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E22C3B" w:rsidRDefault="00E22C3B" w:rsidP="00495009">
      <w:pPr>
        <w:tabs>
          <w:tab w:val="left" w:pos="284"/>
        </w:tabs>
        <w:spacing w:after="0" w:line="240" w:lineRule="auto"/>
        <w:jc w:val="both"/>
        <w:rPr>
          <w:rFonts w:ascii="Times New Roman" w:eastAsia="Calibri" w:hAnsi="Times New Roman" w:cs="Times New Roman"/>
          <w:sz w:val="12"/>
          <w:szCs w:val="12"/>
        </w:rPr>
      </w:pPr>
    </w:p>
    <w:p w:rsidR="00B61309" w:rsidRDefault="00D25FED" w:rsidP="00D25FED">
      <w:pPr>
        <w:spacing w:after="0" w:line="240" w:lineRule="auto"/>
        <w:ind w:firstLine="284"/>
        <w:jc w:val="both"/>
        <w:rPr>
          <w:rFonts w:ascii="Times New Roman" w:hAnsi="Times New Roman"/>
          <w:sz w:val="12"/>
          <w:szCs w:val="12"/>
        </w:rPr>
      </w:pPr>
      <w:r>
        <w:rPr>
          <w:rFonts w:ascii="Times New Roman" w:hAnsi="Times New Roman"/>
          <w:sz w:val="12"/>
          <w:szCs w:val="12"/>
        </w:rPr>
        <w:t>1. Распоряжение администрации муниципального района Сергиевский Самарской области</w:t>
      </w:r>
    </w:p>
    <w:p w:rsidR="00D25FED" w:rsidRDefault="00D25FED" w:rsidP="00476836">
      <w:pPr>
        <w:spacing w:after="0" w:line="240" w:lineRule="auto"/>
        <w:jc w:val="both"/>
        <w:rPr>
          <w:rFonts w:ascii="Times New Roman" w:hAnsi="Times New Roman"/>
          <w:sz w:val="12"/>
          <w:szCs w:val="12"/>
        </w:rPr>
      </w:pPr>
      <w:r>
        <w:rPr>
          <w:rFonts w:ascii="Times New Roman" w:hAnsi="Times New Roman"/>
          <w:sz w:val="12"/>
          <w:szCs w:val="12"/>
        </w:rPr>
        <w:t>№467-р от 31 марта 2015г. «</w:t>
      </w:r>
      <w:r w:rsidRPr="00D25FED">
        <w:rPr>
          <w:rFonts w:ascii="Times New Roman" w:hAnsi="Times New Roman"/>
          <w:sz w:val="12"/>
          <w:szCs w:val="12"/>
        </w:rPr>
        <w:t>О выставлении на аукционы земельных участков, предназначенных для ведения личного подсобного хозяйства</w:t>
      </w:r>
      <w:r>
        <w:rPr>
          <w:rFonts w:ascii="Times New Roman" w:hAnsi="Times New Roman"/>
          <w:sz w:val="12"/>
          <w:szCs w:val="12"/>
        </w:rPr>
        <w:t>»</w:t>
      </w:r>
      <w:r w:rsidR="00551182">
        <w:rPr>
          <w:rFonts w:ascii="Times New Roman" w:hAnsi="Times New Roman"/>
          <w:sz w:val="12"/>
          <w:szCs w:val="12"/>
        </w:rPr>
        <w:t>..</w:t>
      </w:r>
      <w:r>
        <w:rPr>
          <w:rFonts w:ascii="Times New Roman" w:hAnsi="Times New Roman"/>
          <w:sz w:val="12"/>
          <w:szCs w:val="12"/>
        </w:rPr>
        <w:t>…</w:t>
      </w:r>
      <w:r w:rsidR="0011199C">
        <w:rPr>
          <w:rFonts w:ascii="Times New Roman" w:hAnsi="Times New Roman"/>
          <w:sz w:val="12"/>
          <w:szCs w:val="12"/>
        </w:rPr>
        <w:t>3</w:t>
      </w:r>
    </w:p>
    <w:p w:rsidR="00B61309" w:rsidRDefault="00B61309" w:rsidP="00476836">
      <w:pPr>
        <w:spacing w:after="0" w:line="240" w:lineRule="auto"/>
        <w:jc w:val="both"/>
        <w:rPr>
          <w:rFonts w:ascii="Times New Roman" w:hAnsi="Times New Roman"/>
          <w:sz w:val="12"/>
          <w:szCs w:val="12"/>
        </w:rPr>
      </w:pPr>
    </w:p>
    <w:p w:rsidR="00B61309" w:rsidRDefault="00D25FED" w:rsidP="00D25FED">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D25FED">
        <w:rPr>
          <w:rFonts w:ascii="Times New Roman" w:hAnsi="Times New Roman"/>
          <w:sz w:val="12"/>
          <w:szCs w:val="12"/>
        </w:rPr>
        <w:t>Информационное сообщение о проведении аукционов</w:t>
      </w:r>
      <w:r>
        <w:rPr>
          <w:rFonts w:ascii="Times New Roman" w:hAnsi="Times New Roman"/>
          <w:sz w:val="12"/>
          <w:szCs w:val="12"/>
        </w:rPr>
        <w:t>………………………</w:t>
      </w:r>
      <w:r w:rsidR="00551182">
        <w:rPr>
          <w:rFonts w:ascii="Times New Roman" w:hAnsi="Times New Roman"/>
          <w:sz w:val="12"/>
          <w:szCs w:val="12"/>
        </w:rPr>
        <w:t>……………………………….</w:t>
      </w:r>
      <w:r>
        <w:rPr>
          <w:rFonts w:ascii="Times New Roman" w:hAnsi="Times New Roman"/>
          <w:sz w:val="12"/>
          <w:szCs w:val="12"/>
        </w:rPr>
        <w:t>……………………………………</w:t>
      </w:r>
      <w:r w:rsidR="0011199C">
        <w:rPr>
          <w:rFonts w:ascii="Times New Roman" w:hAnsi="Times New Roman"/>
          <w:sz w:val="12"/>
          <w:szCs w:val="12"/>
        </w:rPr>
        <w:t>3</w:t>
      </w:r>
    </w:p>
    <w:p w:rsidR="00B61309" w:rsidRDefault="00B61309" w:rsidP="00476836">
      <w:pPr>
        <w:spacing w:after="0" w:line="240" w:lineRule="auto"/>
        <w:jc w:val="both"/>
        <w:rPr>
          <w:rFonts w:ascii="Times New Roman" w:hAnsi="Times New Roman"/>
          <w:sz w:val="12"/>
          <w:szCs w:val="12"/>
        </w:rPr>
      </w:pPr>
    </w:p>
    <w:p w:rsidR="00B61309" w:rsidRDefault="00561248" w:rsidP="00561248">
      <w:pPr>
        <w:spacing w:after="0" w:line="240" w:lineRule="auto"/>
        <w:ind w:firstLine="284"/>
        <w:jc w:val="both"/>
        <w:rPr>
          <w:rFonts w:ascii="Times New Roman" w:hAnsi="Times New Roman"/>
          <w:sz w:val="12"/>
          <w:szCs w:val="12"/>
        </w:rPr>
      </w:pPr>
      <w:r>
        <w:rPr>
          <w:rFonts w:ascii="Times New Roman" w:hAnsi="Times New Roman"/>
          <w:sz w:val="12"/>
          <w:szCs w:val="12"/>
        </w:rPr>
        <w:t>3. Решение Собрания Представителей муниципального района Сергиевский Самарской области</w:t>
      </w:r>
    </w:p>
    <w:p w:rsidR="00561248" w:rsidRDefault="00561248" w:rsidP="00561248">
      <w:pPr>
        <w:spacing w:after="0" w:line="240" w:lineRule="auto"/>
        <w:jc w:val="both"/>
        <w:rPr>
          <w:rFonts w:ascii="Times New Roman" w:hAnsi="Times New Roman"/>
          <w:sz w:val="12"/>
          <w:szCs w:val="12"/>
        </w:rPr>
      </w:pPr>
      <w:r>
        <w:rPr>
          <w:rFonts w:ascii="Times New Roman" w:hAnsi="Times New Roman"/>
          <w:sz w:val="12"/>
          <w:szCs w:val="12"/>
        </w:rPr>
        <w:t>№65 от 10 сентября 2015г. «</w:t>
      </w:r>
      <w:r w:rsidRPr="00561248">
        <w:rPr>
          <w:rFonts w:ascii="Times New Roman" w:hAnsi="Times New Roman"/>
          <w:sz w:val="12"/>
          <w:szCs w:val="12"/>
        </w:rPr>
        <w:t>О внесении изменений и дополнений в бюджет муниципального района Сергиевский на 2015 год и на плановый период 2016 и 2017 годов</w:t>
      </w:r>
      <w:r>
        <w:rPr>
          <w:rFonts w:ascii="Times New Roman" w:hAnsi="Times New Roman"/>
          <w:sz w:val="12"/>
          <w:szCs w:val="12"/>
        </w:rPr>
        <w:t>»…………………………………………………………………………</w:t>
      </w:r>
      <w:r w:rsidR="00551182">
        <w:rPr>
          <w:rFonts w:ascii="Times New Roman" w:hAnsi="Times New Roman"/>
          <w:sz w:val="12"/>
          <w:szCs w:val="12"/>
        </w:rPr>
        <w:t>………………………………</w:t>
      </w:r>
      <w:r>
        <w:rPr>
          <w:rFonts w:ascii="Times New Roman" w:hAnsi="Times New Roman"/>
          <w:sz w:val="12"/>
          <w:szCs w:val="12"/>
        </w:rPr>
        <w:t>…………………………..</w:t>
      </w:r>
      <w:r w:rsidR="0011199C">
        <w:rPr>
          <w:rFonts w:ascii="Times New Roman" w:hAnsi="Times New Roman"/>
          <w:sz w:val="12"/>
          <w:szCs w:val="12"/>
        </w:rPr>
        <w:t>4</w:t>
      </w:r>
    </w:p>
    <w:p w:rsidR="00B61309" w:rsidRDefault="00B61309" w:rsidP="00476836">
      <w:pPr>
        <w:spacing w:after="0" w:line="240" w:lineRule="auto"/>
        <w:jc w:val="both"/>
        <w:rPr>
          <w:rFonts w:ascii="Times New Roman" w:hAnsi="Times New Roman"/>
          <w:sz w:val="12"/>
          <w:szCs w:val="12"/>
        </w:rPr>
      </w:pPr>
    </w:p>
    <w:p w:rsidR="003F3FDD" w:rsidRPr="003F3FDD" w:rsidRDefault="00561248" w:rsidP="003F3FDD">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003F3FDD" w:rsidRPr="003F3FDD">
        <w:rPr>
          <w:rFonts w:ascii="Times New Roman" w:hAnsi="Times New Roman"/>
          <w:sz w:val="12"/>
          <w:szCs w:val="12"/>
        </w:rPr>
        <w:t xml:space="preserve">Решение Собрания Представителей </w:t>
      </w:r>
      <w:r w:rsidR="003F3FDD">
        <w:rPr>
          <w:rFonts w:ascii="Times New Roman" w:hAnsi="Times New Roman"/>
          <w:sz w:val="12"/>
          <w:szCs w:val="12"/>
        </w:rPr>
        <w:t xml:space="preserve">сельского поселения Антоновка </w:t>
      </w:r>
      <w:r w:rsidR="003F3FDD" w:rsidRPr="003F3FDD">
        <w:rPr>
          <w:rFonts w:ascii="Times New Roman" w:hAnsi="Times New Roman"/>
          <w:sz w:val="12"/>
          <w:szCs w:val="12"/>
        </w:rPr>
        <w:t>муниципального района Сергиевский Самарской области</w:t>
      </w:r>
    </w:p>
    <w:p w:rsidR="00B61309" w:rsidRDefault="003F3FDD" w:rsidP="00476836">
      <w:pPr>
        <w:spacing w:after="0" w:line="240" w:lineRule="auto"/>
        <w:jc w:val="both"/>
        <w:rPr>
          <w:rFonts w:ascii="Times New Roman" w:hAnsi="Times New Roman"/>
          <w:sz w:val="12"/>
          <w:szCs w:val="12"/>
        </w:rPr>
      </w:pPr>
      <w:r w:rsidRPr="003F3FDD">
        <w:rPr>
          <w:rFonts w:ascii="Times New Roman" w:hAnsi="Times New Roman"/>
          <w:sz w:val="12"/>
          <w:szCs w:val="12"/>
        </w:rPr>
        <w:t>№</w:t>
      </w:r>
      <w:r>
        <w:rPr>
          <w:rFonts w:ascii="Times New Roman" w:hAnsi="Times New Roman"/>
          <w:sz w:val="12"/>
          <w:szCs w:val="12"/>
        </w:rPr>
        <w:t>26</w:t>
      </w:r>
      <w:r w:rsidRPr="003F3FDD">
        <w:rPr>
          <w:rFonts w:ascii="Times New Roman" w:hAnsi="Times New Roman"/>
          <w:sz w:val="12"/>
          <w:szCs w:val="12"/>
        </w:rPr>
        <w:t xml:space="preserve"> от 10 сентября 2015г. «О внесении изменений и дополнений в бюджет сельского  поселения Антоновка на 2015 год и на плановый период 2016 и 2017 годов</w:t>
      </w:r>
      <w:r>
        <w:rPr>
          <w:rFonts w:ascii="Times New Roman" w:hAnsi="Times New Roman"/>
          <w:sz w:val="12"/>
          <w:szCs w:val="12"/>
        </w:rPr>
        <w:t>»……………………………………………………………</w:t>
      </w:r>
      <w:r w:rsidR="00551182">
        <w:rPr>
          <w:rFonts w:ascii="Times New Roman" w:hAnsi="Times New Roman"/>
          <w:sz w:val="12"/>
          <w:szCs w:val="12"/>
        </w:rPr>
        <w:t>…………………...</w:t>
      </w:r>
      <w:r>
        <w:rPr>
          <w:rFonts w:ascii="Times New Roman" w:hAnsi="Times New Roman"/>
          <w:sz w:val="12"/>
          <w:szCs w:val="12"/>
        </w:rPr>
        <w:t>…………………………………………………………..</w:t>
      </w:r>
      <w:r w:rsidR="0011199C">
        <w:rPr>
          <w:rFonts w:ascii="Times New Roman" w:hAnsi="Times New Roman"/>
          <w:sz w:val="12"/>
          <w:szCs w:val="12"/>
        </w:rPr>
        <w:t>15</w:t>
      </w:r>
    </w:p>
    <w:p w:rsidR="00B61309" w:rsidRDefault="00B61309" w:rsidP="00476836">
      <w:pPr>
        <w:spacing w:after="0" w:line="240" w:lineRule="auto"/>
        <w:jc w:val="both"/>
        <w:rPr>
          <w:rFonts w:ascii="Times New Roman" w:hAnsi="Times New Roman"/>
          <w:sz w:val="12"/>
          <w:szCs w:val="12"/>
        </w:rPr>
      </w:pPr>
    </w:p>
    <w:p w:rsidR="009E5832" w:rsidRPr="009E5832" w:rsidRDefault="003F3FDD" w:rsidP="009E5832">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009E5832" w:rsidRPr="009E5832">
        <w:rPr>
          <w:rFonts w:ascii="Times New Roman" w:hAnsi="Times New Roman"/>
          <w:sz w:val="12"/>
          <w:szCs w:val="12"/>
        </w:rPr>
        <w:t>Решение Собрания Пред</w:t>
      </w:r>
      <w:r w:rsidR="009E5832">
        <w:rPr>
          <w:rFonts w:ascii="Times New Roman" w:hAnsi="Times New Roman"/>
          <w:sz w:val="12"/>
          <w:szCs w:val="12"/>
        </w:rPr>
        <w:t>ставителей сельского поселения Верхняя Орлянка</w:t>
      </w:r>
      <w:r w:rsidR="009E5832" w:rsidRPr="009E5832">
        <w:rPr>
          <w:rFonts w:ascii="Times New Roman" w:hAnsi="Times New Roman"/>
          <w:sz w:val="12"/>
          <w:szCs w:val="12"/>
        </w:rPr>
        <w:t xml:space="preserve"> муниципального района Сергиевский Самарской области</w:t>
      </w:r>
    </w:p>
    <w:p w:rsidR="00B61309" w:rsidRDefault="009E5832" w:rsidP="009E5832">
      <w:pPr>
        <w:spacing w:after="0" w:line="240" w:lineRule="auto"/>
        <w:jc w:val="both"/>
        <w:rPr>
          <w:rFonts w:ascii="Times New Roman" w:hAnsi="Times New Roman"/>
          <w:sz w:val="12"/>
          <w:szCs w:val="12"/>
        </w:rPr>
      </w:pPr>
      <w:r>
        <w:rPr>
          <w:rFonts w:ascii="Times New Roman" w:hAnsi="Times New Roman"/>
          <w:sz w:val="12"/>
          <w:szCs w:val="12"/>
        </w:rPr>
        <w:t>№27</w:t>
      </w:r>
      <w:r w:rsidRPr="009E5832">
        <w:rPr>
          <w:rFonts w:ascii="Times New Roman" w:hAnsi="Times New Roman"/>
          <w:sz w:val="12"/>
          <w:szCs w:val="12"/>
        </w:rPr>
        <w:t xml:space="preserve"> от 10 сентября 2015г. «О внесении изменений и дополнений в бюджет сельского  поселения  Верхняя Орлянка на 2015 год и на плановый период 2016 и 2017 годов</w:t>
      </w:r>
      <w:r>
        <w:rPr>
          <w:rFonts w:ascii="Times New Roman" w:hAnsi="Times New Roman"/>
          <w:sz w:val="12"/>
          <w:szCs w:val="12"/>
        </w:rPr>
        <w:t>»……………………</w:t>
      </w:r>
      <w:r w:rsidR="00551182">
        <w:rPr>
          <w:rFonts w:ascii="Times New Roman" w:hAnsi="Times New Roman"/>
          <w:sz w:val="12"/>
          <w:szCs w:val="12"/>
        </w:rPr>
        <w:t>……………………………...</w:t>
      </w:r>
      <w:r>
        <w:rPr>
          <w:rFonts w:ascii="Times New Roman" w:hAnsi="Times New Roman"/>
          <w:sz w:val="12"/>
          <w:szCs w:val="12"/>
        </w:rPr>
        <w:t>……………………………………………………………………………….</w:t>
      </w:r>
      <w:r w:rsidR="0011199C">
        <w:rPr>
          <w:rFonts w:ascii="Times New Roman" w:hAnsi="Times New Roman"/>
          <w:sz w:val="12"/>
          <w:szCs w:val="12"/>
        </w:rPr>
        <w:t>19</w:t>
      </w:r>
    </w:p>
    <w:p w:rsidR="00B61309" w:rsidRDefault="00B61309" w:rsidP="00476836">
      <w:pPr>
        <w:spacing w:after="0" w:line="240" w:lineRule="auto"/>
        <w:jc w:val="both"/>
        <w:rPr>
          <w:rFonts w:ascii="Times New Roman" w:hAnsi="Times New Roman"/>
          <w:sz w:val="12"/>
          <w:szCs w:val="12"/>
        </w:rPr>
      </w:pPr>
    </w:p>
    <w:p w:rsidR="0021753F" w:rsidRPr="0021753F" w:rsidRDefault="009E5832" w:rsidP="0021753F">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0021753F" w:rsidRPr="0021753F">
        <w:rPr>
          <w:rFonts w:ascii="Times New Roman" w:hAnsi="Times New Roman"/>
          <w:sz w:val="12"/>
          <w:szCs w:val="12"/>
        </w:rPr>
        <w:t>Решение Собрания Представителей сельского поселения В</w:t>
      </w:r>
      <w:r w:rsidR="0021753F">
        <w:rPr>
          <w:rFonts w:ascii="Times New Roman" w:hAnsi="Times New Roman"/>
          <w:sz w:val="12"/>
          <w:szCs w:val="12"/>
        </w:rPr>
        <w:t>оротнее</w:t>
      </w:r>
      <w:r w:rsidR="0021753F" w:rsidRPr="0021753F">
        <w:rPr>
          <w:rFonts w:ascii="Times New Roman" w:hAnsi="Times New Roman"/>
          <w:sz w:val="12"/>
          <w:szCs w:val="12"/>
        </w:rPr>
        <w:t xml:space="preserve"> муниципального района Сергиевский Самарской области</w:t>
      </w:r>
    </w:p>
    <w:p w:rsidR="00B61309" w:rsidRDefault="0021753F" w:rsidP="00476836">
      <w:pPr>
        <w:spacing w:after="0" w:line="240" w:lineRule="auto"/>
        <w:jc w:val="both"/>
        <w:rPr>
          <w:rFonts w:ascii="Times New Roman" w:hAnsi="Times New Roman"/>
          <w:sz w:val="12"/>
          <w:szCs w:val="12"/>
        </w:rPr>
      </w:pPr>
      <w:r w:rsidRPr="0021753F">
        <w:rPr>
          <w:rFonts w:ascii="Times New Roman" w:hAnsi="Times New Roman"/>
          <w:sz w:val="12"/>
          <w:szCs w:val="12"/>
        </w:rPr>
        <w:t>№2</w:t>
      </w:r>
      <w:r>
        <w:rPr>
          <w:rFonts w:ascii="Times New Roman" w:hAnsi="Times New Roman"/>
          <w:sz w:val="12"/>
          <w:szCs w:val="12"/>
        </w:rPr>
        <w:t>8</w:t>
      </w:r>
      <w:r w:rsidRPr="0021753F">
        <w:rPr>
          <w:rFonts w:ascii="Times New Roman" w:hAnsi="Times New Roman"/>
          <w:sz w:val="12"/>
          <w:szCs w:val="12"/>
        </w:rPr>
        <w:t xml:space="preserve"> от 10 сентября 2015г. «О внесении изменений и дополнений в бюджет сельского  поселения  Воротнее на 2015 год и на плановый период 2016 и 2017 годов</w:t>
      </w:r>
      <w:r>
        <w:rPr>
          <w:rFonts w:ascii="Times New Roman" w:hAnsi="Times New Roman"/>
          <w:sz w:val="12"/>
          <w:szCs w:val="12"/>
        </w:rPr>
        <w:t>»……………………………………………………………………………</w:t>
      </w:r>
      <w:r w:rsidR="00551182">
        <w:rPr>
          <w:rFonts w:ascii="Times New Roman" w:hAnsi="Times New Roman"/>
          <w:sz w:val="12"/>
          <w:szCs w:val="12"/>
        </w:rPr>
        <w:t>……………</w:t>
      </w:r>
      <w:r>
        <w:rPr>
          <w:rFonts w:ascii="Times New Roman" w:hAnsi="Times New Roman"/>
          <w:sz w:val="12"/>
          <w:szCs w:val="12"/>
        </w:rPr>
        <w:t>………………………………………………….</w:t>
      </w:r>
      <w:r w:rsidR="0011199C">
        <w:rPr>
          <w:rFonts w:ascii="Times New Roman" w:hAnsi="Times New Roman"/>
          <w:sz w:val="12"/>
          <w:szCs w:val="12"/>
        </w:rPr>
        <w:t>22</w:t>
      </w:r>
    </w:p>
    <w:p w:rsidR="00B61309" w:rsidRDefault="00B61309" w:rsidP="00476836">
      <w:pPr>
        <w:spacing w:after="0" w:line="240" w:lineRule="auto"/>
        <w:jc w:val="both"/>
        <w:rPr>
          <w:rFonts w:ascii="Times New Roman" w:hAnsi="Times New Roman"/>
          <w:sz w:val="12"/>
          <w:szCs w:val="12"/>
        </w:rPr>
      </w:pPr>
    </w:p>
    <w:p w:rsidR="005636A2" w:rsidRPr="005636A2" w:rsidRDefault="0021753F" w:rsidP="005636A2">
      <w:pPr>
        <w:spacing w:after="0" w:line="240" w:lineRule="auto"/>
        <w:ind w:firstLine="284"/>
        <w:jc w:val="both"/>
        <w:rPr>
          <w:rFonts w:ascii="Times New Roman" w:hAnsi="Times New Roman"/>
          <w:sz w:val="12"/>
          <w:szCs w:val="12"/>
        </w:rPr>
      </w:pPr>
      <w:r>
        <w:rPr>
          <w:rFonts w:ascii="Times New Roman" w:hAnsi="Times New Roman"/>
          <w:sz w:val="12"/>
          <w:szCs w:val="12"/>
        </w:rPr>
        <w:t xml:space="preserve">7. </w:t>
      </w:r>
      <w:r w:rsidR="005636A2" w:rsidRPr="005636A2">
        <w:rPr>
          <w:rFonts w:ascii="Times New Roman" w:hAnsi="Times New Roman"/>
          <w:sz w:val="12"/>
          <w:szCs w:val="12"/>
        </w:rPr>
        <w:t>Решение Собрания Предс</w:t>
      </w:r>
      <w:r w:rsidR="005636A2">
        <w:rPr>
          <w:rFonts w:ascii="Times New Roman" w:hAnsi="Times New Roman"/>
          <w:sz w:val="12"/>
          <w:szCs w:val="12"/>
        </w:rPr>
        <w:t>тавителей сельского поселения Елшанка</w:t>
      </w:r>
      <w:r w:rsidR="005636A2" w:rsidRPr="005636A2">
        <w:rPr>
          <w:rFonts w:ascii="Times New Roman" w:hAnsi="Times New Roman"/>
          <w:sz w:val="12"/>
          <w:szCs w:val="12"/>
        </w:rPr>
        <w:t xml:space="preserve"> муниципального района Сергиевский Самарской области</w:t>
      </w:r>
    </w:p>
    <w:p w:rsidR="00B61309" w:rsidRDefault="005636A2" w:rsidP="00476836">
      <w:pPr>
        <w:spacing w:after="0" w:line="240" w:lineRule="auto"/>
        <w:jc w:val="both"/>
        <w:rPr>
          <w:rFonts w:ascii="Times New Roman" w:hAnsi="Times New Roman"/>
          <w:sz w:val="12"/>
          <w:szCs w:val="12"/>
        </w:rPr>
      </w:pPr>
      <w:r>
        <w:rPr>
          <w:rFonts w:ascii="Times New Roman" w:hAnsi="Times New Roman"/>
          <w:sz w:val="12"/>
          <w:szCs w:val="12"/>
        </w:rPr>
        <w:t>№27</w:t>
      </w:r>
      <w:r w:rsidRPr="005636A2">
        <w:rPr>
          <w:rFonts w:ascii="Times New Roman" w:hAnsi="Times New Roman"/>
          <w:sz w:val="12"/>
          <w:szCs w:val="12"/>
        </w:rPr>
        <w:t xml:space="preserve"> от 10 сентября 2015г. «О внесении изменений и дополнений в бюджет сельского  поселения Елшанка на 2015 год и на плановый период 2016 и 2017 годов</w:t>
      </w:r>
      <w:r>
        <w:rPr>
          <w:rFonts w:ascii="Times New Roman" w:hAnsi="Times New Roman"/>
          <w:sz w:val="12"/>
          <w:szCs w:val="12"/>
        </w:rPr>
        <w:t>»…………………………………………………………</w:t>
      </w:r>
      <w:r w:rsidR="00551182">
        <w:rPr>
          <w:rFonts w:ascii="Times New Roman" w:hAnsi="Times New Roman"/>
          <w:sz w:val="12"/>
          <w:szCs w:val="12"/>
        </w:rPr>
        <w:t>…………….</w:t>
      </w:r>
      <w:r>
        <w:rPr>
          <w:rFonts w:ascii="Times New Roman" w:hAnsi="Times New Roman"/>
          <w:sz w:val="12"/>
          <w:szCs w:val="12"/>
        </w:rPr>
        <w:t>……………………………………………………………………</w:t>
      </w:r>
      <w:r w:rsidR="0011199C">
        <w:rPr>
          <w:rFonts w:ascii="Times New Roman" w:hAnsi="Times New Roman"/>
          <w:sz w:val="12"/>
          <w:szCs w:val="12"/>
        </w:rPr>
        <w:t>25</w:t>
      </w:r>
    </w:p>
    <w:p w:rsidR="00B61309" w:rsidRDefault="00B61309" w:rsidP="00476836">
      <w:pPr>
        <w:spacing w:after="0" w:line="240" w:lineRule="auto"/>
        <w:jc w:val="both"/>
        <w:rPr>
          <w:rFonts w:ascii="Times New Roman" w:hAnsi="Times New Roman"/>
          <w:sz w:val="12"/>
          <w:szCs w:val="12"/>
        </w:rPr>
      </w:pPr>
    </w:p>
    <w:p w:rsidR="00172E49" w:rsidRPr="00172E49" w:rsidRDefault="005636A2" w:rsidP="00172E49">
      <w:pPr>
        <w:spacing w:after="0" w:line="240" w:lineRule="auto"/>
        <w:ind w:firstLine="284"/>
        <w:jc w:val="both"/>
        <w:rPr>
          <w:rFonts w:ascii="Times New Roman" w:hAnsi="Times New Roman"/>
          <w:sz w:val="12"/>
          <w:szCs w:val="12"/>
        </w:rPr>
      </w:pPr>
      <w:r>
        <w:rPr>
          <w:rFonts w:ascii="Times New Roman" w:hAnsi="Times New Roman"/>
          <w:sz w:val="12"/>
          <w:szCs w:val="12"/>
        </w:rPr>
        <w:t xml:space="preserve">8. </w:t>
      </w:r>
      <w:r w:rsidR="00172E49" w:rsidRPr="00172E49">
        <w:rPr>
          <w:rFonts w:ascii="Times New Roman" w:hAnsi="Times New Roman"/>
          <w:sz w:val="12"/>
          <w:szCs w:val="12"/>
        </w:rPr>
        <w:t>Решение Собрания Пред</w:t>
      </w:r>
      <w:r w:rsidR="00172E49">
        <w:rPr>
          <w:rFonts w:ascii="Times New Roman" w:hAnsi="Times New Roman"/>
          <w:sz w:val="12"/>
          <w:szCs w:val="12"/>
        </w:rPr>
        <w:t>ставителей сельского поселения Захаркино</w:t>
      </w:r>
      <w:r w:rsidR="00172E49" w:rsidRPr="00172E49">
        <w:rPr>
          <w:rFonts w:ascii="Times New Roman" w:hAnsi="Times New Roman"/>
          <w:sz w:val="12"/>
          <w:szCs w:val="12"/>
        </w:rPr>
        <w:t xml:space="preserve"> муниципального района Сергиевский Самарской области</w:t>
      </w:r>
    </w:p>
    <w:p w:rsidR="00B61309" w:rsidRDefault="00172E49" w:rsidP="00476836">
      <w:pPr>
        <w:spacing w:after="0" w:line="240" w:lineRule="auto"/>
        <w:jc w:val="both"/>
        <w:rPr>
          <w:rFonts w:ascii="Times New Roman" w:hAnsi="Times New Roman"/>
          <w:sz w:val="12"/>
          <w:szCs w:val="12"/>
        </w:rPr>
      </w:pPr>
      <w:r w:rsidRPr="00172E49">
        <w:rPr>
          <w:rFonts w:ascii="Times New Roman" w:hAnsi="Times New Roman"/>
          <w:sz w:val="12"/>
          <w:szCs w:val="12"/>
        </w:rPr>
        <w:t>№2</w:t>
      </w:r>
      <w:r>
        <w:rPr>
          <w:rFonts w:ascii="Times New Roman" w:hAnsi="Times New Roman"/>
          <w:sz w:val="12"/>
          <w:szCs w:val="12"/>
        </w:rPr>
        <w:t>9</w:t>
      </w:r>
      <w:r w:rsidRPr="00172E49">
        <w:rPr>
          <w:rFonts w:ascii="Times New Roman" w:hAnsi="Times New Roman"/>
          <w:sz w:val="12"/>
          <w:szCs w:val="12"/>
        </w:rPr>
        <w:t xml:space="preserve"> от 10 сентября 2015г. «О внесении изменений и дополнений в бюджет сельского  поселения  Захаркино на 2015 год и на плановый период 2016 и 2017 годов</w:t>
      </w:r>
      <w:r>
        <w:rPr>
          <w:rFonts w:ascii="Times New Roman" w:hAnsi="Times New Roman"/>
          <w:sz w:val="12"/>
          <w:szCs w:val="12"/>
        </w:rPr>
        <w:t>»……………………</w:t>
      </w:r>
      <w:r w:rsidR="00551182">
        <w:rPr>
          <w:rFonts w:ascii="Times New Roman" w:hAnsi="Times New Roman"/>
          <w:sz w:val="12"/>
          <w:szCs w:val="12"/>
        </w:rPr>
        <w:t>……………...</w:t>
      </w:r>
      <w:r>
        <w:rPr>
          <w:rFonts w:ascii="Times New Roman" w:hAnsi="Times New Roman"/>
          <w:sz w:val="12"/>
          <w:szCs w:val="12"/>
        </w:rPr>
        <w:t>………………………………………………………………………………………………………..</w:t>
      </w:r>
      <w:r w:rsidR="0011199C">
        <w:rPr>
          <w:rFonts w:ascii="Times New Roman" w:hAnsi="Times New Roman"/>
          <w:sz w:val="12"/>
          <w:szCs w:val="12"/>
        </w:rPr>
        <w:t>28</w:t>
      </w:r>
    </w:p>
    <w:p w:rsidR="00B61309" w:rsidRDefault="00B61309" w:rsidP="00476836">
      <w:pPr>
        <w:spacing w:after="0" w:line="240" w:lineRule="auto"/>
        <w:jc w:val="both"/>
        <w:rPr>
          <w:rFonts w:ascii="Times New Roman" w:hAnsi="Times New Roman"/>
          <w:sz w:val="12"/>
          <w:szCs w:val="12"/>
        </w:rPr>
      </w:pPr>
    </w:p>
    <w:p w:rsidR="00586C39" w:rsidRPr="00586C39" w:rsidRDefault="00172E49" w:rsidP="00586C39">
      <w:pPr>
        <w:spacing w:after="0" w:line="240" w:lineRule="auto"/>
        <w:ind w:firstLine="284"/>
        <w:jc w:val="both"/>
        <w:rPr>
          <w:rFonts w:ascii="Times New Roman" w:hAnsi="Times New Roman"/>
          <w:sz w:val="12"/>
          <w:szCs w:val="12"/>
        </w:rPr>
      </w:pPr>
      <w:r>
        <w:rPr>
          <w:rFonts w:ascii="Times New Roman" w:hAnsi="Times New Roman"/>
          <w:sz w:val="12"/>
          <w:szCs w:val="12"/>
        </w:rPr>
        <w:t xml:space="preserve">9. </w:t>
      </w:r>
      <w:r w:rsidR="00586C39" w:rsidRPr="00586C39">
        <w:rPr>
          <w:rFonts w:ascii="Times New Roman" w:hAnsi="Times New Roman"/>
          <w:sz w:val="12"/>
          <w:szCs w:val="12"/>
        </w:rPr>
        <w:t>Решение Собрания Пред</w:t>
      </w:r>
      <w:r w:rsidR="00586C39">
        <w:rPr>
          <w:rFonts w:ascii="Times New Roman" w:hAnsi="Times New Roman"/>
          <w:sz w:val="12"/>
          <w:szCs w:val="12"/>
        </w:rPr>
        <w:t>ставителей сельского поселения Кармало-Аделяково</w:t>
      </w:r>
      <w:r w:rsidR="00586C39" w:rsidRPr="00586C39">
        <w:rPr>
          <w:rFonts w:ascii="Times New Roman" w:hAnsi="Times New Roman"/>
          <w:sz w:val="12"/>
          <w:szCs w:val="12"/>
        </w:rPr>
        <w:t xml:space="preserve"> муниципального района Сергиевский Самарской области</w:t>
      </w:r>
    </w:p>
    <w:p w:rsidR="00B61309" w:rsidRDefault="00586C39" w:rsidP="00586C39">
      <w:pPr>
        <w:spacing w:after="0" w:line="240" w:lineRule="auto"/>
        <w:jc w:val="both"/>
        <w:rPr>
          <w:rFonts w:ascii="Times New Roman" w:hAnsi="Times New Roman"/>
          <w:sz w:val="12"/>
          <w:szCs w:val="12"/>
        </w:rPr>
      </w:pPr>
      <w:r w:rsidRPr="00586C39">
        <w:rPr>
          <w:rFonts w:ascii="Times New Roman" w:hAnsi="Times New Roman"/>
          <w:sz w:val="12"/>
          <w:szCs w:val="12"/>
        </w:rPr>
        <w:t>№2</w:t>
      </w:r>
      <w:r>
        <w:rPr>
          <w:rFonts w:ascii="Times New Roman" w:hAnsi="Times New Roman"/>
          <w:sz w:val="12"/>
          <w:szCs w:val="12"/>
        </w:rPr>
        <w:t>6</w:t>
      </w:r>
      <w:r w:rsidRPr="00586C39">
        <w:rPr>
          <w:rFonts w:ascii="Times New Roman" w:hAnsi="Times New Roman"/>
          <w:sz w:val="12"/>
          <w:szCs w:val="12"/>
        </w:rPr>
        <w:t xml:space="preserve"> от 10 сентября 2015г. «О внесении изменений и дополнений в бюджет сельского  поселения  Кармало-Аделяково</w:t>
      </w:r>
      <w:r>
        <w:rPr>
          <w:rFonts w:ascii="Times New Roman" w:hAnsi="Times New Roman"/>
          <w:sz w:val="12"/>
          <w:szCs w:val="12"/>
        </w:rPr>
        <w:t xml:space="preserve"> </w:t>
      </w:r>
      <w:r w:rsidRPr="00586C39">
        <w:rPr>
          <w:rFonts w:ascii="Times New Roman" w:hAnsi="Times New Roman"/>
          <w:sz w:val="12"/>
          <w:szCs w:val="12"/>
        </w:rPr>
        <w:t>на 2015 год и на плановый период 2016 и 2017 годов</w:t>
      </w:r>
      <w:r>
        <w:rPr>
          <w:rFonts w:ascii="Times New Roman" w:hAnsi="Times New Roman"/>
          <w:sz w:val="12"/>
          <w:szCs w:val="12"/>
        </w:rPr>
        <w:t>»………………………………</w:t>
      </w:r>
      <w:r w:rsidR="00551182">
        <w:rPr>
          <w:rFonts w:ascii="Times New Roman" w:hAnsi="Times New Roman"/>
          <w:sz w:val="12"/>
          <w:szCs w:val="12"/>
        </w:rPr>
        <w:t>…………..</w:t>
      </w:r>
      <w:r>
        <w:rPr>
          <w:rFonts w:ascii="Times New Roman" w:hAnsi="Times New Roman"/>
          <w:sz w:val="12"/>
          <w:szCs w:val="12"/>
        </w:rPr>
        <w:t>………………………………………………………………………………………..</w:t>
      </w:r>
      <w:r w:rsidR="0011199C">
        <w:rPr>
          <w:rFonts w:ascii="Times New Roman" w:hAnsi="Times New Roman"/>
          <w:sz w:val="12"/>
          <w:szCs w:val="12"/>
        </w:rPr>
        <w:t>32</w:t>
      </w:r>
    </w:p>
    <w:p w:rsidR="00B61309" w:rsidRDefault="00B61309" w:rsidP="00476836">
      <w:pPr>
        <w:spacing w:after="0" w:line="240" w:lineRule="auto"/>
        <w:jc w:val="both"/>
        <w:rPr>
          <w:rFonts w:ascii="Times New Roman" w:hAnsi="Times New Roman"/>
          <w:sz w:val="12"/>
          <w:szCs w:val="12"/>
        </w:rPr>
      </w:pPr>
    </w:p>
    <w:p w:rsidR="00616C41" w:rsidRPr="00616C41" w:rsidRDefault="00586C39" w:rsidP="00616C41">
      <w:pPr>
        <w:spacing w:after="0" w:line="240" w:lineRule="auto"/>
        <w:ind w:firstLine="284"/>
        <w:jc w:val="both"/>
        <w:rPr>
          <w:rFonts w:ascii="Times New Roman" w:hAnsi="Times New Roman"/>
          <w:sz w:val="12"/>
          <w:szCs w:val="12"/>
        </w:rPr>
      </w:pPr>
      <w:r>
        <w:rPr>
          <w:rFonts w:ascii="Times New Roman" w:hAnsi="Times New Roman"/>
          <w:sz w:val="12"/>
          <w:szCs w:val="12"/>
        </w:rPr>
        <w:t xml:space="preserve">10. </w:t>
      </w:r>
      <w:r w:rsidR="00616C41" w:rsidRPr="00616C41">
        <w:rPr>
          <w:rFonts w:ascii="Times New Roman" w:hAnsi="Times New Roman"/>
          <w:sz w:val="12"/>
          <w:szCs w:val="12"/>
        </w:rPr>
        <w:t>Решение Собрания Представителей сельского поселения Ка</w:t>
      </w:r>
      <w:r w:rsidR="00616C41">
        <w:rPr>
          <w:rFonts w:ascii="Times New Roman" w:hAnsi="Times New Roman"/>
          <w:sz w:val="12"/>
          <w:szCs w:val="12"/>
        </w:rPr>
        <w:t>линовка</w:t>
      </w:r>
      <w:r w:rsidR="00616C41" w:rsidRPr="00616C41">
        <w:rPr>
          <w:rFonts w:ascii="Times New Roman" w:hAnsi="Times New Roman"/>
          <w:sz w:val="12"/>
          <w:szCs w:val="12"/>
        </w:rPr>
        <w:t xml:space="preserve"> муниципального района Сергиевский Самарской области</w:t>
      </w:r>
    </w:p>
    <w:p w:rsidR="00B61309" w:rsidRDefault="00616C41" w:rsidP="00476836">
      <w:pPr>
        <w:spacing w:after="0" w:line="240" w:lineRule="auto"/>
        <w:jc w:val="both"/>
        <w:rPr>
          <w:rFonts w:ascii="Times New Roman" w:hAnsi="Times New Roman"/>
          <w:sz w:val="12"/>
          <w:szCs w:val="12"/>
        </w:rPr>
      </w:pPr>
      <w:r w:rsidRPr="00616C41">
        <w:rPr>
          <w:rFonts w:ascii="Times New Roman" w:hAnsi="Times New Roman"/>
          <w:sz w:val="12"/>
          <w:szCs w:val="12"/>
        </w:rPr>
        <w:t>№26 от 10 сентября 2015г. «О внесении изменений и дополнений в бюджет сельского  поселения  Калиновка на 2015 год и на плановый период 2016 и 2017 годов</w:t>
      </w:r>
      <w:r>
        <w:rPr>
          <w:rFonts w:ascii="Times New Roman" w:hAnsi="Times New Roman"/>
          <w:sz w:val="12"/>
          <w:szCs w:val="12"/>
        </w:rPr>
        <w:t>»………………………………………</w:t>
      </w:r>
      <w:r w:rsidR="00551182">
        <w:rPr>
          <w:rFonts w:ascii="Times New Roman" w:hAnsi="Times New Roman"/>
          <w:sz w:val="12"/>
          <w:szCs w:val="12"/>
        </w:rPr>
        <w:t>…………</w:t>
      </w:r>
      <w:r>
        <w:rPr>
          <w:rFonts w:ascii="Times New Roman" w:hAnsi="Times New Roman"/>
          <w:sz w:val="12"/>
          <w:szCs w:val="12"/>
        </w:rPr>
        <w:t>………………………………………………………………………………………….</w:t>
      </w:r>
      <w:r w:rsidR="0011199C">
        <w:rPr>
          <w:rFonts w:ascii="Times New Roman" w:hAnsi="Times New Roman"/>
          <w:sz w:val="12"/>
          <w:szCs w:val="12"/>
        </w:rPr>
        <w:t>35</w:t>
      </w:r>
    </w:p>
    <w:p w:rsidR="00B61309" w:rsidRDefault="00B61309" w:rsidP="00476836">
      <w:pPr>
        <w:spacing w:after="0" w:line="240" w:lineRule="auto"/>
        <w:jc w:val="both"/>
        <w:rPr>
          <w:rFonts w:ascii="Times New Roman" w:hAnsi="Times New Roman"/>
          <w:sz w:val="12"/>
          <w:szCs w:val="12"/>
        </w:rPr>
      </w:pPr>
    </w:p>
    <w:p w:rsidR="00F81D5D" w:rsidRPr="00F81D5D" w:rsidRDefault="00616C41" w:rsidP="00F81D5D">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00F81D5D" w:rsidRPr="00F81D5D">
        <w:rPr>
          <w:rFonts w:ascii="Times New Roman" w:hAnsi="Times New Roman"/>
          <w:sz w:val="12"/>
          <w:szCs w:val="12"/>
        </w:rPr>
        <w:t>Решение Собрания Представителей сельского поселения Ка</w:t>
      </w:r>
      <w:r w:rsidR="00F81D5D">
        <w:rPr>
          <w:rFonts w:ascii="Times New Roman" w:hAnsi="Times New Roman"/>
          <w:sz w:val="12"/>
          <w:szCs w:val="12"/>
        </w:rPr>
        <w:t>ндабулак</w:t>
      </w:r>
      <w:r w:rsidR="00F81D5D" w:rsidRPr="00F81D5D">
        <w:rPr>
          <w:rFonts w:ascii="Times New Roman" w:hAnsi="Times New Roman"/>
          <w:sz w:val="12"/>
          <w:szCs w:val="12"/>
        </w:rPr>
        <w:t xml:space="preserve"> муниципального района Сергиевский Самарской области</w:t>
      </w:r>
    </w:p>
    <w:p w:rsidR="00B61309" w:rsidRDefault="00F81D5D" w:rsidP="00476836">
      <w:pPr>
        <w:spacing w:after="0" w:line="240" w:lineRule="auto"/>
        <w:jc w:val="both"/>
        <w:rPr>
          <w:rFonts w:ascii="Times New Roman" w:hAnsi="Times New Roman"/>
          <w:sz w:val="12"/>
          <w:szCs w:val="12"/>
        </w:rPr>
      </w:pPr>
      <w:r>
        <w:rPr>
          <w:rFonts w:ascii="Times New Roman" w:hAnsi="Times New Roman"/>
          <w:sz w:val="12"/>
          <w:szCs w:val="12"/>
        </w:rPr>
        <w:t>№32</w:t>
      </w:r>
      <w:r w:rsidRPr="00F81D5D">
        <w:rPr>
          <w:rFonts w:ascii="Times New Roman" w:hAnsi="Times New Roman"/>
          <w:sz w:val="12"/>
          <w:szCs w:val="12"/>
        </w:rPr>
        <w:t xml:space="preserve"> от 10 сентября 2015г. «О внесении изменений и дополнений в бюджет сельского  поселения  Кандабулак  на 2015 год и на плановый период 2016 и 2017 годов</w:t>
      </w:r>
      <w:r>
        <w:rPr>
          <w:rFonts w:ascii="Times New Roman" w:hAnsi="Times New Roman"/>
          <w:sz w:val="12"/>
          <w:szCs w:val="12"/>
        </w:rPr>
        <w:t>»………………………………………</w:t>
      </w:r>
      <w:r w:rsidR="00551182">
        <w:rPr>
          <w:rFonts w:ascii="Times New Roman" w:hAnsi="Times New Roman"/>
          <w:sz w:val="12"/>
          <w:szCs w:val="12"/>
        </w:rPr>
        <w:t>…………….</w:t>
      </w:r>
      <w:r>
        <w:rPr>
          <w:rFonts w:ascii="Times New Roman" w:hAnsi="Times New Roman"/>
          <w:sz w:val="12"/>
          <w:szCs w:val="12"/>
        </w:rPr>
        <w:t>………………………………………………………………………………………</w:t>
      </w:r>
      <w:r w:rsidR="0011199C">
        <w:rPr>
          <w:rFonts w:ascii="Times New Roman" w:hAnsi="Times New Roman"/>
          <w:sz w:val="12"/>
          <w:szCs w:val="12"/>
        </w:rPr>
        <w:t>38</w:t>
      </w:r>
    </w:p>
    <w:p w:rsidR="00B61309" w:rsidRDefault="00B61309" w:rsidP="00476836">
      <w:pPr>
        <w:spacing w:after="0" w:line="240" w:lineRule="auto"/>
        <w:jc w:val="both"/>
        <w:rPr>
          <w:rFonts w:ascii="Times New Roman" w:hAnsi="Times New Roman"/>
          <w:sz w:val="12"/>
          <w:szCs w:val="12"/>
        </w:rPr>
      </w:pPr>
    </w:p>
    <w:p w:rsidR="00DB4E52" w:rsidRPr="00DB4E52" w:rsidRDefault="00F81D5D" w:rsidP="00DB4E52">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00DB4E52" w:rsidRPr="00DB4E52">
        <w:rPr>
          <w:rFonts w:ascii="Times New Roman" w:hAnsi="Times New Roman"/>
          <w:sz w:val="12"/>
          <w:szCs w:val="12"/>
        </w:rPr>
        <w:t>Решение Собрания Представителей сельского поселения К</w:t>
      </w:r>
      <w:r w:rsidR="00DB4E52">
        <w:rPr>
          <w:rFonts w:ascii="Times New Roman" w:hAnsi="Times New Roman"/>
          <w:sz w:val="12"/>
          <w:szCs w:val="12"/>
        </w:rPr>
        <w:t>расносельское</w:t>
      </w:r>
      <w:r w:rsidR="00DB4E52" w:rsidRPr="00DB4E52">
        <w:rPr>
          <w:rFonts w:ascii="Times New Roman" w:hAnsi="Times New Roman"/>
          <w:sz w:val="12"/>
          <w:szCs w:val="12"/>
        </w:rPr>
        <w:t xml:space="preserve"> муниципального района Сергиевский Самарской области</w:t>
      </w:r>
    </w:p>
    <w:p w:rsidR="00B61309" w:rsidRDefault="00DB4E52" w:rsidP="00DB4E52">
      <w:pPr>
        <w:spacing w:after="0" w:line="240" w:lineRule="auto"/>
        <w:jc w:val="both"/>
        <w:rPr>
          <w:rFonts w:ascii="Times New Roman" w:hAnsi="Times New Roman"/>
          <w:sz w:val="12"/>
          <w:szCs w:val="12"/>
        </w:rPr>
      </w:pPr>
      <w:r w:rsidRPr="00DB4E52">
        <w:rPr>
          <w:rFonts w:ascii="Times New Roman" w:hAnsi="Times New Roman"/>
          <w:sz w:val="12"/>
          <w:szCs w:val="12"/>
        </w:rPr>
        <w:t>№3</w:t>
      </w:r>
      <w:r>
        <w:rPr>
          <w:rFonts w:ascii="Times New Roman" w:hAnsi="Times New Roman"/>
          <w:sz w:val="12"/>
          <w:szCs w:val="12"/>
        </w:rPr>
        <w:t>5</w:t>
      </w:r>
      <w:r w:rsidRPr="00DB4E52">
        <w:rPr>
          <w:rFonts w:ascii="Times New Roman" w:hAnsi="Times New Roman"/>
          <w:sz w:val="12"/>
          <w:szCs w:val="12"/>
        </w:rPr>
        <w:t xml:space="preserve"> от 10 сентября 2015г. «О внесении изменений и дополнений в бюджет сельского  поселения  Красносельское</w:t>
      </w:r>
      <w:r>
        <w:rPr>
          <w:rFonts w:ascii="Times New Roman" w:hAnsi="Times New Roman"/>
          <w:sz w:val="12"/>
          <w:szCs w:val="12"/>
        </w:rPr>
        <w:t xml:space="preserve"> </w:t>
      </w:r>
      <w:r w:rsidRPr="00DB4E52">
        <w:rPr>
          <w:rFonts w:ascii="Times New Roman" w:hAnsi="Times New Roman"/>
          <w:sz w:val="12"/>
          <w:szCs w:val="12"/>
        </w:rPr>
        <w:t xml:space="preserve"> на 2015 год и на плановый период 2016 и 2017 годов</w:t>
      </w:r>
      <w:r>
        <w:rPr>
          <w:rFonts w:ascii="Times New Roman" w:hAnsi="Times New Roman"/>
          <w:sz w:val="12"/>
          <w:szCs w:val="12"/>
        </w:rPr>
        <w:t>»……………………………………………………………</w:t>
      </w:r>
      <w:r w:rsidR="00551182">
        <w:rPr>
          <w:rFonts w:ascii="Times New Roman" w:hAnsi="Times New Roman"/>
          <w:sz w:val="12"/>
          <w:szCs w:val="12"/>
        </w:rPr>
        <w:t>…………………..</w:t>
      </w:r>
      <w:r>
        <w:rPr>
          <w:rFonts w:ascii="Times New Roman" w:hAnsi="Times New Roman"/>
          <w:sz w:val="12"/>
          <w:szCs w:val="12"/>
        </w:rPr>
        <w:t>…………………………………………………..</w:t>
      </w:r>
      <w:r w:rsidR="0011199C">
        <w:rPr>
          <w:rFonts w:ascii="Times New Roman" w:hAnsi="Times New Roman"/>
          <w:sz w:val="12"/>
          <w:szCs w:val="12"/>
        </w:rPr>
        <w:t>42</w:t>
      </w:r>
    </w:p>
    <w:p w:rsidR="00B61309" w:rsidRDefault="00B61309" w:rsidP="00476836">
      <w:pPr>
        <w:spacing w:after="0" w:line="240" w:lineRule="auto"/>
        <w:jc w:val="both"/>
        <w:rPr>
          <w:rFonts w:ascii="Times New Roman" w:hAnsi="Times New Roman"/>
          <w:sz w:val="12"/>
          <w:szCs w:val="12"/>
        </w:rPr>
      </w:pPr>
    </w:p>
    <w:p w:rsidR="00693115" w:rsidRPr="00693115" w:rsidRDefault="00DB4E52" w:rsidP="00693115">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r w:rsidR="00693115" w:rsidRPr="00693115">
        <w:rPr>
          <w:rFonts w:ascii="Times New Roman" w:hAnsi="Times New Roman"/>
          <w:sz w:val="12"/>
          <w:szCs w:val="12"/>
        </w:rPr>
        <w:t>Решение Собрания Предст</w:t>
      </w:r>
      <w:r w:rsidR="00693115">
        <w:rPr>
          <w:rFonts w:ascii="Times New Roman" w:hAnsi="Times New Roman"/>
          <w:sz w:val="12"/>
          <w:szCs w:val="12"/>
        </w:rPr>
        <w:t>авителей сельского поселения Кутузовский</w:t>
      </w:r>
      <w:r w:rsidR="00693115" w:rsidRPr="00693115">
        <w:rPr>
          <w:rFonts w:ascii="Times New Roman" w:hAnsi="Times New Roman"/>
          <w:sz w:val="12"/>
          <w:szCs w:val="12"/>
        </w:rPr>
        <w:t xml:space="preserve"> муниципального района Сергиевский Самарской области</w:t>
      </w:r>
    </w:p>
    <w:p w:rsidR="00B61309" w:rsidRDefault="00693115" w:rsidP="00476836">
      <w:pPr>
        <w:spacing w:after="0" w:line="240" w:lineRule="auto"/>
        <w:jc w:val="both"/>
        <w:rPr>
          <w:rFonts w:ascii="Times New Roman" w:hAnsi="Times New Roman"/>
          <w:sz w:val="12"/>
          <w:szCs w:val="12"/>
        </w:rPr>
      </w:pPr>
      <w:r>
        <w:rPr>
          <w:rFonts w:ascii="Times New Roman" w:hAnsi="Times New Roman"/>
          <w:sz w:val="12"/>
          <w:szCs w:val="12"/>
        </w:rPr>
        <w:t>№28</w:t>
      </w:r>
      <w:r w:rsidRPr="00693115">
        <w:rPr>
          <w:rFonts w:ascii="Times New Roman" w:hAnsi="Times New Roman"/>
          <w:sz w:val="12"/>
          <w:szCs w:val="12"/>
        </w:rPr>
        <w:t xml:space="preserve"> от 10 сентября 2015г. «О внесении изменений и дополнений в бюджет сельского  поселения  Кутузовский на 2015 год и на плановый период 2016 и 2017 годов</w:t>
      </w:r>
      <w:r>
        <w:rPr>
          <w:rFonts w:ascii="Times New Roman" w:hAnsi="Times New Roman"/>
          <w:sz w:val="12"/>
          <w:szCs w:val="12"/>
        </w:rPr>
        <w:t>»………………………………………</w:t>
      </w:r>
      <w:r w:rsidR="00551182">
        <w:rPr>
          <w:rFonts w:ascii="Times New Roman" w:hAnsi="Times New Roman"/>
          <w:sz w:val="12"/>
          <w:szCs w:val="12"/>
        </w:rPr>
        <w:t>…………….</w:t>
      </w:r>
      <w:r>
        <w:rPr>
          <w:rFonts w:ascii="Times New Roman" w:hAnsi="Times New Roman"/>
          <w:sz w:val="12"/>
          <w:szCs w:val="12"/>
        </w:rPr>
        <w:t>………………………………………………………………………………………</w:t>
      </w:r>
      <w:r w:rsidR="0011199C">
        <w:rPr>
          <w:rFonts w:ascii="Times New Roman" w:hAnsi="Times New Roman"/>
          <w:sz w:val="12"/>
          <w:szCs w:val="12"/>
        </w:rPr>
        <w:t>45</w:t>
      </w:r>
    </w:p>
    <w:p w:rsidR="00B61309" w:rsidRDefault="00B61309" w:rsidP="00476836">
      <w:pPr>
        <w:spacing w:after="0" w:line="240" w:lineRule="auto"/>
        <w:jc w:val="both"/>
        <w:rPr>
          <w:rFonts w:ascii="Times New Roman" w:hAnsi="Times New Roman"/>
          <w:sz w:val="12"/>
          <w:szCs w:val="12"/>
        </w:rPr>
      </w:pPr>
    </w:p>
    <w:p w:rsidR="00CB04FC" w:rsidRPr="00CB04FC" w:rsidRDefault="00693115" w:rsidP="00CB04FC">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00CB04FC" w:rsidRPr="00CB04FC">
        <w:rPr>
          <w:rFonts w:ascii="Times New Roman" w:hAnsi="Times New Roman"/>
          <w:sz w:val="12"/>
          <w:szCs w:val="12"/>
        </w:rPr>
        <w:t>Решение Собрания Пред</w:t>
      </w:r>
      <w:r w:rsidR="00CB04FC">
        <w:rPr>
          <w:rFonts w:ascii="Times New Roman" w:hAnsi="Times New Roman"/>
          <w:sz w:val="12"/>
          <w:szCs w:val="12"/>
        </w:rPr>
        <w:t>ставителей сельского поселения Липовка</w:t>
      </w:r>
      <w:r w:rsidR="00CB04FC" w:rsidRPr="00CB04FC">
        <w:rPr>
          <w:rFonts w:ascii="Times New Roman" w:hAnsi="Times New Roman"/>
          <w:sz w:val="12"/>
          <w:szCs w:val="12"/>
        </w:rPr>
        <w:t xml:space="preserve"> муниципального района Сергиевский Самарской области</w:t>
      </w:r>
    </w:p>
    <w:p w:rsidR="00B61309" w:rsidRDefault="00CB04FC" w:rsidP="00476836">
      <w:pPr>
        <w:spacing w:after="0" w:line="240" w:lineRule="auto"/>
        <w:jc w:val="both"/>
        <w:rPr>
          <w:rFonts w:ascii="Times New Roman" w:hAnsi="Times New Roman"/>
          <w:sz w:val="12"/>
          <w:szCs w:val="12"/>
        </w:rPr>
      </w:pPr>
      <w:r w:rsidRPr="00CB04FC">
        <w:rPr>
          <w:rFonts w:ascii="Times New Roman" w:hAnsi="Times New Roman"/>
          <w:sz w:val="12"/>
          <w:szCs w:val="12"/>
        </w:rPr>
        <w:t>№2</w:t>
      </w:r>
      <w:r>
        <w:rPr>
          <w:rFonts w:ascii="Times New Roman" w:hAnsi="Times New Roman"/>
          <w:sz w:val="12"/>
          <w:szCs w:val="12"/>
        </w:rPr>
        <w:t>6</w:t>
      </w:r>
      <w:r w:rsidRPr="00CB04FC">
        <w:rPr>
          <w:rFonts w:ascii="Times New Roman" w:hAnsi="Times New Roman"/>
          <w:sz w:val="12"/>
          <w:szCs w:val="12"/>
        </w:rPr>
        <w:t xml:space="preserve"> от 10 сентября 2015г. «О внесении изменений и дополнений в бюджет сельского  поселения  Липовка на 2015 год и на плановый период 2016 и 2017 годов</w:t>
      </w:r>
      <w:r>
        <w:rPr>
          <w:rFonts w:ascii="Times New Roman" w:hAnsi="Times New Roman"/>
          <w:sz w:val="12"/>
          <w:szCs w:val="12"/>
        </w:rPr>
        <w:t>»………………………………</w:t>
      </w:r>
      <w:r w:rsidR="00551182">
        <w:rPr>
          <w:rFonts w:ascii="Times New Roman" w:hAnsi="Times New Roman"/>
          <w:sz w:val="12"/>
          <w:szCs w:val="12"/>
        </w:rPr>
        <w:t>…………………….</w:t>
      </w:r>
      <w:r>
        <w:rPr>
          <w:rFonts w:ascii="Times New Roman" w:hAnsi="Times New Roman"/>
          <w:sz w:val="12"/>
          <w:szCs w:val="12"/>
        </w:rPr>
        <w:t>………………………………………………………………………………………</w:t>
      </w:r>
      <w:r w:rsidR="0011199C">
        <w:rPr>
          <w:rFonts w:ascii="Times New Roman" w:hAnsi="Times New Roman"/>
          <w:sz w:val="12"/>
          <w:szCs w:val="12"/>
        </w:rPr>
        <w:t>48</w:t>
      </w:r>
    </w:p>
    <w:p w:rsidR="00B61309" w:rsidRDefault="00B61309" w:rsidP="00476836">
      <w:pPr>
        <w:spacing w:after="0" w:line="240" w:lineRule="auto"/>
        <w:jc w:val="both"/>
        <w:rPr>
          <w:rFonts w:ascii="Times New Roman" w:hAnsi="Times New Roman"/>
          <w:sz w:val="12"/>
          <w:szCs w:val="12"/>
        </w:rPr>
      </w:pPr>
    </w:p>
    <w:p w:rsidR="009C7AF7" w:rsidRPr="009C7AF7" w:rsidRDefault="009C7AF7" w:rsidP="009C7AF7">
      <w:pPr>
        <w:spacing w:after="0" w:line="240" w:lineRule="auto"/>
        <w:ind w:firstLine="284"/>
        <w:jc w:val="both"/>
        <w:rPr>
          <w:rFonts w:ascii="Times New Roman" w:hAnsi="Times New Roman"/>
          <w:sz w:val="12"/>
          <w:szCs w:val="12"/>
        </w:rPr>
      </w:pPr>
      <w:r>
        <w:rPr>
          <w:rFonts w:ascii="Times New Roman" w:hAnsi="Times New Roman"/>
          <w:sz w:val="12"/>
          <w:szCs w:val="12"/>
        </w:rPr>
        <w:t xml:space="preserve">15. </w:t>
      </w:r>
      <w:r w:rsidRPr="009C7AF7">
        <w:rPr>
          <w:rFonts w:ascii="Times New Roman" w:hAnsi="Times New Roman"/>
          <w:sz w:val="12"/>
          <w:szCs w:val="12"/>
        </w:rPr>
        <w:t xml:space="preserve">Решение Собрания Представителей сельского поселения </w:t>
      </w:r>
      <w:r>
        <w:rPr>
          <w:rFonts w:ascii="Times New Roman" w:hAnsi="Times New Roman"/>
          <w:sz w:val="12"/>
          <w:szCs w:val="12"/>
        </w:rPr>
        <w:t>Светлодольск</w:t>
      </w:r>
      <w:r w:rsidRPr="009C7AF7">
        <w:rPr>
          <w:rFonts w:ascii="Times New Roman" w:hAnsi="Times New Roman"/>
          <w:sz w:val="12"/>
          <w:szCs w:val="12"/>
        </w:rPr>
        <w:t xml:space="preserve"> муниципального района Сергиевский Самарской области</w:t>
      </w:r>
    </w:p>
    <w:p w:rsidR="00FA0094" w:rsidRDefault="009C7AF7" w:rsidP="00476836">
      <w:pPr>
        <w:spacing w:after="0" w:line="240" w:lineRule="auto"/>
        <w:jc w:val="both"/>
        <w:rPr>
          <w:rFonts w:ascii="Times New Roman" w:hAnsi="Times New Roman"/>
          <w:sz w:val="12"/>
          <w:szCs w:val="12"/>
        </w:rPr>
      </w:pPr>
      <w:r w:rsidRPr="009C7AF7">
        <w:rPr>
          <w:rFonts w:ascii="Times New Roman" w:hAnsi="Times New Roman"/>
          <w:sz w:val="12"/>
          <w:szCs w:val="12"/>
        </w:rPr>
        <w:t>№2</w:t>
      </w:r>
      <w:r>
        <w:rPr>
          <w:rFonts w:ascii="Times New Roman" w:hAnsi="Times New Roman"/>
          <w:sz w:val="12"/>
          <w:szCs w:val="12"/>
        </w:rPr>
        <w:t>7</w:t>
      </w:r>
      <w:r w:rsidRPr="009C7AF7">
        <w:rPr>
          <w:rFonts w:ascii="Times New Roman" w:hAnsi="Times New Roman"/>
          <w:sz w:val="12"/>
          <w:szCs w:val="12"/>
        </w:rPr>
        <w:t xml:space="preserve"> от 10 сентября 2015г. «О внесении изменений и дополнений в бюджет сельского  поселения  Светлодольск на 2015 год и на плановый период 2016 и 2017 годов</w:t>
      </w:r>
      <w:r>
        <w:rPr>
          <w:rFonts w:ascii="Times New Roman" w:hAnsi="Times New Roman"/>
          <w:sz w:val="12"/>
          <w:szCs w:val="12"/>
        </w:rPr>
        <w:t>»………………………………</w:t>
      </w:r>
      <w:r w:rsidR="00551182">
        <w:rPr>
          <w:rFonts w:ascii="Times New Roman" w:hAnsi="Times New Roman"/>
          <w:sz w:val="12"/>
          <w:szCs w:val="12"/>
        </w:rPr>
        <w:t>………………..</w:t>
      </w:r>
      <w:r>
        <w:rPr>
          <w:rFonts w:ascii="Times New Roman" w:hAnsi="Times New Roman"/>
          <w:sz w:val="12"/>
          <w:szCs w:val="12"/>
        </w:rPr>
        <w:t>…………………………………………………………………………………..</w:t>
      </w:r>
      <w:r w:rsidR="0011199C">
        <w:rPr>
          <w:rFonts w:ascii="Times New Roman" w:hAnsi="Times New Roman"/>
          <w:sz w:val="12"/>
          <w:szCs w:val="12"/>
        </w:rPr>
        <w:t>52</w:t>
      </w:r>
    </w:p>
    <w:p w:rsidR="00FA0094" w:rsidRDefault="00FA0094" w:rsidP="00476836">
      <w:pPr>
        <w:spacing w:after="0" w:line="240" w:lineRule="auto"/>
        <w:jc w:val="both"/>
        <w:rPr>
          <w:rFonts w:ascii="Times New Roman" w:hAnsi="Times New Roman"/>
          <w:sz w:val="12"/>
          <w:szCs w:val="12"/>
        </w:rPr>
      </w:pPr>
    </w:p>
    <w:p w:rsidR="0053645D" w:rsidRPr="0053645D" w:rsidRDefault="009C7AF7" w:rsidP="0053645D">
      <w:pPr>
        <w:spacing w:after="0" w:line="240" w:lineRule="auto"/>
        <w:ind w:firstLine="284"/>
        <w:jc w:val="both"/>
        <w:rPr>
          <w:rFonts w:ascii="Times New Roman" w:hAnsi="Times New Roman"/>
          <w:sz w:val="12"/>
          <w:szCs w:val="12"/>
        </w:rPr>
      </w:pPr>
      <w:r>
        <w:rPr>
          <w:rFonts w:ascii="Times New Roman" w:hAnsi="Times New Roman"/>
          <w:sz w:val="12"/>
          <w:szCs w:val="12"/>
        </w:rPr>
        <w:t xml:space="preserve">16. </w:t>
      </w:r>
      <w:r w:rsidR="0053645D" w:rsidRPr="0053645D">
        <w:rPr>
          <w:rFonts w:ascii="Times New Roman" w:hAnsi="Times New Roman"/>
          <w:sz w:val="12"/>
          <w:szCs w:val="12"/>
        </w:rPr>
        <w:t>Решение Собрания Предс</w:t>
      </w:r>
      <w:r w:rsidR="0053645D">
        <w:rPr>
          <w:rFonts w:ascii="Times New Roman" w:hAnsi="Times New Roman"/>
          <w:sz w:val="12"/>
          <w:szCs w:val="12"/>
        </w:rPr>
        <w:t>тавителей сельского поселения Сергиевск</w:t>
      </w:r>
      <w:r w:rsidR="0053645D" w:rsidRPr="0053645D">
        <w:rPr>
          <w:rFonts w:ascii="Times New Roman" w:hAnsi="Times New Roman"/>
          <w:sz w:val="12"/>
          <w:szCs w:val="12"/>
        </w:rPr>
        <w:t xml:space="preserve"> муниципального района Сергиевский Самарской области</w:t>
      </w:r>
    </w:p>
    <w:p w:rsidR="00FA0094" w:rsidRDefault="0053645D" w:rsidP="00476836">
      <w:pPr>
        <w:spacing w:after="0" w:line="240" w:lineRule="auto"/>
        <w:jc w:val="both"/>
        <w:rPr>
          <w:rFonts w:ascii="Times New Roman" w:hAnsi="Times New Roman"/>
          <w:sz w:val="12"/>
          <w:szCs w:val="12"/>
        </w:rPr>
      </w:pPr>
      <w:r w:rsidRPr="0053645D">
        <w:rPr>
          <w:rFonts w:ascii="Times New Roman" w:hAnsi="Times New Roman"/>
          <w:sz w:val="12"/>
          <w:szCs w:val="12"/>
        </w:rPr>
        <w:t>№</w:t>
      </w:r>
      <w:r>
        <w:rPr>
          <w:rFonts w:ascii="Times New Roman" w:hAnsi="Times New Roman"/>
          <w:sz w:val="12"/>
          <w:szCs w:val="12"/>
        </w:rPr>
        <w:t>4</w:t>
      </w:r>
      <w:r w:rsidRPr="0053645D">
        <w:rPr>
          <w:rFonts w:ascii="Times New Roman" w:hAnsi="Times New Roman"/>
          <w:sz w:val="12"/>
          <w:szCs w:val="12"/>
        </w:rPr>
        <w:t>7 от 10 сентября 2015г. «О внесении изменений и дополнений в бюджет сельского  поселения  Сергиевск на 2015 год и на плановый период 2016 и 2017 годов</w:t>
      </w:r>
      <w:r>
        <w:rPr>
          <w:rFonts w:ascii="Times New Roman" w:hAnsi="Times New Roman"/>
          <w:sz w:val="12"/>
          <w:szCs w:val="12"/>
        </w:rPr>
        <w:t>»……………………………………………………</w:t>
      </w:r>
      <w:r w:rsidR="00551182">
        <w:rPr>
          <w:rFonts w:ascii="Times New Roman" w:hAnsi="Times New Roman"/>
          <w:sz w:val="12"/>
          <w:szCs w:val="12"/>
        </w:rPr>
        <w:t>……………...</w:t>
      </w:r>
      <w:r>
        <w:rPr>
          <w:rFonts w:ascii="Times New Roman" w:hAnsi="Times New Roman"/>
          <w:sz w:val="12"/>
          <w:szCs w:val="12"/>
        </w:rPr>
        <w:t>………………………………………………………………………..</w:t>
      </w:r>
      <w:r w:rsidR="0011199C">
        <w:rPr>
          <w:rFonts w:ascii="Times New Roman" w:hAnsi="Times New Roman"/>
          <w:sz w:val="12"/>
          <w:szCs w:val="12"/>
        </w:rPr>
        <w:t>56</w:t>
      </w:r>
    </w:p>
    <w:p w:rsidR="00FA0094" w:rsidRDefault="00FA0094" w:rsidP="00476836">
      <w:pPr>
        <w:spacing w:after="0" w:line="240" w:lineRule="auto"/>
        <w:jc w:val="both"/>
        <w:rPr>
          <w:rFonts w:ascii="Times New Roman" w:hAnsi="Times New Roman"/>
          <w:sz w:val="12"/>
          <w:szCs w:val="12"/>
        </w:rPr>
      </w:pPr>
    </w:p>
    <w:p w:rsidR="008E2BBE" w:rsidRPr="008E2BBE" w:rsidRDefault="0053645D" w:rsidP="008E2BBE">
      <w:pPr>
        <w:spacing w:after="0" w:line="240" w:lineRule="auto"/>
        <w:ind w:firstLine="284"/>
        <w:jc w:val="both"/>
        <w:rPr>
          <w:rFonts w:ascii="Times New Roman" w:hAnsi="Times New Roman"/>
          <w:sz w:val="12"/>
          <w:szCs w:val="12"/>
        </w:rPr>
      </w:pPr>
      <w:r>
        <w:rPr>
          <w:rFonts w:ascii="Times New Roman" w:hAnsi="Times New Roman"/>
          <w:sz w:val="12"/>
          <w:szCs w:val="12"/>
        </w:rPr>
        <w:t xml:space="preserve">17. </w:t>
      </w:r>
      <w:r w:rsidR="008E2BBE" w:rsidRPr="008E2BBE">
        <w:rPr>
          <w:rFonts w:ascii="Times New Roman" w:hAnsi="Times New Roman"/>
          <w:sz w:val="12"/>
          <w:szCs w:val="12"/>
        </w:rPr>
        <w:t>Решение Собрания Предста</w:t>
      </w:r>
      <w:r w:rsidR="008E2BBE">
        <w:rPr>
          <w:rFonts w:ascii="Times New Roman" w:hAnsi="Times New Roman"/>
          <w:sz w:val="12"/>
          <w:szCs w:val="12"/>
        </w:rPr>
        <w:t>вителей сельского поселения Серноводск</w:t>
      </w:r>
      <w:r w:rsidR="008E2BBE" w:rsidRPr="008E2BBE">
        <w:rPr>
          <w:rFonts w:ascii="Times New Roman" w:hAnsi="Times New Roman"/>
          <w:sz w:val="12"/>
          <w:szCs w:val="12"/>
        </w:rPr>
        <w:t xml:space="preserve"> муниципального района Сергиевский Самарской области</w:t>
      </w:r>
    </w:p>
    <w:p w:rsidR="00FA0094" w:rsidRDefault="008E2BBE" w:rsidP="00476836">
      <w:pPr>
        <w:spacing w:after="0" w:line="240" w:lineRule="auto"/>
        <w:jc w:val="both"/>
        <w:rPr>
          <w:rFonts w:ascii="Times New Roman" w:hAnsi="Times New Roman"/>
          <w:sz w:val="12"/>
          <w:szCs w:val="12"/>
        </w:rPr>
      </w:pPr>
      <w:r w:rsidRPr="008E2BBE">
        <w:rPr>
          <w:rFonts w:ascii="Times New Roman" w:hAnsi="Times New Roman"/>
          <w:sz w:val="12"/>
          <w:szCs w:val="12"/>
        </w:rPr>
        <w:t>№</w:t>
      </w:r>
      <w:r>
        <w:rPr>
          <w:rFonts w:ascii="Times New Roman" w:hAnsi="Times New Roman"/>
          <w:sz w:val="12"/>
          <w:szCs w:val="12"/>
        </w:rPr>
        <w:t>30</w:t>
      </w:r>
      <w:r w:rsidRPr="008E2BBE">
        <w:rPr>
          <w:rFonts w:ascii="Times New Roman" w:hAnsi="Times New Roman"/>
          <w:sz w:val="12"/>
          <w:szCs w:val="12"/>
        </w:rPr>
        <w:t xml:space="preserve"> от 10 сентября 2015г. «О внесении изменений и дополнений в бюджет сельского  поселения  Серноводск на 2015 год и на плановый период 2016 и 2017 годов</w:t>
      </w:r>
      <w:r>
        <w:rPr>
          <w:rFonts w:ascii="Times New Roman" w:hAnsi="Times New Roman"/>
          <w:sz w:val="12"/>
          <w:szCs w:val="12"/>
        </w:rPr>
        <w:t>»…………………………………………</w:t>
      </w:r>
      <w:r w:rsidR="00551182">
        <w:rPr>
          <w:rFonts w:ascii="Times New Roman" w:hAnsi="Times New Roman"/>
          <w:sz w:val="12"/>
          <w:szCs w:val="12"/>
        </w:rPr>
        <w:t>……………………</w:t>
      </w:r>
      <w:r>
        <w:rPr>
          <w:rFonts w:ascii="Times New Roman" w:hAnsi="Times New Roman"/>
          <w:sz w:val="12"/>
          <w:szCs w:val="12"/>
        </w:rPr>
        <w:t>…………………………………………………………………………….</w:t>
      </w:r>
      <w:r w:rsidR="0011199C">
        <w:rPr>
          <w:rFonts w:ascii="Times New Roman" w:hAnsi="Times New Roman"/>
          <w:sz w:val="12"/>
          <w:szCs w:val="12"/>
        </w:rPr>
        <w:t>59</w:t>
      </w:r>
    </w:p>
    <w:p w:rsidR="00FA0094" w:rsidRDefault="00FA0094" w:rsidP="00476836">
      <w:pPr>
        <w:spacing w:after="0" w:line="240" w:lineRule="auto"/>
        <w:jc w:val="both"/>
        <w:rPr>
          <w:rFonts w:ascii="Times New Roman" w:hAnsi="Times New Roman"/>
          <w:sz w:val="12"/>
          <w:szCs w:val="12"/>
        </w:rPr>
      </w:pPr>
    </w:p>
    <w:p w:rsidR="000774E9" w:rsidRPr="000774E9" w:rsidRDefault="008E2BBE" w:rsidP="000774E9">
      <w:pPr>
        <w:spacing w:after="0" w:line="240" w:lineRule="auto"/>
        <w:ind w:firstLine="284"/>
        <w:jc w:val="both"/>
        <w:rPr>
          <w:rFonts w:ascii="Times New Roman" w:hAnsi="Times New Roman"/>
          <w:sz w:val="12"/>
          <w:szCs w:val="12"/>
        </w:rPr>
      </w:pPr>
      <w:r>
        <w:rPr>
          <w:rFonts w:ascii="Times New Roman" w:hAnsi="Times New Roman"/>
          <w:sz w:val="12"/>
          <w:szCs w:val="12"/>
        </w:rPr>
        <w:t xml:space="preserve">18. </w:t>
      </w:r>
      <w:r w:rsidR="000774E9" w:rsidRPr="000774E9">
        <w:rPr>
          <w:rFonts w:ascii="Times New Roman" w:hAnsi="Times New Roman"/>
          <w:sz w:val="12"/>
          <w:szCs w:val="12"/>
        </w:rPr>
        <w:t>Решение Собрания Предс</w:t>
      </w:r>
      <w:r w:rsidR="000774E9">
        <w:rPr>
          <w:rFonts w:ascii="Times New Roman" w:hAnsi="Times New Roman"/>
          <w:sz w:val="12"/>
          <w:szCs w:val="12"/>
        </w:rPr>
        <w:t>тавителей сельского поселения Сургут</w:t>
      </w:r>
      <w:r w:rsidR="000774E9" w:rsidRPr="000774E9">
        <w:rPr>
          <w:rFonts w:ascii="Times New Roman" w:hAnsi="Times New Roman"/>
          <w:sz w:val="12"/>
          <w:szCs w:val="12"/>
        </w:rPr>
        <w:t xml:space="preserve"> муниципального района Сергиевский Самарской области</w:t>
      </w:r>
    </w:p>
    <w:p w:rsidR="00FA0094" w:rsidRDefault="000774E9" w:rsidP="00476836">
      <w:pPr>
        <w:spacing w:after="0" w:line="240" w:lineRule="auto"/>
        <w:jc w:val="both"/>
        <w:rPr>
          <w:rFonts w:ascii="Times New Roman" w:hAnsi="Times New Roman"/>
          <w:sz w:val="12"/>
          <w:szCs w:val="12"/>
        </w:rPr>
      </w:pPr>
      <w:r w:rsidRPr="000774E9">
        <w:rPr>
          <w:rFonts w:ascii="Times New Roman" w:hAnsi="Times New Roman"/>
          <w:sz w:val="12"/>
          <w:szCs w:val="12"/>
        </w:rPr>
        <w:t>№</w:t>
      </w:r>
      <w:r>
        <w:rPr>
          <w:rFonts w:ascii="Times New Roman" w:hAnsi="Times New Roman"/>
          <w:sz w:val="12"/>
          <w:szCs w:val="12"/>
        </w:rPr>
        <w:t>26</w:t>
      </w:r>
      <w:r w:rsidRPr="000774E9">
        <w:rPr>
          <w:rFonts w:ascii="Times New Roman" w:hAnsi="Times New Roman"/>
          <w:sz w:val="12"/>
          <w:szCs w:val="12"/>
        </w:rPr>
        <w:t xml:space="preserve"> от 10 сентября 2015г. «О внесении изменений и дополнений в бюджет сельского  поселения  Сургут на 2015 год и на плановый период 2016 и 2017 годов</w:t>
      </w:r>
      <w:r>
        <w:rPr>
          <w:rFonts w:ascii="Times New Roman" w:hAnsi="Times New Roman"/>
          <w:sz w:val="12"/>
          <w:szCs w:val="12"/>
        </w:rPr>
        <w:t>»……………………………………………………………………</w:t>
      </w:r>
      <w:r w:rsidR="00551182">
        <w:rPr>
          <w:rFonts w:ascii="Times New Roman" w:hAnsi="Times New Roman"/>
          <w:sz w:val="12"/>
          <w:szCs w:val="12"/>
        </w:rPr>
        <w:t>………………..</w:t>
      </w:r>
      <w:r>
        <w:rPr>
          <w:rFonts w:ascii="Times New Roman" w:hAnsi="Times New Roman"/>
          <w:sz w:val="12"/>
          <w:szCs w:val="12"/>
        </w:rPr>
        <w:t>……………………………………………………………</w:t>
      </w:r>
      <w:r w:rsidR="0011199C">
        <w:rPr>
          <w:rFonts w:ascii="Times New Roman" w:hAnsi="Times New Roman"/>
          <w:sz w:val="12"/>
          <w:szCs w:val="12"/>
        </w:rPr>
        <w:t>63</w:t>
      </w:r>
    </w:p>
    <w:p w:rsidR="00FA0094" w:rsidRDefault="00FA0094" w:rsidP="00476836">
      <w:pPr>
        <w:spacing w:after="0" w:line="240" w:lineRule="auto"/>
        <w:jc w:val="both"/>
        <w:rPr>
          <w:rFonts w:ascii="Times New Roman" w:hAnsi="Times New Roman"/>
          <w:sz w:val="12"/>
          <w:szCs w:val="12"/>
        </w:rPr>
      </w:pPr>
    </w:p>
    <w:p w:rsidR="007B4BF1" w:rsidRPr="007B4BF1" w:rsidRDefault="000774E9" w:rsidP="007B4BF1">
      <w:pPr>
        <w:spacing w:after="0" w:line="240" w:lineRule="auto"/>
        <w:ind w:firstLine="284"/>
        <w:jc w:val="both"/>
        <w:rPr>
          <w:rFonts w:ascii="Times New Roman" w:hAnsi="Times New Roman"/>
          <w:sz w:val="12"/>
          <w:szCs w:val="12"/>
        </w:rPr>
      </w:pPr>
      <w:r>
        <w:rPr>
          <w:rFonts w:ascii="Times New Roman" w:hAnsi="Times New Roman"/>
          <w:sz w:val="12"/>
          <w:szCs w:val="12"/>
        </w:rPr>
        <w:t xml:space="preserve">19. </w:t>
      </w:r>
      <w:r w:rsidR="007B4BF1" w:rsidRPr="007B4BF1">
        <w:rPr>
          <w:rFonts w:ascii="Times New Roman" w:hAnsi="Times New Roman"/>
          <w:sz w:val="12"/>
          <w:szCs w:val="12"/>
        </w:rPr>
        <w:t>Решение Собрания Пред</w:t>
      </w:r>
      <w:r w:rsidR="007B4BF1">
        <w:rPr>
          <w:rFonts w:ascii="Times New Roman" w:hAnsi="Times New Roman"/>
          <w:sz w:val="12"/>
          <w:szCs w:val="12"/>
        </w:rPr>
        <w:t>ставителей сельского поселения Черновка</w:t>
      </w:r>
      <w:r w:rsidR="007B4BF1" w:rsidRPr="007B4BF1">
        <w:rPr>
          <w:rFonts w:ascii="Times New Roman" w:hAnsi="Times New Roman"/>
          <w:sz w:val="12"/>
          <w:szCs w:val="12"/>
        </w:rPr>
        <w:t xml:space="preserve"> муниципального района Сергиевский Самарской области</w:t>
      </w:r>
    </w:p>
    <w:p w:rsidR="00FA0094" w:rsidRDefault="007B4BF1" w:rsidP="00476836">
      <w:pPr>
        <w:spacing w:after="0" w:line="240" w:lineRule="auto"/>
        <w:jc w:val="both"/>
        <w:rPr>
          <w:rFonts w:ascii="Times New Roman" w:hAnsi="Times New Roman"/>
          <w:sz w:val="12"/>
          <w:szCs w:val="12"/>
        </w:rPr>
      </w:pPr>
      <w:r w:rsidRPr="007B4BF1">
        <w:rPr>
          <w:rFonts w:ascii="Times New Roman" w:hAnsi="Times New Roman"/>
          <w:sz w:val="12"/>
          <w:szCs w:val="12"/>
        </w:rPr>
        <w:t>№2</w:t>
      </w:r>
      <w:r>
        <w:rPr>
          <w:rFonts w:ascii="Times New Roman" w:hAnsi="Times New Roman"/>
          <w:sz w:val="12"/>
          <w:szCs w:val="12"/>
        </w:rPr>
        <w:t>9</w:t>
      </w:r>
      <w:r w:rsidRPr="007B4BF1">
        <w:rPr>
          <w:rFonts w:ascii="Times New Roman" w:hAnsi="Times New Roman"/>
          <w:sz w:val="12"/>
          <w:szCs w:val="12"/>
        </w:rPr>
        <w:t xml:space="preserve"> от 10 сентября 2015г. «О внесении изменений и дополнений в бюджет сельского  поселения Черновка на 2015 год и на плановый период 2016 и 2017 годов</w:t>
      </w:r>
      <w:r>
        <w:rPr>
          <w:rFonts w:ascii="Times New Roman" w:hAnsi="Times New Roman"/>
          <w:sz w:val="12"/>
          <w:szCs w:val="12"/>
        </w:rPr>
        <w:t>»…………………………………………………………………………</w:t>
      </w:r>
      <w:r w:rsidR="00551182">
        <w:rPr>
          <w:rFonts w:ascii="Times New Roman" w:hAnsi="Times New Roman"/>
          <w:sz w:val="12"/>
          <w:szCs w:val="12"/>
        </w:rPr>
        <w:t>…………….</w:t>
      </w:r>
      <w:r>
        <w:rPr>
          <w:rFonts w:ascii="Times New Roman" w:hAnsi="Times New Roman"/>
          <w:sz w:val="12"/>
          <w:szCs w:val="12"/>
        </w:rPr>
        <w:t>……………………………………………………</w:t>
      </w:r>
      <w:r w:rsidR="0011199C">
        <w:rPr>
          <w:rFonts w:ascii="Times New Roman" w:hAnsi="Times New Roman"/>
          <w:sz w:val="12"/>
          <w:szCs w:val="12"/>
        </w:rPr>
        <w:t>66</w:t>
      </w:r>
    </w:p>
    <w:p w:rsidR="00FA0094" w:rsidRDefault="00FA0094" w:rsidP="00476836">
      <w:pPr>
        <w:spacing w:after="0" w:line="240" w:lineRule="auto"/>
        <w:jc w:val="both"/>
        <w:rPr>
          <w:rFonts w:ascii="Times New Roman" w:hAnsi="Times New Roman"/>
          <w:sz w:val="12"/>
          <w:szCs w:val="12"/>
        </w:rPr>
      </w:pPr>
    </w:p>
    <w:p w:rsidR="00192162" w:rsidRPr="00192162" w:rsidRDefault="007B4BF1" w:rsidP="00192162">
      <w:pPr>
        <w:spacing w:after="0" w:line="240" w:lineRule="auto"/>
        <w:ind w:firstLine="284"/>
        <w:jc w:val="both"/>
        <w:rPr>
          <w:rFonts w:ascii="Times New Roman" w:hAnsi="Times New Roman"/>
          <w:sz w:val="12"/>
          <w:szCs w:val="12"/>
        </w:rPr>
      </w:pPr>
      <w:r>
        <w:rPr>
          <w:rFonts w:ascii="Times New Roman" w:hAnsi="Times New Roman"/>
          <w:sz w:val="12"/>
          <w:szCs w:val="12"/>
        </w:rPr>
        <w:t xml:space="preserve">20. </w:t>
      </w:r>
      <w:r w:rsidR="00192162" w:rsidRPr="00192162">
        <w:rPr>
          <w:rFonts w:ascii="Times New Roman" w:hAnsi="Times New Roman"/>
          <w:sz w:val="12"/>
          <w:szCs w:val="12"/>
        </w:rPr>
        <w:t xml:space="preserve">Решение Собрания Представителей </w:t>
      </w:r>
      <w:r w:rsidR="00192162">
        <w:rPr>
          <w:rFonts w:ascii="Times New Roman" w:hAnsi="Times New Roman"/>
          <w:sz w:val="12"/>
          <w:szCs w:val="12"/>
        </w:rPr>
        <w:t>город</w:t>
      </w:r>
      <w:r w:rsidR="00192162" w:rsidRPr="00192162">
        <w:rPr>
          <w:rFonts w:ascii="Times New Roman" w:hAnsi="Times New Roman"/>
          <w:sz w:val="12"/>
          <w:szCs w:val="12"/>
        </w:rPr>
        <w:t xml:space="preserve">ского поселения </w:t>
      </w:r>
      <w:r w:rsidR="00192162">
        <w:rPr>
          <w:rFonts w:ascii="Times New Roman" w:hAnsi="Times New Roman"/>
          <w:sz w:val="12"/>
          <w:szCs w:val="12"/>
        </w:rPr>
        <w:t>Суходол</w:t>
      </w:r>
      <w:r w:rsidR="00192162" w:rsidRPr="00192162">
        <w:rPr>
          <w:rFonts w:ascii="Times New Roman" w:hAnsi="Times New Roman"/>
          <w:sz w:val="12"/>
          <w:szCs w:val="12"/>
        </w:rPr>
        <w:t xml:space="preserve"> муниципального района Сергиевский Самарской области</w:t>
      </w:r>
    </w:p>
    <w:p w:rsidR="00FA0094" w:rsidRDefault="00192162" w:rsidP="00476836">
      <w:pPr>
        <w:spacing w:after="0" w:line="240" w:lineRule="auto"/>
        <w:jc w:val="both"/>
        <w:rPr>
          <w:rFonts w:ascii="Times New Roman" w:hAnsi="Times New Roman"/>
          <w:sz w:val="12"/>
          <w:szCs w:val="12"/>
        </w:rPr>
      </w:pPr>
      <w:r>
        <w:rPr>
          <w:rFonts w:ascii="Times New Roman" w:hAnsi="Times New Roman"/>
          <w:sz w:val="12"/>
          <w:szCs w:val="12"/>
        </w:rPr>
        <w:t>№27</w:t>
      </w:r>
      <w:r w:rsidRPr="00192162">
        <w:rPr>
          <w:rFonts w:ascii="Times New Roman" w:hAnsi="Times New Roman"/>
          <w:sz w:val="12"/>
          <w:szCs w:val="12"/>
        </w:rPr>
        <w:t xml:space="preserve"> от 10 сентября 2015г. «О внесении изменений и дополнений в бюджет городского  поселения  Суходол на 2015 год и на плановый период 2016 и 2017 годов</w:t>
      </w:r>
      <w:r>
        <w:rPr>
          <w:rFonts w:ascii="Times New Roman" w:hAnsi="Times New Roman"/>
          <w:sz w:val="12"/>
          <w:szCs w:val="12"/>
        </w:rPr>
        <w:t>»……………………………………………………………………………………………………………………</w:t>
      </w:r>
      <w:r w:rsidR="00551182">
        <w:rPr>
          <w:rFonts w:ascii="Times New Roman" w:hAnsi="Times New Roman"/>
          <w:sz w:val="12"/>
          <w:szCs w:val="12"/>
        </w:rPr>
        <w:t>…………...</w:t>
      </w:r>
      <w:r>
        <w:rPr>
          <w:rFonts w:ascii="Times New Roman" w:hAnsi="Times New Roman"/>
          <w:sz w:val="12"/>
          <w:szCs w:val="12"/>
        </w:rPr>
        <w:t>…………..</w:t>
      </w:r>
      <w:r w:rsidR="0011199C">
        <w:rPr>
          <w:rFonts w:ascii="Times New Roman" w:hAnsi="Times New Roman"/>
          <w:sz w:val="12"/>
          <w:szCs w:val="12"/>
        </w:rPr>
        <w:t>69</w:t>
      </w:r>
    </w:p>
    <w:p w:rsidR="00FA0094" w:rsidRDefault="00FA0094" w:rsidP="00476836">
      <w:pPr>
        <w:spacing w:after="0" w:line="240" w:lineRule="auto"/>
        <w:jc w:val="both"/>
        <w:rPr>
          <w:rFonts w:ascii="Times New Roman" w:hAnsi="Times New Roman"/>
          <w:sz w:val="12"/>
          <w:szCs w:val="12"/>
        </w:rPr>
      </w:pPr>
    </w:p>
    <w:p w:rsidR="0067401D" w:rsidRPr="0067401D" w:rsidRDefault="00E37A12" w:rsidP="0067401D">
      <w:pPr>
        <w:spacing w:after="0" w:line="240" w:lineRule="auto"/>
        <w:ind w:firstLine="284"/>
        <w:jc w:val="both"/>
        <w:rPr>
          <w:rFonts w:ascii="Times New Roman" w:hAnsi="Times New Roman"/>
          <w:sz w:val="12"/>
          <w:szCs w:val="12"/>
        </w:rPr>
      </w:pPr>
      <w:r>
        <w:rPr>
          <w:rFonts w:ascii="Times New Roman" w:hAnsi="Times New Roman"/>
          <w:sz w:val="12"/>
          <w:szCs w:val="12"/>
        </w:rPr>
        <w:t xml:space="preserve">21. </w:t>
      </w:r>
      <w:r w:rsidR="0067401D" w:rsidRPr="0067401D">
        <w:rPr>
          <w:rFonts w:ascii="Times New Roman" w:hAnsi="Times New Roman"/>
          <w:sz w:val="12"/>
          <w:szCs w:val="12"/>
        </w:rPr>
        <w:t>Решение Собрания Представителей муниципального района Сергиевский Самарской области</w:t>
      </w:r>
    </w:p>
    <w:p w:rsidR="00FA0094" w:rsidRDefault="0067401D" w:rsidP="00EB6997">
      <w:pPr>
        <w:spacing w:after="0" w:line="240" w:lineRule="auto"/>
        <w:jc w:val="both"/>
        <w:rPr>
          <w:rFonts w:ascii="Times New Roman" w:hAnsi="Times New Roman"/>
          <w:sz w:val="12"/>
          <w:szCs w:val="12"/>
        </w:rPr>
      </w:pPr>
      <w:r w:rsidRPr="0067401D">
        <w:rPr>
          <w:rFonts w:ascii="Times New Roman" w:hAnsi="Times New Roman"/>
          <w:sz w:val="12"/>
          <w:szCs w:val="12"/>
        </w:rPr>
        <w:t>№6</w:t>
      </w:r>
      <w:r>
        <w:rPr>
          <w:rFonts w:ascii="Times New Roman" w:hAnsi="Times New Roman"/>
          <w:sz w:val="12"/>
          <w:szCs w:val="12"/>
        </w:rPr>
        <w:t>6</w:t>
      </w:r>
      <w:r w:rsidRPr="0067401D">
        <w:rPr>
          <w:rFonts w:ascii="Times New Roman" w:hAnsi="Times New Roman"/>
          <w:sz w:val="12"/>
          <w:szCs w:val="12"/>
        </w:rPr>
        <w:t xml:space="preserve"> от 10 сентября 2015г. «</w:t>
      </w:r>
      <w:r w:rsidR="00EB6997" w:rsidRPr="00EB6997">
        <w:rPr>
          <w:rFonts w:ascii="Times New Roman" w:hAnsi="Times New Roman"/>
          <w:sz w:val="12"/>
          <w:szCs w:val="12"/>
        </w:rPr>
        <w:t>Об утверждении Положения «О порядке предоставления муниципальных гарантий в муниципальном районе</w:t>
      </w:r>
      <w:r w:rsidR="00EB6997">
        <w:rPr>
          <w:rFonts w:ascii="Times New Roman" w:hAnsi="Times New Roman"/>
          <w:sz w:val="12"/>
          <w:szCs w:val="12"/>
        </w:rPr>
        <w:t xml:space="preserve"> Сергиевский Самарской области»…………</w:t>
      </w:r>
      <w:r w:rsidR="00551182">
        <w:rPr>
          <w:rFonts w:ascii="Times New Roman" w:hAnsi="Times New Roman"/>
          <w:sz w:val="12"/>
          <w:szCs w:val="12"/>
        </w:rPr>
        <w:t>………...</w:t>
      </w:r>
      <w:r w:rsidR="00EB6997">
        <w:rPr>
          <w:rFonts w:ascii="Times New Roman" w:hAnsi="Times New Roman"/>
          <w:sz w:val="12"/>
          <w:szCs w:val="12"/>
        </w:rPr>
        <w:t>……………………………………………………………………………………………………….</w:t>
      </w:r>
      <w:r w:rsidR="0011199C">
        <w:rPr>
          <w:rFonts w:ascii="Times New Roman" w:hAnsi="Times New Roman"/>
          <w:sz w:val="12"/>
          <w:szCs w:val="12"/>
        </w:rPr>
        <w:t>72</w:t>
      </w:r>
    </w:p>
    <w:p w:rsidR="00FA0094" w:rsidRDefault="00FA0094" w:rsidP="00476836">
      <w:pPr>
        <w:spacing w:after="0" w:line="240" w:lineRule="auto"/>
        <w:jc w:val="both"/>
        <w:rPr>
          <w:rFonts w:ascii="Times New Roman" w:hAnsi="Times New Roman"/>
          <w:sz w:val="12"/>
          <w:szCs w:val="12"/>
        </w:rPr>
      </w:pPr>
    </w:p>
    <w:p w:rsidR="00EB6997" w:rsidRPr="00EB6997" w:rsidRDefault="00EB6997" w:rsidP="00EB6997">
      <w:pPr>
        <w:spacing w:after="0" w:line="240" w:lineRule="auto"/>
        <w:ind w:firstLine="284"/>
        <w:jc w:val="both"/>
        <w:rPr>
          <w:rFonts w:ascii="Times New Roman" w:hAnsi="Times New Roman"/>
          <w:sz w:val="12"/>
          <w:szCs w:val="12"/>
        </w:rPr>
      </w:pPr>
      <w:r>
        <w:rPr>
          <w:rFonts w:ascii="Times New Roman" w:hAnsi="Times New Roman"/>
          <w:sz w:val="12"/>
          <w:szCs w:val="12"/>
        </w:rPr>
        <w:t xml:space="preserve">22. </w:t>
      </w:r>
      <w:r w:rsidRPr="00EB6997">
        <w:rPr>
          <w:rFonts w:ascii="Times New Roman" w:hAnsi="Times New Roman"/>
          <w:sz w:val="12"/>
          <w:szCs w:val="12"/>
        </w:rPr>
        <w:t>Решение Собрания Представителей муниципального района Сергиевский Самарской области</w:t>
      </w:r>
    </w:p>
    <w:p w:rsidR="00FA0094" w:rsidRDefault="00EB6997" w:rsidP="00EB6997">
      <w:pPr>
        <w:spacing w:after="0" w:line="240" w:lineRule="auto"/>
        <w:jc w:val="both"/>
        <w:rPr>
          <w:rFonts w:ascii="Times New Roman" w:hAnsi="Times New Roman"/>
          <w:sz w:val="12"/>
          <w:szCs w:val="12"/>
        </w:rPr>
      </w:pPr>
      <w:r>
        <w:rPr>
          <w:rFonts w:ascii="Times New Roman" w:hAnsi="Times New Roman"/>
          <w:sz w:val="12"/>
          <w:szCs w:val="12"/>
        </w:rPr>
        <w:t>№67</w:t>
      </w:r>
      <w:r w:rsidRPr="00EB6997">
        <w:rPr>
          <w:rFonts w:ascii="Times New Roman" w:hAnsi="Times New Roman"/>
          <w:sz w:val="12"/>
          <w:szCs w:val="12"/>
        </w:rPr>
        <w:t xml:space="preserve"> от 10 сентября 2015г. «</w:t>
      </w:r>
      <w:r w:rsidR="005C225E" w:rsidRPr="005C225E">
        <w:rPr>
          <w:rFonts w:ascii="Times New Roman" w:hAnsi="Times New Roman"/>
          <w:sz w:val="12"/>
          <w:szCs w:val="12"/>
        </w:rPr>
        <w:t>Об утверждении Положения « О порядке и условиях приватизации муниципального имущества муниципального района Сергиевский</w:t>
      </w:r>
      <w:r w:rsidR="005C225E">
        <w:rPr>
          <w:rFonts w:ascii="Times New Roman" w:hAnsi="Times New Roman"/>
          <w:sz w:val="12"/>
          <w:szCs w:val="12"/>
        </w:rPr>
        <w:t>»………</w:t>
      </w:r>
      <w:r w:rsidR="00551182">
        <w:rPr>
          <w:rFonts w:ascii="Times New Roman" w:hAnsi="Times New Roman"/>
          <w:sz w:val="12"/>
          <w:szCs w:val="12"/>
        </w:rPr>
        <w:t>………</w:t>
      </w:r>
      <w:r w:rsidR="005C225E">
        <w:rPr>
          <w:rFonts w:ascii="Times New Roman" w:hAnsi="Times New Roman"/>
          <w:sz w:val="12"/>
          <w:szCs w:val="12"/>
        </w:rPr>
        <w:t>………………………………………………………………………………………………………………………….</w:t>
      </w:r>
      <w:r w:rsidR="0011199C">
        <w:rPr>
          <w:rFonts w:ascii="Times New Roman" w:hAnsi="Times New Roman"/>
          <w:sz w:val="12"/>
          <w:szCs w:val="12"/>
        </w:rPr>
        <w:t>73</w:t>
      </w:r>
    </w:p>
    <w:p w:rsidR="00FA0094" w:rsidRDefault="00FA0094" w:rsidP="00476836">
      <w:pPr>
        <w:spacing w:after="0" w:line="240" w:lineRule="auto"/>
        <w:jc w:val="both"/>
        <w:rPr>
          <w:rFonts w:ascii="Times New Roman" w:hAnsi="Times New Roman"/>
          <w:sz w:val="12"/>
          <w:szCs w:val="12"/>
        </w:rPr>
      </w:pPr>
    </w:p>
    <w:p w:rsidR="005C225E" w:rsidRPr="005C225E" w:rsidRDefault="005C225E" w:rsidP="005C225E">
      <w:pPr>
        <w:spacing w:after="0" w:line="240" w:lineRule="auto"/>
        <w:ind w:firstLine="284"/>
        <w:jc w:val="both"/>
        <w:rPr>
          <w:rFonts w:ascii="Times New Roman" w:hAnsi="Times New Roman"/>
          <w:sz w:val="12"/>
          <w:szCs w:val="12"/>
        </w:rPr>
      </w:pPr>
      <w:r>
        <w:rPr>
          <w:rFonts w:ascii="Times New Roman" w:hAnsi="Times New Roman"/>
          <w:sz w:val="12"/>
          <w:szCs w:val="12"/>
        </w:rPr>
        <w:t xml:space="preserve">23. </w:t>
      </w:r>
      <w:r w:rsidRPr="005C225E">
        <w:rPr>
          <w:rFonts w:ascii="Times New Roman" w:hAnsi="Times New Roman"/>
          <w:sz w:val="12"/>
          <w:szCs w:val="12"/>
        </w:rPr>
        <w:t>Решение Собрания Представителей муниципального района Сергиевский Самарской области</w:t>
      </w:r>
    </w:p>
    <w:p w:rsidR="00FA0094" w:rsidRDefault="005C225E" w:rsidP="005B430B">
      <w:pPr>
        <w:spacing w:after="0" w:line="240" w:lineRule="auto"/>
        <w:jc w:val="both"/>
        <w:rPr>
          <w:rFonts w:ascii="Times New Roman" w:hAnsi="Times New Roman"/>
          <w:sz w:val="12"/>
          <w:szCs w:val="12"/>
        </w:rPr>
      </w:pPr>
      <w:r w:rsidRPr="005C225E">
        <w:rPr>
          <w:rFonts w:ascii="Times New Roman" w:hAnsi="Times New Roman"/>
          <w:sz w:val="12"/>
          <w:szCs w:val="12"/>
        </w:rPr>
        <w:t>№6</w:t>
      </w:r>
      <w:r>
        <w:rPr>
          <w:rFonts w:ascii="Times New Roman" w:hAnsi="Times New Roman"/>
          <w:sz w:val="12"/>
          <w:szCs w:val="12"/>
        </w:rPr>
        <w:t>8</w:t>
      </w:r>
      <w:r w:rsidRPr="005C225E">
        <w:rPr>
          <w:rFonts w:ascii="Times New Roman" w:hAnsi="Times New Roman"/>
          <w:sz w:val="12"/>
          <w:szCs w:val="12"/>
        </w:rPr>
        <w:t xml:space="preserve"> от 10 сентября 2015г. «</w:t>
      </w:r>
      <w:r w:rsidR="005B430B" w:rsidRPr="005B430B">
        <w:rPr>
          <w:rFonts w:ascii="Times New Roman" w:hAnsi="Times New Roman"/>
          <w:sz w:val="12"/>
          <w:szCs w:val="12"/>
        </w:rPr>
        <w:t>О внесении дополнений в Решение Собрания Представителей муниципального района Сергиевский №48 от 11.09.2014г. «Об утверждении прогнозного плана (программы) приватизации имущества муниципального района Сергиевский Самарской области на 2015-2017 год»</w:t>
      </w:r>
      <w:r w:rsidR="005B430B">
        <w:rPr>
          <w:rFonts w:ascii="Times New Roman" w:hAnsi="Times New Roman"/>
          <w:sz w:val="12"/>
          <w:szCs w:val="12"/>
        </w:rPr>
        <w:t>…</w:t>
      </w:r>
      <w:r w:rsidR="00551182">
        <w:rPr>
          <w:rFonts w:ascii="Times New Roman" w:hAnsi="Times New Roman"/>
          <w:sz w:val="12"/>
          <w:szCs w:val="12"/>
        </w:rPr>
        <w:t>………</w:t>
      </w:r>
      <w:r w:rsidR="005B430B">
        <w:rPr>
          <w:rFonts w:ascii="Times New Roman" w:hAnsi="Times New Roman"/>
          <w:sz w:val="12"/>
          <w:szCs w:val="12"/>
        </w:rPr>
        <w:t>………………………………………………………………………………………………………………………….</w:t>
      </w:r>
      <w:r w:rsidR="0011199C">
        <w:rPr>
          <w:rFonts w:ascii="Times New Roman" w:hAnsi="Times New Roman"/>
          <w:sz w:val="12"/>
          <w:szCs w:val="12"/>
        </w:rPr>
        <w:t>77</w:t>
      </w:r>
    </w:p>
    <w:p w:rsidR="00FA0094" w:rsidRDefault="00FA0094" w:rsidP="00476836">
      <w:pPr>
        <w:spacing w:after="0" w:line="240" w:lineRule="auto"/>
        <w:jc w:val="both"/>
        <w:rPr>
          <w:rFonts w:ascii="Times New Roman" w:hAnsi="Times New Roman"/>
          <w:sz w:val="12"/>
          <w:szCs w:val="12"/>
        </w:rPr>
      </w:pPr>
    </w:p>
    <w:p w:rsidR="005B430B" w:rsidRPr="005B430B" w:rsidRDefault="005B430B" w:rsidP="005B430B">
      <w:pPr>
        <w:spacing w:after="0" w:line="240" w:lineRule="auto"/>
        <w:ind w:firstLine="284"/>
        <w:jc w:val="both"/>
        <w:rPr>
          <w:rFonts w:ascii="Times New Roman" w:hAnsi="Times New Roman"/>
          <w:sz w:val="12"/>
          <w:szCs w:val="12"/>
        </w:rPr>
      </w:pPr>
      <w:r>
        <w:rPr>
          <w:rFonts w:ascii="Times New Roman" w:hAnsi="Times New Roman"/>
          <w:sz w:val="12"/>
          <w:szCs w:val="12"/>
        </w:rPr>
        <w:t xml:space="preserve">24. </w:t>
      </w:r>
      <w:r w:rsidRPr="005B430B">
        <w:rPr>
          <w:rFonts w:ascii="Times New Roman" w:hAnsi="Times New Roman"/>
          <w:sz w:val="12"/>
          <w:szCs w:val="12"/>
        </w:rPr>
        <w:t>Решение Собрания Представителей муниципального района Сергиевский Самарской области</w:t>
      </w:r>
    </w:p>
    <w:p w:rsidR="00FA0094" w:rsidRDefault="005B430B" w:rsidP="00B766E6">
      <w:pPr>
        <w:spacing w:after="0" w:line="240" w:lineRule="auto"/>
        <w:jc w:val="both"/>
        <w:rPr>
          <w:rFonts w:ascii="Times New Roman" w:hAnsi="Times New Roman"/>
          <w:sz w:val="12"/>
          <w:szCs w:val="12"/>
        </w:rPr>
      </w:pPr>
      <w:r w:rsidRPr="005B430B">
        <w:rPr>
          <w:rFonts w:ascii="Times New Roman" w:hAnsi="Times New Roman"/>
          <w:sz w:val="12"/>
          <w:szCs w:val="12"/>
        </w:rPr>
        <w:t>№6</w:t>
      </w:r>
      <w:r>
        <w:rPr>
          <w:rFonts w:ascii="Times New Roman" w:hAnsi="Times New Roman"/>
          <w:sz w:val="12"/>
          <w:szCs w:val="12"/>
        </w:rPr>
        <w:t>9</w:t>
      </w:r>
      <w:r w:rsidRPr="005B430B">
        <w:rPr>
          <w:rFonts w:ascii="Times New Roman" w:hAnsi="Times New Roman"/>
          <w:sz w:val="12"/>
          <w:szCs w:val="12"/>
        </w:rPr>
        <w:t xml:space="preserve"> от 10 сентября 2015г. «</w:t>
      </w:r>
      <w:r w:rsidR="00B766E6" w:rsidRPr="00B766E6">
        <w:rPr>
          <w:rFonts w:ascii="Times New Roman" w:hAnsi="Times New Roman"/>
          <w:sz w:val="12"/>
          <w:szCs w:val="12"/>
        </w:rPr>
        <w:t>О предоставлении ОАО «Сбербанк России» в собственность нежилого помещения, принадлежащего муниципальному району Сергиевский Самарской области взамен изымаемого для муниципальных нужд нежилого помещения</w:t>
      </w:r>
      <w:r w:rsidR="00B766E6">
        <w:rPr>
          <w:rFonts w:ascii="Times New Roman" w:hAnsi="Times New Roman"/>
          <w:sz w:val="12"/>
          <w:szCs w:val="12"/>
        </w:rPr>
        <w:t>»……</w:t>
      </w:r>
      <w:r w:rsidR="00551182">
        <w:rPr>
          <w:rFonts w:ascii="Times New Roman" w:hAnsi="Times New Roman"/>
          <w:sz w:val="12"/>
          <w:szCs w:val="12"/>
        </w:rPr>
        <w:t>……….</w:t>
      </w:r>
      <w:r w:rsidR="00B766E6">
        <w:rPr>
          <w:rFonts w:ascii="Times New Roman" w:hAnsi="Times New Roman"/>
          <w:sz w:val="12"/>
          <w:szCs w:val="12"/>
        </w:rPr>
        <w:t>…..</w:t>
      </w:r>
      <w:r w:rsidR="0011199C">
        <w:rPr>
          <w:rFonts w:ascii="Times New Roman" w:hAnsi="Times New Roman"/>
          <w:sz w:val="12"/>
          <w:szCs w:val="12"/>
        </w:rPr>
        <w:t>77</w:t>
      </w:r>
    </w:p>
    <w:p w:rsidR="00FA0094" w:rsidRDefault="00FA0094" w:rsidP="00476836">
      <w:pPr>
        <w:spacing w:after="0" w:line="240" w:lineRule="auto"/>
        <w:jc w:val="both"/>
        <w:rPr>
          <w:rFonts w:ascii="Times New Roman" w:hAnsi="Times New Roman"/>
          <w:sz w:val="12"/>
          <w:szCs w:val="12"/>
        </w:rPr>
      </w:pPr>
    </w:p>
    <w:p w:rsidR="00B766E6" w:rsidRPr="00B766E6" w:rsidRDefault="00B766E6" w:rsidP="00B766E6">
      <w:pPr>
        <w:spacing w:after="0" w:line="240" w:lineRule="auto"/>
        <w:ind w:firstLine="284"/>
        <w:jc w:val="both"/>
        <w:rPr>
          <w:rFonts w:ascii="Times New Roman" w:hAnsi="Times New Roman"/>
          <w:sz w:val="12"/>
          <w:szCs w:val="12"/>
        </w:rPr>
      </w:pPr>
      <w:r>
        <w:rPr>
          <w:rFonts w:ascii="Times New Roman" w:hAnsi="Times New Roman"/>
          <w:sz w:val="12"/>
          <w:szCs w:val="12"/>
        </w:rPr>
        <w:t xml:space="preserve">25. </w:t>
      </w:r>
      <w:r w:rsidRPr="00B766E6">
        <w:rPr>
          <w:rFonts w:ascii="Times New Roman" w:hAnsi="Times New Roman"/>
          <w:sz w:val="12"/>
          <w:szCs w:val="12"/>
        </w:rPr>
        <w:t>Решение Собрания Представителей муниципального района Сергиевский Самарской области</w:t>
      </w:r>
    </w:p>
    <w:p w:rsidR="00FA0094" w:rsidRDefault="00B766E6" w:rsidP="00B766E6">
      <w:pPr>
        <w:spacing w:after="0" w:line="240" w:lineRule="auto"/>
        <w:jc w:val="both"/>
        <w:rPr>
          <w:rFonts w:ascii="Times New Roman" w:hAnsi="Times New Roman"/>
          <w:sz w:val="12"/>
          <w:szCs w:val="12"/>
        </w:rPr>
      </w:pPr>
      <w:r>
        <w:rPr>
          <w:rFonts w:ascii="Times New Roman" w:hAnsi="Times New Roman"/>
          <w:sz w:val="12"/>
          <w:szCs w:val="12"/>
        </w:rPr>
        <w:t>№70</w:t>
      </w:r>
      <w:r w:rsidRPr="00B766E6">
        <w:rPr>
          <w:rFonts w:ascii="Times New Roman" w:hAnsi="Times New Roman"/>
          <w:sz w:val="12"/>
          <w:szCs w:val="12"/>
        </w:rPr>
        <w:t xml:space="preserve"> от 10 сентября 2015г. «</w:t>
      </w:r>
      <w:r w:rsidR="00EC62FC" w:rsidRPr="00EC62FC">
        <w:rPr>
          <w:rFonts w:ascii="Times New Roman" w:hAnsi="Times New Roman"/>
          <w:sz w:val="12"/>
          <w:szCs w:val="12"/>
        </w:rPr>
        <w:t>О Регламенте Собрания представителей муниципального района Сергиевский</w:t>
      </w:r>
      <w:r w:rsidR="00EC62FC">
        <w:rPr>
          <w:rFonts w:ascii="Times New Roman" w:hAnsi="Times New Roman"/>
          <w:sz w:val="12"/>
          <w:szCs w:val="12"/>
        </w:rPr>
        <w:t>»………</w:t>
      </w:r>
      <w:r w:rsidR="00551182">
        <w:rPr>
          <w:rFonts w:ascii="Times New Roman" w:hAnsi="Times New Roman"/>
          <w:sz w:val="12"/>
          <w:szCs w:val="12"/>
        </w:rPr>
        <w:t>…….</w:t>
      </w:r>
      <w:r w:rsidR="00EC62FC">
        <w:rPr>
          <w:rFonts w:ascii="Times New Roman" w:hAnsi="Times New Roman"/>
          <w:sz w:val="12"/>
          <w:szCs w:val="12"/>
        </w:rPr>
        <w:t>………………………….</w:t>
      </w:r>
      <w:r w:rsidR="0011199C">
        <w:rPr>
          <w:rFonts w:ascii="Times New Roman" w:hAnsi="Times New Roman"/>
          <w:sz w:val="12"/>
          <w:szCs w:val="12"/>
        </w:rPr>
        <w:t>77</w:t>
      </w:r>
    </w:p>
    <w:p w:rsidR="00FA0094" w:rsidRDefault="00FA0094" w:rsidP="00476836">
      <w:pPr>
        <w:spacing w:after="0" w:line="240" w:lineRule="auto"/>
        <w:jc w:val="both"/>
        <w:rPr>
          <w:rFonts w:ascii="Times New Roman" w:hAnsi="Times New Roman"/>
          <w:sz w:val="12"/>
          <w:szCs w:val="12"/>
        </w:rPr>
      </w:pPr>
    </w:p>
    <w:p w:rsidR="00EC62FC" w:rsidRPr="00EC62FC" w:rsidRDefault="00EC62FC" w:rsidP="00EC62FC">
      <w:pPr>
        <w:spacing w:after="0" w:line="240" w:lineRule="auto"/>
        <w:ind w:firstLine="284"/>
        <w:jc w:val="both"/>
        <w:rPr>
          <w:rFonts w:ascii="Times New Roman" w:hAnsi="Times New Roman"/>
          <w:sz w:val="12"/>
          <w:szCs w:val="12"/>
        </w:rPr>
      </w:pPr>
      <w:r>
        <w:rPr>
          <w:rFonts w:ascii="Times New Roman" w:hAnsi="Times New Roman"/>
          <w:sz w:val="12"/>
          <w:szCs w:val="12"/>
        </w:rPr>
        <w:t xml:space="preserve">26. </w:t>
      </w:r>
      <w:r w:rsidRPr="00EC62FC">
        <w:rPr>
          <w:rFonts w:ascii="Times New Roman" w:hAnsi="Times New Roman"/>
          <w:sz w:val="12"/>
          <w:szCs w:val="12"/>
        </w:rPr>
        <w:t>Решение Собрания Представителей муниципального района Сергиевский Самарской области</w:t>
      </w:r>
    </w:p>
    <w:p w:rsidR="00FA0094" w:rsidRDefault="00EC62FC" w:rsidP="00EC62FC">
      <w:pPr>
        <w:spacing w:after="0" w:line="240" w:lineRule="auto"/>
        <w:jc w:val="both"/>
        <w:rPr>
          <w:rFonts w:ascii="Times New Roman" w:hAnsi="Times New Roman"/>
          <w:sz w:val="12"/>
          <w:szCs w:val="12"/>
        </w:rPr>
      </w:pPr>
      <w:r w:rsidRPr="00EC62FC">
        <w:rPr>
          <w:rFonts w:ascii="Times New Roman" w:hAnsi="Times New Roman"/>
          <w:sz w:val="12"/>
          <w:szCs w:val="12"/>
        </w:rPr>
        <w:t>№7</w:t>
      </w:r>
      <w:r>
        <w:rPr>
          <w:rFonts w:ascii="Times New Roman" w:hAnsi="Times New Roman"/>
          <w:sz w:val="12"/>
          <w:szCs w:val="12"/>
        </w:rPr>
        <w:t>1</w:t>
      </w:r>
      <w:r w:rsidRPr="00EC62FC">
        <w:rPr>
          <w:rFonts w:ascii="Times New Roman" w:hAnsi="Times New Roman"/>
          <w:sz w:val="12"/>
          <w:szCs w:val="12"/>
        </w:rPr>
        <w:t xml:space="preserve"> от 10 сентября 2015г. «</w:t>
      </w:r>
      <w:r w:rsidR="00D75E14" w:rsidRPr="00D75E14">
        <w:rPr>
          <w:rFonts w:ascii="Times New Roman" w:hAnsi="Times New Roman"/>
          <w:sz w:val="12"/>
          <w:szCs w:val="12"/>
        </w:rPr>
        <w:t>Об утверждении Положения «О Собрании представителей муниципального района Сергиевский»</w:t>
      </w:r>
      <w:r w:rsidR="00D75E14">
        <w:rPr>
          <w:rFonts w:ascii="Times New Roman" w:hAnsi="Times New Roman"/>
          <w:sz w:val="12"/>
          <w:szCs w:val="12"/>
        </w:rPr>
        <w:t>…</w:t>
      </w:r>
      <w:r w:rsidR="00551182">
        <w:rPr>
          <w:rFonts w:ascii="Times New Roman" w:hAnsi="Times New Roman"/>
          <w:sz w:val="12"/>
          <w:szCs w:val="12"/>
        </w:rPr>
        <w:t>…….</w:t>
      </w:r>
      <w:r w:rsidR="00D75E14">
        <w:rPr>
          <w:rFonts w:ascii="Times New Roman" w:hAnsi="Times New Roman"/>
          <w:sz w:val="12"/>
          <w:szCs w:val="12"/>
        </w:rPr>
        <w:t>………….</w:t>
      </w:r>
      <w:r w:rsidR="0011199C">
        <w:rPr>
          <w:rFonts w:ascii="Times New Roman" w:hAnsi="Times New Roman"/>
          <w:sz w:val="12"/>
          <w:szCs w:val="12"/>
        </w:rPr>
        <w:t>82</w:t>
      </w: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7D36CE" w:rsidRDefault="007D36CE" w:rsidP="00476836">
      <w:pPr>
        <w:spacing w:after="0" w:line="240" w:lineRule="auto"/>
        <w:jc w:val="both"/>
        <w:rPr>
          <w:rFonts w:ascii="Times New Roman" w:hAnsi="Times New Roman"/>
          <w:sz w:val="12"/>
          <w:szCs w:val="12"/>
        </w:rPr>
      </w:pPr>
    </w:p>
    <w:p w:rsidR="007D36CE" w:rsidRDefault="007D36CE"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7D36CE" w:rsidRDefault="007D36CE" w:rsidP="00476836">
      <w:pPr>
        <w:spacing w:after="0" w:line="240" w:lineRule="auto"/>
        <w:jc w:val="both"/>
        <w:rPr>
          <w:rFonts w:ascii="Times New Roman" w:hAnsi="Times New Roman"/>
          <w:sz w:val="12"/>
          <w:szCs w:val="12"/>
        </w:rPr>
      </w:pPr>
    </w:p>
    <w:p w:rsidR="007D36CE" w:rsidRDefault="007D36CE"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4629EF" w:rsidRPr="004629EF" w:rsidRDefault="004629EF" w:rsidP="004629EF">
      <w:pPr>
        <w:spacing w:after="0" w:line="240" w:lineRule="auto"/>
        <w:jc w:val="center"/>
        <w:rPr>
          <w:rFonts w:ascii="Times New Roman" w:hAnsi="Times New Roman"/>
          <w:b/>
          <w:sz w:val="12"/>
          <w:szCs w:val="12"/>
        </w:rPr>
      </w:pPr>
      <w:r w:rsidRPr="004629EF">
        <w:rPr>
          <w:rFonts w:ascii="Times New Roman" w:hAnsi="Times New Roman"/>
          <w:b/>
          <w:sz w:val="12"/>
          <w:szCs w:val="12"/>
        </w:rPr>
        <w:lastRenderedPageBreak/>
        <w:t>АДМИНИСТРАЦИЯ</w:t>
      </w:r>
    </w:p>
    <w:p w:rsidR="004629EF" w:rsidRPr="004629EF" w:rsidRDefault="004629EF" w:rsidP="004629EF">
      <w:pPr>
        <w:spacing w:after="0" w:line="240" w:lineRule="auto"/>
        <w:jc w:val="center"/>
        <w:rPr>
          <w:rFonts w:ascii="Times New Roman" w:hAnsi="Times New Roman"/>
          <w:b/>
          <w:sz w:val="12"/>
          <w:szCs w:val="12"/>
        </w:rPr>
      </w:pPr>
      <w:r w:rsidRPr="004629EF">
        <w:rPr>
          <w:rFonts w:ascii="Times New Roman" w:hAnsi="Times New Roman"/>
          <w:b/>
          <w:sz w:val="12"/>
          <w:szCs w:val="12"/>
        </w:rPr>
        <w:t>МУНИЦИПАЛЬНОГО РАЙОНА СЕРГИЕВСКИЙ</w:t>
      </w:r>
    </w:p>
    <w:p w:rsidR="004629EF" w:rsidRPr="004629EF" w:rsidRDefault="004629EF" w:rsidP="004629EF">
      <w:pPr>
        <w:spacing w:after="0" w:line="240" w:lineRule="auto"/>
        <w:jc w:val="center"/>
        <w:rPr>
          <w:rFonts w:ascii="Times New Roman" w:hAnsi="Times New Roman"/>
          <w:b/>
          <w:sz w:val="12"/>
          <w:szCs w:val="12"/>
        </w:rPr>
      </w:pPr>
      <w:r w:rsidRPr="004629EF">
        <w:rPr>
          <w:rFonts w:ascii="Times New Roman" w:hAnsi="Times New Roman"/>
          <w:b/>
          <w:sz w:val="12"/>
          <w:szCs w:val="12"/>
        </w:rPr>
        <w:t>САМАРСКОЙ ОБЛАСТИ</w:t>
      </w:r>
    </w:p>
    <w:p w:rsidR="004629EF" w:rsidRPr="004629EF" w:rsidRDefault="004629EF" w:rsidP="004629EF">
      <w:pPr>
        <w:spacing w:after="0" w:line="240" w:lineRule="auto"/>
        <w:jc w:val="center"/>
        <w:rPr>
          <w:rFonts w:ascii="Times New Roman" w:hAnsi="Times New Roman"/>
          <w:sz w:val="12"/>
          <w:szCs w:val="12"/>
        </w:rPr>
      </w:pPr>
    </w:p>
    <w:p w:rsidR="004629EF" w:rsidRPr="004629EF" w:rsidRDefault="004629EF" w:rsidP="004629EF">
      <w:pPr>
        <w:spacing w:after="0" w:line="240" w:lineRule="auto"/>
        <w:jc w:val="center"/>
        <w:rPr>
          <w:rFonts w:ascii="Times New Roman" w:hAnsi="Times New Roman"/>
          <w:sz w:val="12"/>
          <w:szCs w:val="12"/>
        </w:rPr>
      </w:pPr>
      <w:r w:rsidRPr="004629EF">
        <w:rPr>
          <w:rFonts w:ascii="Times New Roman" w:hAnsi="Times New Roman"/>
          <w:sz w:val="12"/>
          <w:szCs w:val="12"/>
        </w:rPr>
        <w:t>РАСПОРЯЖЕНИЕ</w:t>
      </w:r>
    </w:p>
    <w:p w:rsidR="004629EF" w:rsidRPr="004629EF" w:rsidRDefault="004629EF" w:rsidP="004629EF">
      <w:pPr>
        <w:spacing w:after="0" w:line="240" w:lineRule="auto"/>
        <w:jc w:val="center"/>
        <w:rPr>
          <w:rFonts w:ascii="Times New Roman" w:hAnsi="Times New Roman"/>
          <w:sz w:val="12"/>
          <w:szCs w:val="12"/>
        </w:rPr>
      </w:pPr>
      <w:r>
        <w:rPr>
          <w:rFonts w:ascii="Times New Roman" w:hAnsi="Times New Roman"/>
          <w:sz w:val="12"/>
          <w:szCs w:val="12"/>
        </w:rPr>
        <w:t xml:space="preserve">31 марта </w:t>
      </w:r>
      <w:r w:rsidRPr="004629EF">
        <w:rPr>
          <w:rFonts w:ascii="Times New Roman" w:hAnsi="Times New Roman"/>
          <w:sz w:val="12"/>
          <w:szCs w:val="12"/>
        </w:rPr>
        <w:t xml:space="preserve">2015г.            </w:t>
      </w:r>
      <w:r>
        <w:rPr>
          <w:rFonts w:ascii="Times New Roman" w:hAnsi="Times New Roman"/>
          <w:sz w:val="12"/>
          <w:szCs w:val="12"/>
        </w:rPr>
        <w:t xml:space="preserve"> </w:t>
      </w:r>
      <w:r w:rsidRPr="004629EF">
        <w:rPr>
          <w:rFonts w:ascii="Times New Roman" w:hAnsi="Times New Roman"/>
          <w:sz w:val="12"/>
          <w:szCs w:val="12"/>
        </w:rPr>
        <w:t xml:space="preserve">                                                                                                                                                                                                     №</w:t>
      </w:r>
      <w:r>
        <w:rPr>
          <w:rFonts w:ascii="Times New Roman" w:hAnsi="Times New Roman"/>
          <w:sz w:val="12"/>
          <w:szCs w:val="12"/>
        </w:rPr>
        <w:t>467-р</w:t>
      </w:r>
    </w:p>
    <w:p w:rsidR="004629EF" w:rsidRPr="004629EF" w:rsidRDefault="004629EF" w:rsidP="004629EF">
      <w:pPr>
        <w:spacing w:after="0" w:line="240" w:lineRule="auto"/>
        <w:jc w:val="center"/>
        <w:rPr>
          <w:rFonts w:ascii="Times New Roman" w:hAnsi="Times New Roman"/>
          <w:b/>
          <w:sz w:val="12"/>
          <w:szCs w:val="12"/>
        </w:rPr>
      </w:pPr>
      <w:r w:rsidRPr="004629EF">
        <w:rPr>
          <w:rFonts w:ascii="Times New Roman" w:hAnsi="Times New Roman"/>
          <w:b/>
          <w:sz w:val="12"/>
          <w:szCs w:val="12"/>
        </w:rPr>
        <w:t>О выставлении на аукционы земельных участков, предназначенных для ведения личного подсобного хозяйства</w:t>
      </w:r>
    </w:p>
    <w:p w:rsidR="004629EF" w:rsidRPr="004629EF" w:rsidRDefault="004629EF" w:rsidP="004629EF">
      <w:pPr>
        <w:spacing w:after="0" w:line="240" w:lineRule="auto"/>
        <w:jc w:val="both"/>
        <w:rPr>
          <w:rFonts w:ascii="Times New Roman" w:hAnsi="Times New Roman"/>
          <w:b/>
          <w:sz w:val="12"/>
          <w:szCs w:val="12"/>
        </w:rPr>
      </w:pPr>
    </w:p>
    <w:p w:rsidR="004629EF" w:rsidRPr="004629EF" w:rsidRDefault="004629EF" w:rsidP="004629EF">
      <w:pPr>
        <w:spacing w:after="0" w:line="240" w:lineRule="auto"/>
        <w:ind w:firstLine="284"/>
        <w:jc w:val="both"/>
        <w:rPr>
          <w:rFonts w:ascii="Times New Roman" w:hAnsi="Times New Roman"/>
          <w:sz w:val="12"/>
          <w:szCs w:val="12"/>
        </w:rPr>
      </w:pPr>
      <w:r w:rsidRPr="004629EF">
        <w:rPr>
          <w:rFonts w:ascii="Times New Roman" w:hAnsi="Times New Roman"/>
          <w:sz w:val="12"/>
          <w:szCs w:val="12"/>
        </w:rPr>
        <w:t>Руководствуясь ст. 39.11 Земельного  Кодекса  Российской Федерации, Законом Самарской области от 11.03.2005 г. № 94-ГД «О земле»:</w:t>
      </w:r>
    </w:p>
    <w:p w:rsidR="004629EF" w:rsidRPr="004629EF" w:rsidRDefault="004629EF" w:rsidP="004629EF">
      <w:pPr>
        <w:spacing w:after="0" w:line="240" w:lineRule="auto"/>
        <w:ind w:firstLine="284"/>
        <w:jc w:val="both"/>
        <w:rPr>
          <w:rFonts w:ascii="Times New Roman" w:hAnsi="Times New Roman"/>
          <w:sz w:val="12"/>
          <w:szCs w:val="12"/>
        </w:rPr>
      </w:pPr>
      <w:r w:rsidRPr="004629EF">
        <w:rPr>
          <w:rFonts w:ascii="Times New Roman" w:hAnsi="Times New Roman"/>
          <w:sz w:val="12"/>
          <w:szCs w:val="12"/>
        </w:rPr>
        <w:t>1. Выставить на аукционы по продаже в собственность земельные участки:</w:t>
      </w:r>
    </w:p>
    <w:p w:rsidR="004629EF" w:rsidRPr="004629EF" w:rsidRDefault="004629EF" w:rsidP="004629EF">
      <w:pPr>
        <w:spacing w:after="0" w:line="240" w:lineRule="auto"/>
        <w:ind w:firstLine="284"/>
        <w:jc w:val="both"/>
        <w:rPr>
          <w:rFonts w:ascii="Times New Roman" w:hAnsi="Times New Roman"/>
          <w:sz w:val="12"/>
          <w:szCs w:val="12"/>
        </w:rPr>
      </w:pPr>
      <w:r w:rsidRPr="004629EF">
        <w:rPr>
          <w:rFonts w:ascii="Times New Roman" w:hAnsi="Times New Roman"/>
          <w:sz w:val="12"/>
          <w:szCs w:val="12"/>
        </w:rPr>
        <w:t>- земельный участок, отнесенный к землям населенных пунктов, разрешенное использование: ведение личного подсобного хозяйства, расположенный по адресу: Самарская область, муниципальный район Сергиевский, с. Сергиевск, ул. А. Галяшина, уч. № 21, кадастровый номер: 63:31:0701005:241, площадью  1102 +/- 12 кв.м;</w:t>
      </w:r>
    </w:p>
    <w:p w:rsidR="004629EF" w:rsidRPr="004629EF" w:rsidRDefault="004629EF" w:rsidP="004629EF">
      <w:pPr>
        <w:spacing w:after="0" w:line="240" w:lineRule="auto"/>
        <w:ind w:firstLine="284"/>
        <w:jc w:val="both"/>
        <w:rPr>
          <w:rFonts w:ascii="Times New Roman" w:hAnsi="Times New Roman"/>
          <w:sz w:val="12"/>
          <w:szCs w:val="12"/>
        </w:rPr>
      </w:pPr>
      <w:r w:rsidRPr="004629EF">
        <w:rPr>
          <w:rFonts w:ascii="Times New Roman" w:hAnsi="Times New Roman"/>
          <w:sz w:val="12"/>
          <w:szCs w:val="12"/>
        </w:rPr>
        <w:t>- земельный участок, отнесенный к землям населенных пунктов, разрешенное использование: для ведения личного подсобного хозяйства, расположенный по адресу: Самарская область, муниципальный район Сергиевский, с. Сергиевск, ул. А. Галяшина, уч. № 22, кадастровый номер: 63:31:0701005:239, площадью  1101 +/- 12 кв.м;</w:t>
      </w:r>
    </w:p>
    <w:p w:rsidR="004629EF" w:rsidRPr="004629EF" w:rsidRDefault="004629EF" w:rsidP="004629EF">
      <w:pPr>
        <w:spacing w:after="0" w:line="240" w:lineRule="auto"/>
        <w:ind w:firstLine="284"/>
        <w:jc w:val="both"/>
        <w:rPr>
          <w:rFonts w:ascii="Times New Roman" w:hAnsi="Times New Roman"/>
          <w:sz w:val="12"/>
          <w:szCs w:val="12"/>
        </w:rPr>
      </w:pPr>
      <w:r w:rsidRPr="004629EF">
        <w:rPr>
          <w:rFonts w:ascii="Times New Roman" w:hAnsi="Times New Roman"/>
          <w:sz w:val="12"/>
          <w:szCs w:val="12"/>
        </w:rPr>
        <w:t>- земельный участок, отнесенный к землям населенных пунктов, разрешенное использование: для ведения личного подсобного хозяйства, расположенный по адресу: Самарская область, муниципальный район Сергиевский, с. Сергиевск, ул. А. Галяшина, уч. № 23, кадастровый номер: 63:31:0701005:245, площадью  1101 +/- 12 кв.м;</w:t>
      </w:r>
    </w:p>
    <w:p w:rsidR="004629EF" w:rsidRPr="004629EF" w:rsidRDefault="004629EF" w:rsidP="004629EF">
      <w:pPr>
        <w:spacing w:after="0" w:line="240" w:lineRule="auto"/>
        <w:ind w:firstLine="284"/>
        <w:jc w:val="both"/>
        <w:rPr>
          <w:rFonts w:ascii="Times New Roman" w:hAnsi="Times New Roman"/>
          <w:sz w:val="12"/>
          <w:szCs w:val="12"/>
        </w:rPr>
      </w:pPr>
      <w:r w:rsidRPr="004629EF">
        <w:rPr>
          <w:rFonts w:ascii="Times New Roman" w:hAnsi="Times New Roman"/>
          <w:sz w:val="12"/>
          <w:szCs w:val="12"/>
        </w:rPr>
        <w:t>- земельный участок, отнесенный к землям населенных пунктов, разрешенное использование: для ведения личного подсобного хозяйства, расположенный по адресу: Самарская область, муниципальный район Сергиевский, с. Сергиевск, ул. А. Галяшина, уч. № 24, кадастровый номер: 63:31:0701005:231, площадью  1100 +/- 12 кв.м;</w:t>
      </w:r>
    </w:p>
    <w:p w:rsidR="004629EF" w:rsidRPr="004629EF" w:rsidRDefault="004629EF" w:rsidP="004629EF">
      <w:pPr>
        <w:spacing w:after="0" w:line="240" w:lineRule="auto"/>
        <w:ind w:firstLine="284"/>
        <w:jc w:val="both"/>
        <w:rPr>
          <w:rFonts w:ascii="Times New Roman" w:hAnsi="Times New Roman"/>
          <w:sz w:val="12"/>
          <w:szCs w:val="12"/>
        </w:rPr>
      </w:pPr>
      <w:r w:rsidRPr="004629EF">
        <w:rPr>
          <w:rFonts w:ascii="Times New Roman" w:hAnsi="Times New Roman"/>
          <w:sz w:val="12"/>
          <w:szCs w:val="12"/>
        </w:rPr>
        <w:t>- земельный участок, отнесенный к землям населенных пунктов, разрешенное использование: для ведения личного подсобного хозяйства, расположенный по адресу: Самарская область, муниципальный район Сергиевский, с. Сергиевск, ул. А. Галяшина, уч.  25, кадастровый номер: 63:31:0701005:232, площадью  1099 +/- 12 кв.м.</w:t>
      </w:r>
    </w:p>
    <w:p w:rsidR="004629EF" w:rsidRPr="004629EF" w:rsidRDefault="004629EF" w:rsidP="004629EF">
      <w:pPr>
        <w:spacing w:after="0" w:line="240" w:lineRule="auto"/>
        <w:ind w:firstLine="284"/>
        <w:jc w:val="both"/>
        <w:rPr>
          <w:rFonts w:ascii="Times New Roman" w:hAnsi="Times New Roman"/>
          <w:sz w:val="12"/>
          <w:szCs w:val="12"/>
        </w:rPr>
      </w:pPr>
      <w:r w:rsidRPr="004629EF">
        <w:rPr>
          <w:rFonts w:ascii="Times New Roman" w:hAnsi="Times New Roman"/>
          <w:sz w:val="12"/>
          <w:szCs w:val="12"/>
        </w:rPr>
        <w:t>2.  Установить аукционы, открытые по составу участников и по форме подачи предложений о цене.</w:t>
      </w:r>
    </w:p>
    <w:p w:rsidR="004629EF" w:rsidRPr="004629EF" w:rsidRDefault="004629EF" w:rsidP="004629EF">
      <w:pPr>
        <w:spacing w:after="0" w:line="240" w:lineRule="auto"/>
        <w:ind w:firstLine="284"/>
        <w:jc w:val="both"/>
        <w:rPr>
          <w:rFonts w:ascii="Times New Roman" w:hAnsi="Times New Roman"/>
          <w:sz w:val="12"/>
          <w:szCs w:val="12"/>
        </w:rPr>
      </w:pPr>
      <w:r w:rsidRPr="004629EF">
        <w:rPr>
          <w:rFonts w:ascii="Times New Roman" w:hAnsi="Times New Roman"/>
          <w:sz w:val="12"/>
          <w:szCs w:val="12"/>
        </w:rPr>
        <w:t>3. Отделу приватизации и торгов Комитета по управлению муниципальным имуществом муниципального района Сергиевский:</w:t>
      </w:r>
    </w:p>
    <w:p w:rsidR="004629EF" w:rsidRPr="004629EF" w:rsidRDefault="004629EF" w:rsidP="004629EF">
      <w:pPr>
        <w:spacing w:after="0" w:line="240" w:lineRule="auto"/>
        <w:ind w:firstLine="284"/>
        <w:jc w:val="both"/>
        <w:rPr>
          <w:rFonts w:ascii="Times New Roman" w:hAnsi="Times New Roman"/>
          <w:sz w:val="12"/>
          <w:szCs w:val="12"/>
        </w:rPr>
      </w:pPr>
      <w:r w:rsidRPr="004629EF">
        <w:rPr>
          <w:rFonts w:ascii="Times New Roman" w:hAnsi="Times New Roman"/>
          <w:sz w:val="12"/>
          <w:szCs w:val="12"/>
        </w:rPr>
        <w:t>3.1. Выступить от имени «Продавца» вышеуказанных земельных участков.</w:t>
      </w:r>
    </w:p>
    <w:p w:rsidR="004629EF" w:rsidRPr="004629EF" w:rsidRDefault="004629EF" w:rsidP="004629EF">
      <w:pPr>
        <w:spacing w:after="0" w:line="240" w:lineRule="auto"/>
        <w:ind w:firstLine="284"/>
        <w:jc w:val="both"/>
        <w:rPr>
          <w:rFonts w:ascii="Times New Roman" w:hAnsi="Times New Roman"/>
          <w:sz w:val="12"/>
          <w:szCs w:val="12"/>
        </w:rPr>
      </w:pPr>
      <w:r w:rsidRPr="004629EF">
        <w:rPr>
          <w:rFonts w:ascii="Times New Roman" w:hAnsi="Times New Roman"/>
          <w:sz w:val="12"/>
          <w:szCs w:val="12"/>
        </w:rPr>
        <w:t>3.2. разместить информационное сообщение о проведении  аукционов, а также аукционную документацию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4629EF">
        <w:rPr>
          <w:rFonts w:ascii="Times New Roman" w:hAnsi="Times New Roman"/>
          <w:sz w:val="12"/>
          <w:szCs w:val="12"/>
          <w:lang w:val="en-US"/>
        </w:rPr>
        <w:t>www</w:t>
      </w:r>
      <w:r w:rsidRPr="004629EF">
        <w:rPr>
          <w:rFonts w:ascii="Times New Roman" w:hAnsi="Times New Roman"/>
          <w:sz w:val="12"/>
          <w:szCs w:val="12"/>
        </w:rPr>
        <w:t>.</w:t>
      </w:r>
      <w:r w:rsidRPr="004629EF">
        <w:rPr>
          <w:rFonts w:ascii="Times New Roman" w:hAnsi="Times New Roman"/>
          <w:sz w:val="12"/>
          <w:szCs w:val="12"/>
          <w:lang w:val="en-US"/>
        </w:rPr>
        <w:t>torgi</w:t>
      </w:r>
      <w:r w:rsidRPr="004629EF">
        <w:rPr>
          <w:rFonts w:ascii="Times New Roman" w:hAnsi="Times New Roman"/>
          <w:sz w:val="12"/>
          <w:szCs w:val="12"/>
        </w:rPr>
        <w:t>.</w:t>
      </w:r>
      <w:r w:rsidRPr="004629EF">
        <w:rPr>
          <w:rFonts w:ascii="Times New Roman" w:hAnsi="Times New Roman"/>
          <w:sz w:val="12"/>
          <w:szCs w:val="12"/>
          <w:lang w:val="en-US"/>
        </w:rPr>
        <w:t>gov</w:t>
      </w:r>
      <w:r w:rsidRPr="004629EF">
        <w:rPr>
          <w:rFonts w:ascii="Times New Roman" w:hAnsi="Times New Roman"/>
          <w:sz w:val="12"/>
          <w:szCs w:val="12"/>
        </w:rPr>
        <w:t>.</w:t>
      </w:r>
      <w:r w:rsidRPr="004629EF">
        <w:rPr>
          <w:rFonts w:ascii="Times New Roman" w:hAnsi="Times New Roman"/>
          <w:sz w:val="12"/>
          <w:szCs w:val="12"/>
          <w:lang w:val="en-US"/>
        </w:rPr>
        <w:t>ru</w:t>
      </w:r>
      <w:r w:rsidRPr="004629EF">
        <w:rPr>
          <w:rFonts w:ascii="Times New Roman" w:hAnsi="Times New Roman"/>
          <w:sz w:val="12"/>
          <w:szCs w:val="12"/>
        </w:rPr>
        <w:t>), опубликовать настоящее распоряжение и информационное сообщение о проведении  аукционов в газете «Сергиевский вестник»</w:t>
      </w:r>
    </w:p>
    <w:p w:rsidR="004629EF" w:rsidRPr="004629EF" w:rsidRDefault="004629EF" w:rsidP="004629EF">
      <w:pPr>
        <w:spacing w:after="0" w:line="240" w:lineRule="auto"/>
        <w:ind w:firstLine="284"/>
        <w:jc w:val="both"/>
        <w:rPr>
          <w:rFonts w:ascii="Times New Roman" w:hAnsi="Times New Roman"/>
          <w:sz w:val="12"/>
          <w:szCs w:val="12"/>
        </w:rPr>
      </w:pPr>
      <w:r w:rsidRPr="004629EF">
        <w:rPr>
          <w:rFonts w:ascii="Times New Roman" w:hAnsi="Times New Roman"/>
          <w:sz w:val="12"/>
          <w:szCs w:val="12"/>
        </w:rPr>
        <w:t>4. Контроль за выполнением настоящего распоряжения возложить на  руководителя Комитета по управлению муниципальным имуществом муниципального района Сергиевский  Н.А. Абрамову.</w:t>
      </w:r>
    </w:p>
    <w:p w:rsidR="004629EF" w:rsidRPr="004629EF" w:rsidRDefault="004629EF" w:rsidP="004629EF">
      <w:pPr>
        <w:spacing w:after="0" w:line="240" w:lineRule="auto"/>
        <w:jc w:val="right"/>
        <w:rPr>
          <w:rFonts w:ascii="Times New Roman" w:hAnsi="Times New Roman"/>
          <w:sz w:val="12"/>
          <w:szCs w:val="12"/>
        </w:rPr>
      </w:pPr>
      <w:r w:rsidRPr="004629EF">
        <w:rPr>
          <w:rFonts w:ascii="Times New Roman" w:hAnsi="Times New Roman"/>
          <w:sz w:val="12"/>
          <w:szCs w:val="12"/>
        </w:rPr>
        <w:t>Глава  администрации</w:t>
      </w:r>
    </w:p>
    <w:p w:rsidR="004629EF" w:rsidRDefault="004629EF" w:rsidP="004629EF">
      <w:pPr>
        <w:spacing w:after="0" w:line="240" w:lineRule="auto"/>
        <w:jc w:val="right"/>
        <w:rPr>
          <w:rFonts w:ascii="Times New Roman" w:hAnsi="Times New Roman"/>
          <w:sz w:val="12"/>
          <w:szCs w:val="12"/>
        </w:rPr>
      </w:pPr>
      <w:r w:rsidRPr="004629EF">
        <w:rPr>
          <w:rFonts w:ascii="Times New Roman" w:hAnsi="Times New Roman"/>
          <w:sz w:val="12"/>
          <w:szCs w:val="12"/>
        </w:rPr>
        <w:t>муниципального района Сергиевский</w:t>
      </w:r>
    </w:p>
    <w:p w:rsidR="004629EF" w:rsidRPr="004629EF" w:rsidRDefault="004629EF" w:rsidP="004629EF">
      <w:pPr>
        <w:spacing w:after="0" w:line="240" w:lineRule="auto"/>
        <w:jc w:val="right"/>
        <w:rPr>
          <w:rFonts w:ascii="Times New Roman" w:hAnsi="Times New Roman"/>
          <w:sz w:val="12"/>
          <w:szCs w:val="12"/>
        </w:rPr>
      </w:pPr>
      <w:r w:rsidRPr="004629EF">
        <w:rPr>
          <w:rFonts w:ascii="Times New Roman" w:hAnsi="Times New Roman"/>
          <w:sz w:val="12"/>
          <w:szCs w:val="12"/>
        </w:rPr>
        <w:t>А.А. Веселов</w:t>
      </w:r>
    </w:p>
    <w:p w:rsidR="004629EF" w:rsidRPr="004629EF" w:rsidRDefault="004629EF" w:rsidP="004629EF">
      <w:pPr>
        <w:spacing w:after="0" w:line="240" w:lineRule="auto"/>
        <w:jc w:val="both"/>
        <w:rPr>
          <w:rFonts w:ascii="Times New Roman" w:hAnsi="Times New Roman"/>
          <w:sz w:val="12"/>
          <w:szCs w:val="12"/>
        </w:rPr>
      </w:pPr>
    </w:p>
    <w:p w:rsidR="00AA5DEA" w:rsidRDefault="00AA5DEA" w:rsidP="00AA5DEA">
      <w:pPr>
        <w:spacing w:after="0" w:line="240" w:lineRule="auto"/>
        <w:jc w:val="center"/>
        <w:rPr>
          <w:rFonts w:ascii="Times New Roman" w:hAnsi="Times New Roman"/>
          <w:b/>
          <w:sz w:val="12"/>
          <w:szCs w:val="12"/>
        </w:rPr>
      </w:pPr>
      <w:r w:rsidRPr="00AA5DEA">
        <w:rPr>
          <w:rFonts w:ascii="Times New Roman" w:hAnsi="Times New Roman"/>
          <w:b/>
          <w:sz w:val="12"/>
          <w:szCs w:val="12"/>
        </w:rPr>
        <w:t>Информационное сообщение о проведении аукционов.</w:t>
      </w:r>
    </w:p>
    <w:p w:rsidR="00AA5DEA" w:rsidRPr="00AA5DEA" w:rsidRDefault="00AA5DEA" w:rsidP="00AA5DEA">
      <w:pPr>
        <w:spacing w:after="0" w:line="240" w:lineRule="auto"/>
        <w:jc w:val="center"/>
        <w:rPr>
          <w:rFonts w:ascii="Times New Roman" w:hAnsi="Times New Roman"/>
          <w:b/>
          <w:sz w:val="12"/>
          <w:szCs w:val="12"/>
        </w:rPr>
      </w:pP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 xml:space="preserve">Отдел приватизации и торгов Комитета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467-р от 31.03.2015г. «О выставлении на аукционы земельных участков, предназначенных для ведения личного подсобного хозяйства» сообщает, что </w:t>
      </w:r>
      <w:r w:rsidRPr="00AA5DEA">
        <w:rPr>
          <w:rFonts w:ascii="Times New Roman" w:hAnsi="Times New Roman"/>
          <w:b/>
          <w:sz w:val="12"/>
          <w:szCs w:val="12"/>
        </w:rPr>
        <w:t xml:space="preserve">15 октября 2015 года </w:t>
      </w:r>
      <w:r w:rsidRPr="00AA5DEA">
        <w:rPr>
          <w:rFonts w:ascii="Times New Roman" w:hAnsi="Times New Roman"/>
          <w:sz w:val="12"/>
          <w:szCs w:val="12"/>
        </w:rPr>
        <w:t>в здании, расположенном по адресу: с. Сергиевск, ул. Советская, д. 65, каб. № 19 состоятся аукционы</w:t>
      </w:r>
      <w:r w:rsidRPr="00AA5DEA">
        <w:rPr>
          <w:rFonts w:ascii="Times New Roman" w:hAnsi="Times New Roman"/>
          <w:b/>
          <w:sz w:val="12"/>
          <w:szCs w:val="12"/>
        </w:rPr>
        <w:t xml:space="preserve">, </w:t>
      </w:r>
      <w:r w:rsidRPr="00AA5DEA">
        <w:rPr>
          <w:rFonts w:ascii="Times New Roman" w:hAnsi="Times New Roman"/>
          <w:sz w:val="12"/>
          <w:szCs w:val="12"/>
        </w:rPr>
        <w:t>открытые по форме подачи предложения о цене, по продаже в собственность земельных участков, предназначенных для ведения личного подсобного хозяйства.</w:t>
      </w:r>
    </w:p>
    <w:p w:rsidR="00AA5DEA" w:rsidRPr="00AA5DEA" w:rsidRDefault="00AA5DEA" w:rsidP="00F91EA1">
      <w:pPr>
        <w:numPr>
          <w:ilvl w:val="0"/>
          <w:numId w:val="5"/>
        </w:numPr>
        <w:spacing w:after="0" w:line="240" w:lineRule="auto"/>
        <w:ind w:firstLine="284"/>
        <w:jc w:val="both"/>
        <w:rPr>
          <w:rFonts w:ascii="Times New Roman" w:hAnsi="Times New Roman"/>
          <w:b/>
          <w:sz w:val="12"/>
          <w:szCs w:val="12"/>
        </w:rPr>
      </w:pPr>
      <w:r w:rsidRPr="00AA5DEA">
        <w:rPr>
          <w:rFonts w:ascii="Times New Roman" w:hAnsi="Times New Roman"/>
          <w:b/>
          <w:sz w:val="12"/>
          <w:szCs w:val="12"/>
        </w:rPr>
        <w:t>В 9 ч. 00 мин.</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Земельный участок, кадастровый номер: 63:31:0701005:241, площадью 1102+/-12 кв.м., расположенный по адресу: Самарская область, муниципальный район Сергиевский, с. Сергиевск, ул. А. Галяшина, уч. № 21.</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i/>
          <w:sz w:val="12"/>
          <w:szCs w:val="12"/>
        </w:rPr>
        <w:t>Обременение</w:t>
      </w:r>
      <w:r w:rsidRPr="00AA5DEA">
        <w:rPr>
          <w:rFonts w:ascii="Times New Roman" w:hAnsi="Times New Roman"/>
          <w:sz w:val="12"/>
          <w:szCs w:val="12"/>
        </w:rPr>
        <w:t>: не зарегистрированы.</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i/>
          <w:sz w:val="12"/>
          <w:szCs w:val="12"/>
        </w:rPr>
        <w:t>Начальная цена</w:t>
      </w:r>
      <w:r w:rsidRPr="00AA5DEA">
        <w:rPr>
          <w:rFonts w:ascii="Times New Roman" w:hAnsi="Times New Roman"/>
          <w:sz w:val="12"/>
          <w:szCs w:val="12"/>
        </w:rPr>
        <w:t>: 386000,00 рублей.</w:t>
      </w:r>
      <w:r w:rsidRPr="00AA5DEA">
        <w:rPr>
          <w:rFonts w:ascii="Times New Roman" w:hAnsi="Times New Roman"/>
          <w:i/>
          <w:sz w:val="12"/>
          <w:szCs w:val="12"/>
        </w:rPr>
        <w:t xml:space="preserve"> Шаг аукциона</w:t>
      </w:r>
      <w:r w:rsidRPr="00AA5DEA">
        <w:rPr>
          <w:rFonts w:ascii="Times New Roman" w:hAnsi="Times New Roman"/>
          <w:sz w:val="12"/>
          <w:szCs w:val="12"/>
        </w:rPr>
        <w:t>:  11580,00 рублей.</w:t>
      </w:r>
      <w:r w:rsidRPr="00AA5DEA">
        <w:rPr>
          <w:rFonts w:ascii="Times New Roman" w:hAnsi="Times New Roman"/>
          <w:i/>
          <w:sz w:val="12"/>
          <w:szCs w:val="12"/>
        </w:rPr>
        <w:t xml:space="preserve"> Сумма задатка</w:t>
      </w:r>
      <w:r w:rsidRPr="00AA5DEA">
        <w:rPr>
          <w:rFonts w:ascii="Times New Roman" w:hAnsi="Times New Roman"/>
          <w:sz w:val="12"/>
          <w:szCs w:val="12"/>
        </w:rPr>
        <w:t>: 80000,00 рублей.</w:t>
      </w:r>
    </w:p>
    <w:p w:rsidR="00AA5DEA" w:rsidRPr="00AA5DEA" w:rsidRDefault="00AA5DEA" w:rsidP="00F91EA1">
      <w:pPr>
        <w:numPr>
          <w:ilvl w:val="0"/>
          <w:numId w:val="5"/>
        </w:numPr>
        <w:tabs>
          <w:tab w:val="num" w:pos="142"/>
        </w:tabs>
        <w:spacing w:after="0" w:line="240" w:lineRule="auto"/>
        <w:ind w:firstLine="284"/>
        <w:jc w:val="both"/>
        <w:rPr>
          <w:rFonts w:ascii="Times New Roman" w:hAnsi="Times New Roman"/>
          <w:b/>
          <w:sz w:val="12"/>
          <w:szCs w:val="12"/>
        </w:rPr>
      </w:pPr>
      <w:r w:rsidRPr="00AA5DEA">
        <w:rPr>
          <w:rFonts w:ascii="Times New Roman" w:hAnsi="Times New Roman"/>
          <w:b/>
          <w:sz w:val="12"/>
          <w:szCs w:val="12"/>
        </w:rPr>
        <w:t>В 10 ч. 00 мин.</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Земельный участок, кадастровый номер: 63:31:0701005:239, площадью 1101+/-12 кв.м., расположенный по адресу: Самарская область, муниципальный район Сергиевский, с. Сергиевск, ул. А. Галяшина, уч. № 22.</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i/>
          <w:sz w:val="12"/>
          <w:szCs w:val="12"/>
        </w:rPr>
        <w:t>Обременение</w:t>
      </w:r>
      <w:r w:rsidRPr="00AA5DEA">
        <w:rPr>
          <w:rFonts w:ascii="Times New Roman" w:hAnsi="Times New Roman"/>
          <w:sz w:val="12"/>
          <w:szCs w:val="12"/>
        </w:rPr>
        <w:t>: не зарегистрированы.</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i/>
          <w:sz w:val="12"/>
          <w:szCs w:val="12"/>
        </w:rPr>
        <w:t>Начальная цена</w:t>
      </w:r>
      <w:r w:rsidRPr="00AA5DEA">
        <w:rPr>
          <w:rFonts w:ascii="Times New Roman" w:hAnsi="Times New Roman"/>
          <w:sz w:val="12"/>
          <w:szCs w:val="12"/>
        </w:rPr>
        <w:t>: 386000,00 рублей.</w:t>
      </w:r>
      <w:r w:rsidRPr="00AA5DEA">
        <w:rPr>
          <w:rFonts w:ascii="Times New Roman" w:hAnsi="Times New Roman"/>
          <w:i/>
          <w:sz w:val="12"/>
          <w:szCs w:val="12"/>
        </w:rPr>
        <w:t xml:space="preserve"> Шаг аукциона</w:t>
      </w:r>
      <w:r w:rsidRPr="00AA5DEA">
        <w:rPr>
          <w:rFonts w:ascii="Times New Roman" w:hAnsi="Times New Roman"/>
          <w:sz w:val="12"/>
          <w:szCs w:val="12"/>
        </w:rPr>
        <w:t>:  11580,00 рублей.</w:t>
      </w:r>
      <w:r w:rsidRPr="00AA5DEA">
        <w:rPr>
          <w:rFonts w:ascii="Times New Roman" w:hAnsi="Times New Roman"/>
          <w:i/>
          <w:sz w:val="12"/>
          <w:szCs w:val="12"/>
        </w:rPr>
        <w:t xml:space="preserve"> Сумма задатка</w:t>
      </w:r>
      <w:r w:rsidRPr="00AA5DEA">
        <w:rPr>
          <w:rFonts w:ascii="Times New Roman" w:hAnsi="Times New Roman"/>
          <w:sz w:val="12"/>
          <w:szCs w:val="12"/>
        </w:rPr>
        <w:t>: 80000,00 рублей.</w:t>
      </w:r>
    </w:p>
    <w:p w:rsidR="00AA5DEA" w:rsidRPr="00AA5DEA" w:rsidRDefault="00AA5DEA" w:rsidP="00F91EA1">
      <w:pPr>
        <w:numPr>
          <w:ilvl w:val="0"/>
          <w:numId w:val="5"/>
        </w:numPr>
        <w:spacing w:after="0" w:line="240" w:lineRule="auto"/>
        <w:ind w:firstLine="284"/>
        <w:jc w:val="both"/>
        <w:rPr>
          <w:rFonts w:ascii="Times New Roman" w:hAnsi="Times New Roman"/>
          <w:b/>
          <w:sz w:val="12"/>
          <w:szCs w:val="12"/>
        </w:rPr>
      </w:pPr>
      <w:r w:rsidRPr="00AA5DEA">
        <w:rPr>
          <w:rFonts w:ascii="Times New Roman" w:hAnsi="Times New Roman"/>
          <w:b/>
          <w:sz w:val="12"/>
          <w:szCs w:val="12"/>
        </w:rPr>
        <w:t>В 11 ч. 00 мин.</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Земельный участок, кадастровый номер: 63:31:0701005:245, площадью 1101+/-12 кв.м., расположенный по адресу: Самарская область, муниципальный район Сергиевский, с. Сергиевск, ул. А. Галяшина, уч. № 23.</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i/>
          <w:sz w:val="12"/>
          <w:szCs w:val="12"/>
        </w:rPr>
        <w:t>Обременение</w:t>
      </w:r>
      <w:r w:rsidRPr="00AA5DEA">
        <w:rPr>
          <w:rFonts w:ascii="Times New Roman" w:hAnsi="Times New Roman"/>
          <w:sz w:val="12"/>
          <w:szCs w:val="12"/>
        </w:rPr>
        <w:t>: не зарегистрированы.</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i/>
          <w:sz w:val="12"/>
          <w:szCs w:val="12"/>
        </w:rPr>
        <w:t>Начальная цена</w:t>
      </w:r>
      <w:r w:rsidRPr="00AA5DEA">
        <w:rPr>
          <w:rFonts w:ascii="Times New Roman" w:hAnsi="Times New Roman"/>
          <w:sz w:val="12"/>
          <w:szCs w:val="12"/>
        </w:rPr>
        <w:t>: 386000,00 рублей.</w:t>
      </w:r>
      <w:r w:rsidRPr="00AA5DEA">
        <w:rPr>
          <w:rFonts w:ascii="Times New Roman" w:hAnsi="Times New Roman"/>
          <w:i/>
          <w:sz w:val="12"/>
          <w:szCs w:val="12"/>
        </w:rPr>
        <w:t xml:space="preserve"> Шаг аукциона</w:t>
      </w:r>
      <w:r w:rsidRPr="00AA5DEA">
        <w:rPr>
          <w:rFonts w:ascii="Times New Roman" w:hAnsi="Times New Roman"/>
          <w:sz w:val="12"/>
          <w:szCs w:val="12"/>
        </w:rPr>
        <w:t>:  11580,00 рублей.</w:t>
      </w:r>
      <w:r w:rsidRPr="00AA5DEA">
        <w:rPr>
          <w:rFonts w:ascii="Times New Roman" w:hAnsi="Times New Roman"/>
          <w:i/>
          <w:sz w:val="12"/>
          <w:szCs w:val="12"/>
        </w:rPr>
        <w:t xml:space="preserve"> Сумма задатка</w:t>
      </w:r>
      <w:r w:rsidRPr="00AA5DEA">
        <w:rPr>
          <w:rFonts w:ascii="Times New Roman" w:hAnsi="Times New Roman"/>
          <w:sz w:val="12"/>
          <w:szCs w:val="12"/>
        </w:rPr>
        <w:t>: 80000,00 рублей.</w:t>
      </w:r>
    </w:p>
    <w:p w:rsidR="00AA5DEA" w:rsidRPr="00AA5DEA" w:rsidRDefault="00AA5DEA" w:rsidP="00F91EA1">
      <w:pPr>
        <w:numPr>
          <w:ilvl w:val="0"/>
          <w:numId w:val="5"/>
        </w:numPr>
        <w:spacing w:after="0" w:line="240" w:lineRule="auto"/>
        <w:ind w:firstLine="284"/>
        <w:jc w:val="both"/>
        <w:rPr>
          <w:rFonts w:ascii="Times New Roman" w:hAnsi="Times New Roman"/>
          <w:b/>
          <w:sz w:val="12"/>
          <w:szCs w:val="12"/>
        </w:rPr>
      </w:pPr>
      <w:r w:rsidRPr="00AA5DEA">
        <w:rPr>
          <w:rFonts w:ascii="Times New Roman" w:hAnsi="Times New Roman"/>
          <w:b/>
          <w:sz w:val="12"/>
          <w:szCs w:val="12"/>
        </w:rPr>
        <w:t>В 13 ч. 30 мин.</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Земельный участок, кадастровый номер: 63:31:0701005:231, площадью 1100+/-12 кв.м., расположенный по адресу: Самарская область, муниципальный район Сергиевский, с. Сергиевск, ул. А. Галяшина, уч. № 24.</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i/>
          <w:sz w:val="12"/>
          <w:szCs w:val="12"/>
        </w:rPr>
        <w:t>Обременение</w:t>
      </w:r>
      <w:r w:rsidRPr="00AA5DEA">
        <w:rPr>
          <w:rFonts w:ascii="Times New Roman" w:hAnsi="Times New Roman"/>
          <w:sz w:val="12"/>
          <w:szCs w:val="12"/>
        </w:rPr>
        <w:t>: не зарегистрированы.</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i/>
          <w:sz w:val="12"/>
          <w:szCs w:val="12"/>
        </w:rPr>
        <w:t>Начальная цена</w:t>
      </w:r>
      <w:r w:rsidRPr="00AA5DEA">
        <w:rPr>
          <w:rFonts w:ascii="Times New Roman" w:hAnsi="Times New Roman"/>
          <w:sz w:val="12"/>
          <w:szCs w:val="12"/>
        </w:rPr>
        <w:t>: 385500,00 рублей.</w:t>
      </w:r>
      <w:r w:rsidRPr="00AA5DEA">
        <w:rPr>
          <w:rFonts w:ascii="Times New Roman" w:hAnsi="Times New Roman"/>
          <w:i/>
          <w:sz w:val="12"/>
          <w:szCs w:val="12"/>
        </w:rPr>
        <w:t xml:space="preserve"> Шаг аукциона</w:t>
      </w:r>
      <w:r w:rsidRPr="00AA5DEA">
        <w:rPr>
          <w:rFonts w:ascii="Times New Roman" w:hAnsi="Times New Roman"/>
          <w:sz w:val="12"/>
          <w:szCs w:val="12"/>
        </w:rPr>
        <w:t>:  11560,00 рублей.</w:t>
      </w:r>
      <w:r w:rsidRPr="00AA5DEA">
        <w:rPr>
          <w:rFonts w:ascii="Times New Roman" w:hAnsi="Times New Roman"/>
          <w:i/>
          <w:sz w:val="12"/>
          <w:szCs w:val="12"/>
        </w:rPr>
        <w:t xml:space="preserve"> Сумма задатка</w:t>
      </w:r>
      <w:r w:rsidRPr="00AA5DEA">
        <w:rPr>
          <w:rFonts w:ascii="Times New Roman" w:hAnsi="Times New Roman"/>
          <w:sz w:val="12"/>
          <w:szCs w:val="12"/>
        </w:rPr>
        <w:t>: 78000,00 рублей.</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696670000), ИНН 6381001160, КПП 638101001, Р/С 40302810636015000068 в Отделении Самара г. Самара, БИК 043601001,  КБК 60811406013100000430, ОКТМО 36638432,  с пометкой – задаток для участия в аукционе.</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 xml:space="preserve">Заявки на участие в аукционе принимаются ежедневно </w:t>
      </w:r>
      <w:r w:rsidRPr="00AA5DEA">
        <w:rPr>
          <w:rFonts w:ascii="Times New Roman" w:hAnsi="Times New Roman"/>
          <w:b/>
          <w:sz w:val="12"/>
          <w:szCs w:val="12"/>
        </w:rPr>
        <w:t xml:space="preserve">с 14 сентября 2015г. по 09 октября 2015г. </w:t>
      </w:r>
      <w:r w:rsidRPr="00AA5DEA">
        <w:rPr>
          <w:rFonts w:ascii="Times New Roman" w:hAnsi="Times New Roman"/>
          <w:sz w:val="12"/>
          <w:szCs w:val="12"/>
        </w:rPr>
        <w:t xml:space="preserve">(выходные дни: суббота, воскресенье), с 9 </w:t>
      </w:r>
      <w:r w:rsidRPr="00AA5DEA">
        <w:rPr>
          <w:rFonts w:ascii="Times New Roman" w:hAnsi="Times New Roman"/>
          <w:sz w:val="12"/>
          <w:szCs w:val="12"/>
          <w:vertAlign w:val="superscript"/>
        </w:rPr>
        <w:t xml:space="preserve">00 </w:t>
      </w:r>
      <w:r w:rsidRPr="00AA5DEA">
        <w:rPr>
          <w:rFonts w:ascii="Times New Roman" w:hAnsi="Times New Roman"/>
          <w:sz w:val="12"/>
          <w:szCs w:val="12"/>
        </w:rPr>
        <w:t xml:space="preserve">до 16 </w:t>
      </w:r>
      <w:r w:rsidRPr="00AA5DEA">
        <w:rPr>
          <w:rFonts w:ascii="Times New Roman" w:hAnsi="Times New Roman"/>
          <w:sz w:val="12"/>
          <w:szCs w:val="12"/>
          <w:vertAlign w:val="superscript"/>
        </w:rPr>
        <w:t>00</w:t>
      </w:r>
      <w:r w:rsidRPr="00AA5DEA">
        <w:rPr>
          <w:rFonts w:ascii="Times New Roman" w:hAnsi="Times New Roman"/>
          <w:sz w:val="12"/>
          <w:szCs w:val="12"/>
        </w:rPr>
        <w:t xml:space="preserve">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w:t>
      </w:r>
    </w:p>
    <w:p w:rsidR="00AA5DEA" w:rsidRPr="00AA5DEA" w:rsidRDefault="00AA5DEA" w:rsidP="00AA5DEA">
      <w:pPr>
        <w:spacing w:after="0" w:line="240" w:lineRule="auto"/>
        <w:ind w:firstLine="284"/>
        <w:jc w:val="both"/>
        <w:rPr>
          <w:rFonts w:ascii="Times New Roman" w:hAnsi="Times New Roman"/>
          <w:b/>
          <w:sz w:val="12"/>
          <w:szCs w:val="12"/>
        </w:rPr>
      </w:pPr>
      <w:r w:rsidRPr="00AA5DEA">
        <w:rPr>
          <w:rFonts w:ascii="Times New Roman" w:hAnsi="Times New Roman"/>
          <w:sz w:val="12"/>
          <w:szCs w:val="12"/>
        </w:rPr>
        <w:t xml:space="preserve">Дата определения участников аукциона: </w:t>
      </w:r>
      <w:r w:rsidRPr="00AA5DEA">
        <w:rPr>
          <w:rFonts w:ascii="Times New Roman" w:hAnsi="Times New Roman"/>
          <w:b/>
          <w:sz w:val="12"/>
          <w:szCs w:val="12"/>
        </w:rPr>
        <w:t>13 октября  2015 г.</w:t>
      </w:r>
    </w:p>
    <w:p w:rsidR="00AA5DEA" w:rsidRPr="00AA5DEA" w:rsidRDefault="00AA5DEA" w:rsidP="00AA5DEA">
      <w:pPr>
        <w:spacing w:after="0" w:line="240" w:lineRule="auto"/>
        <w:ind w:firstLine="284"/>
        <w:jc w:val="both"/>
        <w:rPr>
          <w:rFonts w:ascii="Times New Roman" w:hAnsi="Times New Roman"/>
          <w:b/>
          <w:sz w:val="12"/>
          <w:szCs w:val="12"/>
        </w:rPr>
      </w:pPr>
      <w:r w:rsidRPr="00AA5DEA">
        <w:rPr>
          <w:rFonts w:ascii="Times New Roman" w:hAnsi="Times New Roman"/>
          <w:b/>
          <w:sz w:val="12"/>
          <w:szCs w:val="12"/>
        </w:rPr>
        <w:t>Для участия в аукционе заявители представляют следующие документы:</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b/>
          <w:sz w:val="12"/>
          <w:szCs w:val="12"/>
        </w:rPr>
        <w:t>1.</w:t>
      </w:r>
      <w:r w:rsidRPr="00AA5DEA">
        <w:rPr>
          <w:rFonts w:ascii="Times New Roman" w:hAnsi="Times New Roman"/>
          <w:sz w:val="12"/>
          <w:szCs w:val="12"/>
        </w:rPr>
        <w:t xml:space="preserve"> Заявка на участие в аукционе по установленной форме с указанием реквизитов счета для возврата задатка.</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lastRenderedPageBreak/>
        <w:t>(В случае подачи заявки представителем претендента предъявляется доверенность или документ, подтверждающий    полномочия юридического лица).</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b/>
          <w:sz w:val="12"/>
          <w:szCs w:val="12"/>
        </w:rPr>
        <w:t xml:space="preserve">2. </w:t>
      </w:r>
      <w:r w:rsidRPr="00AA5DEA">
        <w:rPr>
          <w:rFonts w:ascii="Times New Roman" w:hAnsi="Times New Roman"/>
          <w:sz w:val="12"/>
          <w:szCs w:val="12"/>
        </w:rPr>
        <w:t>Копии документов, удостоверяющих личность, - для физических лиц.</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b/>
          <w:sz w:val="12"/>
          <w:szCs w:val="12"/>
        </w:rPr>
        <w:t>3.</w:t>
      </w:r>
      <w:r w:rsidRPr="00AA5DEA">
        <w:rPr>
          <w:rFonts w:ascii="Times New Roman" w:hAnsi="Times New Roman"/>
          <w:sz w:val="12"/>
          <w:szCs w:val="12"/>
        </w:rPr>
        <w:t xml:space="preserve"> Документы, подтверждающие внесение задатка.</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Один заявитель вправе подать только одну заявку на участие в аукционе.</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Аукцион признается несостоявшимся, если в аукционе участвовало менее 2 человек.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несостоявшегося аукциона задаток.</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Один претендент имеет право подать только одну заявку на участие в аукционе.</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Победителем аукциона признается лицо, предложившее наиболее высокую цену за выставленный на аукцион земельный участок. Победителями будут признаны участники аукциона по его окончании, что будет оформлено протоколом о его результатах.</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В случае, если Победитель аукциона уклонился от подписания протокола о результатах аукциона, заключения договора купли-продажи земельного участка, внесенный победителем аукциона задаток ему не возвращается.</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В случае невозможности проведения аукциона, организатором аукциона будет принято решение об отказе в проведении аукциона в сроки, предусмотренные гражданским законодательством РФ, о чем участники аукциона будут извещены в течение трех дней со дня принятия данного решения. Внесенные задатки будут возвращены в 3-х-дневный срок со дня принятия такого решения.</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Договор купли-продажи земельного участка подлежит заключению в срок не ранее 10 дней со дня размещения информации о результатах аукциона на официальном сайте</w:t>
      </w:r>
    </w:p>
    <w:p w:rsidR="00AA5DEA" w:rsidRPr="00AA5DEA" w:rsidRDefault="00AA5DEA" w:rsidP="00AA5DEA">
      <w:pPr>
        <w:spacing w:after="0" w:line="240" w:lineRule="auto"/>
        <w:jc w:val="right"/>
        <w:rPr>
          <w:rFonts w:ascii="Times New Roman" w:hAnsi="Times New Roman"/>
          <w:sz w:val="12"/>
          <w:szCs w:val="12"/>
        </w:rPr>
      </w:pPr>
      <w:r w:rsidRPr="00AA5DEA">
        <w:rPr>
          <w:rFonts w:ascii="Times New Roman" w:hAnsi="Times New Roman"/>
          <w:sz w:val="12"/>
          <w:szCs w:val="12"/>
        </w:rPr>
        <w:t>Регистрационный  номер_______</w:t>
      </w:r>
    </w:p>
    <w:p w:rsidR="00AA5DEA" w:rsidRPr="00AA5DEA" w:rsidRDefault="00AA5DEA" w:rsidP="00AA5DEA">
      <w:pPr>
        <w:spacing w:after="0" w:line="240" w:lineRule="auto"/>
        <w:jc w:val="right"/>
        <w:rPr>
          <w:rFonts w:ascii="Times New Roman" w:hAnsi="Times New Roman"/>
          <w:sz w:val="12"/>
          <w:szCs w:val="12"/>
        </w:rPr>
      </w:pPr>
      <w:r w:rsidRPr="00AA5DEA">
        <w:rPr>
          <w:rFonts w:ascii="Times New Roman" w:hAnsi="Times New Roman"/>
          <w:sz w:val="12"/>
          <w:szCs w:val="12"/>
        </w:rPr>
        <w:t>от "_____" ___________2015года</w:t>
      </w:r>
    </w:p>
    <w:p w:rsidR="00AA5DEA" w:rsidRPr="00AA5DEA" w:rsidRDefault="00AA5DEA" w:rsidP="00AA5DEA">
      <w:pPr>
        <w:spacing w:after="0" w:line="240" w:lineRule="auto"/>
        <w:jc w:val="right"/>
        <w:rPr>
          <w:rFonts w:ascii="Times New Roman" w:hAnsi="Times New Roman"/>
          <w:sz w:val="12"/>
          <w:szCs w:val="12"/>
        </w:rPr>
      </w:pPr>
    </w:p>
    <w:p w:rsidR="00AA5DEA" w:rsidRPr="00AA5DEA" w:rsidRDefault="00AA5DEA" w:rsidP="00AA5DEA">
      <w:pPr>
        <w:spacing w:after="0" w:line="240" w:lineRule="auto"/>
        <w:jc w:val="right"/>
        <w:rPr>
          <w:rFonts w:ascii="Times New Roman" w:hAnsi="Times New Roman"/>
          <w:sz w:val="12"/>
          <w:szCs w:val="12"/>
        </w:rPr>
      </w:pPr>
      <w:r w:rsidRPr="00AA5DEA">
        <w:rPr>
          <w:rFonts w:ascii="Times New Roman" w:hAnsi="Times New Roman"/>
          <w:sz w:val="12"/>
          <w:szCs w:val="12"/>
        </w:rPr>
        <w:t>Продавец:  Отдел приватизации и торгов</w:t>
      </w:r>
    </w:p>
    <w:p w:rsidR="00AA5DEA" w:rsidRPr="00AA5DEA" w:rsidRDefault="00AA5DEA" w:rsidP="00AA5DEA">
      <w:pPr>
        <w:spacing w:after="0" w:line="240" w:lineRule="auto"/>
        <w:jc w:val="right"/>
        <w:rPr>
          <w:rFonts w:ascii="Times New Roman" w:hAnsi="Times New Roman"/>
          <w:sz w:val="12"/>
          <w:szCs w:val="12"/>
        </w:rPr>
      </w:pPr>
      <w:r w:rsidRPr="00AA5DEA">
        <w:rPr>
          <w:rFonts w:ascii="Times New Roman" w:hAnsi="Times New Roman"/>
          <w:sz w:val="12"/>
          <w:szCs w:val="12"/>
        </w:rPr>
        <w:t>Комитета   по  управлению</w:t>
      </w:r>
      <w:r>
        <w:rPr>
          <w:rFonts w:ascii="Times New Roman" w:hAnsi="Times New Roman"/>
          <w:sz w:val="12"/>
          <w:szCs w:val="12"/>
        </w:rPr>
        <w:t xml:space="preserve"> </w:t>
      </w:r>
      <w:r w:rsidRPr="00AA5DEA">
        <w:rPr>
          <w:rFonts w:ascii="Times New Roman" w:hAnsi="Times New Roman"/>
          <w:sz w:val="12"/>
          <w:szCs w:val="12"/>
        </w:rPr>
        <w:t>муниципальным   имуществом</w:t>
      </w:r>
    </w:p>
    <w:p w:rsidR="00AA5DEA" w:rsidRPr="00AA5DEA" w:rsidRDefault="00AA5DEA" w:rsidP="00AA5DEA">
      <w:pPr>
        <w:spacing w:after="0" w:line="240" w:lineRule="auto"/>
        <w:jc w:val="right"/>
        <w:rPr>
          <w:rFonts w:ascii="Times New Roman" w:hAnsi="Times New Roman"/>
          <w:sz w:val="12"/>
          <w:szCs w:val="12"/>
        </w:rPr>
      </w:pPr>
      <w:r w:rsidRPr="00AA5DEA">
        <w:rPr>
          <w:rFonts w:ascii="Times New Roman" w:hAnsi="Times New Roman"/>
          <w:sz w:val="12"/>
          <w:szCs w:val="12"/>
        </w:rPr>
        <w:t>муниципального района Сергиевский</w:t>
      </w:r>
    </w:p>
    <w:p w:rsidR="00AA5DEA" w:rsidRPr="00AA5DEA" w:rsidRDefault="00AA5DEA" w:rsidP="00AA5DEA">
      <w:pPr>
        <w:spacing w:after="0" w:line="240" w:lineRule="auto"/>
        <w:jc w:val="right"/>
        <w:rPr>
          <w:rFonts w:ascii="Times New Roman" w:hAnsi="Times New Roman"/>
          <w:sz w:val="12"/>
          <w:szCs w:val="12"/>
        </w:rPr>
      </w:pPr>
      <w:r w:rsidRPr="00AA5DEA">
        <w:rPr>
          <w:rFonts w:ascii="Times New Roman" w:hAnsi="Times New Roman"/>
          <w:sz w:val="12"/>
          <w:szCs w:val="12"/>
        </w:rPr>
        <w:t>Самарской области</w:t>
      </w:r>
    </w:p>
    <w:p w:rsidR="00AA5DEA" w:rsidRPr="00AA5DEA" w:rsidRDefault="00AA5DEA" w:rsidP="00AA5DEA">
      <w:pPr>
        <w:spacing w:after="0" w:line="240" w:lineRule="auto"/>
        <w:jc w:val="center"/>
        <w:rPr>
          <w:rFonts w:ascii="Times New Roman" w:hAnsi="Times New Roman"/>
          <w:b/>
          <w:sz w:val="12"/>
          <w:szCs w:val="12"/>
        </w:rPr>
      </w:pPr>
      <w:r w:rsidRPr="00AA5DEA">
        <w:rPr>
          <w:rFonts w:ascii="Times New Roman" w:hAnsi="Times New Roman"/>
          <w:b/>
          <w:sz w:val="12"/>
          <w:szCs w:val="12"/>
        </w:rPr>
        <w:t>Заявка на участие в торгах.</w:t>
      </w:r>
    </w:p>
    <w:p w:rsidR="00AA5DEA" w:rsidRPr="00AA5DEA" w:rsidRDefault="00AA5DEA" w:rsidP="00AA5DEA">
      <w:pPr>
        <w:spacing w:after="0" w:line="240" w:lineRule="auto"/>
        <w:jc w:val="both"/>
        <w:rPr>
          <w:rFonts w:ascii="Times New Roman" w:hAnsi="Times New Roman"/>
          <w:b/>
          <w:sz w:val="12"/>
          <w:szCs w:val="12"/>
        </w:rPr>
      </w:pPr>
      <w:r>
        <w:rPr>
          <w:rFonts w:ascii="Times New Roman" w:hAnsi="Times New Roman"/>
          <w:b/>
          <w:sz w:val="12"/>
          <w:szCs w:val="12"/>
        </w:rPr>
        <w:t>_____________________________________________________________________________________________________________________________</w:t>
      </w:r>
    </w:p>
    <w:p w:rsidR="00AA5DEA" w:rsidRPr="00AA5DEA" w:rsidRDefault="00AA5DEA" w:rsidP="00AA5DEA">
      <w:pPr>
        <w:spacing w:after="0" w:line="240" w:lineRule="auto"/>
        <w:jc w:val="center"/>
        <w:rPr>
          <w:rFonts w:ascii="Times New Roman" w:hAnsi="Times New Roman"/>
          <w:sz w:val="12"/>
          <w:szCs w:val="12"/>
        </w:rPr>
      </w:pPr>
      <w:r w:rsidRPr="00AA5DEA">
        <w:rPr>
          <w:rFonts w:ascii="Times New Roman" w:hAnsi="Times New Roman"/>
          <w:sz w:val="12"/>
          <w:szCs w:val="12"/>
        </w:rPr>
        <w:t>( ФИО и  паспортные данные физ. лица)</w:t>
      </w:r>
    </w:p>
    <w:p w:rsidR="00AA5DEA" w:rsidRPr="00AA5DEA" w:rsidRDefault="00AA5DEA" w:rsidP="00AA5DEA">
      <w:pPr>
        <w:spacing w:after="0" w:line="240" w:lineRule="auto"/>
        <w:jc w:val="both"/>
        <w:rPr>
          <w:rFonts w:ascii="Times New Roman" w:hAnsi="Times New Roman"/>
          <w:b/>
          <w:sz w:val="12"/>
          <w:szCs w:val="12"/>
        </w:rPr>
      </w:pPr>
      <w:r>
        <w:rPr>
          <w:rFonts w:ascii="Times New Roman" w:hAnsi="Times New Roman"/>
          <w:b/>
          <w:sz w:val="12"/>
          <w:szCs w:val="12"/>
        </w:rPr>
        <w:t>_____________________________________________________________________________________________________________________________</w:t>
      </w:r>
    </w:p>
    <w:p w:rsidR="00AA5DEA" w:rsidRPr="00AA5DEA" w:rsidRDefault="00AA5DEA" w:rsidP="00AA5DEA">
      <w:pPr>
        <w:spacing w:after="0" w:line="240" w:lineRule="auto"/>
        <w:jc w:val="both"/>
        <w:rPr>
          <w:rFonts w:ascii="Times New Roman" w:hAnsi="Times New Roman"/>
          <w:sz w:val="12"/>
          <w:szCs w:val="12"/>
        </w:rPr>
      </w:pPr>
      <w:r w:rsidRPr="00AA5DEA">
        <w:rPr>
          <w:rFonts w:ascii="Times New Roman" w:hAnsi="Times New Roman"/>
          <w:sz w:val="12"/>
          <w:szCs w:val="12"/>
        </w:rPr>
        <w:t xml:space="preserve">именуемый в дальнейшем ПРЕТЕНДЕНТ, принимая решение об участии в аукционе по продаже земельного участка, предназначенного для ведения личного подсобного хозяйства, расположенного по адресу: __________, площадью ____ кв.м.,  кадастровый номер участка ___________. </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b/>
          <w:sz w:val="12"/>
          <w:szCs w:val="12"/>
        </w:rPr>
        <w:t>ОБЯЗУЮСЬ:</w:t>
      </w:r>
    </w:p>
    <w:p w:rsidR="00AA5DEA" w:rsidRPr="00AA5DEA" w:rsidRDefault="00AA5DEA" w:rsidP="00AA5DEA">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AA5DEA">
        <w:rPr>
          <w:rFonts w:ascii="Times New Roman" w:hAnsi="Times New Roman"/>
          <w:sz w:val="12"/>
          <w:szCs w:val="12"/>
        </w:rPr>
        <w:t>Соблюдать условия аукциона, открытого по форме подачи предложения о цене, содержащиеся в информационном сообщении о проведении аукциона,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AA5DEA" w:rsidRPr="00AA5DEA" w:rsidRDefault="00AA5DEA" w:rsidP="00AA5DEA">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AA5DEA">
        <w:rPr>
          <w:rFonts w:ascii="Times New Roman" w:hAnsi="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не позднее 20 дней после утверждения протокола об итогах аукциона, открытого по форме подачи предложения о цене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
    <w:p w:rsidR="00AA5DEA" w:rsidRPr="00AA5DEA" w:rsidRDefault="00AA5DEA" w:rsidP="00AA5DEA">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AA5DEA">
        <w:rPr>
          <w:rFonts w:ascii="Times New Roman" w:hAnsi="Times New Roman"/>
          <w:sz w:val="12"/>
          <w:szCs w:val="12"/>
        </w:rPr>
        <w:t>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не внесения в срок установленной суммы платежа, сумма внесенного мною задатка остается в распоряжении Продавца.</w:t>
      </w:r>
    </w:p>
    <w:p w:rsidR="00AA5DEA" w:rsidRDefault="00AA5DEA" w:rsidP="00AA5DEA">
      <w:pPr>
        <w:spacing w:after="0" w:line="240" w:lineRule="auto"/>
        <w:jc w:val="both"/>
        <w:rPr>
          <w:rFonts w:ascii="Times New Roman" w:hAnsi="Times New Roman"/>
          <w:sz w:val="12"/>
          <w:szCs w:val="12"/>
        </w:rPr>
      </w:pPr>
    </w:p>
    <w:p w:rsidR="00AA5DEA" w:rsidRPr="00AA5DEA" w:rsidRDefault="00AA5DEA" w:rsidP="00AA5DEA">
      <w:pPr>
        <w:spacing w:after="0" w:line="240" w:lineRule="auto"/>
        <w:jc w:val="both"/>
        <w:rPr>
          <w:rFonts w:ascii="Times New Roman" w:hAnsi="Times New Roman"/>
          <w:sz w:val="12"/>
          <w:szCs w:val="12"/>
        </w:rPr>
      </w:pPr>
      <w:r w:rsidRPr="00AA5DEA">
        <w:rPr>
          <w:rFonts w:ascii="Times New Roman" w:hAnsi="Times New Roman"/>
          <w:sz w:val="12"/>
          <w:szCs w:val="12"/>
        </w:rPr>
        <w:t xml:space="preserve">Адрес, реквизиты и телефон ЗАЯВИТЕЛЯ:        </w:t>
      </w:r>
    </w:p>
    <w:p w:rsidR="00AA5DEA" w:rsidRPr="00AA5DEA" w:rsidRDefault="00AA5DEA" w:rsidP="00AA5DEA">
      <w:pPr>
        <w:spacing w:after="0" w:line="240" w:lineRule="auto"/>
        <w:jc w:val="both"/>
        <w:rPr>
          <w:rFonts w:ascii="Times New Roman" w:hAnsi="Times New Roman"/>
          <w:sz w:val="12"/>
          <w:szCs w:val="12"/>
        </w:rPr>
      </w:pPr>
      <w:r w:rsidRPr="00AA5DEA">
        <w:rPr>
          <w:rFonts w:ascii="Times New Roman" w:hAnsi="Times New Roman"/>
          <w:sz w:val="12"/>
          <w:szCs w:val="12"/>
        </w:rPr>
        <w:t>_____</w:t>
      </w:r>
      <w:r>
        <w:rPr>
          <w:rFonts w:ascii="Times New Roman" w:hAnsi="Times New Roman"/>
          <w:sz w:val="12"/>
          <w:szCs w:val="12"/>
        </w:rPr>
        <w:t>__________________________________</w:t>
      </w:r>
      <w:r w:rsidRPr="00AA5DEA">
        <w:rPr>
          <w:rFonts w:ascii="Times New Roman" w:hAnsi="Times New Roman"/>
          <w:sz w:val="12"/>
          <w:szCs w:val="12"/>
        </w:rPr>
        <w:t>______________________________________________________________________________________</w:t>
      </w:r>
    </w:p>
    <w:p w:rsidR="00AA5DEA" w:rsidRPr="00AA5DEA" w:rsidRDefault="00AA5DEA" w:rsidP="00AA5DEA">
      <w:pPr>
        <w:spacing w:after="0" w:line="240" w:lineRule="auto"/>
        <w:jc w:val="both"/>
        <w:rPr>
          <w:rFonts w:ascii="Times New Roman" w:hAnsi="Times New Roman"/>
          <w:sz w:val="12"/>
          <w:szCs w:val="12"/>
        </w:rPr>
      </w:pPr>
      <w:r w:rsidRPr="00AA5DEA">
        <w:rPr>
          <w:rFonts w:ascii="Times New Roman" w:hAnsi="Times New Roman"/>
          <w:sz w:val="12"/>
          <w:szCs w:val="12"/>
        </w:rPr>
        <w:t>ПРИЛОЖЕНИЯ:</w:t>
      </w:r>
    </w:p>
    <w:p w:rsidR="00AA5DEA" w:rsidRPr="00AA5DEA" w:rsidRDefault="00AA5DEA" w:rsidP="00AA5DEA">
      <w:pPr>
        <w:spacing w:after="0" w:line="240" w:lineRule="auto"/>
        <w:jc w:val="both"/>
        <w:rPr>
          <w:rFonts w:ascii="Times New Roman" w:hAnsi="Times New Roman"/>
          <w:sz w:val="12"/>
          <w:szCs w:val="12"/>
        </w:rPr>
      </w:pPr>
      <w:r w:rsidRPr="00AA5DEA">
        <w:rPr>
          <w:rFonts w:ascii="Times New Roman" w:hAnsi="Times New Roman"/>
          <w:sz w:val="12"/>
          <w:szCs w:val="12"/>
        </w:rPr>
        <w:t>_____</w:t>
      </w:r>
      <w:r>
        <w:rPr>
          <w:rFonts w:ascii="Times New Roman" w:hAnsi="Times New Roman"/>
          <w:sz w:val="12"/>
          <w:szCs w:val="12"/>
        </w:rPr>
        <w:t>__________________________________</w:t>
      </w:r>
      <w:r w:rsidRPr="00AA5DEA">
        <w:rPr>
          <w:rFonts w:ascii="Times New Roman" w:hAnsi="Times New Roman"/>
          <w:sz w:val="12"/>
          <w:szCs w:val="12"/>
        </w:rPr>
        <w:t>______________________________________________________________________________________</w:t>
      </w:r>
    </w:p>
    <w:p w:rsidR="00AA5DEA" w:rsidRDefault="00AA5DEA" w:rsidP="00AA5DEA">
      <w:pPr>
        <w:spacing w:after="0" w:line="240" w:lineRule="auto"/>
        <w:jc w:val="right"/>
        <w:rPr>
          <w:rFonts w:ascii="Times New Roman" w:hAnsi="Times New Roman"/>
          <w:sz w:val="12"/>
          <w:szCs w:val="12"/>
        </w:rPr>
      </w:pPr>
    </w:p>
    <w:p w:rsidR="00AA5DEA" w:rsidRPr="00AA5DEA" w:rsidRDefault="00AA5DEA" w:rsidP="00AA5DEA">
      <w:pPr>
        <w:spacing w:after="0" w:line="240" w:lineRule="auto"/>
        <w:jc w:val="right"/>
        <w:rPr>
          <w:rFonts w:ascii="Times New Roman" w:hAnsi="Times New Roman"/>
          <w:sz w:val="12"/>
          <w:szCs w:val="12"/>
        </w:rPr>
      </w:pPr>
      <w:r w:rsidRPr="00AA5DEA">
        <w:rPr>
          <w:rFonts w:ascii="Times New Roman" w:hAnsi="Times New Roman"/>
          <w:sz w:val="12"/>
          <w:szCs w:val="12"/>
        </w:rPr>
        <w:t>Заявка принята ПРОДАВЦОМ</w:t>
      </w:r>
    </w:p>
    <w:p w:rsidR="00AA5DEA" w:rsidRPr="00AA5DEA" w:rsidRDefault="00AA5DEA" w:rsidP="00AA5DEA">
      <w:pPr>
        <w:spacing w:after="0" w:line="240" w:lineRule="auto"/>
        <w:jc w:val="right"/>
        <w:rPr>
          <w:rFonts w:ascii="Times New Roman" w:hAnsi="Times New Roman"/>
          <w:sz w:val="12"/>
          <w:szCs w:val="12"/>
        </w:rPr>
      </w:pPr>
      <w:r w:rsidRPr="00AA5DEA">
        <w:rPr>
          <w:rFonts w:ascii="Times New Roman" w:hAnsi="Times New Roman"/>
          <w:sz w:val="12"/>
          <w:szCs w:val="12"/>
        </w:rPr>
        <w:t>«___»__________2015г.  в ____ч. _____мин.</w:t>
      </w: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5040"/>
      </w:tblGrid>
      <w:tr w:rsidR="00AA5DEA" w:rsidRPr="00AA5DEA" w:rsidTr="00AA5DEA">
        <w:trPr>
          <w:trHeight w:val="130"/>
        </w:trPr>
        <w:tc>
          <w:tcPr>
            <w:tcW w:w="6345" w:type="dxa"/>
            <w:tcBorders>
              <w:top w:val="nil"/>
              <w:left w:val="nil"/>
              <w:bottom w:val="nil"/>
              <w:right w:val="nil"/>
            </w:tcBorders>
          </w:tcPr>
          <w:p w:rsidR="00AA5DEA" w:rsidRPr="00AA5DEA" w:rsidRDefault="00AA5DEA" w:rsidP="00AA5DEA">
            <w:pPr>
              <w:spacing w:after="0" w:line="240" w:lineRule="auto"/>
              <w:jc w:val="both"/>
              <w:rPr>
                <w:rFonts w:ascii="Times New Roman" w:hAnsi="Times New Roman"/>
                <w:sz w:val="12"/>
                <w:szCs w:val="12"/>
                <w:u w:val="single"/>
              </w:rPr>
            </w:pPr>
            <w:r w:rsidRPr="00AA5DEA">
              <w:rPr>
                <w:rFonts w:ascii="Times New Roman" w:hAnsi="Times New Roman"/>
                <w:sz w:val="12"/>
                <w:szCs w:val="12"/>
                <w:u w:val="single"/>
              </w:rPr>
              <w:t>Подпись ПРЕТЕНДЕНТА</w:t>
            </w:r>
          </w:p>
          <w:p w:rsidR="00AA5DEA" w:rsidRPr="00AA5DEA" w:rsidRDefault="00AA5DEA" w:rsidP="00AA5DEA">
            <w:pPr>
              <w:spacing w:after="0" w:line="240" w:lineRule="auto"/>
              <w:jc w:val="both"/>
              <w:rPr>
                <w:rFonts w:ascii="Times New Roman" w:hAnsi="Times New Roman"/>
                <w:sz w:val="12"/>
                <w:szCs w:val="12"/>
                <w:u w:val="single"/>
              </w:rPr>
            </w:pPr>
            <w:r w:rsidRPr="00AA5DEA">
              <w:rPr>
                <w:rFonts w:ascii="Times New Roman" w:hAnsi="Times New Roman"/>
                <w:sz w:val="12"/>
                <w:szCs w:val="12"/>
                <w:u w:val="single"/>
              </w:rPr>
              <w:t>__________</w:t>
            </w:r>
            <w:r>
              <w:rPr>
                <w:rFonts w:ascii="Times New Roman" w:hAnsi="Times New Roman"/>
                <w:sz w:val="12"/>
                <w:szCs w:val="12"/>
                <w:u w:val="single"/>
              </w:rPr>
              <w:t>_____</w:t>
            </w:r>
            <w:r w:rsidRPr="00AA5DEA">
              <w:rPr>
                <w:rFonts w:ascii="Times New Roman" w:hAnsi="Times New Roman"/>
                <w:sz w:val="12"/>
                <w:szCs w:val="12"/>
                <w:u w:val="single"/>
              </w:rPr>
              <w:t>______</w:t>
            </w:r>
          </w:p>
        </w:tc>
        <w:tc>
          <w:tcPr>
            <w:tcW w:w="5040" w:type="dxa"/>
            <w:tcBorders>
              <w:top w:val="nil"/>
              <w:left w:val="nil"/>
              <w:bottom w:val="nil"/>
              <w:right w:val="nil"/>
            </w:tcBorders>
          </w:tcPr>
          <w:p w:rsidR="00AA5DEA" w:rsidRPr="00AA5DEA" w:rsidRDefault="00AA5DEA" w:rsidP="00AA5DEA">
            <w:pPr>
              <w:spacing w:after="0" w:line="240" w:lineRule="auto"/>
              <w:jc w:val="both"/>
              <w:rPr>
                <w:rFonts w:ascii="Times New Roman" w:hAnsi="Times New Roman"/>
                <w:sz w:val="12"/>
                <w:szCs w:val="12"/>
                <w:u w:val="single"/>
              </w:rPr>
            </w:pPr>
            <w:r w:rsidRPr="00AA5DEA">
              <w:rPr>
                <w:rFonts w:ascii="Times New Roman" w:hAnsi="Times New Roman"/>
                <w:sz w:val="12"/>
                <w:szCs w:val="12"/>
                <w:u w:val="single"/>
              </w:rPr>
              <w:t xml:space="preserve">Подпись ПРОДАВЦА   </w:t>
            </w:r>
          </w:p>
          <w:p w:rsidR="00AA5DEA" w:rsidRPr="00AA5DEA" w:rsidRDefault="00AA5DEA" w:rsidP="00AA5DEA">
            <w:pPr>
              <w:spacing w:after="0" w:line="240" w:lineRule="auto"/>
              <w:jc w:val="both"/>
              <w:rPr>
                <w:rFonts w:ascii="Times New Roman" w:hAnsi="Times New Roman"/>
                <w:sz w:val="12"/>
                <w:szCs w:val="12"/>
                <w:u w:val="single"/>
              </w:rPr>
            </w:pPr>
            <w:r w:rsidRPr="00AA5DEA">
              <w:rPr>
                <w:rFonts w:ascii="Times New Roman" w:hAnsi="Times New Roman"/>
                <w:sz w:val="12"/>
                <w:szCs w:val="12"/>
                <w:u w:val="single"/>
              </w:rPr>
              <w:t>________</w:t>
            </w:r>
            <w:r>
              <w:rPr>
                <w:rFonts w:ascii="Times New Roman" w:hAnsi="Times New Roman"/>
                <w:sz w:val="12"/>
                <w:szCs w:val="12"/>
                <w:u w:val="single"/>
              </w:rPr>
              <w:t>_</w:t>
            </w:r>
            <w:r w:rsidRPr="00AA5DEA">
              <w:rPr>
                <w:rFonts w:ascii="Times New Roman" w:hAnsi="Times New Roman"/>
                <w:sz w:val="12"/>
                <w:szCs w:val="12"/>
                <w:u w:val="single"/>
              </w:rPr>
              <w:t>_________</w:t>
            </w:r>
          </w:p>
        </w:tc>
      </w:tr>
    </w:tbl>
    <w:p w:rsidR="00AA5DEA" w:rsidRPr="00AA5DEA" w:rsidRDefault="00AA5DEA" w:rsidP="00AA5DEA">
      <w:pPr>
        <w:spacing w:after="0" w:line="240" w:lineRule="auto"/>
        <w:jc w:val="center"/>
        <w:rPr>
          <w:rFonts w:ascii="Times New Roman" w:hAnsi="Times New Roman"/>
          <w:b/>
          <w:sz w:val="12"/>
          <w:szCs w:val="12"/>
        </w:rPr>
      </w:pPr>
      <w:r w:rsidRPr="00AA5DEA">
        <w:rPr>
          <w:rFonts w:ascii="Times New Roman" w:hAnsi="Times New Roman"/>
          <w:b/>
          <w:sz w:val="12"/>
          <w:szCs w:val="12"/>
        </w:rPr>
        <w:t>Проект договора купли – продажи земельного участка</w:t>
      </w:r>
    </w:p>
    <w:p w:rsidR="00AA5DEA" w:rsidRDefault="00AA5DEA" w:rsidP="00AA5DEA">
      <w:pPr>
        <w:spacing w:after="0" w:line="240" w:lineRule="auto"/>
        <w:jc w:val="center"/>
        <w:rPr>
          <w:rFonts w:ascii="Times New Roman" w:hAnsi="Times New Roman"/>
          <w:b/>
          <w:sz w:val="12"/>
          <w:szCs w:val="12"/>
        </w:rPr>
      </w:pPr>
    </w:p>
    <w:p w:rsidR="00AA5DEA" w:rsidRPr="00AA5DEA" w:rsidRDefault="00AA5DEA" w:rsidP="00AA5DEA">
      <w:pPr>
        <w:spacing w:after="0" w:line="240" w:lineRule="auto"/>
        <w:jc w:val="center"/>
        <w:rPr>
          <w:rFonts w:ascii="Times New Roman" w:hAnsi="Times New Roman"/>
          <w:b/>
          <w:sz w:val="12"/>
          <w:szCs w:val="12"/>
        </w:rPr>
      </w:pPr>
      <w:r w:rsidRPr="00AA5DEA">
        <w:rPr>
          <w:rFonts w:ascii="Times New Roman" w:hAnsi="Times New Roman"/>
          <w:b/>
          <w:sz w:val="12"/>
          <w:szCs w:val="12"/>
        </w:rPr>
        <w:t>Д о г о в о р  № ___</w:t>
      </w:r>
    </w:p>
    <w:p w:rsidR="00AA5DEA" w:rsidRPr="00AA5DEA" w:rsidRDefault="00AA5DEA" w:rsidP="00AA5DEA">
      <w:pPr>
        <w:spacing w:after="0" w:line="240" w:lineRule="auto"/>
        <w:jc w:val="center"/>
        <w:rPr>
          <w:rFonts w:ascii="Times New Roman" w:hAnsi="Times New Roman"/>
          <w:sz w:val="12"/>
          <w:szCs w:val="12"/>
        </w:rPr>
      </w:pPr>
      <w:r w:rsidRPr="00AA5DEA">
        <w:rPr>
          <w:rFonts w:ascii="Times New Roman" w:hAnsi="Times New Roman"/>
          <w:sz w:val="12"/>
          <w:szCs w:val="12"/>
        </w:rPr>
        <w:t>купли-продажи земельного участка.</w:t>
      </w:r>
    </w:p>
    <w:tbl>
      <w:tblPr>
        <w:tblW w:w="12291" w:type="dxa"/>
        <w:tblLayout w:type="fixed"/>
        <w:tblLook w:val="01E0" w:firstRow="1" w:lastRow="1" w:firstColumn="1" w:lastColumn="1" w:noHBand="0" w:noVBand="0"/>
      </w:tblPr>
      <w:tblGrid>
        <w:gridCol w:w="6062"/>
        <w:gridCol w:w="6229"/>
      </w:tblGrid>
      <w:tr w:rsidR="00AA5DEA" w:rsidRPr="00AA5DEA" w:rsidTr="00AA5DEA">
        <w:trPr>
          <w:trHeight w:val="288"/>
        </w:trPr>
        <w:tc>
          <w:tcPr>
            <w:tcW w:w="6062" w:type="dxa"/>
          </w:tcPr>
          <w:p w:rsidR="00AA5DEA" w:rsidRPr="00AA5DEA" w:rsidRDefault="00AA5DEA" w:rsidP="00AA5DEA">
            <w:pPr>
              <w:spacing w:after="0" w:line="240" w:lineRule="auto"/>
              <w:jc w:val="both"/>
              <w:rPr>
                <w:rFonts w:ascii="Times New Roman" w:hAnsi="Times New Roman"/>
                <w:sz w:val="12"/>
                <w:szCs w:val="12"/>
              </w:rPr>
            </w:pPr>
            <w:r w:rsidRPr="00AA5DEA">
              <w:rPr>
                <w:rFonts w:ascii="Times New Roman" w:hAnsi="Times New Roman"/>
                <w:sz w:val="12"/>
                <w:szCs w:val="12"/>
              </w:rPr>
              <w:t>село Сергиевск Самарской области</w:t>
            </w:r>
          </w:p>
        </w:tc>
        <w:tc>
          <w:tcPr>
            <w:tcW w:w="6229" w:type="dxa"/>
          </w:tcPr>
          <w:p w:rsidR="00AA5DEA" w:rsidRPr="00AA5DEA" w:rsidRDefault="00AA5DEA" w:rsidP="00AA5DEA">
            <w:pPr>
              <w:spacing w:after="0" w:line="240" w:lineRule="auto"/>
              <w:jc w:val="both"/>
              <w:rPr>
                <w:rFonts w:ascii="Times New Roman" w:hAnsi="Times New Roman"/>
                <w:sz w:val="12"/>
                <w:szCs w:val="12"/>
              </w:rPr>
            </w:pPr>
            <w:r w:rsidRPr="00AA5DEA">
              <w:rPr>
                <w:rFonts w:ascii="Times New Roman" w:hAnsi="Times New Roman"/>
                <w:sz w:val="12"/>
                <w:szCs w:val="12"/>
              </w:rPr>
              <w:t>Дата заключения договора</w:t>
            </w:r>
          </w:p>
        </w:tc>
      </w:tr>
    </w:tbl>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 xml:space="preserve">Муниципальное образование – муниципальный район Сергиевский Самарской области, именуемое в дальнейшем </w:t>
      </w:r>
      <w:r w:rsidRPr="00AA5DEA">
        <w:rPr>
          <w:rFonts w:ascii="Times New Roman" w:hAnsi="Times New Roman"/>
          <w:i/>
          <w:sz w:val="12"/>
          <w:szCs w:val="12"/>
        </w:rPr>
        <w:t>«Продавец», в лице ____</w:t>
      </w:r>
      <w:r w:rsidRPr="00AA5DEA">
        <w:rPr>
          <w:rFonts w:ascii="Times New Roman" w:hAnsi="Times New Roman"/>
          <w:sz w:val="12"/>
          <w:szCs w:val="12"/>
        </w:rPr>
        <w:t xml:space="preserve"> с одной стороны, и </w:t>
      </w:r>
      <w:r w:rsidRPr="00AA5DEA">
        <w:rPr>
          <w:rFonts w:ascii="Times New Roman" w:hAnsi="Times New Roman"/>
          <w:b/>
          <w:sz w:val="12"/>
          <w:szCs w:val="12"/>
        </w:rPr>
        <w:t xml:space="preserve"> ___________________________________________</w:t>
      </w:r>
      <w:r w:rsidRPr="00AA5DEA">
        <w:rPr>
          <w:rFonts w:ascii="Times New Roman" w:hAnsi="Times New Roman"/>
          <w:sz w:val="12"/>
          <w:szCs w:val="12"/>
        </w:rPr>
        <w:t xml:space="preserve">, именуемый в дальнейшем </w:t>
      </w:r>
      <w:r w:rsidRPr="00AA5DEA">
        <w:rPr>
          <w:rFonts w:ascii="Times New Roman" w:hAnsi="Times New Roman"/>
          <w:i/>
          <w:sz w:val="12"/>
          <w:szCs w:val="12"/>
        </w:rPr>
        <w:t>«Покупатель»,</w:t>
      </w:r>
      <w:r w:rsidRPr="00AA5DEA">
        <w:rPr>
          <w:rFonts w:ascii="Times New Roman" w:hAnsi="Times New Roman"/>
          <w:sz w:val="12"/>
          <w:szCs w:val="12"/>
        </w:rPr>
        <w:t xml:space="preserve"> с  другой  стороны,  заключили  настоящий  договор  о  нижеследующем: </w:t>
      </w:r>
    </w:p>
    <w:p w:rsidR="00AA5DEA" w:rsidRPr="00AA5DEA" w:rsidRDefault="00AA5DEA" w:rsidP="00AA5DEA">
      <w:pPr>
        <w:spacing w:after="0" w:line="240" w:lineRule="auto"/>
        <w:jc w:val="center"/>
        <w:rPr>
          <w:rFonts w:ascii="Times New Roman" w:hAnsi="Times New Roman"/>
          <w:b/>
          <w:sz w:val="12"/>
          <w:szCs w:val="12"/>
        </w:rPr>
      </w:pPr>
      <w:r>
        <w:rPr>
          <w:rFonts w:ascii="Times New Roman" w:hAnsi="Times New Roman"/>
          <w:b/>
          <w:sz w:val="12"/>
          <w:szCs w:val="12"/>
        </w:rPr>
        <w:t xml:space="preserve">1. </w:t>
      </w:r>
      <w:r w:rsidRPr="00AA5DEA">
        <w:rPr>
          <w:rFonts w:ascii="Times New Roman" w:hAnsi="Times New Roman"/>
          <w:b/>
          <w:sz w:val="12"/>
          <w:szCs w:val="12"/>
        </w:rPr>
        <w:t>Предмет договора.</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 xml:space="preserve">1.1. "Продавец" продает, а "Покупатель" покупает на аукционе, открытом по форме подачи предложения о цене в собственность земельный участок, имеющий кадастровый номер:________, площадью ____ кв. м., отнесенный к землям населенных пунктов, расположенный по адресу:________, предназначенный для ведения личного подсобного хозяйства (в дальнейшем именуемый "Участок") в границах указанных на прилагаемом к Договору плане земельного участка (приложение 1) и в качественном состоянии, как он есть. </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AA5DEA" w:rsidRPr="00AA5DEA" w:rsidRDefault="00AA5DEA" w:rsidP="00AA5DEA">
      <w:pPr>
        <w:spacing w:after="0" w:line="240" w:lineRule="auto"/>
        <w:jc w:val="center"/>
        <w:rPr>
          <w:rFonts w:ascii="Times New Roman" w:hAnsi="Times New Roman"/>
          <w:b/>
          <w:sz w:val="12"/>
          <w:szCs w:val="12"/>
        </w:rPr>
      </w:pPr>
      <w:r>
        <w:rPr>
          <w:rFonts w:ascii="Times New Roman" w:hAnsi="Times New Roman"/>
          <w:b/>
          <w:sz w:val="12"/>
          <w:szCs w:val="12"/>
        </w:rPr>
        <w:t xml:space="preserve">2. </w:t>
      </w:r>
      <w:r w:rsidRPr="00AA5DEA">
        <w:rPr>
          <w:rFonts w:ascii="Times New Roman" w:hAnsi="Times New Roman"/>
          <w:b/>
          <w:sz w:val="12"/>
          <w:szCs w:val="12"/>
        </w:rPr>
        <w:t>Обременения земельного участка.</w:t>
      </w:r>
    </w:p>
    <w:p w:rsidR="00AA5DEA" w:rsidRPr="00AA5DEA" w:rsidRDefault="00AA5DEA" w:rsidP="00AA5DEA">
      <w:pPr>
        <w:spacing w:after="0" w:line="240" w:lineRule="auto"/>
        <w:ind w:firstLine="284"/>
        <w:jc w:val="both"/>
        <w:rPr>
          <w:rFonts w:ascii="Times New Roman" w:hAnsi="Times New Roman"/>
          <w:sz w:val="12"/>
          <w:szCs w:val="12"/>
        </w:rPr>
      </w:pPr>
      <w:r>
        <w:rPr>
          <w:rFonts w:ascii="Times New Roman" w:hAnsi="Times New Roman"/>
          <w:sz w:val="12"/>
          <w:szCs w:val="12"/>
        </w:rPr>
        <w:t xml:space="preserve">2.1. </w:t>
      </w:r>
      <w:r w:rsidRPr="00AA5DEA">
        <w:rPr>
          <w:rFonts w:ascii="Times New Roman" w:hAnsi="Times New Roman"/>
          <w:sz w:val="12"/>
          <w:szCs w:val="12"/>
        </w:rPr>
        <w:t>Не зарегистрированы.</w:t>
      </w:r>
    </w:p>
    <w:p w:rsidR="00AA5DEA" w:rsidRPr="00AA5DEA" w:rsidRDefault="00AA5DEA" w:rsidP="00AA5DEA">
      <w:pPr>
        <w:spacing w:after="0" w:line="240" w:lineRule="auto"/>
        <w:jc w:val="center"/>
        <w:rPr>
          <w:rFonts w:ascii="Times New Roman" w:hAnsi="Times New Roman"/>
          <w:b/>
          <w:sz w:val="12"/>
          <w:szCs w:val="12"/>
        </w:rPr>
      </w:pPr>
      <w:r>
        <w:rPr>
          <w:rFonts w:ascii="Times New Roman" w:hAnsi="Times New Roman"/>
          <w:b/>
          <w:sz w:val="12"/>
          <w:szCs w:val="12"/>
        </w:rPr>
        <w:lastRenderedPageBreak/>
        <w:t xml:space="preserve">3. </w:t>
      </w:r>
      <w:r w:rsidRPr="00AA5DEA">
        <w:rPr>
          <w:rFonts w:ascii="Times New Roman" w:hAnsi="Times New Roman"/>
          <w:b/>
          <w:sz w:val="12"/>
          <w:szCs w:val="12"/>
        </w:rPr>
        <w:t>Кадастровая стоимость  земельного участка.</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 xml:space="preserve">3.1  Кадастровая стоимость земельного участка, согласно выписки из государственного кадастра недвижимости от  ______г.  № ____, выданной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составляет  ______ рублей. </w:t>
      </w:r>
    </w:p>
    <w:p w:rsidR="00AA5DEA" w:rsidRPr="00AA5DEA" w:rsidRDefault="00AA5DEA" w:rsidP="00AA5DEA">
      <w:pPr>
        <w:spacing w:after="0" w:line="240" w:lineRule="auto"/>
        <w:jc w:val="center"/>
        <w:rPr>
          <w:rFonts w:ascii="Times New Roman" w:hAnsi="Times New Roman"/>
          <w:b/>
          <w:sz w:val="12"/>
          <w:szCs w:val="12"/>
        </w:rPr>
      </w:pPr>
      <w:r>
        <w:rPr>
          <w:rFonts w:ascii="Times New Roman" w:hAnsi="Times New Roman"/>
          <w:b/>
          <w:sz w:val="12"/>
          <w:szCs w:val="12"/>
        </w:rPr>
        <w:t xml:space="preserve">4. </w:t>
      </w:r>
      <w:r w:rsidRPr="00AA5DEA">
        <w:rPr>
          <w:rFonts w:ascii="Times New Roman" w:hAnsi="Times New Roman"/>
          <w:b/>
          <w:sz w:val="12"/>
          <w:szCs w:val="12"/>
        </w:rPr>
        <w:t>Плата по договору.</w:t>
      </w:r>
    </w:p>
    <w:p w:rsidR="00AA5DEA" w:rsidRPr="00AA5DEA" w:rsidRDefault="00AA5DEA" w:rsidP="00AA5DEA">
      <w:pPr>
        <w:spacing w:after="0" w:line="240" w:lineRule="auto"/>
        <w:ind w:firstLine="284"/>
        <w:jc w:val="both"/>
        <w:rPr>
          <w:rFonts w:ascii="Times New Roman" w:hAnsi="Times New Roman"/>
          <w:sz w:val="12"/>
          <w:szCs w:val="12"/>
        </w:rPr>
      </w:pPr>
      <w:r>
        <w:rPr>
          <w:rFonts w:ascii="Times New Roman" w:hAnsi="Times New Roman"/>
          <w:sz w:val="12"/>
          <w:szCs w:val="12"/>
        </w:rPr>
        <w:t xml:space="preserve">4.1. </w:t>
      </w:r>
      <w:r w:rsidRPr="00AA5DEA">
        <w:rPr>
          <w:rFonts w:ascii="Times New Roman" w:hAnsi="Times New Roman"/>
          <w:sz w:val="12"/>
          <w:szCs w:val="12"/>
        </w:rPr>
        <w:t>Указанный земельный участок продан на аукционе, открытом по форме подачи предложения о цене, за _______руб. ____ коп., что подтверждается Протоколом о результатах аукциона, открытого по форме подачи предложения о цене от «__»_______2015 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AA5DEA" w:rsidRPr="00AA5DEA" w:rsidRDefault="00AA5DEA" w:rsidP="00AA5DEA">
      <w:pPr>
        <w:spacing w:after="0" w:line="240" w:lineRule="auto"/>
        <w:ind w:firstLine="284"/>
        <w:jc w:val="both"/>
        <w:rPr>
          <w:rFonts w:ascii="Times New Roman" w:hAnsi="Times New Roman"/>
          <w:sz w:val="12"/>
          <w:szCs w:val="12"/>
        </w:rPr>
      </w:pPr>
      <w:r>
        <w:rPr>
          <w:rFonts w:ascii="Times New Roman" w:hAnsi="Times New Roman"/>
          <w:sz w:val="12"/>
          <w:szCs w:val="12"/>
        </w:rPr>
        <w:t xml:space="preserve">4.2. </w:t>
      </w:r>
      <w:r w:rsidRPr="00AA5DEA">
        <w:rPr>
          <w:rFonts w:ascii="Times New Roman" w:hAnsi="Times New Roman"/>
          <w:sz w:val="12"/>
          <w:szCs w:val="12"/>
        </w:rPr>
        <w:t>Соглашение о цене является существенным условием договора и его изменение влечет недействительность договора.</w:t>
      </w:r>
    </w:p>
    <w:p w:rsidR="00AA5DEA" w:rsidRPr="00AA5DEA" w:rsidRDefault="00AA5DEA" w:rsidP="00AA5DEA">
      <w:pPr>
        <w:spacing w:after="0" w:line="240" w:lineRule="auto"/>
        <w:ind w:firstLine="284"/>
        <w:jc w:val="both"/>
        <w:rPr>
          <w:rFonts w:ascii="Times New Roman" w:hAnsi="Times New Roman"/>
          <w:sz w:val="12"/>
          <w:szCs w:val="12"/>
        </w:rPr>
      </w:pPr>
      <w:r>
        <w:rPr>
          <w:rFonts w:ascii="Times New Roman" w:hAnsi="Times New Roman"/>
          <w:sz w:val="12"/>
          <w:szCs w:val="12"/>
        </w:rPr>
        <w:t xml:space="preserve">4.3. </w:t>
      </w:r>
      <w:r w:rsidRPr="00AA5DEA">
        <w:rPr>
          <w:rFonts w:ascii="Times New Roman" w:hAnsi="Times New Roman"/>
          <w:sz w:val="12"/>
          <w:szCs w:val="12"/>
        </w:rPr>
        <w:t>Начальная цена земельного участка, определенная независимым экспертом-оценщиком, составляет ____ руб., что подтверждено отчетом  № _____об оценке рыночной стоимости земельного участка по состоянию на ________г.</w:t>
      </w:r>
    </w:p>
    <w:p w:rsidR="00AA5DEA" w:rsidRPr="00AA5DEA" w:rsidRDefault="00AA5DEA" w:rsidP="00AA5DEA">
      <w:pPr>
        <w:spacing w:after="0" w:line="240" w:lineRule="auto"/>
        <w:ind w:firstLine="284"/>
        <w:jc w:val="both"/>
        <w:rPr>
          <w:rFonts w:ascii="Times New Roman" w:hAnsi="Times New Roman"/>
          <w:sz w:val="12"/>
          <w:szCs w:val="12"/>
        </w:rPr>
      </w:pPr>
      <w:r>
        <w:rPr>
          <w:rFonts w:ascii="Times New Roman" w:hAnsi="Times New Roman"/>
          <w:sz w:val="12"/>
          <w:szCs w:val="12"/>
        </w:rPr>
        <w:t xml:space="preserve">4.4. </w:t>
      </w:r>
      <w:r w:rsidRPr="00AA5DEA">
        <w:rPr>
          <w:rFonts w:ascii="Times New Roman" w:hAnsi="Times New Roman"/>
          <w:sz w:val="12"/>
          <w:szCs w:val="12"/>
        </w:rPr>
        <w:t>Ранее уплаченный задаток в размере ______ руб. засчитывается в счет оплаты приобретаемого земельного участка согласно протокола о результатах аукциона от __________г.</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 xml:space="preserve">4.5.  Оставшуюся часть суммы от продажной цены земельного участка в размере ________ руб. "Покупатель" в течение 3 дней с даты заключения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696670000), ИНН 6381001160, КПП 638101001, Р/С 40302810636015000068 в Отделении Самара г. Самара, БИК 043601001, КБК 60811406013100000430, ОКТМО 36638432,  с пометкой – задаток для участия в аукционе. </w:t>
      </w:r>
    </w:p>
    <w:p w:rsidR="00D97012"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4.6.Расходы по оформлению настоящего договор</w:t>
      </w:r>
      <w:r w:rsidR="00015365">
        <w:rPr>
          <w:rFonts w:ascii="Times New Roman" w:hAnsi="Times New Roman"/>
          <w:sz w:val="12"/>
          <w:szCs w:val="12"/>
        </w:rPr>
        <w:t xml:space="preserve">а оплачивает "Покупатель". </w:t>
      </w:r>
    </w:p>
    <w:p w:rsidR="00AA5DEA" w:rsidRPr="00AA5DEA" w:rsidRDefault="00AA5DEA" w:rsidP="00D97012">
      <w:pPr>
        <w:spacing w:after="0" w:line="240" w:lineRule="auto"/>
        <w:ind w:firstLine="284"/>
        <w:jc w:val="both"/>
        <w:rPr>
          <w:rFonts w:ascii="Times New Roman" w:hAnsi="Times New Roman"/>
          <w:sz w:val="12"/>
          <w:szCs w:val="12"/>
        </w:rPr>
      </w:pPr>
      <w:r w:rsidRPr="00AA5DEA">
        <w:rPr>
          <w:rFonts w:ascii="Times New Roman" w:hAnsi="Times New Roman"/>
          <w:sz w:val="12"/>
          <w:szCs w:val="12"/>
        </w:rPr>
        <w:t>4.7. Расходы по регистрации права собственности на земельный участок  несет "Покупатель".</w:t>
      </w:r>
    </w:p>
    <w:p w:rsidR="00AA5DEA" w:rsidRPr="00AA5DEA" w:rsidRDefault="00AA5DEA" w:rsidP="00AA5DEA">
      <w:pPr>
        <w:spacing w:after="0" w:line="240" w:lineRule="auto"/>
        <w:jc w:val="center"/>
        <w:rPr>
          <w:rFonts w:ascii="Times New Roman" w:hAnsi="Times New Roman"/>
          <w:b/>
          <w:sz w:val="12"/>
          <w:szCs w:val="12"/>
        </w:rPr>
      </w:pPr>
      <w:r>
        <w:rPr>
          <w:rFonts w:ascii="Times New Roman" w:hAnsi="Times New Roman"/>
          <w:b/>
          <w:sz w:val="12"/>
          <w:szCs w:val="12"/>
        </w:rPr>
        <w:t xml:space="preserve">5. </w:t>
      </w:r>
      <w:r w:rsidRPr="00AA5DEA">
        <w:rPr>
          <w:rFonts w:ascii="Times New Roman" w:hAnsi="Times New Roman"/>
          <w:b/>
          <w:sz w:val="12"/>
          <w:szCs w:val="12"/>
        </w:rPr>
        <w:t>Обязательства сторон.</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 xml:space="preserve">5.1. "Продавец"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5.2. «Продавец» обязан в  течение трех дней с даты поступления денежных средств, указанных в п. 4.5 договора, на его расчетный счет передать земельный участок по акту приема-передачи.</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5.3.  Покупатель ознакомлен с содержанием ст. 40 Земельного Кодекса РФ «Права собственников земельных участков на использование земельных участков».</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5.4. "Покупателю" разъяснены положения ст. 44 Земельного Кодекса РФ и ст.</w:t>
      </w:r>
      <w:r w:rsidR="00B345BF">
        <w:rPr>
          <w:rFonts w:ascii="Times New Roman" w:hAnsi="Times New Roman"/>
          <w:sz w:val="12"/>
          <w:szCs w:val="12"/>
        </w:rPr>
        <w:t xml:space="preserve"> </w:t>
      </w:r>
      <w:r w:rsidRPr="00AA5DEA">
        <w:rPr>
          <w:rFonts w:ascii="Times New Roman" w:hAnsi="Times New Roman"/>
          <w:sz w:val="12"/>
          <w:szCs w:val="12"/>
        </w:rPr>
        <w:t>ст. 284-286 Гражданского Кодекса РФ, закрепляющие изъятие земельного участка, который не используется в соответствии с его назначением.</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AA5DEA" w:rsidRPr="00AA5DEA" w:rsidRDefault="00AA5DEA" w:rsidP="00AA5DEA">
      <w:pPr>
        <w:spacing w:after="0" w:line="240" w:lineRule="auto"/>
        <w:jc w:val="both"/>
        <w:rPr>
          <w:rFonts w:ascii="Times New Roman" w:hAnsi="Times New Roman"/>
          <w:sz w:val="12"/>
          <w:szCs w:val="12"/>
        </w:rPr>
      </w:pPr>
    </w:p>
    <w:p w:rsidR="00AA5DEA" w:rsidRPr="00AA5DEA" w:rsidRDefault="00AA5DEA" w:rsidP="00AA5DEA">
      <w:pPr>
        <w:spacing w:after="0" w:line="240" w:lineRule="auto"/>
        <w:jc w:val="center"/>
        <w:rPr>
          <w:rFonts w:ascii="Times New Roman" w:hAnsi="Times New Roman"/>
          <w:b/>
          <w:sz w:val="12"/>
          <w:szCs w:val="12"/>
        </w:rPr>
      </w:pPr>
      <w:r>
        <w:rPr>
          <w:rFonts w:ascii="Times New Roman" w:hAnsi="Times New Roman"/>
          <w:b/>
          <w:sz w:val="12"/>
          <w:szCs w:val="12"/>
        </w:rPr>
        <w:t xml:space="preserve">6. </w:t>
      </w:r>
      <w:r w:rsidRPr="00AA5DEA">
        <w:rPr>
          <w:rFonts w:ascii="Times New Roman" w:hAnsi="Times New Roman"/>
          <w:b/>
          <w:sz w:val="12"/>
          <w:szCs w:val="12"/>
        </w:rPr>
        <w:t>Вступление договора в силу.</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7.1.  Договор вступает в силу с даты его подписания сторонами.</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7.2. Договор составлен на ___ листах и подписан в 3 экземплярах, имеющих одинаковую юридическую силу, по одному экземпляру у «Продавца», «Покупателей», регистрирующего органа.</w:t>
      </w:r>
    </w:p>
    <w:p w:rsidR="00AA5DEA" w:rsidRPr="00AA5DEA" w:rsidRDefault="00AA5DEA" w:rsidP="00AA5DEA">
      <w:pPr>
        <w:spacing w:after="0" w:line="240" w:lineRule="auto"/>
        <w:jc w:val="center"/>
        <w:rPr>
          <w:rFonts w:ascii="Times New Roman" w:hAnsi="Times New Roman"/>
          <w:b/>
          <w:sz w:val="12"/>
          <w:szCs w:val="12"/>
        </w:rPr>
      </w:pPr>
      <w:r>
        <w:rPr>
          <w:rFonts w:ascii="Times New Roman" w:hAnsi="Times New Roman"/>
          <w:b/>
          <w:sz w:val="12"/>
          <w:szCs w:val="12"/>
        </w:rPr>
        <w:t xml:space="preserve">7. </w:t>
      </w:r>
      <w:r w:rsidRPr="00AA5DEA">
        <w:rPr>
          <w:rFonts w:ascii="Times New Roman" w:hAnsi="Times New Roman"/>
          <w:b/>
          <w:sz w:val="12"/>
          <w:szCs w:val="12"/>
        </w:rPr>
        <w:t>Неотъемлемой частью Договора является.</w:t>
      </w:r>
    </w:p>
    <w:p w:rsidR="00AA5DEA" w:rsidRPr="00AA5DEA" w:rsidRDefault="00AA5DEA" w:rsidP="00AA5DEA">
      <w:pPr>
        <w:spacing w:after="0" w:line="240" w:lineRule="auto"/>
        <w:ind w:firstLine="284"/>
        <w:jc w:val="both"/>
        <w:rPr>
          <w:rFonts w:ascii="Times New Roman" w:hAnsi="Times New Roman"/>
          <w:sz w:val="12"/>
          <w:szCs w:val="12"/>
        </w:rPr>
      </w:pPr>
      <w:r>
        <w:rPr>
          <w:rFonts w:ascii="Times New Roman" w:hAnsi="Times New Roman"/>
          <w:sz w:val="12"/>
          <w:szCs w:val="12"/>
        </w:rPr>
        <w:t xml:space="preserve">7.1. </w:t>
      </w:r>
      <w:r w:rsidRPr="00AA5DEA">
        <w:rPr>
          <w:rFonts w:ascii="Times New Roman" w:hAnsi="Times New Roman"/>
          <w:sz w:val="12"/>
          <w:szCs w:val="12"/>
        </w:rPr>
        <w:t>Приложение № 1. Кадастровый паспорт земельного участка.</w:t>
      </w:r>
    </w:p>
    <w:p w:rsidR="00AA5DEA" w:rsidRPr="00AA5DEA" w:rsidRDefault="00AA5DEA" w:rsidP="00AA5DEA">
      <w:pPr>
        <w:spacing w:after="0" w:line="240" w:lineRule="auto"/>
        <w:jc w:val="both"/>
        <w:rPr>
          <w:rFonts w:ascii="Times New Roman" w:hAnsi="Times New Roman"/>
          <w:sz w:val="12"/>
          <w:szCs w:val="12"/>
        </w:rPr>
      </w:pPr>
      <w:r>
        <w:rPr>
          <w:rFonts w:ascii="Times New Roman" w:hAnsi="Times New Roman"/>
          <w:sz w:val="12"/>
          <w:szCs w:val="12"/>
        </w:rPr>
        <w:t xml:space="preserve">7.2. </w:t>
      </w:r>
      <w:r w:rsidRPr="00AA5DEA">
        <w:rPr>
          <w:rFonts w:ascii="Times New Roman" w:hAnsi="Times New Roman"/>
          <w:sz w:val="12"/>
          <w:szCs w:val="12"/>
        </w:rPr>
        <w:t>Приложение № 2. Акт приема – передачи земельного участка.</w:t>
      </w:r>
    </w:p>
    <w:p w:rsidR="00AA5DEA" w:rsidRPr="00AA5DEA" w:rsidRDefault="00AA5DEA" w:rsidP="00AA5DEA">
      <w:pPr>
        <w:spacing w:after="0" w:line="240" w:lineRule="auto"/>
        <w:jc w:val="center"/>
        <w:rPr>
          <w:rFonts w:ascii="Times New Roman" w:hAnsi="Times New Roman"/>
          <w:b/>
          <w:sz w:val="12"/>
          <w:szCs w:val="12"/>
        </w:rPr>
      </w:pPr>
      <w:r>
        <w:rPr>
          <w:rFonts w:ascii="Times New Roman" w:hAnsi="Times New Roman"/>
          <w:b/>
          <w:sz w:val="12"/>
          <w:szCs w:val="12"/>
        </w:rPr>
        <w:t xml:space="preserve">8. </w:t>
      </w:r>
      <w:r w:rsidRPr="00AA5DEA">
        <w:rPr>
          <w:rFonts w:ascii="Times New Roman" w:hAnsi="Times New Roman"/>
          <w:b/>
          <w:sz w:val="12"/>
          <w:szCs w:val="12"/>
        </w:rPr>
        <w:t>Адреса и подписи  сторон.</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«Продавец»:</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Муниципальное образование – муниципальный район Сергиевский Самарской области.</w:t>
      </w:r>
    </w:p>
    <w:p w:rsidR="00AA5DEA" w:rsidRPr="00AA5DEA" w:rsidRDefault="00AA5DEA" w:rsidP="00AA5DEA">
      <w:pPr>
        <w:spacing w:after="0" w:line="240" w:lineRule="auto"/>
        <w:ind w:firstLine="284"/>
        <w:jc w:val="both"/>
        <w:rPr>
          <w:rFonts w:ascii="Times New Roman" w:hAnsi="Times New Roman"/>
          <w:sz w:val="12"/>
          <w:szCs w:val="12"/>
        </w:rPr>
      </w:pPr>
      <w:r w:rsidRPr="00AA5DEA">
        <w:rPr>
          <w:rFonts w:ascii="Times New Roman" w:hAnsi="Times New Roman"/>
          <w:sz w:val="12"/>
          <w:szCs w:val="12"/>
        </w:rPr>
        <w:t>«Покупатель»:</w:t>
      </w:r>
    </w:p>
    <w:p w:rsidR="000D75A6" w:rsidRPr="000D75A6" w:rsidRDefault="000D75A6" w:rsidP="000D75A6">
      <w:pPr>
        <w:spacing w:after="0" w:line="240" w:lineRule="auto"/>
        <w:jc w:val="center"/>
        <w:rPr>
          <w:rFonts w:ascii="Times New Roman" w:hAnsi="Times New Roman"/>
          <w:b/>
          <w:sz w:val="12"/>
          <w:szCs w:val="12"/>
        </w:rPr>
      </w:pPr>
      <w:r w:rsidRPr="000D75A6">
        <w:rPr>
          <w:rFonts w:ascii="Times New Roman" w:hAnsi="Times New Roman"/>
          <w:b/>
          <w:sz w:val="12"/>
          <w:szCs w:val="12"/>
        </w:rPr>
        <w:t>СОБРАНИЕ ПРЕДСТАВИТЕЛЕЙ</w:t>
      </w:r>
    </w:p>
    <w:p w:rsidR="000D75A6" w:rsidRPr="000D75A6" w:rsidRDefault="000D75A6" w:rsidP="000D75A6">
      <w:pPr>
        <w:spacing w:after="0" w:line="240" w:lineRule="auto"/>
        <w:jc w:val="center"/>
        <w:rPr>
          <w:rFonts w:ascii="Times New Roman" w:hAnsi="Times New Roman"/>
          <w:b/>
          <w:sz w:val="12"/>
          <w:szCs w:val="12"/>
        </w:rPr>
      </w:pPr>
      <w:r w:rsidRPr="000D75A6">
        <w:rPr>
          <w:rFonts w:ascii="Times New Roman" w:hAnsi="Times New Roman"/>
          <w:b/>
          <w:sz w:val="12"/>
          <w:szCs w:val="12"/>
        </w:rPr>
        <w:t>МУНИЦИПАЛЬНОГО РАЙОНА СЕРГИЕВСКИЙ</w:t>
      </w:r>
    </w:p>
    <w:p w:rsidR="000D75A6" w:rsidRPr="000D75A6" w:rsidRDefault="000D75A6" w:rsidP="000D75A6">
      <w:pPr>
        <w:spacing w:after="0" w:line="240" w:lineRule="auto"/>
        <w:jc w:val="center"/>
        <w:rPr>
          <w:rFonts w:ascii="Times New Roman" w:hAnsi="Times New Roman"/>
          <w:b/>
          <w:sz w:val="12"/>
          <w:szCs w:val="12"/>
        </w:rPr>
      </w:pPr>
      <w:r w:rsidRPr="000D75A6">
        <w:rPr>
          <w:rFonts w:ascii="Times New Roman" w:hAnsi="Times New Roman"/>
          <w:b/>
          <w:sz w:val="12"/>
          <w:szCs w:val="12"/>
        </w:rPr>
        <w:t>САМАРСКОЙ ОБЛАСТИ</w:t>
      </w:r>
    </w:p>
    <w:p w:rsidR="000D75A6" w:rsidRPr="000D75A6" w:rsidRDefault="000D75A6" w:rsidP="000D75A6">
      <w:pPr>
        <w:spacing w:after="0" w:line="240" w:lineRule="auto"/>
        <w:jc w:val="center"/>
        <w:rPr>
          <w:rFonts w:ascii="Times New Roman" w:hAnsi="Times New Roman"/>
          <w:sz w:val="12"/>
          <w:szCs w:val="12"/>
        </w:rPr>
      </w:pPr>
    </w:p>
    <w:p w:rsidR="000D75A6" w:rsidRPr="000D75A6" w:rsidRDefault="000D75A6" w:rsidP="000D75A6">
      <w:pPr>
        <w:spacing w:after="0" w:line="240" w:lineRule="auto"/>
        <w:jc w:val="center"/>
        <w:rPr>
          <w:rFonts w:ascii="Times New Roman" w:hAnsi="Times New Roman"/>
          <w:sz w:val="12"/>
          <w:szCs w:val="12"/>
        </w:rPr>
      </w:pPr>
      <w:r w:rsidRPr="000D75A6">
        <w:rPr>
          <w:rFonts w:ascii="Times New Roman" w:hAnsi="Times New Roman"/>
          <w:sz w:val="12"/>
          <w:szCs w:val="12"/>
        </w:rPr>
        <w:t>РЕШЕНИЕ</w:t>
      </w:r>
    </w:p>
    <w:p w:rsidR="000D75A6" w:rsidRPr="000D75A6" w:rsidRDefault="000D75A6" w:rsidP="000D75A6">
      <w:pPr>
        <w:spacing w:after="0" w:line="240" w:lineRule="auto"/>
        <w:jc w:val="center"/>
        <w:rPr>
          <w:rFonts w:ascii="Times New Roman" w:hAnsi="Times New Roman"/>
          <w:sz w:val="12"/>
          <w:szCs w:val="12"/>
        </w:rPr>
      </w:pPr>
      <w:r w:rsidRPr="000D75A6">
        <w:rPr>
          <w:rFonts w:ascii="Times New Roman" w:hAnsi="Times New Roman"/>
          <w:sz w:val="12"/>
          <w:szCs w:val="12"/>
        </w:rPr>
        <w:t>1</w:t>
      </w:r>
      <w:r>
        <w:rPr>
          <w:rFonts w:ascii="Times New Roman" w:hAnsi="Times New Roman"/>
          <w:sz w:val="12"/>
          <w:szCs w:val="12"/>
        </w:rPr>
        <w:t>0 сентября</w:t>
      </w:r>
      <w:r w:rsidRPr="000D75A6">
        <w:rPr>
          <w:rFonts w:ascii="Times New Roman" w:hAnsi="Times New Roman"/>
          <w:sz w:val="12"/>
          <w:szCs w:val="12"/>
        </w:rPr>
        <w:t xml:space="preserve"> 2015г.           </w:t>
      </w:r>
      <w:r>
        <w:rPr>
          <w:rFonts w:ascii="Times New Roman" w:hAnsi="Times New Roman"/>
          <w:sz w:val="12"/>
          <w:szCs w:val="12"/>
        </w:rPr>
        <w:t xml:space="preserve"> </w:t>
      </w:r>
      <w:r w:rsidRPr="000D75A6">
        <w:rPr>
          <w:rFonts w:ascii="Times New Roman" w:hAnsi="Times New Roman"/>
          <w:sz w:val="12"/>
          <w:szCs w:val="12"/>
        </w:rPr>
        <w:t xml:space="preserve">                                                                                                                                                                        </w:t>
      </w:r>
      <w:r>
        <w:rPr>
          <w:rFonts w:ascii="Times New Roman" w:hAnsi="Times New Roman"/>
          <w:sz w:val="12"/>
          <w:szCs w:val="12"/>
        </w:rPr>
        <w:t xml:space="preserve">                              №65</w:t>
      </w:r>
    </w:p>
    <w:p w:rsidR="0046127F" w:rsidRPr="0046127F" w:rsidRDefault="0046127F" w:rsidP="0046127F">
      <w:pPr>
        <w:spacing w:after="0" w:line="240" w:lineRule="auto"/>
        <w:jc w:val="center"/>
        <w:rPr>
          <w:rFonts w:ascii="Times New Roman" w:hAnsi="Times New Roman"/>
          <w:b/>
          <w:sz w:val="12"/>
          <w:szCs w:val="12"/>
        </w:rPr>
      </w:pPr>
      <w:r w:rsidRPr="0046127F">
        <w:rPr>
          <w:rFonts w:ascii="Times New Roman" w:hAnsi="Times New Roman"/>
          <w:b/>
          <w:sz w:val="12"/>
          <w:szCs w:val="12"/>
        </w:rPr>
        <w:t>О внесении изменений и дополнений</w:t>
      </w:r>
      <w:r>
        <w:rPr>
          <w:rFonts w:ascii="Times New Roman" w:hAnsi="Times New Roman"/>
          <w:b/>
          <w:sz w:val="12"/>
          <w:szCs w:val="12"/>
        </w:rPr>
        <w:t xml:space="preserve"> </w:t>
      </w:r>
      <w:r w:rsidRPr="0046127F">
        <w:rPr>
          <w:rFonts w:ascii="Times New Roman" w:hAnsi="Times New Roman"/>
          <w:b/>
          <w:sz w:val="12"/>
          <w:szCs w:val="12"/>
        </w:rPr>
        <w:t>в бюджет муниципального района Сергиевский</w:t>
      </w:r>
    </w:p>
    <w:p w:rsidR="0046127F" w:rsidRPr="0046127F" w:rsidRDefault="0046127F" w:rsidP="0046127F">
      <w:pPr>
        <w:spacing w:after="0" w:line="240" w:lineRule="auto"/>
        <w:jc w:val="center"/>
        <w:rPr>
          <w:rFonts w:ascii="Times New Roman" w:hAnsi="Times New Roman"/>
          <w:bCs/>
          <w:sz w:val="12"/>
          <w:szCs w:val="12"/>
        </w:rPr>
      </w:pPr>
      <w:r w:rsidRPr="0046127F">
        <w:rPr>
          <w:rFonts w:ascii="Times New Roman" w:hAnsi="Times New Roman"/>
          <w:b/>
          <w:sz w:val="12"/>
          <w:szCs w:val="12"/>
        </w:rPr>
        <w:t>на 2015 год и на плановый период 2016 и 2017</w:t>
      </w:r>
      <w:r>
        <w:rPr>
          <w:rFonts w:ascii="Times New Roman" w:hAnsi="Times New Roman"/>
          <w:b/>
          <w:sz w:val="12"/>
          <w:szCs w:val="12"/>
        </w:rPr>
        <w:t xml:space="preserve"> годов</w:t>
      </w:r>
    </w:p>
    <w:p w:rsidR="0046127F" w:rsidRPr="0046127F" w:rsidRDefault="0046127F" w:rsidP="0046127F">
      <w:pPr>
        <w:spacing w:after="0" w:line="240" w:lineRule="auto"/>
        <w:jc w:val="both"/>
        <w:rPr>
          <w:rFonts w:ascii="Times New Roman" w:hAnsi="Times New Roman"/>
          <w:bCs/>
          <w:sz w:val="12"/>
          <w:szCs w:val="12"/>
        </w:rPr>
      </w:pPr>
    </w:p>
    <w:p w:rsidR="0046127F" w:rsidRPr="0046127F" w:rsidRDefault="0046127F" w:rsidP="0046127F">
      <w:pPr>
        <w:spacing w:after="0" w:line="240" w:lineRule="auto"/>
        <w:ind w:firstLine="284"/>
        <w:jc w:val="both"/>
        <w:rPr>
          <w:rFonts w:ascii="Times New Roman" w:hAnsi="Times New Roman"/>
          <w:sz w:val="12"/>
          <w:szCs w:val="12"/>
        </w:rPr>
      </w:pPr>
      <w:r w:rsidRPr="0046127F">
        <w:rPr>
          <w:rFonts w:ascii="Times New Roman" w:hAnsi="Times New Roman"/>
          <w:sz w:val="12"/>
          <w:szCs w:val="12"/>
        </w:rPr>
        <w:t>Рассмотрев представленный Администрацией муниципального района Сергиевский бюджет муниципального района Сергиевский на 2015 год и плановый период 2016 и  2017 годов, Собрание Представителей муниципального района Сергиевский</w:t>
      </w:r>
    </w:p>
    <w:p w:rsidR="0046127F" w:rsidRPr="0046127F" w:rsidRDefault="0046127F" w:rsidP="0046127F">
      <w:pPr>
        <w:spacing w:after="0" w:line="240" w:lineRule="auto"/>
        <w:ind w:firstLine="284"/>
        <w:jc w:val="both"/>
        <w:rPr>
          <w:rFonts w:ascii="Times New Roman" w:hAnsi="Times New Roman"/>
          <w:b/>
          <w:sz w:val="12"/>
          <w:szCs w:val="12"/>
        </w:rPr>
      </w:pPr>
      <w:r w:rsidRPr="0046127F">
        <w:rPr>
          <w:rFonts w:ascii="Times New Roman" w:hAnsi="Times New Roman"/>
          <w:b/>
          <w:sz w:val="12"/>
          <w:szCs w:val="12"/>
        </w:rPr>
        <w:t>РЕШИЛО:</w:t>
      </w:r>
    </w:p>
    <w:p w:rsidR="0046127F" w:rsidRPr="0046127F" w:rsidRDefault="0046127F" w:rsidP="0046127F">
      <w:pPr>
        <w:spacing w:after="0" w:line="240" w:lineRule="auto"/>
        <w:ind w:firstLine="284"/>
        <w:jc w:val="both"/>
        <w:rPr>
          <w:rFonts w:ascii="Times New Roman" w:hAnsi="Times New Roman"/>
          <w:sz w:val="12"/>
          <w:szCs w:val="12"/>
        </w:rPr>
      </w:pPr>
      <w:r w:rsidRPr="0046127F">
        <w:rPr>
          <w:rFonts w:ascii="Times New Roman" w:hAnsi="Times New Roman"/>
          <w:sz w:val="12"/>
          <w:szCs w:val="12"/>
        </w:rPr>
        <w:t>1. Внести в решение Собрания Представителей муниципального района Сергиевский от 24 декабря 2014 года № 64 «О бюджете муниципального района Сергиевский  на 2015 год и плановый период 2016 и 2017 годов» следующие изменения и дополнения:</w:t>
      </w:r>
    </w:p>
    <w:p w:rsidR="0046127F" w:rsidRPr="0046127F" w:rsidRDefault="0046127F" w:rsidP="0046127F">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46127F">
        <w:rPr>
          <w:rFonts w:ascii="Times New Roman" w:hAnsi="Times New Roman"/>
          <w:sz w:val="12"/>
          <w:szCs w:val="12"/>
        </w:rPr>
        <w:t xml:space="preserve"> в статье 1 п.1  сумму  «930 816» заменить суммой   «877 680»;</w:t>
      </w:r>
    </w:p>
    <w:p w:rsidR="0046127F" w:rsidRPr="0046127F" w:rsidRDefault="0046127F" w:rsidP="0046127F">
      <w:pPr>
        <w:spacing w:after="0" w:line="240" w:lineRule="auto"/>
        <w:ind w:firstLine="284"/>
        <w:jc w:val="both"/>
        <w:rPr>
          <w:rFonts w:ascii="Times New Roman" w:hAnsi="Times New Roman"/>
          <w:sz w:val="12"/>
          <w:szCs w:val="12"/>
        </w:rPr>
      </w:pPr>
      <w:r w:rsidRPr="0046127F">
        <w:rPr>
          <w:rFonts w:ascii="Times New Roman" w:hAnsi="Times New Roman"/>
          <w:sz w:val="12"/>
          <w:szCs w:val="12"/>
        </w:rPr>
        <w:t>сумму  «976 146» заменить суммой   «921 551»;</w:t>
      </w:r>
    </w:p>
    <w:p w:rsidR="0046127F" w:rsidRPr="0046127F" w:rsidRDefault="0046127F" w:rsidP="0046127F">
      <w:pPr>
        <w:spacing w:after="0" w:line="240" w:lineRule="auto"/>
        <w:ind w:firstLine="284"/>
        <w:jc w:val="both"/>
        <w:rPr>
          <w:rFonts w:ascii="Times New Roman" w:hAnsi="Times New Roman"/>
          <w:sz w:val="12"/>
          <w:szCs w:val="12"/>
        </w:rPr>
      </w:pPr>
      <w:r w:rsidRPr="0046127F">
        <w:rPr>
          <w:rFonts w:ascii="Times New Roman" w:hAnsi="Times New Roman"/>
          <w:sz w:val="12"/>
          <w:szCs w:val="12"/>
        </w:rPr>
        <w:t>сумму  «45 330</w:t>
      </w:r>
      <w:r w:rsidR="00275AB9">
        <w:rPr>
          <w:rFonts w:ascii="Times New Roman" w:hAnsi="Times New Roman"/>
          <w:sz w:val="12"/>
          <w:szCs w:val="12"/>
        </w:rPr>
        <w:t xml:space="preserve">»  заменить суммой </w:t>
      </w:r>
      <w:r w:rsidRPr="0046127F">
        <w:rPr>
          <w:rFonts w:ascii="Times New Roman" w:hAnsi="Times New Roman"/>
          <w:sz w:val="12"/>
          <w:szCs w:val="12"/>
        </w:rPr>
        <w:t xml:space="preserve"> «43 871».</w:t>
      </w:r>
    </w:p>
    <w:p w:rsidR="0046127F" w:rsidRPr="0046127F" w:rsidRDefault="0046127F" w:rsidP="0046127F">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46127F">
        <w:rPr>
          <w:rFonts w:ascii="Times New Roman" w:hAnsi="Times New Roman"/>
          <w:sz w:val="12"/>
          <w:szCs w:val="12"/>
        </w:rPr>
        <w:t>в статье 7 в 2015 году  сумму «621 173» заменить суммой «532 530».</w:t>
      </w:r>
    </w:p>
    <w:p w:rsidR="0046127F" w:rsidRPr="0046127F" w:rsidRDefault="0046127F" w:rsidP="0046127F">
      <w:pPr>
        <w:spacing w:after="0" w:line="240" w:lineRule="auto"/>
        <w:ind w:firstLine="284"/>
        <w:jc w:val="both"/>
        <w:rPr>
          <w:rFonts w:ascii="Times New Roman" w:hAnsi="Times New Roman"/>
          <w:sz w:val="12"/>
          <w:szCs w:val="12"/>
        </w:rPr>
      </w:pPr>
      <w:r w:rsidRPr="0046127F">
        <w:rPr>
          <w:rFonts w:ascii="Times New Roman" w:hAnsi="Times New Roman"/>
          <w:sz w:val="12"/>
          <w:szCs w:val="12"/>
        </w:rPr>
        <w:t>3</w:t>
      </w:r>
      <w:r>
        <w:rPr>
          <w:rFonts w:ascii="Times New Roman" w:hAnsi="Times New Roman"/>
          <w:sz w:val="12"/>
          <w:szCs w:val="12"/>
        </w:rPr>
        <w:t xml:space="preserve">) </w:t>
      </w:r>
      <w:r w:rsidRPr="0046127F">
        <w:rPr>
          <w:rFonts w:ascii="Times New Roman" w:hAnsi="Times New Roman"/>
          <w:sz w:val="12"/>
          <w:szCs w:val="12"/>
        </w:rPr>
        <w:t>в статье 8 в 2015 году  сумму «619 955» заменить суммой «531 247»;</w:t>
      </w:r>
    </w:p>
    <w:p w:rsidR="0046127F" w:rsidRPr="0046127F" w:rsidRDefault="0046127F" w:rsidP="0046127F">
      <w:pPr>
        <w:spacing w:after="0" w:line="240" w:lineRule="auto"/>
        <w:ind w:firstLine="284"/>
        <w:jc w:val="both"/>
        <w:rPr>
          <w:rFonts w:ascii="Times New Roman" w:hAnsi="Times New Roman"/>
          <w:sz w:val="12"/>
          <w:szCs w:val="12"/>
        </w:rPr>
      </w:pPr>
      <w:r w:rsidRPr="0046127F">
        <w:rPr>
          <w:rFonts w:ascii="Times New Roman" w:hAnsi="Times New Roman"/>
          <w:sz w:val="12"/>
          <w:szCs w:val="12"/>
        </w:rPr>
        <w:t>сумму «192 178» заменить суммой «134 154».</w:t>
      </w:r>
    </w:p>
    <w:p w:rsidR="0046127F" w:rsidRPr="0046127F" w:rsidRDefault="0046127F" w:rsidP="0046127F">
      <w:pPr>
        <w:spacing w:after="0" w:line="240" w:lineRule="auto"/>
        <w:ind w:firstLine="284"/>
        <w:jc w:val="both"/>
        <w:rPr>
          <w:rFonts w:ascii="Times New Roman" w:hAnsi="Times New Roman"/>
          <w:sz w:val="12"/>
          <w:szCs w:val="12"/>
        </w:rPr>
      </w:pPr>
      <w:r w:rsidRPr="0046127F">
        <w:rPr>
          <w:rFonts w:ascii="Times New Roman" w:hAnsi="Times New Roman"/>
          <w:sz w:val="12"/>
          <w:szCs w:val="12"/>
        </w:rPr>
        <w:t>4)  в статье 9 в 2015 году сумму «72 453» заменить суммой «68 583».</w:t>
      </w:r>
    </w:p>
    <w:p w:rsidR="0046127F" w:rsidRPr="0046127F" w:rsidRDefault="0046127F" w:rsidP="0046127F">
      <w:pPr>
        <w:spacing w:after="0" w:line="240" w:lineRule="auto"/>
        <w:ind w:firstLine="284"/>
        <w:jc w:val="both"/>
        <w:rPr>
          <w:rFonts w:ascii="Times New Roman" w:hAnsi="Times New Roman"/>
          <w:sz w:val="12"/>
          <w:szCs w:val="12"/>
        </w:rPr>
      </w:pPr>
      <w:r w:rsidRPr="0046127F">
        <w:rPr>
          <w:rFonts w:ascii="Times New Roman" w:hAnsi="Times New Roman"/>
          <w:sz w:val="12"/>
          <w:szCs w:val="12"/>
        </w:rPr>
        <w:t>5)  Пункт 1 статьи 12 изложить в новой редакции:</w:t>
      </w:r>
    </w:p>
    <w:p w:rsidR="0046127F" w:rsidRPr="0046127F" w:rsidRDefault="0046127F" w:rsidP="0046127F">
      <w:pPr>
        <w:spacing w:after="0" w:line="240" w:lineRule="auto"/>
        <w:ind w:firstLine="284"/>
        <w:jc w:val="both"/>
        <w:rPr>
          <w:rFonts w:ascii="Times New Roman" w:hAnsi="Times New Roman"/>
          <w:sz w:val="12"/>
          <w:szCs w:val="12"/>
        </w:rPr>
      </w:pPr>
      <w:r w:rsidRPr="0046127F">
        <w:rPr>
          <w:rFonts w:ascii="Times New Roman" w:hAnsi="Times New Roman"/>
          <w:sz w:val="12"/>
          <w:szCs w:val="12"/>
        </w:rPr>
        <w:t>Установить верхний предел муниципального внутреннего долга муниципального района Сергиевский</w:t>
      </w:r>
    </w:p>
    <w:p w:rsidR="0046127F" w:rsidRPr="0046127F" w:rsidRDefault="0046127F" w:rsidP="0046127F">
      <w:pPr>
        <w:spacing w:after="0" w:line="240" w:lineRule="auto"/>
        <w:ind w:firstLine="284"/>
        <w:jc w:val="both"/>
        <w:rPr>
          <w:rFonts w:ascii="Times New Roman" w:hAnsi="Times New Roman"/>
          <w:sz w:val="12"/>
          <w:szCs w:val="12"/>
        </w:rPr>
      </w:pPr>
      <w:r w:rsidRPr="0046127F">
        <w:rPr>
          <w:rFonts w:ascii="Times New Roman" w:hAnsi="Times New Roman"/>
          <w:sz w:val="12"/>
          <w:szCs w:val="12"/>
        </w:rPr>
        <w:t>на 1 января 2016 года – в сумме 123 994 тыс. рублей, в том числе верхний предел долга по муниципальным гарантиям в сумме 32 000 тыс. рублей»;</w:t>
      </w:r>
    </w:p>
    <w:p w:rsidR="0046127F" w:rsidRPr="0046127F" w:rsidRDefault="0046127F" w:rsidP="0046127F">
      <w:pPr>
        <w:spacing w:after="0" w:line="240" w:lineRule="auto"/>
        <w:ind w:firstLine="284"/>
        <w:jc w:val="both"/>
        <w:rPr>
          <w:rFonts w:ascii="Times New Roman" w:hAnsi="Times New Roman"/>
          <w:sz w:val="12"/>
          <w:szCs w:val="12"/>
        </w:rPr>
      </w:pPr>
      <w:r w:rsidRPr="0046127F">
        <w:rPr>
          <w:rFonts w:ascii="Times New Roman" w:hAnsi="Times New Roman"/>
          <w:sz w:val="12"/>
          <w:szCs w:val="12"/>
        </w:rPr>
        <w:t>на 1 января 2017 года – в сумме 91 994, в том числе верхний предел долга по муниципальным гарантиям в сумме 0 тыс. рублей»;</w:t>
      </w:r>
    </w:p>
    <w:p w:rsidR="0046127F" w:rsidRPr="0046127F" w:rsidRDefault="0046127F" w:rsidP="0046127F">
      <w:pPr>
        <w:spacing w:after="0" w:line="240" w:lineRule="auto"/>
        <w:ind w:firstLine="284"/>
        <w:jc w:val="both"/>
        <w:rPr>
          <w:rFonts w:ascii="Times New Roman" w:hAnsi="Times New Roman"/>
          <w:sz w:val="12"/>
          <w:szCs w:val="12"/>
        </w:rPr>
      </w:pPr>
      <w:r w:rsidRPr="0046127F">
        <w:rPr>
          <w:rFonts w:ascii="Times New Roman" w:hAnsi="Times New Roman"/>
          <w:sz w:val="12"/>
          <w:szCs w:val="12"/>
        </w:rPr>
        <w:t>на 1 января 2018 года – в сумме 91 994, в том числе верхний предел долга по муниципальным гарантиям в сумме 0 тыс. рублей».</w:t>
      </w:r>
    </w:p>
    <w:p w:rsidR="0046127F" w:rsidRPr="0046127F" w:rsidRDefault="0046127F" w:rsidP="0046127F">
      <w:pPr>
        <w:spacing w:after="0" w:line="240" w:lineRule="auto"/>
        <w:ind w:firstLine="284"/>
        <w:jc w:val="both"/>
        <w:rPr>
          <w:rFonts w:ascii="Times New Roman" w:hAnsi="Times New Roman"/>
          <w:sz w:val="12"/>
          <w:szCs w:val="12"/>
        </w:rPr>
      </w:pPr>
      <w:r w:rsidRPr="0046127F">
        <w:rPr>
          <w:rFonts w:ascii="Times New Roman" w:hAnsi="Times New Roman"/>
          <w:sz w:val="12"/>
          <w:szCs w:val="12"/>
        </w:rPr>
        <w:t>В пункте 2 в 2015 году сумму «153 453» заменить суммой «183 994»;</w:t>
      </w:r>
    </w:p>
    <w:p w:rsidR="0046127F" w:rsidRPr="0046127F" w:rsidRDefault="0046127F" w:rsidP="0046127F">
      <w:pPr>
        <w:spacing w:after="0" w:line="240" w:lineRule="auto"/>
        <w:ind w:firstLine="284"/>
        <w:jc w:val="both"/>
        <w:rPr>
          <w:rFonts w:ascii="Times New Roman" w:hAnsi="Times New Roman"/>
          <w:sz w:val="12"/>
          <w:szCs w:val="12"/>
        </w:rPr>
      </w:pPr>
      <w:r w:rsidRPr="0046127F">
        <w:rPr>
          <w:rFonts w:ascii="Times New Roman" w:hAnsi="Times New Roman"/>
          <w:sz w:val="12"/>
          <w:szCs w:val="12"/>
        </w:rPr>
        <w:t>в 2016 году сумму «129 573» заменить суммой «126 655»;</w:t>
      </w:r>
    </w:p>
    <w:p w:rsidR="0046127F" w:rsidRPr="0046127F" w:rsidRDefault="0046127F" w:rsidP="0046127F">
      <w:pPr>
        <w:spacing w:after="0" w:line="240" w:lineRule="auto"/>
        <w:ind w:firstLine="284"/>
        <w:jc w:val="both"/>
        <w:rPr>
          <w:rFonts w:ascii="Times New Roman" w:hAnsi="Times New Roman"/>
          <w:sz w:val="12"/>
          <w:szCs w:val="12"/>
        </w:rPr>
      </w:pPr>
      <w:r w:rsidRPr="0046127F">
        <w:rPr>
          <w:rFonts w:ascii="Times New Roman" w:hAnsi="Times New Roman"/>
          <w:sz w:val="12"/>
          <w:szCs w:val="12"/>
        </w:rPr>
        <w:t>в 2017 году сумму «173 365» заменить суммой «170 447».</w:t>
      </w:r>
    </w:p>
    <w:p w:rsidR="0046127F" w:rsidRPr="0046127F" w:rsidRDefault="0046127F" w:rsidP="0046127F">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46127F">
        <w:rPr>
          <w:rFonts w:ascii="Times New Roman" w:hAnsi="Times New Roman"/>
          <w:sz w:val="12"/>
          <w:szCs w:val="12"/>
        </w:rPr>
        <w:t>В статье 16 в 2015 году сумму «1 000» заменить суммой «1 300».</w:t>
      </w:r>
    </w:p>
    <w:p w:rsidR="0046127F" w:rsidRPr="0046127F" w:rsidRDefault="0046127F" w:rsidP="0046127F">
      <w:pPr>
        <w:spacing w:after="0" w:line="240" w:lineRule="auto"/>
        <w:ind w:firstLine="284"/>
        <w:jc w:val="both"/>
        <w:rPr>
          <w:rFonts w:ascii="Times New Roman" w:hAnsi="Times New Roman"/>
          <w:sz w:val="12"/>
          <w:szCs w:val="12"/>
        </w:rPr>
      </w:pPr>
      <w:r w:rsidRPr="0046127F">
        <w:rPr>
          <w:rFonts w:ascii="Times New Roman" w:hAnsi="Times New Roman"/>
          <w:sz w:val="12"/>
          <w:szCs w:val="12"/>
        </w:rPr>
        <w:lastRenderedPageBreak/>
        <w:t>7)  Статью 15 изложить в новой редакции:</w:t>
      </w:r>
    </w:p>
    <w:p w:rsidR="0046127F" w:rsidRPr="0046127F" w:rsidRDefault="0046127F" w:rsidP="0046127F">
      <w:pPr>
        <w:spacing w:after="0" w:line="240" w:lineRule="auto"/>
        <w:ind w:firstLine="284"/>
        <w:jc w:val="both"/>
        <w:rPr>
          <w:rFonts w:ascii="Times New Roman" w:hAnsi="Times New Roman"/>
          <w:sz w:val="12"/>
          <w:szCs w:val="12"/>
        </w:rPr>
      </w:pPr>
      <w:r w:rsidRPr="0046127F">
        <w:rPr>
          <w:rFonts w:ascii="Times New Roman" w:hAnsi="Times New Roman"/>
          <w:sz w:val="12"/>
          <w:szCs w:val="12"/>
        </w:rPr>
        <w:t xml:space="preserve">Утвердить программу муниципальных гарантий муниципального района Сергиевский на 2015 год в соответствии с </w:t>
      </w:r>
      <w:r w:rsidRPr="0046127F">
        <w:rPr>
          <w:rFonts w:ascii="Times New Roman" w:hAnsi="Times New Roman"/>
          <w:i/>
          <w:sz w:val="12"/>
          <w:szCs w:val="12"/>
          <w:u w:val="single"/>
        </w:rPr>
        <w:t>приложением 17</w:t>
      </w:r>
      <w:r w:rsidRPr="0046127F">
        <w:rPr>
          <w:rFonts w:ascii="Times New Roman" w:hAnsi="Times New Roman"/>
          <w:sz w:val="12"/>
          <w:szCs w:val="12"/>
        </w:rPr>
        <w:t xml:space="preserve"> к настоящему решению.</w:t>
      </w:r>
    </w:p>
    <w:p w:rsidR="0046127F" w:rsidRPr="0046127F" w:rsidRDefault="0046127F" w:rsidP="0046127F">
      <w:pPr>
        <w:spacing w:after="0" w:line="240" w:lineRule="auto"/>
        <w:ind w:firstLine="284"/>
        <w:jc w:val="both"/>
        <w:rPr>
          <w:rFonts w:ascii="Times New Roman" w:hAnsi="Times New Roman"/>
          <w:sz w:val="12"/>
          <w:szCs w:val="12"/>
        </w:rPr>
      </w:pPr>
      <w:r w:rsidRPr="0046127F">
        <w:rPr>
          <w:rFonts w:ascii="Times New Roman" w:hAnsi="Times New Roman"/>
          <w:sz w:val="12"/>
          <w:szCs w:val="12"/>
        </w:rPr>
        <w:t>8</w:t>
      </w:r>
      <w:r w:rsidR="00275AB9">
        <w:rPr>
          <w:rFonts w:ascii="Times New Roman" w:hAnsi="Times New Roman"/>
          <w:sz w:val="12"/>
          <w:szCs w:val="12"/>
        </w:rPr>
        <w:t xml:space="preserve">) </w:t>
      </w:r>
      <w:r w:rsidRPr="0046127F">
        <w:rPr>
          <w:rFonts w:ascii="Times New Roman" w:hAnsi="Times New Roman"/>
          <w:sz w:val="12"/>
          <w:szCs w:val="12"/>
        </w:rPr>
        <w:t>Приложения № 4,6,8,9,10,12,13,15 изложить в новой редакции (прилагаются).</w:t>
      </w:r>
    </w:p>
    <w:p w:rsidR="0046127F" w:rsidRPr="0046127F" w:rsidRDefault="0046127F" w:rsidP="0046127F">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46127F">
        <w:rPr>
          <w:rFonts w:ascii="Times New Roman" w:hAnsi="Times New Roman"/>
          <w:sz w:val="12"/>
          <w:szCs w:val="12"/>
        </w:rPr>
        <w:t>Настоящее решение опубликовать в газете «Сергиевский вестник».</w:t>
      </w:r>
    </w:p>
    <w:p w:rsidR="0046127F" w:rsidRPr="0046127F" w:rsidRDefault="0046127F" w:rsidP="0046127F">
      <w:pPr>
        <w:spacing w:after="0" w:line="240" w:lineRule="auto"/>
        <w:ind w:firstLine="284"/>
        <w:jc w:val="both"/>
        <w:rPr>
          <w:rFonts w:ascii="Times New Roman" w:hAnsi="Times New Roman"/>
          <w:sz w:val="12"/>
          <w:szCs w:val="12"/>
        </w:rPr>
      </w:pPr>
      <w:r w:rsidRPr="0046127F">
        <w:rPr>
          <w:rFonts w:ascii="Times New Roman" w:hAnsi="Times New Roman"/>
          <w:sz w:val="12"/>
          <w:szCs w:val="12"/>
        </w:rPr>
        <w:t>3. Настоящее решение вступает в силу с момента его официального опубликования.</w:t>
      </w:r>
    </w:p>
    <w:p w:rsidR="0046127F" w:rsidRDefault="0046127F" w:rsidP="0046127F">
      <w:pPr>
        <w:spacing w:after="0" w:line="240" w:lineRule="auto"/>
        <w:jc w:val="right"/>
        <w:rPr>
          <w:rFonts w:ascii="Times New Roman" w:hAnsi="Times New Roman"/>
          <w:sz w:val="12"/>
          <w:szCs w:val="12"/>
        </w:rPr>
      </w:pPr>
      <w:r w:rsidRPr="0046127F">
        <w:rPr>
          <w:rFonts w:ascii="Times New Roman" w:hAnsi="Times New Roman"/>
          <w:sz w:val="12"/>
          <w:szCs w:val="12"/>
        </w:rPr>
        <w:t>Глава муниципального района Сергиевский</w:t>
      </w:r>
    </w:p>
    <w:p w:rsidR="0046127F" w:rsidRPr="0046127F" w:rsidRDefault="0046127F" w:rsidP="0046127F">
      <w:pPr>
        <w:spacing w:after="0" w:line="240" w:lineRule="auto"/>
        <w:jc w:val="right"/>
        <w:rPr>
          <w:rFonts w:ascii="Times New Roman" w:hAnsi="Times New Roman"/>
          <w:sz w:val="12"/>
          <w:szCs w:val="12"/>
        </w:rPr>
      </w:pPr>
      <w:r w:rsidRPr="0046127F">
        <w:rPr>
          <w:rFonts w:ascii="Times New Roman" w:hAnsi="Times New Roman"/>
          <w:sz w:val="12"/>
          <w:szCs w:val="12"/>
        </w:rPr>
        <w:t>А.А. Веселов</w:t>
      </w:r>
    </w:p>
    <w:p w:rsidR="0046127F" w:rsidRPr="0046127F" w:rsidRDefault="0046127F" w:rsidP="0046127F">
      <w:pPr>
        <w:spacing w:after="0" w:line="240" w:lineRule="auto"/>
        <w:jc w:val="right"/>
        <w:rPr>
          <w:rFonts w:ascii="Times New Roman" w:hAnsi="Times New Roman"/>
          <w:sz w:val="12"/>
          <w:szCs w:val="12"/>
        </w:rPr>
      </w:pPr>
      <w:r w:rsidRPr="0046127F">
        <w:rPr>
          <w:rFonts w:ascii="Times New Roman" w:hAnsi="Times New Roman"/>
          <w:sz w:val="12"/>
          <w:szCs w:val="12"/>
        </w:rPr>
        <w:t>Председатель Собрания Представителей</w:t>
      </w:r>
    </w:p>
    <w:p w:rsidR="0046127F" w:rsidRDefault="0046127F" w:rsidP="0046127F">
      <w:pPr>
        <w:spacing w:after="0" w:line="240" w:lineRule="auto"/>
        <w:jc w:val="right"/>
        <w:rPr>
          <w:rFonts w:ascii="Times New Roman" w:hAnsi="Times New Roman"/>
          <w:sz w:val="12"/>
          <w:szCs w:val="12"/>
        </w:rPr>
      </w:pPr>
      <w:r w:rsidRPr="0046127F">
        <w:rPr>
          <w:rFonts w:ascii="Times New Roman" w:hAnsi="Times New Roman"/>
          <w:sz w:val="12"/>
          <w:szCs w:val="12"/>
        </w:rPr>
        <w:t>муниципального района Сергиевский</w:t>
      </w:r>
    </w:p>
    <w:p w:rsidR="0046127F" w:rsidRPr="0046127F" w:rsidRDefault="0046127F" w:rsidP="0046127F">
      <w:pPr>
        <w:spacing w:after="0" w:line="240" w:lineRule="auto"/>
        <w:jc w:val="right"/>
        <w:rPr>
          <w:rFonts w:ascii="Times New Roman" w:hAnsi="Times New Roman"/>
          <w:sz w:val="12"/>
          <w:szCs w:val="12"/>
        </w:rPr>
      </w:pPr>
      <w:r w:rsidRPr="0046127F">
        <w:rPr>
          <w:rFonts w:ascii="Times New Roman" w:hAnsi="Times New Roman"/>
          <w:sz w:val="12"/>
          <w:szCs w:val="12"/>
        </w:rPr>
        <w:t>Ю.В. Анцинов</w:t>
      </w:r>
    </w:p>
    <w:p w:rsidR="004629EF" w:rsidRPr="004629EF" w:rsidRDefault="004629EF" w:rsidP="004629EF">
      <w:pPr>
        <w:spacing w:after="0" w:line="240" w:lineRule="auto"/>
        <w:jc w:val="both"/>
        <w:rPr>
          <w:rFonts w:ascii="Times New Roman" w:hAnsi="Times New Roman"/>
          <w:sz w:val="12"/>
          <w:szCs w:val="12"/>
        </w:rPr>
      </w:pPr>
    </w:p>
    <w:p w:rsidR="004C6F42" w:rsidRPr="004C6F42" w:rsidRDefault="004C6F42" w:rsidP="004C6F42">
      <w:pPr>
        <w:spacing w:after="0" w:line="240" w:lineRule="auto"/>
        <w:jc w:val="right"/>
        <w:rPr>
          <w:rFonts w:ascii="Times New Roman" w:hAnsi="Times New Roman"/>
          <w:i/>
          <w:sz w:val="12"/>
          <w:szCs w:val="12"/>
        </w:rPr>
      </w:pPr>
      <w:r w:rsidRPr="004C6F42">
        <w:rPr>
          <w:rFonts w:ascii="Times New Roman" w:hAnsi="Times New Roman"/>
          <w:i/>
          <w:sz w:val="12"/>
          <w:szCs w:val="12"/>
        </w:rPr>
        <w:t>Приложение</w:t>
      </w:r>
      <w:r>
        <w:rPr>
          <w:rFonts w:ascii="Times New Roman" w:hAnsi="Times New Roman"/>
          <w:i/>
          <w:sz w:val="12"/>
          <w:szCs w:val="12"/>
        </w:rPr>
        <w:t xml:space="preserve"> №4</w:t>
      </w:r>
    </w:p>
    <w:p w:rsidR="004C6F42" w:rsidRPr="004C6F42" w:rsidRDefault="004C6F42" w:rsidP="004C6F42">
      <w:pPr>
        <w:spacing w:after="0" w:line="240" w:lineRule="auto"/>
        <w:jc w:val="right"/>
        <w:rPr>
          <w:rFonts w:ascii="Times New Roman" w:hAnsi="Times New Roman"/>
          <w:i/>
          <w:sz w:val="12"/>
          <w:szCs w:val="12"/>
        </w:rPr>
      </w:pPr>
      <w:r w:rsidRPr="004C6F42">
        <w:rPr>
          <w:rFonts w:ascii="Times New Roman" w:hAnsi="Times New Roman"/>
          <w:i/>
          <w:sz w:val="12"/>
          <w:szCs w:val="12"/>
        </w:rPr>
        <w:t xml:space="preserve">к </w:t>
      </w:r>
      <w:r>
        <w:rPr>
          <w:rFonts w:ascii="Times New Roman" w:hAnsi="Times New Roman"/>
          <w:i/>
          <w:sz w:val="12"/>
          <w:szCs w:val="12"/>
        </w:rPr>
        <w:t>решению Собрания Представителей</w:t>
      </w:r>
    </w:p>
    <w:p w:rsidR="004C6F42" w:rsidRPr="004C6F42" w:rsidRDefault="004C6F42" w:rsidP="004C6F42">
      <w:pPr>
        <w:spacing w:after="0" w:line="240" w:lineRule="auto"/>
        <w:jc w:val="right"/>
        <w:rPr>
          <w:rFonts w:ascii="Times New Roman" w:hAnsi="Times New Roman"/>
          <w:i/>
          <w:sz w:val="12"/>
          <w:szCs w:val="12"/>
        </w:rPr>
      </w:pPr>
      <w:r w:rsidRPr="004C6F42">
        <w:rPr>
          <w:rFonts w:ascii="Times New Roman" w:hAnsi="Times New Roman"/>
          <w:i/>
          <w:sz w:val="12"/>
          <w:szCs w:val="12"/>
        </w:rPr>
        <w:t>муниципального района Сергиевский Самарской области</w:t>
      </w:r>
    </w:p>
    <w:p w:rsidR="004C6F42" w:rsidRPr="004C6F42" w:rsidRDefault="004C6F42" w:rsidP="004C6F42">
      <w:pPr>
        <w:spacing w:after="0" w:line="240" w:lineRule="auto"/>
        <w:jc w:val="right"/>
        <w:rPr>
          <w:rFonts w:ascii="Times New Roman" w:hAnsi="Times New Roman"/>
          <w:i/>
          <w:sz w:val="12"/>
          <w:szCs w:val="12"/>
        </w:rPr>
      </w:pPr>
      <w:r w:rsidRPr="004C6F42">
        <w:rPr>
          <w:rFonts w:ascii="Times New Roman" w:hAnsi="Times New Roman"/>
          <w:i/>
          <w:sz w:val="12"/>
          <w:szCs w:val="12"/>
        </w:rPr>
        <w:t>№</w:t>
      </w:r>
      <w:r>
        <w:rPr>
          <w:rFonts w:ascii="Times New Roman" w:hAnsi="Times New Roman"/>
          <w:i/>
          <w:sz w:val="12"/>
          <w:szCs w:val="12"/>
        </w:rPr>
        <w:t>65</w:t>
      </w:r>
      <w:r w:rsidRPr="004C6F42">
        <w:rPr>
          <w:rFonts w:ascii="Times New Roman" w:hAnsi="Times New Roman"/>
          <w:i/>
          <w:sz w:val="12"/>
          <w:szCs w:val="12"/>
        </w:rPr>
        <w:t xml:space="preserve"> от “10” </w:t>
      </w:r>
      <w:r>
        <w:rPr>
          <w:rFonts w:ascii="Times New Roman" w:hAnsi="Times New Roman"/>
          <w:i/>
          <w:sz w:val="12"/>
          <w:szCs w:val="12"/>
        </w:rPr>
        <w:t>сентября</w:t>
      </w:r>
      <w:r w:rsidRPr="004C6F42">
        <w:rPr>
          <w:rFonts w:ascii="Times New Roman" w:hAnsi="Times New Roman"/>
          <w:i/>
          <w:sz w:val="12"/>
          <w:szCs w:val="12"/>
        </w:rPr>
        <w:t xml:space="preserve"> 2015 г.</w:t>
      </w:r>
    </w:p>
    <w:p w:rsidR="009C0C52" w:rsidRDefault="009C0C52" w:rsidP="009C0C52">
      <w:pPr>
        <w:spacing w:after="0" w:line="240" w:lineRule="auto"/>
        <w:jc w:val="center"/>
        <w:rPr>
          <w:rFonts w:ascii="Times New Roman" w:hAnsi="Times New Roman"/>
          <w:b/>
          <w:sz w:val="12"/>
          <w:szCs w:val="12"/>
        </w:rPr>
      </w:pPr>
      <w:r w:rsidRPr="009C0C52">
        <w:rPr>
          <w:rFonts w:ascii="Times New Roman" w:hAnsi="Times New Roman"/>
          <w:b/>
          <w:sz w:val="12"/>
          <w:szCs w:val="12"/>
        </w:rPr>
        <w:t xml:space="preserve">Распределение бюджетных ассигнований  по  разделам, подразделам, целевым статьям </w:t>
      </w:r>
    </w:p>
    <w:p w:rsidR="004629EF" w:rsidRPr="009C0C52" w:rsidRDefault="009C0C52" w:rsidP="009C0C52">
      <w:pPr>
        <w:spacing w:after="0" w:line="240" w:lineRule="auto"/>
        <w:jc w:val="center"/>
        <w:rPr>
          <w:rFonts w:ascii="Times New Roman" w:hAnsi="Times New Roman"/>
          <w:b/>
          <w:sz w:val="12"/>
          <w:szCs w:val="12"/>
        </w:rPr>
      </w:pPr>
      <w:r w:rsidRPr="009C0C52">
        <w:rPr>
          <w:rFonts w:ascii="Times New Roman" w:hAnsi="Times New Roman"/>
          <w:b/>
          <w:sz w:val="12"/>
          <w:szCs w:val="12"/>
        </w:rPr>
        <w:t>(муниципальным программам и непрограммным направлениям деятельности), группам (группам и подгруппам) видов  классификации расходов бюджета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536"/>
        <w:gridCol w:w="426"/>
        <w:gridCol w:w="425"/>
        <w:gridCol w:w="567"/>
        <w:gridCol w:w="425"/>
        <w:gridCol w:w="567"/>
        <w:gridCol w:w="567"/>
      </w:tblGrid>
      <w:tr w:rsidR="009C0C52" w:rsidRPr="009C0C52" w:rsidTr="009C0C52">
        <w:trPr>
          <w:trHeight w:val="20"/>
        </w:trPr>
        <w:tc>
          <w:tcPr>
            <w:tcW w:w="4536" w:type="dxa"/>
            <w:vMerge w:val="restart"/>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426" w:type="dxa"/>
            <w:vMerge w:val="restart"/>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Рз</w:t>
            </w:r>
          </w:p>
        </w:tc>
        <w:tc>
          <w:tcPr>
            <w:tcW w:w="425" w:type="dxa"/>
            <w:vMerge w:val="restart"/>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ПР </w:t>
            </w:r>
          </w:p>
        </w:tc>
        <w:tc>
          <w:tcPr>
            <w:tcW w:w="567" w:type="dxa"/>
            <w:vMerge w:val="restart"/>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ЦСР</w:t>
            </w:r>
          </w:p>
        </w:tc>
        <w:tc>
          <w:tcPr>
            <w:tcW w:w="425" w:type="dxa"/>
            <w:vMerge w:val="restart"/>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ВР</w:t>
            </w:r>
          </w:p>
        </w:tc>
        <w:tc>
          <w:tcPr>
            <w:tcW w:w="1134" w:type="dxa"/>
            <w:gridSpan w:val="2"/>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Суммы, тыс.рублей</w:t>
            </w:r>
          </w:p>
        </w:tc>
      </w:tr>
      <w:tr w:rsidR="009C0C52" w:rsidRPr="009C0C52" w:rsidTr="009C0C52">
        <w:trPr>
          <w:trHeight w:val="20"/>
        </w:trPr>
        <w:tc>
          <w:tcPr>
            <w:tcW w:w="4536" w:type="dxa"/>
            <w:vMerge/>
            <w:hideMark/>
          </w:tcPr>
          <w:p w:rsidR="009C0C52" w:rsidRPr="009C0C52" w:rsidRDefault="009C0C52" w:rsidP="009C0C52">
            <w:pPr>
              <w:rPr>
                <w:rFonts w:ascii="Times New Roman" w:hAnsi="Times New Roman"/>
                <w:sz w:val="12"/>
                <w:szCs w:val="12"/>
              </w:rPr>
            </w:pPr>
          </w:p>
        </w:tc>
        <w:tc>
          <w:tcPr>
            <w:tcW w:w="426" w:type="dxa"/>
            <w:vMerge/>
            <w:hideMark/>
          </w:tcPr>
          <w:p w:rsidR="009C0C52" w:rsidRPr="009C0C52" w:rsidRDefault="009C0C52" w:rsidP="009C0C52">
            <w:pPr>
              <w:rPr>
                <w:rFonts w:ascii="Times New Roman" w:hAnsi="Times New Roman"/>
                <w:sz w:val="12"/>
                <w:szCs w:val="12"/>
              </w:rPr>
            </w:pPr>
          </w:p>
        </w:tc>
        <w:tc>
          <w:tcPr>
            <w:tcW w:w="425" w:type="dxa"/>
            <w:vMerge/>
            <w:hideMark/>
          </w:tcPr>
          <w:p w:rsidR="009C0C52" w:rsidRPr="009C0C52" w:rsidRDefault="009C0C52" w:rsidP="009C0C52">
            <w:pPr>
              <w:rPr>
                <w:rFonts w:ascii="Times New Roman" w:hAnsi="Times New Roman"/>
                <w:sz w:val="12"/>
                <w:szCs w:val="12"/>
              </w:rPr>
            </w:pPr>
          </w:p>
        </w:tc>
        <w:tc>
          <w:tcPr>
            <w:tcW w:w="567" w:type="dxa"/>
            <w:vMerge/>
            <w:hideMark/>
          </w:tcPr>
          <w:p w:rsidR="009C0C52" w:rsidRPr="009C0C52" w:rsidRDefault="009C0C52" w:rsidP="009C0C52">
            <w:pPr>
              <w:rPr>
                <w:rFonts w:ascii="Times New Roman" w:hAnsi="Times New Roman"/>
                <w:sz w:val="12"/>
                <w:szCs w:val="12"/>
              </w:rPr>
            </w:pPr>
          </w:p>
        </w:tc>
        <w:tc>
          <w:tcPr>
            <w:tcW w:w="425" w:type="dxa"/>
            <w:vMerge/>
            <w:hideMark/>
          </w:tcPr>
          <w:p w:rsidR="009C0C52" w:rsidRPr="009C0C52" w:rsidRDefault="009C0C52" w:rsidP="009C0C52">
            <w:pPr>
              <w:rPr>
                <w:rFonts w:ascii="Times New Roman" w:hAnsi="Times New Roman"/>
                <w:sz w:val="12"/>
                <w:szCs w:val="12"/>
              </w:rPr>
            </w:pP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всего </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в том числе за счёт безвозмездных поступлений</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ОБЩЕГОСУДАРСТВЕННЫЕ ВОПРОСЫ</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01</w:t>
            </w:r>
          </w:p>
        </w:tc>
        <w:tc>
          <w:tcPr>
            <w:tcW w:w="425"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425"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D73B32" w:rsidRDefault="009C0C52" w:rsidP="009C0C52">
            <w:pPr>
              <w:rPr>
                <w:rFonts w:ascii="Times New Roman" w:hAnsi="Times New Roman"/>
                <w:bCs/>
                <w:sz w:val="10"/>
                <w:szCs w:val="10"/>
              </w:rPr>
            </w:pPr>
            <w:r w:rsidRPr="00D73B32">
              <w:rPr>
                <w:rFonts w:ascii="Times New Roman" w:hAnsi="Times New Roman"/>
                <w:bCs/>
                <w:sz w:val="10"/>
                <w:szCs w:val="10"/>
              </w:rPr>
              <w:t>158034</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858</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noWrap/>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540</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2300000</w:t>
            </w:r>
          </w:p>
        </w:tc>
        <w:tc>
          <w:tcPr>
            <w:tcW w:w="425"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на обеспечение выполнения функций органов местного самоуправления</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2301100</w:t>
            </w:r>
          </w:p>
        </w:tc>
        <w:tc>
          <w:tcPr>
            <w:tcW w:w="425"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на выплаты персоналу государственных (муниципальных) органов</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2301100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Функционирование законодательных (представительных) органов муниципальных образований</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01</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3377</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Непрограммные направления расходов местного бюджета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3377</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на обеспечение выполнения функций органов местного самоуправления</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9901100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3377</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на выплаты персоналу государственных (муниципальных) органов</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9901100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2683</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9901100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694</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Уплата налогов, сборов и иных платежей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9901100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850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Функционирование местных администраций</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01</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43580</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43580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на обеспечение выполнения функций органов местного самоуправления</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2301100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43580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на выплаты персоналу государственных (муниципальных) органов</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2301100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35817</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2301100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7703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Уплата налогов, сборов и иных платежей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2301100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850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01</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11556</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2015-2017гг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11556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Подпрограмма "Организация планирования и исполнения консолидированного бюджета м.р. Сергиевский" на 2015-2017гг.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1830000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11556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на обеспечение выполнения функций органов местного самоуправления</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1831100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11556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на выплаты персоналу государственных (муниципальных) органов</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1831100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9729</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1831100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1827</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Обеспечение проведения выборов и референдумов</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01</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07</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624</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624</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 для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624</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624</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Резервные фонды</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01</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412</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Непрограммные направления расходов местного бюджета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412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Резервный фонд местной администрации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9907990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412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Резервные средства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9907990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870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412</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Другие общегосударственные вопросы</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01</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97944</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858</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0900000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203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lastRenderedPageBreak/>
              <w:t>Расходы на обеспечение деятельности муниципальных казенных учреждений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0901200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203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на выплаты персоналу казенных учреждений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0901200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0901200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Уплата налогов, сборов и иных платежей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0901200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850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на 2015-2017гг.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1400000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33297</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1406000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33297</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бюджетным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1406000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33297</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1500000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3809</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1502000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3809</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w:t>
            </w:r>
            <w:r w:rsidR="00CC6C3A">
              <w:rPr>
                <w:rFonts w:ascii="Times New Roman" w:hAnsi="Times New Roman"/>
                <w:sz w:val="12"/>
                <w:szCs w:val="12"/>
              </w:rPr>
              <w:t>бот и услуг для обеспечения гос.</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1502000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3809</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4693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 для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1832000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628</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1832000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628</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1836000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4066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бюджетным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1836000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4066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1900000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13626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на обеспечение выполнения функций органов местного самоуправления</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1901100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11617</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на выплаты персоналу государственных (муниципальных) органов</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1901100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8783</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w:t>
            </w:r>
            <w:r w:rsidR="00CC6C3A">
              <w:rPr>
                <w:rFonts w:ascii="Times New Roman" w:hAnsi="Times New Roman"/>
                <w:sz w:val="12"/>
                <w:szCs w:val="12"/>
              </w:rPr>
              <w:t>бот и услуг для обеспечения гос.</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1901100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2824</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Уплата налогов, сборов и иных платежей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1901100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850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Иные направления расходования</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1909000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2008</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1909000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830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2008</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42315</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858</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 для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15109</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15109</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25604</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бюджетным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11114</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автономным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14489</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местного бюджета за счет стимулирующих субсидий на иные цели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2307240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454</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454</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2307240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454</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454</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Субсидии местным бюджетам на создание, организацию деятельности и р</w:t>
            </w:r>
            <w:r w:rsidR="00CC6C3A">
              <w:rPr>
                <w:rFonts w:ascii="Times New Roman" w:hAnsi="Times New Roman"/>
                <w:sz w:val="12"/>
                <w:szCs w:val="12"/>
              </w:rPr>
              <w:t>а</w:t>
            </w:r>
            <w:r w:rsidRPr="009C0C52">
              <w:rPr>
                <w:rFonts w:ascii="Times New Roman" w:hAnsi="Times New Roman"/>
                <w:sz w:val="12"/>
                <w:szCs w:val="12"/>
              </w:rPr>
              <w:t>звитие многофункциональных центров предоставления государственных и муниципальных услуг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2307342</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131</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бюджетным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2307342</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131</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Субвенции местным бюджетам на исполнение гос. полномочий в сфере архивного дела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2307515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274</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274</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2307515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274</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274</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Иные направления расходования</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2309000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743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Исполнение судебных актов</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2309000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830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743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D73B32" w:rsidRDefault="009C0C52" w:rsidP="009C0C52">
            <w:pPr>
              <w:rPr>
                <w:rFonts w:ascii="Times New Roman" w:hAnsi="Times New Roman"/>
                <w:bCs/>
                <w:sz w:val="10"/>
                <w:szCs w:val="12"/>
              </w:rPr>
            </w:pPr>
            <w:r w:rsidRPr="00D73B32">
              <w:rPr>
                <w:rFonts w:ascii="Times New Roman" w:hAnsi="Times New Roman"/>
                <w:bCs/>
                <w:sz w:val="10"/>
                <w:szCs w:val="12"/>
              </w:rPr>
              <w:t>НАЦИОНАЛЬНАЯ БЕЗОПАСНОСТЬ И ПРАВООХРАНИТЕЛЬНАЯ ДЕЯТЕЛЬНОСТЬ</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2373</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872</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03</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1053</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"Профилактика терроризма и экстремизма в муниципальном районе Сергиевский Самарской области"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1100000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 для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1102000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w:t>
            </w:r>
            <w:r w:rsidR="00CC6C3A">
              <w:rPr>
                <w:rFonts w:ascii="Times New Roman" w:hAnsi="Times New Roman"/>
                <w:sz w:val="12"/>
                <w:szCs w:val="12"/>
              </w:rPr>
              <w:t>бот и услуг для обеспечения гос.</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1102000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2000000</w:t>
            </w:r>
          </w:p>
        </w:tc>
        <w:tc>
          <w:tcPr>
            <w:tcW w:w="425"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511</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 для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2002000</w:t>
            </w:r>
          </w:p>
        </w:tc>
        <w:tc>
          <w:tcPr>
            <w:tcW w:w="425"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511</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2002000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511</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lastRenderedPageBreak/>
              <w:t>Непрограммные направления расходов местного бюджета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342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Резервный фонд местной администрации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9907991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342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Резервные средства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9907991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870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342</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Другие вопросы в области национальной безопасности и правоохранительной деятельности</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03</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1320</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872</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 на 2015-2017гг.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0100000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398</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 для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0102000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250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 xml:space="preserve">. </w:t>
            </w:r>
            <w:r w:rsidRPr="009C0C52">
              <w:rPr>
                <w:rFonts w:ascii="Times New Roman" w:hAnsi="Times New Roman"/>
                <w:sz w:val="12"/>
                <w:szCs w:val="12"/>
              </w:rPr>
              <w:t>(муниципальных)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0102000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250</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Предоставление субсидий из областного бюджета местным бюджетам в целях софинансирования расходных обязательств муниципальных образований в Самарской области по обеспечению участия населения в охране общественного порядка, возникающих при выполнении полномочий органов местного самоуправления по созданию условий для деятельности добровольных формирований населения по охране общественного порядка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0107330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148</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0107330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148</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872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872</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на выплаты персоналу государственных (муниципальных) органов</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2307516</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833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833</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2307516</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2015-2017годы"</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3000000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 для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3002000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3002000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50</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НАЦИОНАЛЬНАЯ ЭКОНОМИКА</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88597</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10397</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Сельское хозяйство и рыболовство</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04</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28901</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8708</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0500000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20193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Осуществление бюджетных инвестиций в объекты муниципальной собственности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0504000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Бюджетные инвестиции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0504000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На проведение мероприятий, направленных на устойчивое развитие сельских территорий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0507324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20050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Бюджетные инвестиции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0507324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20050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4168</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4168</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местного бюджета за счет стимулирующих субсидий, направленные на содержание органов местного самоуправления</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2307210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1786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1786</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2307210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1310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2307210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476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476</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Субвенции местным бюджетам на исполнение гос. полномочий по поддержке сельскохозяйственного производства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2307521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2382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2382</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2307521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1809</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1809</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2307521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574</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574</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 на 2014-2020 годы"</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3600000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4540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4540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3605038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565</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565</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3605038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565</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565</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на возмещение части процентной ставки по долгосрочным, среднесрочным и краткосрочным кредитам, взятым малыми формами хозяйствования</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3605055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907</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907</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3605055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907</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907</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3607230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2872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2872</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3607230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2872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2872</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Субвенции бюджетам муниципальных образований для предоставления субсидий сельскохозяйственным товаропроизводителям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3607511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196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196</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3607511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196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196</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Транспорт</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04</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08</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2250</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 на 2015-</w:t>
            </w:r>
            <w:r w:rsidRPr="009C0C52">
              <w:rPr>
                <w:rFonts w:ascii="Times New Roman" w:hAnsi="Times New Roman"/>
                <w:sz w:val="12"/>
                <w:szCs w:val="12"/>
              </w:rPr>
              <w:lastRenderedPageBreak/>
              <w:t xml:space="preserve">2017гг.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lastRenderedPageBreak/>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1400000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2250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lastRenderedPageBreak/>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1406000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2250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1406000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2250</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Дорожное хозяйство (дорожные фонды)</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04</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55233</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"Повышение  безопасности дорожного движения в муниципальном районе Сергиевский Самарской области  2015- 2017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0200000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619</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 для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0202000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619</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0202000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619</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1700000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41966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 для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1702000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14729</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 xml:space="preserve">. </w:t>
            </w:r>
            <w:r w:rsidRPr="009C0C52">
              <w:rPr>
                <w:rFonts w:ascii="Times New Roman" w:hAnsi="Times New Roman"/>
                <w:sz w:val="12"/>
                <w:szCs w:val="12"/>
              </w:rPr>
              <w:t>(муниципальных)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1702000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14729</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Предоставление субсидий бюджетам муниципальных образований на развитие улично-дорожной сети в рамках подпрограммы "Модернизация и развитие автомобильных дорог общего пользования местного значения в Самарской области"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1707327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27237</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w:t>
            </w:r>
            <w:r w:rsidR="00CC6C3A">
              <w:rPr>
                <w:rFonts w:ascii="Times New Roman" w:hAnsi="Times New Roman"/>
                <w:sz w:val="12"/>
                <w:szCs w:val="12"/>
              </w:rPr>
              <w:t xml:space="preserve"> обеспечения гос.</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1707327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27237</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 Содержание улично-дорожной сети муниципального района Сергиевский" на 2014-2016гг.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2100000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12647</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 для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2102000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12647</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2102000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12647</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Другие вопросы в области национальной экономики</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04</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2213</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1689</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"Развитие малого и среднего предпринимательства в муниципальном районе Сергиевский на 2015-2017гг"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0300000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521</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 для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0302000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521</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0302000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521</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1900000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1655</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1655</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Субвенции местным бюджетам га исполнение гос.</w:t>
            </w:r>
            <w:r w:rsidR="00D73B32">
              <w:rPr>
                <w:rFonts w:ascii="Times New Roman" w:hAnsi="Times New Roman"/>
                <w:sz w:val="12"/>
                <w:szCs w:val="12"/>
              </w:rPr>
              <w:t xml:space="preserve"> </w:t>
            </w:r>
            <w:r w:rsidRPr="009C0C52">
              <w:rPr>
                <w:rFonts w:ascii="Times New Roman" w:hAnsi="Times New Roman"/>
                <w:sz w:val="12"/>
                <w:szCs w:val="12"/>
              </w:rPr>
              <w:t>полномочий в сфере градостроительной деятельности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1907522</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1655</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1655</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на выплаты персоналу государственных (муниципальных) органов</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1907522</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456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456</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1907522</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1200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37</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34</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Мероприятия по формированию земельных участков, предоставляемых многодетным семьям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2307341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37</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34</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2307341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37</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34</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ЖИЛИЩНО-КОММУНАЛЬНОЕ ХОЗЯЙСТВО</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D73B32" w:rsidRDefault="009C0C52" w:rsidP="009C0C52">
            <w:pPr>
              <w:rPr>
                <w:rFonts w:ascii="Times New Roman" w:hAnsi="Times New Roman"/>
                <w:bCs/>
                <w:sz w:val="10"/>
                <w:szCs w:val="10"/>
              </w:rPr>
            </w:pPr>
            <w:r w:rsidRPr="00D73B32">
              <w:rPr>
                <w:rFonts w:ascii="Times New Roman" w:hAnsi="Times New Roman"/>
                <w:bCs/>
                <w:sz w:val="10"/>
                <w:szCs w:val="10"/>
              </w:rPr>
              <w:t>330921</w:t>
            </w:r>
          </w:p>
        </w:tc>
        <w:tc>
          <w:tcPr>
            <w:tcW w:w="567" w:type="dxa"/>
            <w:hideMark/>
          </w:tcPr>
          <w:p w:rsidR="009C0C52" w:rsidRPr="00D73B32" w:rsidRDefault="009C0C52" w:rsidP="009C0C52">
            <w:pPr>
              <w:rPr>
                <w:rFonts w:ascii="Times New Roman" w:hAnsi="Times New Roman"/>
                <w:bCs/>
                <w:sz w:val="10"/>
                <w:szCs w:val="10"/>
              </w:rPr>
            </w:pPr>
            <w:r w:rsidRPr="00D73B32">
              <w:rPr>
                <w:rFonts w:ascii="Times New Roman" w:hAnsi="Times New Roman"/>
                <w:bCs/>
                <w:sz w:val="10"/>
                <w:szCs w:val="10"/>
              </w:rPr>
              <w:t>204186</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Жилищное хозяйство</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05</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D73B32" w:rsidRDefault="009C0C52" w:rsidP="009C0C52">
            <w:pPr>
              <w:rPr>
                <w:rFonts w:ascii="Times New Roman" w:hAnsi="Times New Roman"/>
                <w:bCs/>
                <w:sz w:val="10"/>
                <w:szCs w:val="10"/>
              </w:rPr>
            </w:pPr>
            <w:r w:rsidRPr="00D73B32">
              <w:rPr>
                <w:rFonts w:ascii="Times New Roman" w:hAnsi="Times New Roman"/>
                <w:bCs/>
                <w:sz w:val="10"/>
                <w:szCs w:val="10"/>
              </w:rPr>
              <w:t>211211</w:t>
            </w:r>
          </w:p>
        </w:tc>
        <w:tc>
          <w:tcPr>
            <w:tcW w:w="567" w:type="dxa"/>
            <w:hideMark/>
          </w:tcPr>
          <w:p w:rsidR="009C0C52" w:rsidRPr="00D73B32" w:rsidRDefault="009C0C52" w:rsidP="009C0C52">
            <w:pPr>
              <w:rPr>
                <w:rFonts w:ascii="Times New Roman" w:hAnsi="Times New Roman"/>
                <w:bCs/>
                <w:sz w:val="10"/>
                <w:szCs w:val="10"/>
              </w:rPr>
            </w:pPr>
            <w:r w:rsidRPr="00D73B32">
              <w:rPr>
                <w:rFonts w:ascii="Times New Roman" w:hAnsi="Times New Roman"/>
                <w:bCs/>
                <w:sz w:val="10"/>
                <w:szCs w:val="10"/>
              </w:rPr>
              <w:t>199213</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0400000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1500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 для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0402000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1500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некоммерческим организациям (за исключением государственных (муниципальных) учреждений)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0402000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630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1500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 на 2014-2017гг.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1000000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209698</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199213</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Обеспечение мероприятий по переселению граждан из аварийного жилищного фонда без финансовой поддержки Фонда содействия реформированию жилищно-коммунального хозяйства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1007354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7841</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7449</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Бюджетные инвестиции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1007354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7841</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7449</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Обеспечение мероприятий по переселению граждан их аварийного жилищного фонда за счет средств Фонда содействия реформированию ЖКХ</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1009502</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124606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124606</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Бюджетные инвестиции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1009502</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410</w:t>
            </w:r>
          </w:p>
        </w:tc>
        <w:tc>
          <w:tcPr>
            <w:tcW w:w="567" w:type="dxa"/>
            <w:hideMark/>
          </w:tcPr>
          <w:p w:rsidR="009C0C52" w:rsidRPr="00D73B32" w:rsidRDefault="009C0C52" w:rsidP="009C0C52">
            <w:pPr>
              <w:rPr>
                <w:rFonts w:ascii="Times New Roman" w:hAnsi="Times New Roman"/>
                <w:sz w:val="10"/>
                <w:szCs w:val="10"/>
              </w:rPr>
            </w:pPr>
            <w:r w:rsidRPr="00D73B32">
              <w:rPr>
                <w:rFonts w:ascii="Times New Roman" w:hAnsi="Times New Roman"/>
                <w:sz w:val="10"/>
                <w:szCs w:val="10"/>
              </w:rPr>
              <w:t>124606</w:t>
            </w:r>
          </w:p>
        </w:tc>
        <w:tc>
          <w:tcPr>
            <w:tcW w:w="567" w:type="dxa"/>
            <w:noWrap/>
            <w:hideMark/>
          </w:tcPr>
          <w:p w:rsidR="009C0C52" w:rsidRPr="00D73B32" w:rsidRDefault="009C0C52" w:rsidP="009C0C52">
            <w:pPr>
              <w:rPr>
                <w:rFonts w:ascii="Times New Roman" w:hAnsi="Times New Roman"/>
                <w:sz w:val="10"/>
                <w:szCs w:val="10"/>
              </w:rPr>
            </w:pPr>
            <w:r w:rsidRPr="00D73B32">
              <w:rPr>
                <w:rFonts w:ascii="Times New Roman" w:hAnsi="Times New Roman"/>
                <w:sz w:val="10"/>
                <w:szCs w:val="10"/>
              </w:rPr>
              <w:t>124606</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Обеспечение мероприятий по переселению граждан их аварийного жилищного фонда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1009602</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77251</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67158</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Бюджетные инвестиции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1009602</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77251</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67158</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2900000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 для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2902000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2902000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Коммунальное хозяйство</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05</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91034</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4973</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Муниципальная программа  "Модернизация объектов коммунальной </w:t>
            </w:r>
            <w:r w:rsidRPr="009C0C52">
              <w:rPr>
                <w:rFonts w:ascii="Times New Roman" w:hAnsi="Times New Roman"/>
                <w:sz w:val="12"/>
                <w:szCs w:val="12"/>
              </w:rPr>
              <w:lastRenderedPageBreak/>
              <w:t>инфраструктуры в муниципальном районе Сергиевский Самарской области" на 2015-2017гг.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1200000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83344</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4973</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 для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1202000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33353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1202000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33353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Осуществление бюджетных инвестиций в объекты муниципальной собственности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1204000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1645</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Бюджетные инвестиции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1204000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1645</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1206000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41242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1206000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9242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Исполнение муниципальных гарантий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1206000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32000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Прочие мероприятия, осуществляемые за счет межбюджетных трансфертов прошлых лет из областного бюджета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1207347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7000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Бюджетные инвестиции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1207347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7000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Проведение аварийно-спасательных работ по замене водопроводных башен</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1207970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7105</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4973</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1207970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7105</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4973</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2015-2017гг.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2600000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690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 для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2602000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690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2602000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690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Благоустройство</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05</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03</w:t>
            </w:r>
          </w:p>
        </w:tc>
        <w:tc>
          <w:tcPr>
            <w:tcW w:w="567" w:type="dxa"/>
            <w:noWrap/>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28676</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 Содержание улично-дорожной сети муниципального района Сергиевский" на 2014-2016гг.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2100000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28676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 для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2102000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28676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2102000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28676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ОХРАНА ОКРУЖАЮЩЕЙ СРЕДЫ</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06</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6251</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879</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Экологический контроль</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06</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813</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813</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1900000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813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813</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1907512</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773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773</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1907512</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Другие вопросы в области охраны окружающей среды</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06</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5438</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66</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"Экологическая программа территории  муниципального  района Сергиевский на 2015-2017 годы"</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2700000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2048</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 для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2702000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2048</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w:t>
            </w:r>
            <w:r w:rsidR="00CC6C3A">
              <w:rPr>
                <w:rFonts w:ascii="Times New Roman" w:hAnsi="Times New Roman"/>
                <w:sz w:val="12"/>
                <w:szCs w:val="12"/>
              </w:rPr>
              <w:t>бот и услуг для обеспечения гос.</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2702000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2048</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Резервный фонд Губернатора Самарской области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2707980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165</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66</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2707980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165</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66</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"Обращение с отходами на территории м.р. Сергиевский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2800000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3226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 для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2802000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3226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2802000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3226</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ОБРАЗОВАНИЕ</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74067</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7468</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Дошкольное образование</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07</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628</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1500000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628</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1502000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628</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1502000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628</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Общее образование</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07</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68707</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5771</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целевая программа "Развитие  сферы культуры и  туризма на территории муниципального района Сергиевский на  2015-2017 годы"</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10935</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4865</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6070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бюджетным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6070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местного бюджета за счет стимулирующих субсидий, связанные с компенсацией расходов на повышение заработной платы работников отдельных отраслей бюджетной сферы</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0707220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4865</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4865</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бюджетным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0707220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4865</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4865</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1500000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5242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1502000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4742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1502000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4742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w:t>
            </w:r>
            <w:r w:rsidRPr="009C0C52">
              <w:rPr>
                <w:rFonts w:ascii="Times New Roman" w:hAnsi="Times New Roman"/>
                <w:sz w:val="12"/>
                <w:szCs w:val="12"/>
              </w:rPr>
              <w:lastRenderedPageBreak/>
              <w:t>предпринимателям, физическим лицам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lastRenderedPageBreak/>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1506000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lastRenderedPageBreak/>
              <w:t>Субсидии автономным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1506000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52530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906</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51624</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бюджетным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51624</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местного бюджета за счет стимулирующих субсидий на иные цели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2307240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906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906</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автономным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2307240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906</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906</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Профессиональная подготовка, переподготовка и повышение квалификации</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07</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250</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"Развитие муниципальной службы в администрации муниципального района Сергиевский"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2400000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250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 для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2402000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250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2402000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250</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Молодежная политика и оздоровление детей</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07</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07</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3719</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1697</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0800000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1622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0806000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1622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бюджетным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0806000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1622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0900000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на обеспечение деятельности муниципальных казенных учреждений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0901200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на выплаты персоналу казенных учреждений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0901200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21</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w:t>
            </w:r>
            <w:r w:rsidR="00CC6C3A">
              <w:rPr>
                <w:rFonts w:ascii="Times New Roman" w:hAnsi="Times New Roman"/>
                <w:sz w:val="12"/>
                <w:szCs w:val="12"/>
              </w:rPr>
              <w:t>бот и услуг для обеспечения гос.</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0901200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"Дети муниципального района Сергиевский" на 2015-2017гг.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1600000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2071</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1697</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Финансовое обеспечение мероприятий в сфере молодежной политики в рамках реализации полномочий органов местного самоуправления</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1607301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314</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234</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бюджетным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1607301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314</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234</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на софинансирование расходных обязательств муниципальных образований в Самарской области по оплате стоимости набора продуктов питания для детей в организованных органами местного самоуправления оздоровительных лагерях с дневным пребыванием детей в каникулярное время, возникающих при выполнении органами местного самоуправления полномочий по организации отдыха детей в каникулярное время</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1607337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1757</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1463</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автономным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1607337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1757</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1463</w:t>
            </w:r>
          </w:p>
        </w:tc>
      </w:tr>
      <w:tr w:rsidR="009C0C52" w:rsidRPr="009C0C52" w:rsidTr="009C0C52">
        <w:trPr>
          <w:trHeight w:val="20"/>
        </w:trPr>
        <w:tc>
          <w:tcPr>
            <w:tcW w:w="4536"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Другие вопросы в области образования</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07</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763</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2000000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763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2006000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763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автономным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09</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2006000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763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КУЛЬТУРА И КИНЕМАТОГРАФИЯ</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52304</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13270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Культура </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08</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41593</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13270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целевая программа "Развитие  сферы культуры и  туризма на территории муниципального района Сергиевский на  2015-2017 годы"</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34465</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13270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Иные межбюджетные трансферты на комплектование книжных фондов библиотек муниципальных образований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0705144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51</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51</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бюджетным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0705144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51</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51</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21195</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бюджетным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5763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автономным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15432</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местного бюджета за счет стимулирующих субсидий, связанные с компенсацией расходов на повышение заработной платы работников отдельных отраслей бюджетной сферы</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0707220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13089</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13089</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бюджетным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0707220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7507</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7507</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автономным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0707220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5582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5582</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Предоставление иных межбюджетных трансфертов на выплату денежных поощрений за лучшие концертные программы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0707601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автономным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0707601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Муниципальная  программа "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w:t>
            </w:r>
            <w:r w:rsidRPr="009C0C52">
              <w:rPr>
                <w:rFonts w:ascii="Times New Roman" w:hAnsi="Times New Roman"/>
                <w:sz w:val="12"/>
                <w:szCs w:val="12"/>
              </w:rPr>
              <w:lastRenderedPageBreak/>
              <w:t>района Сергиевский" на 2015-2017гг.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1500000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7128</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1502000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7128</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1502000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7128</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Другие вопросы в области культуры и кинематографии</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08</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10712</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целевая программа "Развитие  сферы культуры и  туризма на территории муниципального района Сергиевский на  2015-2017 годы"</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3307</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на обеспечение деятельности муниципальных казённых учреждений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0701200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3307</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на выплаты персоналу казенных учреждений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0701200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2798</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 xml:space="preserve">Иные закупки товаров, работ и услуг для обеспечения </w:t>
            </w:r>
            <w:r w:rsidR="00CC6C3A">
              <w:rPr>
                <w:rFonts w:ascii="Times New Roman" w:hAnsi="Times New Roman"/>
                <w:sz w:val="12"/>
                <w:szCs w:val="12"/>
              </w:rPr>
              <w:t>гос.</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0701200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507</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Уплата налогов, сборов и иных платежей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0701200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850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 для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303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303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Предоставление субсидии бюджетным, автономным учреждениям, некоммерческим организациям и иным юридическим лицам, индивидуальным предпринимателям, физическим лицам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5800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бюджетным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536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автономным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0706000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5264</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0800000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1302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Предоставление субсидии бюджетным, автономным учреждениям, некоммерческим организациям и иным юридическим лицам, индивидуальным предпринимателям, физическим лицам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0806000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1302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w:t>
            </w:r>
            <w:r w:rsidR="00CC6C3A">
              <w:rPr>
                <w:rFonts w:ascii="Times New Roman" w:hAnsi="Times New Roman"/>
                <w:sz w:val="12"/>
                <w:szCs w:val="12"/>
              </w:rPr>
              <w:t>бот и услуг для обеспечения гос.</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0806000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270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автономным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0806000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1032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СОЦИАЛЬНАЯ ПОЛИТИКА</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97490</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89041</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Пенсионное обеспечение</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10</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3700</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Непрограммные направления расходов местного бюджета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3700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Социальное обеспечение населения</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9908000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3700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Публичные нормативные социальные выплаты гражданам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9908000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3700</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Социальное обеспечение населения</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10</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55707</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53278</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 на 2014-2017 гг и на период до 2020 года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0500000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11786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11608</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на реализацию мероприятий федеральной целевой программы "Устойчивое развитие сельских территорий на 2014 - 2017 годы и на период до 2020 года"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0505018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8126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8126</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Социальные выплаты гражданам, кроме публичных нормативных социальных выплат</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0505018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8126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8126</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Мероприятия, направленные на устойчивое развитие сельских территорий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0507324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3660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3482</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Социальные выплаты гражданам, кроме публичных нормативных социальных выплат</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0507324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3660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3482</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 для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1202000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454</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1202000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454</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муниципального района Сергиевский "Молодой семье-доступное жилье" на 2015-2017годы</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1300000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7419</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6198</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на мероприятия подпрограммы "Обеспечение жильем молодых семей"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1305020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1890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1890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Социальные выплаты гражданам, кроме публичных нормативных социальных выплат</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1305020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1890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1890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на мероприятия подпрограммы "Обеспечение жильем молодых семей"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1307319</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5529</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4308</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Социальные выплаты гражданам, кроме публичных нормативных социальных выплат</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1307319</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5529</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4308</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35502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35472</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Субвенции на обеспечение жильем отдельных категорий граждан, установленных Федеральным законом от 12 января 1995 года № 5-ФЗ "О ветеранах"</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2305134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30008</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30008</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Публичные нормативные социальные выплаты гражданам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2305134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30008</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30008</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Субвенции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2305135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600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Публичные нормативные социальные выплаты гражданам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2305135</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600</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600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Социальная выплата ветеранам ВОВ 1941-1945 годов, вдовам инвалидов и участников ВОВ 1941-1945 годов, на проведение мероприятий, направленных на улучшение условий их проживания</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2307323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493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463</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Публичные нормативные социальные выплаты гражданам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2307323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493</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463</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Субвенции на исполнение отдельных государственных полномочий по обеспечению жилыми помещениями граждан, проработавших в тылу в период Великой Отечественной войны</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2307509</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1100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Публичные нормативные социальные выплаты гражданам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2307509</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1100</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1100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Расходы местного бюджета за счет стимулирующих субсидий, направленные на </w:t>
            </w:r>
            <w:r w:rsidRPr="009C0C52">
              <w:rPr>
                <w:rFonts w:ascii="Times New Roman" w:hAnsi="Times New Roman"/>
                <w:sz w:val="12"/>
                <w:szCs w:val="12"/>
              </w:rPr>
              <w:lastRenderedPageBreak/>
              <w:t>содержание органов местного самоуправления</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lastRenderedPageBreak/>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2307510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3301</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3301</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lastRenderedPageBreak/>
              <w:t>Публичные нормативные социальные выплаты гражданам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2307510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3301</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3301</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Непрограммные направления расходов местного бюджета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546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Резервный фонд администрации муниципального района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9907991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546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Резервные средства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03</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9907991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870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546</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Охрана семьи и детства</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10</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11784</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11784</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5739</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5739</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2305082</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1100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Бюджетные инвестиции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2305082</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1100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Субвенции на исполнение отдельных государственных полномочий по обеспечению предоставления жилых помещений детям-сиротам и детям, оставшимся без попечения родителей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2307507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4401</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4401</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Бюджетные инвестиции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2307507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4401</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4401</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Исполнение переданных государственных полномочий по предоставлению единовременной социальной выплаты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2307524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238</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238</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Публичные нормативные социальные выплаты гражданам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2307524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238</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238</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Непрограммные направления расходов местного бюджета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6045</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6045</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Финансирование переданных государственных полномочий по осуществлению денежных выплат на содержание детей, находящихся под опекой и в приемных семьях, на вознаграждение, причитающееся приемному родителю</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9907517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6045</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6045</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Иные выплаты населению</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04</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9907517</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360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6045</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6045</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Другие вопросы в области социальной политики</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10</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26298</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23978</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"Дети муниципального района Сергиевский" на 2015-2017гг.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1600000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1381</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 для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1602000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526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w:t>
            </w:r>
            <w:r w:rsidR="00CC6C3A">
              <w:rPr>
                <w:rFonts w:ascii="Times New Roman" w:hAnsi="Times New Roman"/>
                <w:sz w:val="12"/>
                <w:szCs w:val="12"/>
              </w:rPr>
              <w:t>бот и услуг для обеспечения гос.</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1602000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526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Предоставление субсидии бюджетным, автономным учреждениям, некоммерческим организациям и иным юридическим лицам, индивидуальным предпринимателям, физическим лицам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1606000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855</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автономным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1606000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855</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532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532</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Субвенции на исполнение переданных государственных полномочий по обеспечению жилыми помещениями отдельных категорий граждан</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2307508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61</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61</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2307508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49</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49</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2307508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Субвенции местным бюджетам на исполнение гос. полномочий в сфере охраны труда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2307520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471</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471</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2307520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442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442</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2307520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"Улучшение условий и охраны труда в муниципальном районе Сергиевский" на 2014-2016гг.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3200000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939</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 для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3202000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939</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3202000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65</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w:t>
            </w:r>
            <w:r w:rsidR="00CC6C3A">
              <w:rPr>
                <w:rFonts w:ascii="Times New Roman" w:hAnsi="Times New Roman"/>
                <w:sz w:val="12"/>
                <w:szCs w:val="12"/>
              </w:rPr>
              <w:t>бот и услуг для обеспечения гос.</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3202000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874</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Непрограммные направления расходов местного бюджета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23446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23446</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Субвенции местным бюджетам на исполнение государственных полномочий по поддержке населения и по осуществлению деятельности по опеке и попечительству в отношении несовершеннолетних граждан</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9907518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9518</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9518</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9907518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2985</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2985</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w:t>
            </w:r>
            <w:r w:rsidR="00CC6C3A">
              <w:rPr>
                <w:rFonts w:ascii="Times New Roman" w:hAnsi="Times New Roman"/>
                <w:sz w:val="12"/>
                <w:szCs w:val="12"/>
              </w:rPr>
              <w:t>бот и услуг для обеспечения гос.</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9907518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350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350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бюджетным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9907518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6150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6150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9907518</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850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33</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Субвенции местным бюджетам на исполнение государственных полномочий по поддержке населения и по осуществлению деятельности по опеке и попечительству в отношении совершеннолетних граждан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9907519</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13928</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13928</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на выплаты персоналу казённых учреждений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9907519</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10488</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10488</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Расходы на выплаты персоналу государственных (муниципальных) органов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9907519</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2511</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2511</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9907519</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920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920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Уплата налогов, сборов и иных платежей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06</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9907519</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850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9</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9</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ФИЗИЧЕСКАЯ КУЛЬТУРА И СПОРТ</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38932</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500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Физическая культура </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11</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38920</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500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Муниципальная программа "Развитие физической культуры и спорта </w:t>
            </w:r>
            <w:r w:rsidRPr="009C0C52">
              <w:rPr>
                <w:rFonts w:ascii="Times New Roman" w:hAnsi="Times New Roman"/>
                <w:sz w:val="12"/>
                <w:szCs w:val="12"/>
              </w:rPr>
              <w:lastRenderedPageBreak/>
              <w:t>муниципального района Сергиевский Самарской области"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0900000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36936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500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Осуществление бюджетных инвестиций в объекты муниципальной собственности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0904000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5516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Бюджетные инвестиции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0904000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5516</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0906000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30920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автономным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0906000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30920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за счет стимулирующих субсидий на иные цели</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0907240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500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Субсидии автономным учреждениям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0907240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620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500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Закупка товаров, работ и услуг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1502000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1984</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CC6C3A">
            <w:pPr>
              <w:rPr>
                <w:rFonts w:ascii="Times New Roman" w:hAnsi="Times New Roman"/>
                <w:sz w:val="12"/>
                <w:szCs w:val="12"/>
              </w:rPr>
            </w:pPr>
            <w:r w:rsidRPr="009C0C52">
              <w:rPr>
                <w:rFonts w:ascii="Times New Roman" w:hAnsi="Times New Roman"/>
                <w:sz w:val="12"/>
                <w:szCs w:val="12"/>
              </w:rPr>
              <w:t>Иные закупки товаров, работ и услуг для обеспечения гос</w:t>
            </w:r>
            <w:r w:rsidR="00CC6C3A">
              <w:rPr>
                <w:rFonts w:ascii="Times New Roman" w:hAnsi="Times New Roman"/>
                <w:sz w:val="12"/>
                <w:szCs w:val="12"/>
              </w:rPr>
              <w:t>.</w:t>
            </w:r>
            <w:r w:rsidRPr="009C0C52">
              <w:rPr>
                <w:rFonts w:ascii="Times New Roman" w:hAnsi="Times New Roman"/>
                <w:sz w:val="12"/>
                <w:szCs w:val="12"/>
              </w:rPr>
              <w:t xml:space="preserve"> (муниципальных) нужд</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1502000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240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1984</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Другие вопросы в области физической культуры и спорта</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11</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05</w:t>
            </w:r>
          </w:p>
        </w:tc>
        <w:tc>
          <w:tcPr>
            <w:tcW w:w="567" w:type="dxa"/>
            <w:hideMark/>
          </w:tcPr>
          <w:p w:rsidR="009C0C52" w:rsidRPr="009C0C52" w:rsidRDefault="009C0C52" w:rsidP="009C0C52">
            <w:pPr>
              <w:rPr>
                <w:rFonts w:ascii="Times New Roman" w:hAnsi="Times New Roman"/>
                <w:bCs/>
                <w:sz w:val="10"/>
                <w:szCs w:val="10"/>
              </w:rPr>
            </w:pPr>
            <w:r w:rsidRPr="009C0C52">
              <w:rPr>
                <w:rFonts w:ascii="Times New Roman" w:hAnsi="Times New Roman"/>
                <w:bCs/>
                <w:sz w:val="10"/>
                <w:szCs w:val="10"/>
              </w:rPr>
              <w:t> </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12</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0900000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на обеспечение деятельности муниципальных казенных учреждений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0901200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Расходы на выплаты персоналу казенных учреждений</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05</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0901200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ОБСЛУЖИВАНИЕ ГОСУДАРСТВЕННОГО И МУНИЦИПАЛЬНОГО ДОЛГА</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4000</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Обслуживание внутреннего государственного и муниципального долга</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13</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4000</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2015-2017гг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4000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Подпрограмма "Управление муниципальным долгом муниципального района Сергиевский Самарской области"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1810000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4000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Иные направления расходов</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1819000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4000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Обслуживание муниципального долга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13</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1819000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730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4000</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D73B32" w:rsidRDefault="009C0C52" w:rsidP="009C0C52">
            <w:pPr>
              <w:rPr>
                <w:rFonts w:ascii="Times New Roman" w:hAnsi="Times New Roman"/>
                <w:bCs/>
                <w:sz w:val="10"/>
                <w:szCs w:val="12"/>
              </w:rPr>
            </w:pPr>
            <w:r w:rsidRPr="00D73B32">
              <w:rPr>
                <w:rFonts w:ascii="Times New Roman" w:hAnsi="Times New Roman"/>
                <w:bCs/>
                <w:sz w:val="10"/>
                <w:szCs w:val="12"/>
              </w:rPr>
              <w:t>МЕЖБЮДЖЕТНЫЕ ТРАНСФЕРТЫ БЮДЖЕТАМ СУБЪЕКТОВ  РФ И МУНИЦИПАЛЬНЫХ ОБРАЗОВАНИЙ ОБЩЕГО ХАРАКТЕРА</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68583</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1253</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14</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51253</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1253</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2015-2017гг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51253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1253</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Подпрограмма "Межбюджетные отношения м.р. Сергиевский Самарской области"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1820000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51253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1253</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Предоставление межбюджетных трансфертов из бюджета муниципального района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1827810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50000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Дотации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1827810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50000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Субвенции на предоставление дотаций поселениям</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1827514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1253</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1253</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Дотации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01</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1827514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510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1253</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1253</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Иные дотации</w:t>
            </w:r>
          </w:p>
        </w:tc>
        <w:tc>
          <w:tcPr>
            <w:tcW w:w="42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14</w:t>
            </w:r>
          </w:p>
        </w:tc>
        <w:tc>
          <w:tcPr>
            <w:tcW w:w="425"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 </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17330</w:t>
            </w:r>
          </w:p>
        </w:tc>
        <w:tc>
          <w:tcPr>
            <w:tcW w:w="567"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2015-2017гг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1800000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17330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Подпрограмма "Межбюджетные отношения м.р. Сергиевский Самарской области" на 2015-2017 гг.</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1820000</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17330</w:t>
            </w:r>
          </w:p>
        </w:tc>
        <w:tc>
          <w:tcPr>
            <w:tcW w:w="567"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Предоставление межбюджетных трансфертов из бюджета муниципального района</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1827812</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17330</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 xml:space="preserve">Дотации </w:t>
            </w:r>
          </w:p>
        </w:tc>
        <w:tc>
          <w:tcPr>
            <w:tcW w:w="426"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14</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02</w:t>
            </w:r>
          </w:p>
        </w:tc>
        <w:tc>
          <w:tcPr>
            <w:tcW w:w="567" w:type="dxa"/>
            <w:hideMark/>
          </w:tcPr>
          <w:p w:rsidR="009C0C52" w:rsidRPr="009C0C52" w:rsidRDefault="009C0C52" w:rsidP="009C0C52">
            <w:pPr>
              <w:rPr>
                <w:rFonts w:ascii="Times New Roman" w:hAnsi="Times New Roman"/>
                <w:sz w:val="10"/>
                <w:szCs w:val="10"/>
              </w:rPr>
            </w:pPr>
            <w:r w:rsidRPr="009C0C52">
              <w:rPr>
                <w:rFonts w:ascii="Times New Roman" w:hAnsi="Times New Roman"/>
                <w:sz w:val="10"/>
                <w:szCs w:val="10"/>
              </w:rPr>
              <w:t>1827812</w:t>
            </w:r>
          </w:p>
        </w:tc>
        <w:tc>
          <w:tcPr>
            <w:tcW w:w="425" w:type="dxa"/>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510</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17330</w:t>
            </w:r>
          </w:p>
        </w:tc>
        <w:tc>
          <w:tcPr>
            <w:tcW w:w="567" w:type="dxa"/>
            <w:noWrap/>
            <w:hideMark/>
          </w:tcPr>
          <w:p w:rsidR="009C0C52" w:rsidRPr="009C0C52" w:rsidRDefault="009C0C52" w:rsidP="009C0C52">
            <w:pPr>
              <w:rPr>
                <w:rFonts w:ascii="Times New Roman" w:hAnsi="Times New Roman"/>
                <w:sz w:val="12"/>
                <w:szCs w:val="12"/>
              </w:rPr>
            </w:pPr>
            <w:r w:rsidRPr="009C0C52">
              <w:rPr>
                <w:rFonts w:ascii="Times New Roman" w:hAnsi="Times New Roman"/>
                <w:sz w:val="12"/>
                <w:szCs w:val="12"/>
              </w:rPr>
              <w:t>0</w:t>
            </w:r>
          </w:p>
        </w:tc>
      </w:tr>
      <w:tr w:rsidR="009C0C52" w:rsidRPr="009C0C52" w:rsidTr="009C0C52">
        <w:trPr>
          <w:trHeight w:val="20"/>
        </w:trPr>
        <w:tc>
          <w:tcPr>
            <w:tcW w:w="4536" w:type="dxa"/>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ИТОГО:</w:t>
            </w:r>
          </w:p>
        </w:tc>
        <w:tc>
          <w:tcPr>
            <w:tcW w:w="426" w:type="dxa"/>
            <w:noWrap/>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 </w:t>
            </w:r>
          </w:p>
        </w:tc>
        <w:tc>
          <w:tcPr>
            <w:tcW w:w="425" w:type="dxa"/>
            <w:noWrap/>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 </w:t>
            </w:r>
          </w:p>
        </w:tc>
        <w:tc>
          <w:tcPr>
            <w:tcW w:w="567" w:type="dxa"/>
            <w:noWrap/>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 </w:t>
            </w:r>
          </w:p>
        </w:tc>
        <w:tc>
          <w:tcPr>
            <w:tcW w:w="425" w:type="dxa"/>
            <w:noWrap/>
            <w:hideMark/>
          </w:tcPr>
          <w:p w:rsidR="009C0C52" w:rsidRPr="009C0C52" w:rsidRDefault="009C0C52" w:rsidP="009C0C52">
            <w:pPr>
              <w:rPr>
                <w:rFonts w:ascii="Times New Roman" w:hAnsi="Times New Roman"/>
                <w:bCs/>
                <w:sz w:val="12"/>
                <w:szCs w:val="12"/>
              </w:rPr>
            </w:pPr>
            <w:r w:rsidRPr="009C0C52">
              <w:rPr>
                <w:rFonts w:ascii="Times New Roman" w:hAnsi="Times New Roman"/>
                <w:bCs/>
                <w:sz w:val="12"/>
                <w:szCs w:val="12"/>
              </w:rPr>
              <w:t> </w:t>
            </w:r>
          </w:p>
        </w:tc>
        <w:tc>
          <w:tcPr>
            <w:tcW w:w="567" w:type="dxa"/>
            <w:noWrap/>
            <w:hideMark/>
          </w:tcPr>
          <w:p w:rsidR="009C0C52" w:rsidRPr="00D73B32" w:rsidRDefault="009C0C52" w:rsidP="009C0C52">
            <w:pPr>
              <w:rPr>
                <w:rFonts w:ascii="Times New Roman" w:hAnsi="Times New Roman"/>
                <w:bCs/>
                <w:sz w:val="10"/>
                <w:szCs w:val="10"/>
              </w:rPr>
            </w:pPr>
            <w:r w:rsidRPr="00D73B32">
              <w:rPr>
                <w:rFonts w:ascii="Times New Roman" w:hAnsi="Times New Roman"/>
                <w:bCs/>
                <w:sz w:val="10"/>
                <w:szCs w:val="10"/>
              </w:rPr>
              <w:t>921551</w:t>
            </w:r>
          </w:p>
        </w:tc>
        <w:tc>
          <w:tcPr>
            <w:tcW w:w="567" w:type="dxa"/>
            <w:noWrap/>
            <w:hideMark/>
          </w:tcPr>
          <w:p w:rsidR="009C0C52" w:rsidRPr="00D73B32" w:rsidRDefault="009C0C52" w:rsidP="009C0C52">
            <w:pPr>
              <w:rPr>
                <w:rFonts w:ascii="Times New Roman" w:hAnsi="Times New Roman"/>
                <w:bCs/>
                <w:sz w:val="10"/>
                <w:szCs w:val="10"/>
              </w:rPr>
            </w:pPr>
            <w:r w:rsidRPr="00D73B32">
              <w:rPr>
                <w:rFonts w:ascii="Times New Roman" w:hAnsi="Times New Roman"/>
                <w:bCs/>
                <w:sz w:val="10"/>
                <w:szCs w:val="10"/>
              </w:rPr>
              <w:t>328725</w:t>
            </w:r>
          </w:p>
        </w:tc>
      </w:tr>
    </w:tbl>
    <w:p w:rsidR="004629EF" w:rsidRPr="004629EF" w:rsidRDefault="004629EF" w:rsidP="004629EF">
      <w:pPr>
        <w:spacing w:after="0" w:line="240" w:lineRule="auto"/>
        <w:jc w:val="both"/>
        <w:rPr>
          <w:rFonts w:ascii="Times New Roman" w:hAnsi="Times New Roman"/>
          <w:sz w:val="12"/>
          <w:szCs w:val="12"/>
        </w:rPr>
      </w:pPr>
    </w:p>
    <w:p w:rsidR="007F5A4C" w:rsidRPr="007F5A4C" w:rsidRDefault="007F5A4C" w:rsidP="007F5A4C">
      <w:pPr>
        <w:spacing w:after="0" w:line="240" w:lineRule="auto"/>
        <w:jc w:val="right"/>
        <w:rPr>
          <w:rFonts w:ascii="Times New Roman" w:hAnsi="Times New Roman"/>
          <w:i/>
          <w:sz w:val="12"/>
          <w:szCs w:val="12"/>
        </w:rPr>
      </w:pPr>
      <w:r w:rsidRPr="007F5A4C">
        <w:rPr>
          <w:rFonts w:ascii="Times New Roman" w:hAnsi="Times New Roman"/>
          <w:i/>
          <w:sz w:val="12"/>
          <w:szCs w:val="12"/>
        </w:rPr>
        <w:t>Приложение</w:t>
      </w:r>
      <w:r>
        <w:rPr>
          <w:rFonts w:ascii="Times New Roman" w:hAnsi="Times New Roman"/>
          <w:i/>
          <w:sz w:val="12"/>
          <w:szCs w:val="12"/>
        </w:rPr>
        <w:t xml:space="preserve"> №6</w:t>
      </w:r>
    </w:p>
    <w:p w:rsidR="007F5A4C" w:rsidRPr="007F5A4C" w:rsidRDefault="007F5A4C" w:rsidP="007F5A4C">
      <w:pPr>
        <w:spacing w:after="0" w:line="240" w:lineRule="auto"/>
        <w:jc w:val="right"/>
        <w:rPr>
          <w:rFonts w:ascii="Times New Roman" w:hAnsi="Times New Roman"/>
          <w:i/>
          <w:sz w:val="12"/>
          <w:szCs w:val="12"/>
        </w:rPr>
      </w:pPr>
      <w:r w:rsidRPr="007F5A4C">
        <w:rPr>
          <w:rFonts w:ascii="Times New Roman" w:hAnsi="Times New Roman"/>
          <w:i/>
          <w:sz w:val="12"/>
          <w:szCs w:val="12"/>
        </w:rPr>
        <w:t>к решению Собрания Представителей</w:t>
      </w:r>
    </w:p>
    <w:p w:rsidR="007F5A4C" w:rsidRPr="007F5A4C" w:rsidRDefault="007F5A4C" w:rsidP="007F5A4C">
      <w:pPr>
        <w:spacing w:after="0" w:line="240" w:lineRule="auto"/>
        <w:jc w:val="right"/>
        <w:rPr>
          <w:rFonts w:ascii="Times New Roman" w:hAnsi="Times New Roman"/>
          <w:i/>
          <w:sz w:val="12"/>
          <w:szCs w:val="12"/>
        </w:rPr>
      </w:pPr>
      <w:r w:rsidRPr="007F5A4C">
        <w:rPr>
          <w:rFonts w:ascii="Times New Roman" w:hAnsi="Times New Roman"/>
          <w:i/>
          <w:sz w:val="12"/>
          <w:szCs w:val="12"/>
        </w:rPr>
        <w:t>муниципального района Сергиевский Самарской области</w:t>
      </w:r>
    </w:p>
    <w:p w:rsidR="007F5A4C" w:rsidRPr="007F5A4C" w:rsidRDefault="007F5A4C" w:rsidP="007F5A4C">
      <w:pPr>
        <w:spacing w:after="0" w:line="240" w:lineRule="auto"/>
        <w:jc w:val="right"/>
        <w:rPr>
          <w:rFonts w:ascii="Times New Roman" w:hAnsi="Times New Roman"/>
          <w:i/>
          <w:sz w:val="12"/>
          <w:szCs w:val="12"/>
        </w:rPr>
      </w:pPr>
      <w:r w:rsidRPr="007F5A4C">
        <w:rPr>
          <w:rFonts w:ascii="Times New Roman" w:hAnsi="Times New Roman"/>
          <w:i/>
          <w:sz w:val="12"/>
          <w:szCs w:val="12"/>
        </w:rPr>
        <w:t>№65 от “10” сентября 2015 г.</w:t>
      </w:r>
    </w:p>
    <w:p w:rsidR="00FA0094" w:rsidRPr="00DF732F" w:rsidRDefault="00DF732F" w:rsidP="00DF732F">
      <w:pPr>
        <w:spacing w:after="0" w:line="240" w:lineRule="auto"/>
        <w:jc w:val="center"/>
        <w:rPr>
          <w:rFonts w:ascii="Times New Roman" w:hAnsi="Times New Roman"/>
          <w:b/>
          <w:sz w:val="12"/>
          <w:szCs w:val="12"/>
        </w:rPr>
      </w:pPr>
      <w:r w:rsidRPr="00DF732F">
        <w:rPr>
          <w:rFonts w:ascii="Times New Roman" w:hAnsi="Times New Roman"/>
          <w:b/>
          <w:sz w:val="12"/>
          <w:szCs w:val="12"/>
        </w:rPr>
        <w:t>Ведомственная структура расходов бюджета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26"/>
        <w:gridCol w:w="4252"/>
        <w:gridCol w:w="425"/>
        <w:gridCol w:w="426"/>
        <w:gridCol w:w="567"/>
        <w:gridCol w:w="425"/>
        <w:gridCol w:w="567"/>
        <w:gridCol w:w="425"/>
      </w:tblGrid>
      <w:tr w:rsidR="00DF732F" w:rsidRPr="00DF732F" w:rsidTr="00E86B25">
        <w:trPr>
          <w:trHeight w:val="20"/>
        </w:trPr>
        <w:tc>
          <w:tcPr>
            <w:tcW w:w="426" w:type="dxa"/>
            <w:vMerge w:val="restart"/>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Код главного распорядителя бюджетных средств</w:t>
            </w:r>
          </w:p>
        </w:tc>
        <w:tc>
          <w:tcPr>
            <w:tcW w:w="4252" w:type="dxa"/>
            <w:vMerge w:val="restart"/>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Рз</w:t>
            </w:r>
          </w:p>
        </w:tc>
        <w:tc>
          <w:tcPr>
            <w:tcW w:w="426" w:type="dxa"/>
            <w:vMerge w:val="restart"/>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ПР </w:t>
            </w:r>
          </w:p>
        </w:tc>
        <w:tc>
          <w:tcPr>
            <w:tcW w:w="567" w:type="dxa"/>
            <w:vMerge w:val="restart"/>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ЦСР</w:t>
            </w:r>
          </w:p>
        </w:tc>
        <w:tc>
          <w:tcPr>
            <w:tcW w:w="425" w:type="dxa"/>
            <w:vMerge w:val="restart"/>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ВР</w:t>
            </w:r>
          </w:p>
        </w:tc>
        <w:tc>
          <w:tcPr>
            <w:tcW w:w="992" w:type="dxa"/>
            <w:gridSpan w:val="2"/>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Суммы, тыс.рублей</w:t>
            </w:r>
          </w:p>
        </w:tc>
      </w:tr>
      <w:tr w:rsidR="00DF732F" w:rsidRPr="00DF732F" w:rsidTr="00E86B25">
        <w:trPr>
          <w:trHeight w:val="20"/>
        </w:trPr>
        <w:tc>
          <w:tcPr>
            <w:tcW w:w="426" w:type="dxa"/>
            <w:vMerge/>
            <w:hideMark/>
          </w:tcPr>
          <w:p w:rsidR="00DF732F" w:rsidRPr="00DF732F" w:rsidRDefault="00DF732F" w:rsidP="00DF732F">
            <w:pPr>
              <w:rPr>
                <w:rFonts w:ascii="Times New Roman" w:hAnsi="Times New Roman"/>
                <w:sz w:val="12"/>
                <w:szCs w:val="12"/>
              </w:rPr>
            </w:pPr>
          </w:p>
        </w:tc>
        <w:tc>
          <w:tcPr>
            <w:tcW w:w="4252" w:type="dxa"/>
            <w:vMerge/>
            <w:hideMark/>
          </w:tcPr>
          <w:p w:rsidR="00DF732F" w:rsidRPr="00DF732F" w:rsidRDefault="00DF732F" w:rsidP="00DF732F">
            <w:pPr>
              <w:rPr>
                <w:rFonts w:ascii="Times New Roman" w:hAnsi="Times New Roman"/>
                <w:sz w:val="12"/>
                <w:szCs w:val="12"/>
              </w:rPr>
            </w:pPr>
          </w:p>
        </w:tc>
        <w:tc>
          <w:tcPr>
            <w:tcW w:w="425" w:type="dxa"/>
            <w:vMerge/>
            <w:hideMark/>
          </w:tcPr>
          <w:p w:rsidR="00DF732F" w:rsidRPr="00DF732F" w:rsidRDefault="00DF732F" w:rsidP="00DF732F">
            <w:pPr>
              <w:rPr>
                <w:rFonts w:ascii="Times New Roman" w:hAnsi="Times New Roman"/>
                <w:sz w:val="12"/>
                <w:szCs w:val="12"/>
              </w:rPr>
            </w:pPr>
          </w:p>
        </w:tc>
        <w:tc>
          <w:tcPr>
            <w:tcW w:w="426" w:type="dxa"/>
            <w:vMerge/>
            <w:hideMark/>
          </w:tcPr>
          <w:p w:rsidR="00DF732F" w:rsidRPr="00DF732F" w:rsidRDefault="00DF732F" w:rsidP="00DF732F">
            <w:pPr>
              <w:rPr>
                <w:rFonts w:ascii="Times New Roman" w:hAnsi="Times New Roman"/>
                <w:sz w:val="12"/>
                <w:szCs w:val="12"/>
              </w:rPr>
            </w:pPr>
          </w:p>
        </w:tc>
        <w:tc>
          <w:tcPr>
            <w:tcW w:w="567" w:type="dxa"/>
            <w:vMerge/>
            <w:hideMark/>
          </w:tcPr>
          <w:p w:rsidR="00DF732F" w:rsidRPr="00DF732F" w:rsidRDefault="00DF732F" w:rsidP="00DF732F">
            <w:pPr>
              <w:rPr>
                <w:rFonts w:ascii="Times New Roman" w:hAnsi="Times New Roman"/>
                <w:sz w:val="12"/>
                <w:szCs w:val="12"/>
              </w:rPr>
            </w:pPr>
          </w:p>
        </w:tc>
        <w:tc>
          <w:tcPr>
            <w:tcW w:w="425" w:type="dxa"/>
            <w:vMerge/>
            <w:hideMark/>
          </w:tcPr>
          <w:p w:rsidR="00DF732F" w:rsidRPr="00DF732F" w:rsidRDefault="00DF732F" w:rsidP="00DF732F">
            <w:pPr>
              <w:rPr>
                <w:rFonts w:ascii="Times New Roman" w:hAnsi="Times New Roman"/>
                <w:sz w:val="12"/>
                <w:szCs w:val="12"/>
              </w:rPr>
            </w:pP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всего </w:t>
            </w:r>
          </w:p>
        </w:tc>
        <w:tc>
          <w:tcPr>
            <w:tcW w:w="425"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в том числе за счёт безвозмездных поступлений</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600</w:t>
            </w:r>
          </w:p>
        </w:tc>
        <w:tc>
          <w:tcPr>
            <w:tcW w:w="4252"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Собрание Представителей муниципального района Сергиевский</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 </w:t>
            </w:r>
          </w:p>
        </w:tc>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3377</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600</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Функционирование законодательных (представительных) органов муниципальных образований</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01</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3377</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600</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Непрограммные направления расходов местного бюджета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3377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600</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на обеспечение выполнения функций органов местного самоуправления</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9901100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3377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600</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на выплаты персоналу государственных (муниципальных) органов</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9901100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2683</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lastRenderedPageBreak/>
              <w:t>600</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9901100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694</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600</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Уплата налогов, сборов и иных платежей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9901100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850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601</w:t>
            </w:r>
          </w:p>
        </w:tc>
        <w:tc>
          <w:tcPr>
            <w:tcW w:w="4252"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Администрация муниципального района Сергиевский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E86B25" w:rsidRDefault="00DF732F" w:rsidP="00DF732F">
            <w:pPr>
              <w:rPr>
                <w:rFonts w:ascii="Times New Roman" w:hAnsi="Times New Roman"/>
                <w:bCs/>
                <w:sz w:val="10"/>
                <w:szCs w:val="10"/>
              </w:rPr>
            </w:pPr>
            <w:r w:rsidRPr="00E86B25">
              <w:rPr>
                <w:rFonts w:ascii="Times New Roman" w:hAnsi="Times New Roman"/>
                <w:bCs/>
                <w:sz w:val="10"/>
                <w:szCs w:val="10"/>
              </w:rPr>
              <w:t>294994</w:t>
            </w:r>
          </w:p>
        </w:tc>
        <w:tc>
          <w:tcPr>
            <w:tcW w:w="425" w:type="dxa"/>
            <w:hideMark/>
          </w:tcPr>
          <w:p w:rsidR="00DF732F" w:rsidRPr="00E86B25" w:rsidRDefault="00DF732F" w:rsidP="00DF732F">
            <w:pPr>
              <w:rPr>
                <w:rFonts w:ascii="Times New Roman" w:hAnsi="Times New Roman"/>
                <w:bCs/>
                <w:sz w:val="10"/>
                <w:szCs w:val="10"/>
              </w:rPr>
            </w:pPr>
            <w:r w:rsidRPr="00E86B25">
              <w:rPr>
                <w:rFonts w:ascii="Times New Roman" w:hAnsi="Times New Roman"/>
                <w:bCs/>
                <w:sz w:val="10"/>
                <w:szCs w:val="10"/>
              </w:rPr>
              <w:t>73125</w:t>
            </w:r>
          </w:p>
        </w:tc>
      </w:tr>
      <w:tr w:rsidR="00DF732F" w:rsidRPr="00DF732F" w:rsidTr="00E86B25">
        <w:trPr>
          <w:trHeight w:val="20"/>
        </w:trPr>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01</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540</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noWrap/>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540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2300000</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540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на обеспечение выполнения функций органов местного самоуправления</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2301100</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540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на выплаты персоналу государственных (муниципальных) органов</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2301100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540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Функционирование местных администраций</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01</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43580</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43580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на обеспечение выполнения функций органов местного самоуправления</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2301100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43580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на выплаты персоналу государственных (муниципальных) органов</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2301100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35817</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w:t>
            </w:r>
            <w:r w:rsidR="000906F3">
              <w:rPr>
                <w:rFonts w:ascii="Times New Roman" w:hAnsi="Times New Roman"/>
                <w:sz w:val="12"/>
                <w:szCs w:val="12"/>
              </w:rPr>
              <w:t>бот и услуг для обеспечения гос. (муницип.</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2301100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7703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Уплата налогов, сборов и иных платежей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2301100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850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Обеспечение проведения выборов и референдумов</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01</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07</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624</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624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624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624</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Другие общегосударственные вопросы</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01</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42518</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858</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0900000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203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на обеспечение деятельности муниципальных казенных учреждений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0901200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203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на выплаты персоналу казенных учреждений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0901200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0901200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Уплата налогов, сборов и иных платежей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0901200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850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42315</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858</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15109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15109</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25604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бюджетным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11114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автономным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14489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местного бюджета за счет стимулирующих субсидий на иные цели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2307240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454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454</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2307240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454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454</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местным бюджетам на создани</w:t>
            </w:r>
            <w:r w:rsidR="00E86B25">
              <w:rPr>
                <w:rFonts w:ascii="Times New Roman" w:hAnsi="Times New Roman"/>
                <w:sz w:val="12"/>
                <w:szCs w:val="12"/>
              </w:rPr>
              <w:t>е, организацию деятельности и ра</w:t>
            </w:r>
            <w:r w:rsidRPr="00DF732F">
              <w:rPr>
                <w:rFonts w:ascii="Times New Roman" w:hAnsi="Times New Roman"/>
                <w:sz w:val="12"/>
                <w:szCs w:val="12"/>
              </w:rPr>
              <w:t>звитие многофункциональных центров предоставления государственных и муниципальных услуг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2307342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бюджетным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2307342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Субвенции местным бюджетам на исполнение гос. полномочий в сфере архивного дела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2307515</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274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274</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2307515</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274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274</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Иные направления расходования</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2309000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743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Исполнение судебных актов</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2309000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830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743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03</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997</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"Профилактика терроризма и экстремизма в муниципальном районе Сергиевский Самарской области"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1100000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1102000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1102000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2000000</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511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2002000</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511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 (муницип.</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2002000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511</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Непрограммные направления расходов местного бюджета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286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Резервный фонд местной администрации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9907991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286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Резервные средства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9907991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870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286</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Другие вопросы в области национальной безопасности и правоохранительной </w:t>
            </w:r>
            <w:r w:rsidRPr="00DF732F">
              <w:rPr>
                <w:rFonts w:ascii="Times New Roman" w:hAnsi="Times New Roman"/>
                <w:sz w:val="12"/>
                <w:szCs w:val="12"/>
              </w:rPr>
              <w:lastRenderedPageBreak/>
              <w:t>деятельности</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03</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1320</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872</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 на 2015-2017гг.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0100000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398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0102000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250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0102000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250</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Предоставление субсидий из областного бюджета местным бюджетам в целях софинансирования расходных обязательств муниципальных образований в Самарской области по обеспечению участия населения в охране общественного порядка, возникающих при выполнении полномочий органов местного самоуправления по созданию условий для деятельности добровольных формирований населения по охране общественного порядка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0107330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0107330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148</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872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872</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на выплаты персоналу государственных (муниципальных) органов</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2307516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833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833</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2307516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2015-2017годы"</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3000000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3002000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w:t>
            </w:r>
            <w:r w:rsidR="000906F3">
              <w:rPr>
                <w:rFonts w:ascii="Times New Roman" w:hAnsi="Times New Roman"/>
                <w:sz w:val="12"/>
                <w:szCs w:val="12"/>
              </w:rPr>
              <w:t>бот и услуг для обеспечения гос.</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3002000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50</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Сельское хозяйство и рыболовство</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04</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8708</w:t>
            </w:r>
          </w:p>
        </w:tc>
        <w:tc>
          <w:tcPr>
            <w:tcW w:w="425" w:type="dxa"/>
            <w:hideMark/>
          </w:tcPr>
          <w:p w:rsidR="00DF732F" w:rsidRPr="00E86B25" w:rsidRDefault="00DF732F" w:rsidP="00DF732F">
            <w:pPr>
              <w:rPr>
                <w:rFonts w:ascii="Times New Roman" w:hAnsi="Times New Roman"/>
                <w:bCs/>
                <w:sz w:val="10"/>
                <w:szCs w:val="10"/>
              </w:rPr>
            </w:pPr>
            <w:r w:rsidRPr="00E86B25">
              <w:rPr>
                <w:rFonts w:ascii="Times New Roman" w:hAnsi="Times New Roman"/>
                <w:bCs/>
                <w:sz w:val="10"/>
                <w:szCs w:val="10"/>
              </w:rPr>
              <w:t>8708</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4168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4168</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местного бюджета за счет стимулирующих субсидий, направленные на содержание органов местного самоуправления</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2307210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1786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1786</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Расходы на выплаты персоналу государственных (муниципальных) органов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2307210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1310</w:t>
            </w:r>
          </w:p>
        </w:tc>
        <w:tc>
          <w:tcPr>
            <w:tcW w:w="425" w:type="dxa"/>
            <w:hideMark/>
          </w:tcPr>
          <w:p w:rsidR="00DF732F" w:rsidRPr="00E86B25" w:rsidRDefault="00DF732F" w:rsidP="00DF732F">
            <w:pPr>
              <w:rPr>
                <w:rFonts w:ascii="Times New Roman" w:hAnsi="Times New Roman"/>
                <w:sz w:val="10"/>
                <w:szCs w:val="10"/>
              </w:rPr>
            </w:pPr>
            <w:r w:rsidRPr="00E86B25">
              <w:rPr>
                <w:rFonts w:ascii="Times New Roman" w:hAnsi="Times New Roman"/>
                <w:sz w:val="10"/>
                <w:szCs w:val="10"/>
              </w:rPr>
              <w:t>1310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 (муницип.</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2307210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476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476</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Субвенции местным бюджетам на исполнение гос. полномочий по поддержке сельскохозяйственного производства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2307521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2382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2382</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Расходы на выплаты персоналу государственных (муниципальных) органов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2307521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1809</w:t>
            </w:r>
          </w:p>
        </w:tc>
        <w:tc>
          <w:tcPr>
            <w:tcW w:w="425" w:type="dxa"/>
            <w:hideMark/>
          </w:tcPr>
          <w:p w:rsidR="00DF732F" w:rsidRPr="00E86B25" w:rsidRDefault="00DF732F" w:rsidP="00DF732F">
            <w:pPr>
              <w:rPr>
                <w:rFonts w:ascii="Times New Roman" w:hAnsi="Times New Roman"/>
                <w:sz w:val="10"/>
                <w:szCs w:val="10"/>
              </w:rPr>
            </w:pPr>
            <w:r w:rsidRPr="00E86B25">
              <w:rPr>
                <w:rFonts w:ascii="Times New Roman" w:hAnsi="Times New Roman"/>
                <w:sz w:val="10"/>
                <w:szCs w:val="10"/>
              </w:rPr>
              <w:t>1809</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 (муницип.</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2307521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574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574</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 на 2014-2020 годы"</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3600000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4540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4540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3605038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565</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565</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3605038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565</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565</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на возмещение части процентной ставки по долгосрочным, среднесрочным и краткосрочным кредитам, взятым малыми формами хозяйствования</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3605055</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907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907</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3605055</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907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907</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3607230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2872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2872</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3607230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2872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2872</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Субвенции бюджетам муниципальных образований для предоставления субсидий сельскохозяйственным товаропроизводителям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3607511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196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196</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3607511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196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196</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Дорожное хозяйство (дорожные фонды)</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04</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619</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"Повышение  безопасности дорожного движения в муниципальном районе Сергиевский Самарской области  2015- 2017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0200000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619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0202000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619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0202000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619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Другие вопросы в области национальной экономики</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04</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558</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34</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"Развитие малого и среднего предпринимательства в муниципальном районе Сергиевский на 2015-2017гг"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0300000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521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0302000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521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0302000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521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34</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Мероприятия по формированию земельных участков, предоставляемых </w:t>
            </w:r>
            <w:r w:rsidRPr="00DF732F">
              <w:rPr>
                <w:rFonts w:ascii="Times New Roman" w:hAnsi="Times New Roman"/>
                <w:sz w:val="12"/>
                <w:szCs w:val="12"/>
              </w:rPr>
              <w:lastRenderedPageBreak/>
              <w:t>многодетным семьям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lastRenderedPageBreak/>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2307341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34</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lastRenderedPageBreak/>
              <w:t>601</w:t>
            </w:r>
          </w:p>
        </w:tc>
        <w:tc>
          <w:tcPr>
            <w:tcW w:w="4252" w:type="dxa"/>
            <w:hideMark/>
          </w:tcPr>
          <w:p w:rsidR="00DF732F" w:rsidRPr="00DF732F" w:rsidRDefault="00DF732F" w:rsidP="00116E5C">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116E5C">
              <w:rPr>
                <w:rFonts w:ascii="Times New Roman" w:hAnsi="Times New Roman"/>
                <w:sz w:val="12"/>
                <w:szCs w:val="12"/>
              </w:rPr>
              <w:t>.</w:t>
            </w:r>
            <w:r w:rsidRPr="00DF732F">
              <w:rPr>
                <w:rFonts w:ascii="Times New Roman" w:hAnsi="Times New Roman"/>
                <w:sz w:val="12"/>
                <w:szCs w:val="12"/>
              </w:rPr>
              <w:t xml:space="preserve"> (муницип</w:t>
            </w:r>
            <w:r w:rsidR="00116E5C">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2307341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34</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Жилищное хозяйство</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05</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1513</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0400000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1500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0402000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1500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некоммерческим организациям (за исключением государственных (муниципальных) учреждений)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0402000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1500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2900000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2902000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2902000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Коммунальное хозяйство</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05</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41242</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 на 2014-2016гг."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1200000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41242</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1206000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41242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1206000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9242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Исполнение муниципальных гарантий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1206000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Другие вопросы в области охраны окружающей среды</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06</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05</w:t>
            </w:r>
          </w:p>
        </w:tc>
        <w:tc>
          <w:tcPr>
            <w:tcW w:w="567" w:type="dxa"/>
            <w:hideMark/>
          </w:tcPr>
          <w:p w:rsidR="00DF732F" w:rsidRPr="00DF732F" w:rsidRDefault="00DF732F" w:rsidP="00DF732F">
            <w:pPr>
              <w:rPr>
                <w:rFonts w:ascii="Times New Roman" w:hAnsi="Times New Roman"/>
                <w:bCs/>
                <w:sz w:val="10"/>
                <w:szCs w:val="10"/>
              </w:rPr>
            </w:pPr>
            <w:r w:rsidRPr="00DF732F">
              <w:rPr>
                <w:rFonts w:ascii="Times New Roman" w:hAnsi="Times New Roman"/>
                <w:bCs/>
                <w:sz w:val="10"/>
                <w:szCs w:val="10"/>
              </w:rPr>
              <w:t> </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4</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"Экологическая программа территории  муниципального  района Сергиевский на 2015-2017 годы"</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2700000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2702000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2702000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"Обращение с отходами на территории м.р. Сергиевский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2800000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2802000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2802000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Общее образование</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07</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53030</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906</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1500000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1502000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w:t>
            </w:r>
            <w:r w:rsidR="000906F3">
              <w:rPr>
                <w:rFonts w:ascii="Times New Roman" w:hAnsi="Times New Roman"/>
                <w:sz w:val="12"/>
                <w:szCs w:val="12"/>
              </w:rPr>
              <w:t>бот и услуг для обеспечения гос.</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1502000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52530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906</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51624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автономным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51624</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местного бюджета за счет стимулирующих субсидий на иные цели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2307240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906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906</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автономным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2307240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906</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906</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Профессиональная подготовка, переподготовка и повышение квалификации</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07</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237</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"Развитие муниципальной службы в администрации муниципального района Сергиевский"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2400000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237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2402000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237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2402000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237</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Молодежная политика и оздоровление детей</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07</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07</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3719</w:t>
            </w:r>
          </w:p>
        </w:tc>
        <w:tc>
          <w:tcPr>
            <w:tcW w:w="425" w:type="dxa"/>
            <w:hideMark/>
          </w:tcPr>
          <w:p w:rsidR="00DF732F" w:rsidRPr="00E86B25" w:rsidRDefault="00DF732F" w:rsidP="00DF732F">
            <w:pPr>
              <w:rPr>
                <w:rFonts w:ascii="Times New Roman" w:hAnsi="Times New Roman"/>
                <w:bCs/>
                <w:sz w:val="10"/>
                <w:szCs w:val="10"/>
              </w:rPr>
            </w:pPr>
            <w:r w:rsidRPr="00E86B25">
              <w:rPr>
                <w:rFonts w:ascii="Times New Roman" w:hAnsi="Times New Roman"/>
                <w:bCs/>
                <w:sz w:val="10"/>
                <w:szCs w:val="10"/>
              </w:rPr>
              <w:t>1697</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0800000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1622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0806000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1622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бюджетным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0806000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1622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0900000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на обеспечение деятельности муниципальных казенных учреждений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0901200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на выплаты персоналу казенных учреждений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0901200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0901200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"Дети муниципального района Сергиевский" на 2015-2017гг.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1600000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2071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1697</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Финансовое обеспечение мероприятий в сфере молодежной политики в рамках реализации полномочий органов местного самоуправления</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1607301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314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234</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бюджетным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1607301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314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234</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lastRenderedPageBreak/>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на софинансирование расходных обязательств муниципальных образований в Самарской области по оплате стоимости набора продуктов питания для детей в организованных органами местного самоуправления оздоровительных лагерях с дневным пребыванием детей в каникулярное время, возникающих при выполнении органами местного самоуправления полномочий по организации отдыха детей в каникулярное время</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1607337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1757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1463</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автономным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1607337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1757</w:t>
            </w:r>
          </w:p>
        </w:tc>
        <w:tc>
          <w:tcPr>
            <w:tcW w:w="425" w:type="dxa"/>
            <w:hideMark/>
          </w:tcPr>
          <w:p w:rsidR="00DF732F" w:rsidRPr="00E86B25" w:rsidRDefault="00DF732F" w:rsidP="00DF732F">
            <w:pPr>
              <w:rPr>
                <w:rFonts w:ascii="Times New Roman" w:hAnsi="Times New Roman"/>
                <w:sz w:val="10"/>
                <w:szCs w:val="10"/>
              </w:rPr>
            </w:pPr>
            <w:r w:rsidRPr="00E86B25">
              <w:rPr>
                <w:rFonts w:ascii="Times New Roman" w:hAnsi="Times New Roman"/>
                <w:sz w:val="10"/>
                <w:szCs w:val="10"/>
              </w:rPr>
              <w:t>1463</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Другие вопросы в области образования</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07</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763</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2000000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763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2006000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763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автономным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2006000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763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Другие вопросы в области культуры, кинематографии</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08</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270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0800000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270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0806000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270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бюджетным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0806000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270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Социальное обеспечение населения</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10</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55253</w:t>
            </w:r>
          </w:p>
        </w:tc>
        <w:tc>
          <w:tcPr>
            <w:tcW w:w="425" w:type="dxa"/>
            <w:hideMark/>
          </w:tcPr>
          <w:p w:rsidR="00DF732F" w:rsidRPr="00E86B25" w:rsidRDefault="00DF732F" w:rsidP="00DF732F">
            <w:pPr>
              <w:rPr>
                <w:rFonts w:ascii="Times New Roman" w:hAnsi="Times New Roman"/>
                <w:bCs/>
                <w:sz w:val="10"/>
                <w:szCs w:val="10"/>
              </w:rPr>
            </w:pPr>
            <w:r w:rsidRPr="00E86B25">
              <w:rPr>
                <w:rFonts w:ascii="Times New Roman" w:hAnsi="Times New Roman"/>
                <w:bCs/>
                <w:sz w:val="10"/>
                <w:szCs w:val="10"/>
              </w:rPr>
              <w:t>53278</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 на 2014-2017 гг и на период до 2020 года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0500000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11786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11608</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на реализацию мероприятий федеральной целевой программы "Устойчивое развитие сельских территорий на 2014 - 2017 годы и на период до 2020 года"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0505018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8126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8126</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Социальные выплаты гражданам, кроме публичных нормативных социальных выплат</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0505018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8126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8126</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Мероприятия, направленные на устойчивое развитие сельских территорий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0507324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3660</w:t>
            </w:r>
          </w:p>
        </w:tc>
        <w:tc>
          <w:tcPr>
            <w:tcW w:w="425" w:type="dxa"/>
            <w:hideMark/>
          </w:tcPr>
          <w:p w:rsidR="00DF732F" w:rsidRPr="00E86B25" w:rsidRDefault="00DF732F" w:rsidP="00DF732F">
            <w:pPr>
              <w:rPr>
                <w:rFonts w:ascii="Times New Roman" w:hAnsi="Times New Roman"/>
                <w:sz w:val="10"/>
                <w:szCs w:val="10"/>
              </w:rPr>
            </w:pPr>
            <w:r w:rsidRPr="00E86B25">
              <w:rPr>
                <w:rFonts w:ascii="Times New Roman" w:hAnsi="Times New Roman"/>
                <w:sz w:val="10"/>
                <w:szCs w:val="10"/>
              </w:rPr>
              <w:t>3482</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Социальные выплаты гражданам, кроме публичных нормативных социальных выплат</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0507324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3660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3482</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муниципального района Сергиевский "Молодой семье-доступное жилье" на 2015-2017годы</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1300000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7419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6198</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на мероприятия подпрограммы "Обеспечение жильем молодых семей"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1305020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7419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6198</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Социальные выплаты гражданам, кроме публичных нормативных социальных выплат</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1305020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1890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1890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на мероприятия подпрограммы "Обеспечение жильем молодых семей"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1307319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5529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4308</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Социальные выплаты гражданам, кроме публичных нормативных социальных выплат</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1307319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5529</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4308</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35502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35472</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Субвенции на обеспечение жильем отдельных категорий граждан, установленных Федеральным законом от 12 января 1995 года № 5-ФЗ "О ветеранах"</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2305134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30008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30008</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Публичные нормативные социальные выплаты гражданам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2305134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30008</w:t>
            </w:r>
          </w:p>
        </w:tc>
        <w:tc>
          <w:tcPr>
            <w:tcW w:w="425" w:type="dxa"/>
            <w:noWrap/>
            <w:hideMark/>
          </w:tcPr>
          <w:p w:rsidR="00DF732F" w:rsidRPr="00E86B25" w:rsidRDefault="00DF732F" w:rsidP="00DF732F">
            <w:pPr>
              <w:rPr>
                <w:rFonts w:ascii="Times New Roman" w:hAnsi="Times New Roman"/>
                <w:sz w:val="10"/>
                <w:szCs w:val="10"/>
              </w:rPr>
            </w:pPr>
            <w:r w:rsidRPr="00E86B25">
              <w:rPr>
                <w:rFonts w:ascii="Times New Roman" w:hAnsi="Times New Roman"/>
                <w:sz w:val="10"/>
                <w:szCs w:val="10"/>
              </w:rPr>
              <w:t>30008</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Субвенции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2305135</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Публичные нормативные социальные выплаты гражданам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2305135</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600</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Социальная выплата ветеранам ВОВ 1941-1945 годов, вдовам инвалидов и участников ВОВ 1941-1945 годов, на проведение мероприятий, направленных на улучшение условий их проживания</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2307323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493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463</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Публичные нормативные социальные выплаты гражданам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2307323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493</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463</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Субвенции на исполнение отдельных государственных полномочий по обеспечению жилыми помещениями граждан, проработавших в тылу в период Великой Отечественной войны</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2307509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1100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Публичные нормативные социальные выплаты гражданам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2307509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1100</w:t>
            </w:r>
          </w:p>
        </w:tc>
        <w:tc>
          <w:tcPr>
            <w:tcW w:w="425" w:type="dxa"/>
            <w:noWrap/>
            <w:hideMark/>
          </w:tcPr>
          <w:p w:rsidR="00DF732F" w:rsidRPr="00E86B25" w:rsidRDefault="00DF732F" w:rsidP="00DF732F">
            <w:pPr>
              <w:rPr>
                <w:rFonts w:ascii="Times New Roman" w:hAnsi="Times New Roman"/>
                <w:sz w:val="10"/>
                <w:szCs w:val="10"/>
              </w:rPr>
            </w:pPr>
            <w:r w:rsidRPr="00E86B25">
              <w:rPr>
                <w:rFonts w:ascii="Times New Roman" w:hAnsi="Times New Roman"/>
                <w:sz w:val="10"/>
                <w:szCs w:val="10"/>
              </w:rPr>
              <w:t>1100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местного бюджета за счет стимулирующих субсидий, направленные на содержание органов местного самоуправления</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2307510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3301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3301</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Публичные нормативные социальные выплаты гражданам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2307510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3301</w:t>
            </w:r>
          </w:p>
        </w:tc>
        <w:tc>
          <w:tcPr>
            <w:tcW w:w="425" w:type="dxa"/>
            <w:noWrap/>
            <w:hideMark/>
          </w:tcPr>
          <w:p w:rsidR="00DF732F" w:rsidRPr="00E86B25" w:rsidRDefault="00DF732F" w:rsidP="00DF732F">
            <w:pPr>
              <w:rPr>
                <w:rFonts w:ascii="Times New Roman" w:hAnsi="Times New Roman"/>
                <w:sz w:val="10"/>
                <w:szCs w:val="10"/>
              </w:rPr>
            </w:pPr>
            <w:r w:rsidRPr="00E86B25">
              <w:rPr>
                <w:rFonts w:ascii="Times New Roman" w:hAnsi="Times New Roman"/>
                <w:sz w:val="10"/>
                <w:szCs w:val="10"/>
              </w:rPr>
              <w:t>3301</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Непрограммные направления расходов местного бюджета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546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Резервный фонд администрации муниципального района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9907991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546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lastRenderedPageBreak/>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Резервные средства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9907991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870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546</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Охрана семьи и детства</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10</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04</w:t>
            </w:r>
          </w:p>
        </w:tc>
        <w:tc>
          <w:tcPr>
            <w:tcW w:w="567" w:type="dxa"/>
            <w:hideMark/>
          </w:tcPr>
          <w:p w:rsidR="00DF732F" w:rsidRPr="00DF732F" w:rsidRDefault="00DF732F" w:rsidP="00DF732F">
            <w:pPr>
              <w:rPr>
                <w:rFonts w:ascii="Times New Roman" w:hAnsi="Times New Roman"/>
                <w:bCs/>
                <w:sz w:val="10"/>
                <w:szCs w:val="10"/>
              </w:rPr>
            </w:pPr>
            <w:r w:rsidRPr="00DF732F">
              <w:rPr>
                <w:rFonts w:ascii="Times New Roman" w:hAnsi="Times New Roman"/>
                <w:bCs/>
                <w:sz w:val="10"/>
                <w:szCs w:val="10"/>
              </w:rPr>
              <w:t> </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5739</w:t>
            </w:r>
          </w:p>
        </w:tc>
        <w:tc>
          <w:tcPr>
            <w:tcW w:w="425" w:type="dxa"/>
            <w:hideMark/>
          </w:tcPr>
          <w:p w:rsidR="00DF732F" w:rsidRPr="00E86B25" w:rsidRDefault="00DF732F" w:rsidP="00DF732F">
            <w:pPr>
              <w:rPr>
                <w:rFonts w:ascii="Times New Roman" w:hAnsi="Times New Roman"/>
                <w:bCs/>
                <w:sz w:val="10"/>
                <w:szCs w:val="10"/>
              </w:rPr>
            </w:pPr>
            <w:r w:rsidRPr="00E86B25">
              <w:rPr>
                <w:rFonts w:ascii="Times New Roman" w:hAnsi="Times New Roman"/>
                <w:bCs/>
                <w:sz w:val="10"/>
                <w:szCs w:val="10"/>
              </w:rPr>
              <w:t>5739</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5739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5739</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2305082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1100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Бюджетные инвестиции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2305082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1100</w:t>
            </w:r>
          </w:p>
        </w:tc>
        <w:tc>
          <w:tcPr>
            <w:tcW w:w="425" w:type="dxa"/>
            <w:hideMark/>
          </w:tcPr>
          <w:p w:rsidR="00DF732F" w:rsidRPr="00E86B25" w:rsidRDefault="00DF732F" w:rsidP="00DF732F">
            <w:pPr>
              <w:rPr>
                <w:rFonts w:ascii="Times New Roman" w:hAnsi="Times New Roman"/>
                <w:sz w:val="10"/>
                <w:szCs w:val="10"/>
              </w:rPr>
            </w:pPr>
            <w:r w:rsidRPr="00E86B25">
              <w:rPr>
                <w:rFonts w:ascii="Times New Roman" w:hAnsi="Times New Roman"/>
                <w:sz w:val="10"/>
                <w:szCs w:val="10"/>
              </w:rPr>
              <w:t>1100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Субвенции на исполнение отдельных государственных полномочий по обеспечению предоставления жилых помещений детям-сиротам и детям, оставшимся без попечения родителей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2307507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4401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4401</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Бюджетные инвестиции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2307507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4401</w:t>
            </w:r>
          </w:p>
        </w:tc>
        <w:tc>
          <w:tcPr>
            <w:tcW w:w="425" w:type="dxa"/>
            <w:hideMark/>
          </w:tcPr>
          <w:p w:rsidR="00DF732F" w:rsidRPr="00E86B25" w:rsidRDefault="00DF732F" w:rsidP="00DF732F">
            <w:pPr>
              <w:rPr>
                <w:rFonts w:ascii="Times New Roman" w:hAnsi="Times New Roman"/>
                <w:sz w:val="10"/>
                <w:szCs w:val="10"/>
              </w:rPr>
            </w:pPr>
            <w:r w:rsidRPr="00E86B25">
              <w:rPr>
                <w:rFonts w:ascii="Times New Roman" w:hAnsi="Times New Roman"/>
                <w:sz w:val="10"/>
                <w:szCs w:val="10"/>
              </w:rPr>
              <w:t>4401</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Исполнение переданных государственных полномочий по предоставлению единовременной социальной выплаты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2307524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238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238</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Публичные нормативные социальные выплаты гражданам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2307524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238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238</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Другие вопросы в области социальной политики</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10</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2326</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532</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"Дети муниципального района Сергиевский" на 2015-2017гг.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1600000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855</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Предоставление субсидии бюджетным, автономным учреждениям, некоммерческим организациям и иным юридическим лицам, индивидуальным предпринимателям, физическим лицам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1606000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855</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автономным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1606000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855</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532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532</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Субвенции на исполнение переданных государственных полномочий по обеспечению жилыми помещениями отдельных категорий граждан</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2307508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61</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Расходы на выплаты персоналу государственных (муниципальных) органов </w:t>
            </w:r>
            <w:r w:rsidRPr="00DF732F">
              <w:rPr>
                <w:rFonts w:ascii="Times New Roman" w:hAnsi="Times New Roman"/>
                <w:sz w:val="12"/>
                <w:szCs w:val="12"/>
              </w:rPr>
              <w:br w:type="page"/>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2307508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49</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w:t>
            </w:r>
            <w:r w:rsidR="000906F3">
              <w:rPr>
                <w:rFonts w:ascii="Times New Roman" w:hAnsi="Times New Roman"/>
                <w:sz w:val="12"/>
                <w:szCs w:val="12"/>
              </w:rPr>
              <w:t>бот и услуг для обеспечения гос.</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2307508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Субвенции местным бюджетам на исполнение гос. полномочий в сфере охраны труда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2307520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471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471</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Расходы на выплаты персоналу государственных (муниципальных) органов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2307520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442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442</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2307520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"Улучшение условий и охраны труда в муниципальном районе Сергиевский" на 2014-2016гг.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3200000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3202000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Расходы на выплаты персоналу государственных (муниципальных) органов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3202000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65</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w:t>
            </w:r>
            <w:r w:rsidR="000906F3">
              <w:rPr>
                <w:rFonts w:ascii="Times New Roman" w:hAnsi="Times New Roman"/>
                <w:sz w:val="12"/>
                <w:szCs w:val="12"/>
              </w:rPr>
              <w:t>бот и услуг для обеспечения гос.</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3202000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874</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Физическая культура </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11</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31420</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500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0900000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31420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500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0906000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30920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автономным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0906000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30920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за счет стимулирующих субсидий на иные цели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0907240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500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автономным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0907240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500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Другие вопросы в области физической культуры и спорта</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11</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05</w:t>
            </w:r>
          </w:p>
        </w:tc>
        <w:tc>
          <w:tcPr>
            <w:tcW w:w="567" w:type="dxa"/>
            <w:hideMark/>
          </w:tcPr>
          <w:p w:rsidR="00DF732F" w:rsidRPr="00DF732F" w:rsidRDefault="00DF732F" w:rsidP="00DF732F">
            <w:pPr>
              <w:rPr>
                <w:rFonts w:ascii="Times New Roman" w:hAnsi="Times New Roman"/>
                <w:bCs/>
                <w:sz w:val="10"/>
                <w:szCs w:val="10"/>
              </w:rPr>
            </w:pPr>
            <w:r w:rsidRPr="00DF732F">
              <w:rPr>
                <w:rFonts w:ascii="Times New Roman" w:hAnsi="Times New Roman"/>
                <w:bCs/>
                <w:sz w:val="10"/>
                <w:szCs w:val="10"/>
              </w:rPr>
              <w:t> </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12</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0900000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на обеспечение деятельности муниципальных казенных учреждений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0901200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на выплаты персоналу казенных учреждений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0901200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602</w:t>
            </w:r>
          </w:p>
        </w:tc>
        <w:tc>
          <w:tcPr>
            <w:tcW w:w="4252"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Управление заказчика-застройщика, архитектуры и градостроительства администрации муниципального района Сергиевский Самарской области</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 </w:t>
            </w:r>
          </w:p>
        </w:tc>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noWrap/>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408829</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206721</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Другие общегосударственные вопросы</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01</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17435</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1500000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3809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1502000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3809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1502000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3809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1900000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13626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на обеспечение выполнения функций органов местного самоуправления</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1901100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11617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на выплаты персоналу государственных (муниципальных) органов</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1901100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8783</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1901100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2824</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lastRenderedPageBreak/>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Уплата налогов, сборов и иных платежей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1901100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850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Иные направления расходования</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1909000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2008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1909000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830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2008</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03</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56</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Непрограммные направления расходов местного бюджета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Резервный фонд местной администрации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9907991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Резервные средства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9907991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870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56</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Сельское хозяйство и рыболовство</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04</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20193</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0500000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20193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Осуществление бюджетных инвестиций в объекты муниципальной собственности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0504000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Бюджетные инвестиции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0504000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На проведение мероприятий, направленных на устойчивое развитие сельских территорий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0507324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20050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Бюджетные инвестиции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0507324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20050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Дорожное хозяйство (дорожные фонды)</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04</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54614</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1700000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41966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1702000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14729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w:t>
            </w:r>
            <w:r w:rsidR="000906F3">
              <w:rPr>
                <w:rFonts w:ascii="Times New Roman" w:hAnsi="Times New Roman"/>
                <w:sz w:val="12"/>
                <w:szCs w:val="12"/>
              </w:rPr>
              <w:t>бот и услуг для обеспечения гос.</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1702000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14729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Предоставление субсидий бюджетам муниципальных образований на развитие улично-дорожной сети в рамках подпрограммы "Модернизация и развитие автомобильных дорог общего пользования местного значения в Самарской области"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1707327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27237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1707327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27237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 Содержание улично-дорожной сети муниципального района Сергиевский" на 2014-2016гг.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2100000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12647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2102000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12647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09</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2102000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12647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Другие вопросы в области национальной экономики</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04</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12</w:t>
            </w:r>
          </w:p>
        </w:tc>
        <w:tc>
          <w:tcPr>
            <w:tcW w:w="567" w:type="dxa"/>
            <w:hideMark/>
          </w:tcPr>
          <w:p w:rsidR="00DF732F" w:rsidRPr="00DF732F" w:rsidRDefault="00DF732F" w:rsidP="00DF732F">
            <w:pPr>
              <w:rPr>
                <w:rFonts w:ascii="Times New Roman" w:hAnsi="Times New Roman"/>
                <w:bCs/>
                <w:sz w:val="10"/>
                <w:szCs w:val="10"/>
              </w:rPr>
            </w:pPr>
            <w:r w:rsidRPr="00DF732F">
              <w:rPr>
                <w:rFonts w:ascii="Times New Roman" w:hAnsi="Times New Roman"/>
                <w:bCs/>
                <w:sz w:val="10"/>
                <w:szCs w:val="10"/>
              </w:rPr>
              <w:t> </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1655</w:t>
            </w:r>
          </w:p>
        </w:tc>
        <w:tc>
          <w:tcPr>
            <w:tcW w:w="425" w:type="dxa"/>
            <w:hideMark/>
          </w:tcPr>
          <w:p w:rsidR="00DF732F" w:rsidRPr="00E86B25" w:rsidRDefault="00DF732F" w:rsidP="00DF732F">
            <w:pPr>
              <w:rPr>
                <w:rFonts w:ascii="Times New Roman" w:hAnsi="Times New Roman"/>
                <w:bCs/>
                <w:sz w:val="10"/>
                <w:szCs w:val="10"/>
              </w:rPr>
            </w:pPr>
            <w:r w:rsidRPr="00E86B25">
              <w:rPr>
                <w:rFonts w:ascii="Times New Roman" w:hAnsi="Times New Roman"/>
                <w:bCs/>
                <w:sz w:val="10"/>
                <w:szCs w:val="10"/>
              </w:rPr>
              <w:t>1655</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1900000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1655</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1655</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Субвенции местным бюджетам га исполнение гос.</w:t>
            </w:r>
            <w:r w:rsidR="00E86B25">
              <w:rPr>
                <w:rFonts w:ascii="Times New Roman" w:hAnsi="Times New Roman"/>
                <w:sz w:val="12"/>
                <w:szCs w:val="12"/>
              </w:rPr>
              <w:t xml:space="preserve"> </w:t>
            </w:r>
            <w:r w:rsidRPr="00DF732F">
              <w:rPr>
                <w:rFonts w:ascii="Times New Roman" w:hAnsi="Times New Roman"/>
                <w:sz w:val="12"/>
                <w:szCs w:val="12"/>
              </w:rPr>
              <w:t>полномочий в сфере градостроительной деятельности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1907522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1655</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1655</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на выплаты персоналу государственных (муниципальных) органов</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1907522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456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456</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1907522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1200</w:t>
            </w:r>
          </w:p>
        </w:tc>
        <w:tc>
          <w:tcPr>
            <w:tcW w:w="425" w:type="dxa"/>
            <w:hideMark/>
          </w:tcPr>
          <w:p w:rsidR="00DF732F" w:rsidRPr="000906F3" w:rsidRDefault="00DF732F" w:rsidP="00DF732F">
            <w:pPr>
              <w:rPr>
                <w:rFonts w:ascii="Times New Roman" w:hAnsi="Times New Roman"/>
                <w:sz w:val="10"/>
                <w:szCs w:val="10"/>
              </w:rPr>
            </w:pPr>
            <w:r w:rsidRPr="000906F3">
              <w:rPr>
                <w:rFonts w:ascii="Times New Roman" w:hAnsi="Times New Roman"/>
                <w:sz w:val="10"/>
                <w:szCs w:val="10"/>
              </w:rPr>
              <w:t>1200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Жилищное хозяйство</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05</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E86B25" w:rsidRDefault="00DF732F" w:rsidP="00DF732F">
            <w:pPr>
              <w:rPr>
                <w:rFonts w:ascii="Times New Roman" w:hAnsi="Times New Roman"/>
                <w:bCs/>
                <w:sz w:val="10"/>
                <w:szCs w:val="10"/>
              </w:rPr>
            </w:pPr>
            <w:r w:rsidRPr="00E86B25">
              <w:rPr>
                <w:rFonts w:ascii="Times New Roman" w:hAnsi="Times New Roman"/>
                <w:bCs/>
                <w:sz w:val="10"/>
                <w:szCs w:val="10"/>
              </w:rPr>
              <w:t>209698</w:t>
            </w:r>
          </w:p>
        </w:tc>
        <w:tc>
          <w:tcPr>
            <w:tcW w:w="425" w:type="dxa"/>
            <w:hideMark/>
          </w:tcPr>
          <w:p w:rsidR="00DF732F" w:rsidRPr="00E86B25" w:rsidRDefault="00DF732F" w:rsidP="00DF732F">
            <w:pPr>
              <w:rPr>
                <w:rFonts w:ascii="Times New Roman" w:hAnsi="Times New Roman"/>
                <w:bCs/>
                <w:sz w:val="10"/>
                <w:szCs w:val="10"/>
              </w:rPr>
            </w:pPr>
            <w:r w:rsidRPr="00E86B25">
              <w:rPr>
                <w:rFonts w:ascii="Times New Roman" w:hAnsi="Times New Roman"/>
                <w:bCs/>
                <w:sz w:val="10"/>
                <w:szCs w:val="10"/>
              </w:rPr>
              <w:t>199213</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 на 2014-2017гг.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1000000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209698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199213</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Обеспечение мероприятий по переселению граждан из аварийного жилищного фонда без финансовой поддержки Фонда содействия реформированию жилищно-коммунального хозяйства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1007354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7841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7449</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Бюджетные инвестиции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1007354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7841</w:t>
            </w:r>
          </w:p>
        </w:tc>
        <w:tc>
          <w:tcPr>
            <w:tcW w:w="425" w:type="dxa"/>
            <w:hideMark/>
          </w:tcPr>
          <w:p w:rsidR="00DF732F" w:rsidRPr="00E86B25" w:rsidRDefault="00DF732F" w:rsidP="00DF732F">
            <w:pPr>
              <w:rPr>
                <w:rFonts w:ascii="Times New Roman" w:hAnsi="Times New Roman"/>
                <w:sz w:val="10"/>
                <w:szCs w:val="10"/>
              </w:rPr>
            </w:pPr>
            <w:r w:rsidRPr="00E86B25">
              <w:rPr>
                <w:rFonts w:ascii="Times New Roman" w:hAnsi="Times New Roman"/>
                <w:sz w:val="10"/>
                <w:szCs w:val="10"/>
              </w:rPr>
              <w:t>7449</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Обеспечение мероприятий по переселению граждан их аварийного жилищного фонда за счет средств Фонда содействия реформированию ЖКХ</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1009502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124606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124606</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Бюджетные инвестиции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1009502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410</w:t>
            </w:r>
          </w:p>
        </w:tc>
        <w:tc>
          <w:tcPr>
            <w:tcW w:w="567" w:type="dxa"/>
            <w:hideMark/>
          </w:tcPr>
          <w:p w:rsidR="00DF732F" w:rsidRPr="00E86B25" w:rsidRDefault="00DF732F" w:rsidP="00DF732F">
            <w:pPr>
              <w:rPr>
                <w:rFonts w:ascii="Times New Roman" w:hAnsi="Times New Roman"/>
                <w:sz w:val="10"/>
                <w:szCs w:val="10"/>
              </w:rPr>
            </w:pPr>
            <w:r w:rsidRPr="00E86B25">
              <w:rPr>
                <w:rFonts w:ascii="Times New Roman" w:hAnsi="Times New Roman"/>
                <w:sz w:val="10"/>
                <w:szCs w:val="10"/>
              </w:rPr>
              <w:t>124606</w:t>
            </w:r>
          </w:p>
        </w:tc>
        <w:tc>
          <w:tcPr>
            <w:tcW w:w="425" w:type="dxa"/>
            <w:noWrap/>
            <w:hideMark/>
          </w:tcPr>
          <w:p w:rsidR="00DF732F" w:rsidRPr="00E86B25" w:rsidRDefault="00DF732F" w:rsidP="00DF732F">
            <w:pPr>
              <w:rPr>
                <w:rFonts w:ascii="Times New Roman" w:hAnsi="Times New Roman"/>
                <w:sz w:val="10"/>
                <w:szCs w:val="10"/>
              </w:rPr>
            </w:pPr>
            <w:r w:rsidRPr="00E86B25">
              <w:rPr>
                <w:rFonts w:ascii="Times New Roman" w:hAnsi="Times New Roman"/>
                <w:sz w:val="10"/>
                <w:szCs w:val="10"/>
              </w:rPr>
              <w:t>124606</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Обеспечение мероприятий по переселению граждан их аварийного жилищного фонда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1009602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77251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67158</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Бюджетные инвестиции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1009602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77251</w:t>
            </w:r>
          </w:p>
        </w:tc>
        <w:tc>
          <w:tcPr>
            <w:tcW w:w="425" w:type="dxa"/>
            <w:noWrap/>
            <w:hideMark/>
          </w:tcPr>
          <w:p w:rsidR="00DF732F" w:rsidRPr="00E86B25" w:rsidRDefault="00DF732F" w:rsidP="00DF732F">
            <w:pPr>
              <w:rPr>
                <w:rFonts w:ascii="Times New Roman" w:hAnsi="Times New Roman"/>
                <w:sz w:val="10"/>
                <w:szCs w:val="10"/>
              </w:rPr>
            </w:pPr>
            <w:r w:rsidRPr="00E86B25">
              <w:rPr>
                <w:rFonts w:ascii="Times New Roman" w:hAnsi="Times New Roman"/>
                <w:sz w:val="10"/>
                <w:szCs w:val="10"/>
              </w:rPr>
              <w:t>67158</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Коммунальное хозяйство</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05</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E86B25" w:rsidRDefault="00DF732F" w:rsidP="00DF732F">
            <w:pPr>
              <w:rPr>
                <w:rFonts w:ascii="Times New Roman" w:hAnsi="Times New Roman"/>
                <w:bCs/>
                <w:sz w:val="10"/>
                <w:szCs w:val="10"/>
              </w:rPr>
            </w:pPr>
            <w:r w:rsidRPr="00E86B25">
              <w:rPr>
                <w:rFonts w:ascii="Times New Roman" w:hAnsi="Times New Roman"/>
                <w:bCs/>
                <w:sz w:val="10"/>
                <w:szCs w:val="10"/>
              </w:rPr>
              <w:t>49792,36128</w:t>
            </w:r>
          </w:p>
        </w:tc>
        <w:tc>
          <w:tcPr>
            <w:tcW w:w="425" w:type="dxa"/>
            <w:hideMark/>
          </w:tcPr>
          <w:p w:rsidR="00DF732F" w:rsidRPr="00E86B25" w:rsidRDefault="00DF732F" w:rsidP="00DF732F">
            <w:pPr>
              <w:rPr>
                <w:rFonts w:ascii="Times New Roman" w:hAnsi="Times New Roman"/>
                <w:bCs/>
                <w:sz w:val="10"/>
                <w:szCs w:val="10"/>
              </w:rPr>
            </w:pPr>
            <w:r w:rsidRPr="00E86B25">
              <w:rPr>
                <w:rFonts w:ascii="Times New Roman" w:hAnsi="Times New Roman"/>
                <w:bCs/>
                <w:sz w:val="10"/>
                <w:szCs w:val="10"/>
              </w:rPr>
              <w:t>4973</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 на 2015-2017гг.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1200000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42102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4973</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1202000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33353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1202000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33353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Осуществление бюджетных инвестиций в объекты муниципальной собственности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1204000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1645</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Бюджетные инвестиции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1204000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1645</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Прочие мероприятия, осуществляемые за счет межбюджетных трансфертов </w:t>
            </w:r>
            <w:r w:rsidRPr="00DF732F">
              <w:rPr>
                <w:rFonts w:ascii="Times New Roman" w:hAnsi="Times New Roman"/>
                <w:sz w:val="12"/>
                <w:szCs w:val="12"/>
              </w:rPr>
              <w:lastRenderedPageBreak/>
              <w:t xml:space="preserve">прошлых лет из областного бюджета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lastRenderedPageBreak/>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1207347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lastRenderedPageBreak/>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Бюджетные инвестиции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1207347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Проведение аварийно-спасательных работ по замене водопроводных башен</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1207970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7105</w:t>
            </w:r>
          </w:p>
        </w:tc>
        <w:tc>
          <w:tcPr>
            <w:tcW w:w="425" w:type="dxa"/>
            <w:hideMark/>
          </w:tcPr>
          <w:p w:rsidR="00DF732F" w:rsidRPr="00E86B25" w:rsidRDefault="00DF732F" w:rsidP="00DF732F">
            <w:pPr>
              <w:rPr>
                <w:rFonts w:ascii="Times New Roman" w:hAnsi="Times New Roman"/>
                <w:sz w:val="10"/>
                <w:szCs w:val="10"/>
              </w:rPr>
            </w:pPr>
            <w:r w:rsidRPr="00E86B25">
              <w:rPr>
                <w:rFonts w:ascii="Times New Roman" w:hAnsi="Times New Roman"/>
                <w:sz w:val="10"/>
                <w:szCs w:val="10"/>
              </w:rPr>
              <w:t>4973</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w:t>
            </w:r>
            <w:r w:rsidR="000906F3">
              <w:rPr>
                <w:rFonts w:ascii="Times New Roman" w:hAnsi="Times New Roman"/>
                <w:sz w:val="12"/>
                <w:szCs w:val="12"/>
              </w:rPr>
              <w:t>бот и услуг для обеспечения гос.</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1207970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7105</w:t>
            </w:r>
          </w:p>
        </w:tc>
        <w:tc>
          <w:tcPr>
            <w:tcW w:w="425" w:type="dxa"/>
            <w:hideMark/>
          </w:tcPr>
          <w:p w:rsidR="00DF732F" w:rsidRPr="000906F3" w:rsidRDefault="00DF732F" w:rsidP="00DF732F">
            <w:pPr>
              <w:rPr>
                <w:rFonts w:ascii="Times New Roman" w:hAnsi="Times New Roman"/>
                <w:sz w:val="10"/>
                <w:szCs w:val="10"/>
              </w:rPr>
            </w:pPr>
            <w:r w:rsidRPr="000906F3">
              <w:rPr>
                <w:rFonts w:ascii="Times New Roman" w:hAnsi="Times New Roman"/>
                <w:sz w:val="10"/>
                <w:szCs w:val="10"/>
              </w:rPr>
              <w:t>4973</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2015-2017гг.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2600000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690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2602000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690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w:t>
            </w:r>
            <w:r w:rsidR="000906F3">
              <w:rPr>
                <w:rFonts w:ascii="Times New Roman" w:hAnsi="Times New Roman"/>
                <w:sz w:val="12"/>
                <w:szCs w:val="12"/>
              </w:rPr>
              <w:t>п.</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2602000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690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Благоустройство</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05</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03</w:t>
            </w:r>
          </w:p>
        </w:tc>
        <w:tc>
          <w:tcPr>
            <w:tcW w:w="567" w:type="dxa"/>
            <w:noWrap/>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28676</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 Содержание улично-дорожной сети муниципального района Сергиевский" на 2014-2016гг.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2100000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28676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2102000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28676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2102000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28676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Экологический контроль</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06</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813</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813</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1900000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813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813</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Расходы на выплаты персоналу государственных (муниципальных) органов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1907512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773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773</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1907512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Другие вопросы в области охраны окружающей среды</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06</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5434</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66</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"Экологическая программа территории  муниципального  района Сергиевский на 2015-2017 годы"</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2700000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2211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66</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2702000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2046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2702000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2046</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Резервный фонд Губернатора Самарской области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2707980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165</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66</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2707980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165</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66</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"Обращение с отходами на территории м.р. Сергиевский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2800000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3223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2802000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3223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2802000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3223</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Дошкольное образование</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07</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628</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1500000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628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1502000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628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1502000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628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Общее образование</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07</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4742</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1500000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4742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1502000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4742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1502000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4742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Профессиональная подготовка, переподготовка и повышение квалификации</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07</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13</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"Развитие муниципальной службы в администрации муниципального района Сергиевский"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2400000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2402000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w:t>
            </w:r>
            <w:r w:rsidR="000906F3">
              <w:rPr>
                <w:rFonts w:ascii="Times New Roman" w:hAnsi="Times New Roman"/>
                <w:sz w:val="12"/>
                <w:szCs w:val="12"/>
              </w:rPr>
              <w:t>бот и услуг для обеспечения гос.</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05</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2402000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Культура</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08</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01</w:t>
            </w:r>
          </w:p>
        </w:tc>
        <w:tc>
          <w:tcPr>
            <w:tcW w:w="567" w:type="dxa"/>
            <w:hideMark/>
          </w:tcPr>
          <w:p w:rsidR="00DF732F" w:rsidRPr="00DF732F" w:rsidRDefault="00DF732F" w:rsidP="00DF732F">
            <w:pPr>
              <w:rPr>
                <w:rFonts w:ascii="Times New Roman" w:hAnsi="Times New Roman"/>
                <w:bCs/>
                <w:sz w:val="10"/>
                <w:szCs w:val="10"/>
              </w:rPr>
            </w:pPr>
            <w:r w:rsidRPr="00DF732F">
              <w:rPr>
                <w:rFonts w:ascii="Times New Roman" w:hAnsi="Times New Roman"/>
                <w:bCs/>
                <w:sz w:val="10"/>
                <w:szCs w:val="10"/>
              </w:rPr>
              <w:t> </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7128</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1500000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7128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1502000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7128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 (муницип.</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1502000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7128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Социальное обеспечение населения</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10</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03</w:t>
            </w:r>
          </w:p>
        </w:tc>
        <w:tc>
          <w:tcPr>
            <w:tcW w:w="567" w:type="dxa"/>
            <w:hideMark/>
          </w:tcPr>
          <w:p w:rsidR="00DF732F" w:rsidRPr="00DF732F" w:rsidRDefault="00DF732F" w:rsidP="00DF732F">
            <w:pPr>
              <w:rPr>
                <w:rFonts w:ascii="Times New Roman" w:hAnsi="Times New Roman"/>
                <w:bCs/>
                <w:sz w:val="10"/>
                <w:szCs w:val="10"/>
              </w:rPr>
            </w:pPr>
            <w:r w:rsidRPr="00DF732F">
              <w:rPr>
                <w:rFonts w:ascii="Times New Roman" w:hAnsi="Times New Roman"/>
                <w:bCs/>
                <w:sz w:val="10"/>
                <w:szCs w:val="10"/>
              </w:rPr>
              <w:t> </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454</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1202000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454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1202000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454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Физическая культура</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11</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01</w:t>
            </w:r>
          </w:p>
        </w:tc>
        <w:tc>
          <w:tcPr>
            <w:tcW w:w="567" w:type="dxa"/>
            <w:hideMark/>
          </w:tcPr>
          <w:p w:rsidR="00DF732F" w:rsidRPr="00DF732F" w:rsidRDefault="00DF732F" w:rsidP="00DF732F">
            <w:pPr>
              <w:rPr>
                <w:rFonts w:ascii="Times New Roman" w:hAnsi="Times New Roman"/>
                <w:bCs/>
                <w:sz w:val="10"/>
                <w:szCs w:val="10"/>
              </w:rPr>
            </w:pPr>
            <w:r w:rsidRPr="00DF732F">
              <w:rPr>
                <w:rFonts w:ascii="Times New Roman" w:hAnsi="Times New Roman"/>
                <w:bCs/>
                <w:sz w:val="10"/>
                <w:szCs w:val="10"/>
              </w:rPr>
              <w:t> </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7500</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0900000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5516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Осуществление бюджетных инвестиций в объекты муниципальной собственности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0904000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5516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Бюджетные инвестиции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0904000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5516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1500000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1984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602</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1502000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1984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lastRenderedPageBreak/>
              <w:t>602</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w:t>
            </w:r>
            <w:r w:rsidR="000906F3">
              <w:rPr>
                <w:rFonts w:ascii="Times New Roman" w:hAnsi="Times New Roman"/>
                <w:sz w:val="12"/>
                <w:szCs w:val="12"/>
              </w:rPr>
              <w:t>бот и услуг для обеспечения гос.</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1502000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1984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603</w:t>
            </w:r>
          </w:p>
        </w:tc>
        <w:tc>
          <w:tcPr>
            <w:tcW w:w="4252"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Контрольно-ревизионное управление муниципального района Сергиевский Самарской области</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802</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603</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01</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802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603</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802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603</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Подпрограмма "Организация планирования и исполнения консолидированного бюджета муниципального района Сергиевский на 2014-2017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1830000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802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603</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на обеспечение выполнения функций органов местного самоуправления</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1831100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802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603</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на выплаты персоналу государственных (муниципальных) органов</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1831100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782</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603</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1831100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20</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609</w:t>
            </w:r>
          </w:p>
        </w:tc>
        <w:tc>
          <w:tcPr>
            <w:tcW w:w="4252"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Управление социальной защиты населения администрации муниципального района Сергиевский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17628</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13928</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609</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Пенсионное обеспечение</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10</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3700</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609</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Непрограммные направления расходов местного бюджета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3700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609</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Социальное обеспечение населения</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9908000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3700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609</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Публичные нормативные социальные выплаты гражданам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9908000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3700</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609</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Другие вопросы в области социальной политики</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10</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13928</w:t>
            </w:r>
          </w:p>
        </w:tc>
        <w:tc>
          <w:tcPr>
            <w:tcW w:w="425" w:type="dxa"/>
            <w:hideMark/>
          </w:tcPr>
          <w:p w:rsidR="00DF732F" w:rsidRPr="00E86B25" w:rsidRDefault="00DF732F" w:rsidP="00DF732F">
            <w:pPr>
              <w:rPr>
                <w:rFonts w:ascii="Times New Roman" w:hAnsi="Times New Roman"/>
                <w:bCs/>
                <w:sz w:val="10"/>
                <w:szCs w:val="10"/>
              </w:rPr>
            </w:pPr>
            <w:r w:rsidRPr="00E86B25">
              <w:rPr>
                <w:rFonts w:ascii="Times New Roman" w:hAnsi="Times New Roman"/>
                <w:bCs/>
                <w:sz w:val="10"/>
                <w:szCs w:val="10"/>
              </w:rPr>
              <w:t>13928</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609</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Субвенции местным бюджетам на исполнение государственных полномочий по поддержке населения и по осуществлению деятельности по опеке и попечительству в отношении совершеннолетних граждан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9907519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13928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13928</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609</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на выплаты персоналу казённых учреждений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9907519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10488</w:t>
            </w:r>
          </w:p>
        </w:tc>
        <w:tc>
          <w:tcPr>
            <w:tcW w:w="425" w:type="dxa"/>
            <w:hideMark/>
          </w:tcPr>
          <w:p w:rsidR="00DF732F" w:rsidRPr="00E86B25" w:rsidRDefault="00DF732F" w:rsidP="00DF732F">
            <w:pPr>
              <w:rPr>
                <w:rFonts w:ascii="Times New Roman" w:hAnsi="Times New Roman"/>
                <w:sz w:val="10"/>
                <w:szCs w:val="10"/>
              </w:rPr>
            </w:pPr>
            <w:r w:rsidRPr="00E86B25">
              <w:rPr>
                <w:rFonts w:ascii="Times New Roman" w:hAnsi="Times New Roman"/>
                <w:sz w:val="10"/>
                <w:szCs w:val="10"/>
              </w:rPr>
              <w:t>10488</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609</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Расходы на выплаты персоналу государственных (муниципальных) органов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9907519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2511</w:t>
            </w:r>
          </w:p>
        </w:tc>
        <w:tc>
          <w:tcPr>
            <w:tcW w:w="425" w:type="dxa"/>
            <w:hideMark/>
          </w:tcPr>
          <w:p w:rsidR="00DF732F" w:rsidRPr="00E86B25" w:rsidRDefault="00DF732F" w:rsidP="00DF732F">
            <w:pPr>
              <w:rPr>
                <w:rFonts w:ascii="Times New Roman" w:hAnsi="Times New Roman"/>
                <w:sz w:val="10"/>
                <w:szCs w:val="10"/>
              </w:rPr>
            </w:pPr>
            <w:r w:rsidRPr="00E86B25">
              <w:rPr>
                <w:rFonts w:ascii="Times New Roman" w:hAnsi="Times New Roman"/>
                <w:sz w:val="10"/>
                <w:szCs w:val="10"/>
              </w:rPr>
              <w:t>2511</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609</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w:t>
            </w:r>
            <w:r w:rsidR="000906F3">
              <w:rPr>
                <w:rFonts w:ascii="Times New Roman" w:hAnsi="Times New Roman"/>
                <w:sz w:val="12"/>
                <w:szCs w:val="12"/>
              </w:rPr>
              <w:t>бот и услуг для обеспечения гос.</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9907519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920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920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609</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Уплата налогов, сборов и иных платежей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9907519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850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w:t>
            </w:r>
          </w:p>
        </w:tc>
      </w:tr>
      <w:tr w:rsidR="00DF732F" w:rsidRPr="00DF732F" w:rsidTr="00E86B25">
        <w:trPr>
          <w:trHeight w:val="20"/>
        </w:trPr>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631</w:t>
            </w:r>
          </w:p>
        </w:tc>
        <w:tc>
          <w:tcPr>
            <w:tcW w:w="4252"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МКУ "Управление культуры" муниципального района Сергиевский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55842</w:t>
            </w:r>
          </w:p>
        </w:tc>
        <w:tc>
          <w:tcPr>
            <w:tcW w:w="425" w:type="dxa"/>
            <w:hideMark/>
          </w:tcPr>
          <w:p w:rsidR="00DF732F" w:rsidRPr="00E86B25" w:rsidRDefault="00DF732F" w:rsidP="00DF732F">
            <w:pPr>
              <w:rPr>
                <w:rFonts w:ascii="Times New Roman" w:hAnsi="Times New Roman"/>
                <w:bCs/>
                <w:sz w:val="10"/>
                <w:szCs w:val="10"/>
              </w:rPr>
            </w:pPr>
            <w:r w:rsidRPr="00E86B25">
              <w:rPr>
                <w:rFonts w:ascii="Times New Roman" w:hAnsi="Times New Roman"/>
                <w:bCs/>
                <w:sz w:val="10"/>
                <w:szCs w:val="10"/>
              </w:rPr>
              <w:t>18135</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Общее образование</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07</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10935</w:t>
            </w:r>
          </w:p>
        </w:tc>
        <w:tc>
          <w:tcPr>
            <w:tcW w:w="425" w:type="dxa"/>
            <w:hideMark/>
          </w:tcPr>
          <w:p w:rsidR="00DF732F" w:rsidRPr="00E86B25" w:rsidRDefault="00DF732F" w:rsidP="00DF732F">
            <w:pPr>
              <w:rPr>
                <w:rFonts w:ascii="Times New Roman" w:hAnsi="Times New Roman"/>
                <w:bCs/>
                <w:sz w:val="10"/>
                <w:szCs w:val="10"/>
              </w:rPr>
            </w:pPr>
            <w:r w:rsidRPr="00E86B25">
              <w:rPr>
                <w:rFonts w:ascii="Times New Roman" w:hAnsi="Times New Roman"/>
                <w:bCs/>
                <w:sz w:val="10"/>
                <w:szCs w:val="10"/>
              </w:rPr>
              <w:t>4865</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целевая программа "Развитие  сферы культуры и  туризма на территории муниципального района Сергиевский на  2015-2017 годы"</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6070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6070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бюджетным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6070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местного бюджета за счет стимулирующих субсидий, связанные с компенсацией расходов на повышение заработной платы работников отдельных отраслей бюджетной сферы</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0707220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4865</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4865</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бюджетным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07</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0707220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4865</w:t>
            </w:r>
          </w:p>
        </w:tc>
        <w:tc>
          <w:tcPr>
            <w:tcW w:w="425" w:type="dxa"/>
            <w:hideMark/>
          </w:tcPr>
          <w:p w:rsidR="00DF732F" w:rsidRPr="00E86B25" w:rsidRDefault="00DF732F" w:rsidP="00DF732F">
            <w:pPr>
              <w:rPr>
                <w:rFonts w:ascii="Times New Roman" w:hAnsi="Times New Roman"/>
                <w:sz w:val="10"/>
                <w:szCs w:val="10"/>
              </w:rPr>
            </w:pPr>
            <w:r w:rsidRPr="00E86B25">
              <w:rPr>
                <w:rFonts w:ascii="Times New Roman" w:hAnsi="Times New Roman"/>
                <w:sz w:val="10"/>
                <w:szCs w:val="10"/>
              </w:rPr>
              <w:t>4865</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Культура </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08</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34465</w:t>
            </w:r>
          </w:p>
        </w:tc>
        <w:tc>
          <w:tcPr>
            <w:tcW w:w="425" w:type="dxa"/>
            <w:hideMark/>
          </w:tcPr>
          <w:p w:rsidR="00DF732F" w:rsidRPr="00E86B25" w:rsidRDefault="00DF732F" w:rsidP="00DF732F">
            <w:pPr>
              <w:rPr>
                <w:rFonts w:ascii="Times New Roman" w:hAnsi="Times New Roman"/>
                <w:bCs/>
                <w:sz w:val="10"/>
                <w:szCs w:val="10"/>
              </w:rPr>
            </w:pPr>
            <w:r w:rsidRPr="00E86B25">
              <w:rPr>
                <w:rFonts w:ascii="Times New Roman" w:hAnsi="Times New Roman"/>
                <w:bCs/>
                <w:sz w:val="10"/>
                <w:szCs w:val="10"/>
              </w:rPr>
              <w:t>13270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целевая программа "Развитие  сферы культуры и  туризма на территории муниципального района Сергиевский на  2015-2017 годы"</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21376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181</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Иные межбюджетные трансферты на комплектование книжных фондов библиотек муниципальных образований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0705144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51</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бюджетным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0705144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51</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21195</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бюджетным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5763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автономным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15432</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местного бюджета за счет стимулирующих субсидий, связанные с компенсацией расходов на повышение заработной платы работников отдельных отраслей бюджетной сферы</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0707220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13089</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13089</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бюджетным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0707220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7507</w:t>
            </w:r>
          </w:p>
        </w:tc>
        <w:tc>
          <w:tcPr>
            <w:tcW w:w="425" w:type="dxa"/>
            <w:hideMark/>
          </w:tcPr>
          <w:p w:rsidR="00DF732F" w:rsidRPr="00E86B25" w:rsidRDefault="00DF732F" w:rsidP="00DF732F">
            <w:pPr>
              <w:rPr>
                <w:rFonts w:ascii="Times New Roman" w:hAnsi="Times New Roman"/>
                <w:sz w:val="10"/>
                <w:szCs w:val="10"/>
              </w:rPr>
            </w:pPr>
            <w:r w:rsidRPr="00E86B25">
              <w:rPr>
                <w:rFonts w:ascii="Times New Roman" w:hAnsi="Times New Roman"/>
                <w:sz w:val="10"/>
                <w:szCs w:val="10"/>
              </w:rPr>
              <w:t>5736</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автономным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0707220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5582</w:t>
            </w:r>
          </w:p>
        </w:tc>
        <w:tc>
          <w:tcPr>
            <w:tcW w:w="425" w:type="dxa"/>
            <w:hideMark/>
          </w:tcPr>
          <w:p w:rsidR="00DF732F" w:rsidRPr="00E86B25" w:rsidRDefault="00DF732F" w:rsidP="00DF732F">
            <w:pPr>
              <w:rPr>
                <w:rFonts w:ascii="Times New Roman" w:hAnsi="Times New Roman"/>
                <w:sz w:val="10"/>
                <w:szCs w:val="10"/>
              </w:rPr>
            </w:pPr>
            <w:r w:rsidRPr="00E86B25">
              <w:rPr>
                <w:rFonts w:ascii="Times New Roman" w:hAnsi="Times New Roman"/>
                <w:sz w:val="10"/>
                <w:szCs w:val="10"/>
              </w:rPr>
              <w:t>7353</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Предоставление иных межбюджетных трансфертов на выплату денежных поощрений за лучшие концертные программы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0707601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автономным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0707601</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Другие вопросы в области культуры и кинематографии</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08</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10442</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целевая программа "Развитие  сферы культуры и  туризма на территории муниципального района Сергиевский на  2015-2017 годы"</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9107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на обеспечение деятельности муниципальных казённых учреждений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0701200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3307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на выплаты персоналу казенных учреждений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0701200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2798</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7421FB">
            <w:pPr>
              <w:rPr>
                <w:rFonts w:ascii="Times New Roman" w:hAnsi="Times New Roman"/>
                <w:sz w:val="12"/>
                <w:szCs w:val="12"/>
              </w:rPr>
            </w:pPr>
            <w:r w:rsidRPr="00DF732F">
              <w:rPr>
                <w:rFonts w:ascii="Times New Roman" w:hAnsi="Times New Roman"/>
                <w:sz w:val="12"/>
                <w:szCs w:val="12"/>
              </w:rPr>
              <w:t>Иные закупки товаров, ра</w:t>
            </w:r>
            <w:r w:rsidR="007421FB">
              <w:rPr>
                <w:rFonts w:ascii="Times New Roman" w:hAnsi="Times New Roman"/>
                <w:sz w:val="12"/>
                <w:szCs w:val="12"/>
              </w:rPr>
              <w:t>бот и услуг для обеспечения гос.</w:t>
            </w:r>
            <w:r w:rsidRPr="00DF732F">
              <w:rPr>
                <w:rFonts w:ascii="Times New Roman" w:hAnsi="Times New Roman"/>
                <w:sz w:val="12"/>
                <w:szCs w:val="12"/>
              </w:rPr>
              <w:t xml:space="preserve"> (муницип)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0701200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507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Уплата налогов, сборов и иных платежей</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0701200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850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303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303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lastRenderedPageBreak/>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Предоставление субсидии бюджетным, автономным учреждениям, некоммерческим организациям и иным юридическим лицам, индивидуальным предпринимателям, физическим лицам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5800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бюджетным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536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автономным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0706000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5264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0800000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1032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Предоставление субсидии бюджетным, автономным учреждениям, некоммерческим организациям и иным юридическим лицам, индивидуальным предпринимателям, физическим лицам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0806000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1032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автономным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0806000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1032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633</w:t>
            </w:r>
          </w:p>
        </w:tc>
        <w:tc>
          <w:tcPr>
            <w:tcW w:w="4252"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Комитет по делам семьи и детства администрации муниципального района Сергиевский</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noWrap/>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noWrap/>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16089</w:t>
            </w:r>
          </w:p>
        </w:tc>
        <w:tc>
          <w:tcPr>
            <w:tcW w:w="425" w:type="dxa"/>
            <w:noWrap/>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15563</w:t>
            </w:r>
          </w:p>
        </w:tc>
      </w:tr>
      <w:tr w:rsidR="00DF732F" w:rsidRPr="00DF732F" w:rsidTr="00E86B25">
        <w:trPr>
          <w:trHeight w:val="20"/>
        </w:trPr>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633</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Охрана семьи и детства</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10</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6045</w:t>
            </w:r>
          </w:p>
        </w:tc>
        <w:tc>
          <w:tcPr>
            <w:tcW w:w="425" w:type="dxa"/>
            <w:hideMark/>
          </w:tcPr>
          <w:p w:rsidR="00DF732F" w:rsidRPr="00E86B25" w:rsidRDefault="00DF732F" w:rsidP="00DF732F">
            <w:pPr>
              <w:rPr>
                <w:rFonts w:ascii="Times New Roman" w:hAnsi="Times New Roman"/>
                <w:bCs/>
                <w:sz w:val="10"/>
                <w:szCs w:val="10"/>
              </w:rPr>
            </w:pPr>
            <w:r w:rsidRPr="00E86B25">
              <w:rPr>
                <w:rFonts w:ascii="Times New Roman" w:hAnsi="Times New Roman"/>
                <w:bCs/>
                <w:sz w:val="10"/>
                <w:szCs w:val="10"/>
              </w:rPr>
              <w:t>6045</w:t>
            </w:r>
          </w:p>
        </w:tc>
      </w:tr>
      <w:tr w:rsidR="00DF732F" w:rsidRPr="00DF732F" w:rsidTr="00E86B25">
        <w:trPr>
          <w:trHeight w:val="20"/>
        </w:trPr>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633</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Непрограммные направления расходов местного бюджета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6045</w:t>
            </w:r>
          </w:p>
        </w:tc>
        <w:tc>
          <w:tcPr>
            <w:tcW w:w="425" w:type="dxa"/>
            <w:hideMark/>
          </w:tcPr>
          <w:p w:rsidR="00DF732F" w:rsidRPr="00E86B25" w:rsidRDefault="00DF732F" w:rsidP="00DF732F">
            <w:pPr>
              <w:rPr>
                <w:rFonts w:ascii="Times New Roman" w:hAnsi="Times New Roman"/>
                <w:sz w:val="10"/>
                <w:szCs w:val="10"/>
              </w:rPr>
            </w:pPr>
            <w:r w:rsidRPr="00E86B25">
              <w:rPr>
                <w:rFonts w:ascii="Times New Roman" w:hAnsi="Times New Roman"/>
                <w:sz w:val="10"/>
                <w:szCs w:val="10"/>
              </w:rPr>
              <w:t>6045</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633</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Финансирование переданных государственных полномочий по осуществлению денежных выплат на содержание детей, находящихся под опекой и в приемных семьях, на вознаграждение, причитающееся приемному родителю</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9907517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6045</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6045</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633</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Иные выплаты населению</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9907517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360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6045</w:t>
            </w:r>
          </w:p>
        </w:tc>
        <w:tc>
          <w:tcPr>
            <w:tcW w:w="425" w:type="dxa"/>
            <w:hideMark/>
          </w:tcPr>
          <w:p w:rsidR="00DF732F" w:rsidRPr="00E86B25" w:rsidRDefault="00DF732F" w:rsidP="00DF732F">
            <w:pPr>
              <w:rPr>
                <w:rFonts w:ascii="Times New Roman" w:hAnsi="Times New Roman"/>
                <w:sz w:val="10"/>
                <w:szCs w:val="10"/>
              </w:rPr>
            </w:pPr>
            <w:r w:rsidRPr="00E86B25">
              <w:rPr>
                <w:rFonts w:ascii="Times New Roman" w:hAnsi="Times New Roman"/>
                <w:sz w:val="10"/>
                <w:szCs w:val="10"/>
              </w:rPr>
              <w:t>6045</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633</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Другие вопросы в области социальной политики</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10</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10044</w:t>
            </w:r>
          </w:p>
        </w:tc>
        <w:tc>
          <w:tcPr>
            <w:tcW w:w="425" w:type="dxa"/>
            <w:hideMark/>
          </w:tcPr>
          <w:p w:rsidR="00DF732F" w:rsidRPr="00E86B25" w:rsidRDefault="00DF732F" w:rsidP="00DF732F">
            <w:pPr>
              <w:rPr>
                <w:rFonts w:ascii="Times New Roman" w:hAnsi="Times New Roman"/>
                <w:bCs/>
                <w:sz w:val="10"/>
                <w:szCs w:val="10"/>
              </w:rPr>
            </w:pPr>
            <w:r w:rsidRPr="00E86B25">
              <w:rPr>
                <w:rFonts w:ascii="Times New Roman" w:hAnsi="Times New Roman"/>
                <w:bCs/>
                <w:sz w:val="10"/>
                <w:szCs w:val="10"/>
              </w:rPr>
              <w:t>9518</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633</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"Дети муниципального района Сергиевский" на 2015-2017гг.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1600000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526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633</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1602000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526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633</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 (муницип.</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1602000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526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633</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Субвенции местным бюджетам на исполнение государственных полномочий по поддержке населения и по осуществлению деятельности по опеке и попечительству в отношении несовершеннолетних граждан</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9907518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9518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9518</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633</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Расходы на выплаты персоналу государственных (муниципальных) органов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9907518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2985</w:t>
            </w:r>
          </w:p>
        </w:tc>
        <w:tc>
          <w:tcPr>
            <w:tcW w:w="425" w:type="dxa"/>
            <w:hideMark/>
          </w:tcPr>
          <w:p w:rsidR="00DF732F" w:rsidRPr="00545BED" w:rsidRDefault="00DF732F" w:rsidP="00DF732F">
            <w:pPr>
              <w:rPr>
                <w:rFonts w:ascii="Times New Roman" w:hAnsi="Times New Roman"/>
                <w:sz w:val="10"/>
                <w:szCs w:val="10"/>
              </w:rPr>
            </w:pPr>
            <w:r w:rsidRPr="00545BED">
              <w:rPr>
                <w:rFonts w:ascii="Times New Roman" w:hAnsi="Times New Roman"/>
                <w:sz w:val="10"/>
                <w:szCs w:val="10"/>
              </w:rPr>
              <w:t>2985</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633</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9907518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350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350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633</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бюджетным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9907518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6150</w:t>
            </w:r>
          </w:p>
        </w:tc>
        <w:tc>
          <w:tcPr>
            <w:tcW w:w="425" w:type="dxa"/>
            <w:hideMark/>
          </w:tcPr>
          <w:p w:rsidR="00DF732F" w:rsidRPr="00545BED" w:rsidRDefault="00DF732F" w:rsidP="00DF732F">
            <w:pPr>
              <w:rPr>
                <w:rFonts w:ascii="Times New Roman" w:hAnsi="Times New Roman"/>
                <w:sz w:val="10"/>
                <w:szCs w:val="10"/>
              </w:rPr>
            </w:pPr>
            <w:r w:rsidRPr="00545BED">
              <w:rPr>
                <w:rFonts w:ascii="Times New Roman" w:hAnsi="Times New Roman"/>
                <w:sz w:val="10"/>
                <w:szCs w:val="10"/>
              </w:rPr>
              <w:t>6150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633</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9907518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850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33</w:t>
            </w:r>
          </w:p>
        </w:tc>
      </w:tr>
      <w:tr w:rsidR="00DF732F" w:rsidRPr="00DF732F" w:rsidTr="00E86B25">
        <w:trPr>
          <w:trHeight w:val="20"/>
        </w:trPr>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931</w:t>
            </w:r>
          </w:p>
        </w:tc>
        <w:tc>
          <w:tcPr>
            <w:tcW w:w="4252"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Управление финансами администрации муниципального района Сергиевский</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noWrap/>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noWrap/>
            <w:hideMark/>
          </w:tcPr>
          <w:p w:rsidR="00DF732F" w:rsidRPr="00545BED" w:rsidRDefault="00DF732F" w:rsidP="00DF732F">
            <w:pPr>
              <w:rPr>
                <w:rFonts w:ascii="Times New Roman" w:hAnsi="Times New Roman"/>
                <w:bCs/>
                <w:sz w:val="10"/>
                <w:szCs w:val="10"/>
              </w:rPr>
            </w:pPr>
            <w:r w:rsidRPr="00545BED">
              <w:rPr>
                <w:rFonts w:ascii="Times New Roman" w:hAnsi="Times New Roman"/>
                <w:bCs/>
                <w:sz w:val="10"/>
                <w:szCs w:val="10"/>
              </w:rPr>
              <w:t>123989</w:t>
            </w:r>
          </w:p>
        </w:tc>
        <w:tc>
          <w:tcPr>
            <w:tcW w:w="425" w:type="dxa"/>
            <w:noWrap/>
            <w:hideMark/>
          </w:tcPr>
          <w:p w:rsidR="00DF732F" w:rsidRPr="00545BED" w:rsidRDefault="00DF732F" w:rsidP="00DF732F">
            <w:pPr>
              <w:rPr>
                <w:rFonts w:ascii="Times New Roman" w:hAnsi="Times New Roman"/>
                <w:bCs/>
                <w:sz w:val="10"/>
                <w:szCs w:val="10"/>
              </w:rPr>
            </w:pPr>
            <w:r w:rsidRPr="00545BED">
              <w:rPr>
                <w:rFonts w:ascii="Times New Roman" w:hAnsi="Times New Roman"/>
                <w:bCs/>
                <w:sz w:val="10"/>
                <w:szCs w:val="10"/>
              </w:rPr>
              <w:t>1253</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01</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10754</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2015-2017гг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10754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Подпрограмма "Организация планирования и исполнения консолидированного бюджета м.р. Сергиевский" на 2015-2017гг.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1830000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10754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на обеспечение выполнения функций органов местного самоуправления</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1831100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10754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Расходы на выплаты персоналу государственных (муниципальных) органов</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1831100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8947</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работ и услуг для обеспечения гос</w:t>
            </w:r>
            <w:r w:rsidR="000906F3">
              <w:rPr>
                <w:rFonts w:ascii="Times New Roman" w:hAnsi="Times New Roman"/>
                <w:sz w:val="12"/>
                <w:szCs w:val="12"/>
              </w:rPr>
              <w:t>.</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06</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1831100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1807</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Резервные фонды</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01</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412</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Непрограммные направления расходов местного бюджета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412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Иные направления расходов</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9909000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412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Резервные средства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9909000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870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412</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Другие общегосударственные вопросы</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01</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13</w:t>
            </w:r>
          </w:p>
        </w:tc>
        <w:tc>
          <w:tcPr>
            <w:tcW w:w="567" w:type="dxa"/>
            <w:noWrap/>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noWrap/>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37991</w:t>
            </w:r>
          </w:p>
        </w:tc>
        <w:tc>
          <w:tcPr>
            <w:tcW w:w="425" w:type="dxa"/>
            <w:noWrap/>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 на 2015-2017гг.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1400000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33297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1406000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33297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бюджетным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1406000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33297</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4693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Подпрограмма "Организация планирования и исполнения консолидированного бюджета муниципального района Сергиевский на 2014-2017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1830000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4693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Закупка товаров, работ и услуг для муниципальных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1832000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628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0906F3">
            <w:pPr>
              <w:rPr>
                <w:rFonts w:ascii="Times New Roman" w:hAnsi="Times New Roman"/>
                <w:sz w:val="12"/>
                <w:szCs w:val="12"/>
              </w:rPr>
            </w:pPr>
            <w:r w:rsidRPr="00DF732F">
              <w:rPr>
                <w:rFonts w:ascii="Times New Roman" w:hAnsi="Times New Roman"/>
                <w:sz w:val="12"/>
                <w:szCs w:val="12"/>
              </w:rPr>
              <w:t>Иные закупки товаров, ра</w:t>
            </w:r>
            <w:r w:rsidR="000906F3">
              <w:rPr>
                <w:rFonts w:ascii="Times New Roman" w:hAnsi="Times New Roman"/>
                <w:sz w:val="12"/>
                <w:szCs w:val="12"/>
              </w:rPr>
              <w:t>бот и услуг для обеспечения гос.</w:t>
            </w:r>
            <w:r w:rsidRPr="00DF732F">
              <w:rPr>
                <w:rFonts w:ascii="Times New Roman" w:hAnsi="Times New Roman"/>
                <w:sz w:val="12"/>
                <w:szCs w:val="12"/>
              </w:rPr>
              <w:t xml:space="preserve"> (муницип</w:t>
            </w:r>
            <w:r w:rsidR="000906F3">
              <w:rPr>
                <w:rFonts w:ascii="Times New Roman" w:hAnsi="Times New Roman"/>
                <w:sz w:val="12"/>
                <w:szCs w:val="12"/>
              </w:rPr>
              <w:t>.</w:t>
            </w:r>
            <w:r w:rsidRPr="00DF732F">
              <w:rPr>
                <w:rFonts w:ascii="Times New Roman" w:hAnsi="Times New Roman"/>
                <w:sz w:val="12"/>
                <w:szCs w:val="12"/>
              </w:rPr>
              <w:t>) нужд</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1832000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240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628</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1836000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4066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бюджетным учреждениям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1836000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610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4066</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lastRenderedPageBreak/>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Транспорт</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04</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08</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2250</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 на 2015-2017гг.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1400000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2250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1406000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2250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08</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1406000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810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2250</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Обслуживание внутреннего государственного и муниципального долга</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13</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4000</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2015-2017гг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Подпрограмма "Управление муниципальным долгом муниципального района Сергиевский Самарской области"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1810000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Иные направления расходов</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1819000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Обслуживание муниципального долга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13</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1819000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730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4000</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14</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51253</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1253</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2015-2017гг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51253</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1253</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Подпрограмма "Межбюджетные отношения м.р. Сергиевский Самарской области"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1820000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Предоставление межбюджетных трансфертов из бюджета муниципального района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1827810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Дотации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1827810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Субвенции на предоставление дотаций поселениям</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1827514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1253</w:t>
            </w:r>
          </w:p>
        </w:tc>
        <w:tc>
          <w:tcPr>
            <w:tcW w:w="425" w:type="dxa"/>
            <w:hideMark/>
          </w:tcPr>
          <w:p w:rsidR="00DF732F" w:rsidRPr="00545BED" w:rsidRDefault="00DF732F" w:rsidP="00DF732F">
            <w:pPr>
              <w:rPr>
                <w:rFonts w:ascii="Times New Roman" w:hAnsi="Times New Roman"/>
                <w:sz w:val="10"/>
                <w:szCs w:val="10"/>
              </w:rPr>
            </w:pPr>
            <w:r w:rsidRPr="00545BED">
              <w:rPr>
                <w:rFonts w:ascii="Times New Roman" w:hAnsi="Times New Roman"/>
                <w:sz w:val="10"/>
                <w:szCs w:val="10"/>
              </w:rPr>
              <w:t>1253</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Дотации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01</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1827514</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510</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1253</w:t>
            </w:r>
          </w:p>
        </w:tc>
        <w:tc>
          <w:tcPr>
            <w:tcW w:w="425" w:type="dxa"/>
            <w:noWrap/>
            <w:hideMark/>
          </w:tcPr>
          <w:p w:rsidR="00DF732F" w:rsidRPr="00545BED" w:rsidRDefault="00DF732F" w:rsidP="00DF732F">
            <w:pPr>
              <w:rPr>
                <w:rFonts w:ascii="Times New Roman" w:hAnsi="Times New Roman"/>
                <w:sz w:val="10"/>
                <w:szCs w:val="10"/>
              </w:rPr>
            </w:pPr>
            <w:r w:rsidRPr="00545BED">
              <w:rPr>
                <w:rFonts w:ascii="Times New Roman" w:hAnsi="Times New Roman"/>
                <w:sz w:val="10"/>
                <w:szCs w:val="10"/>
              </w:rPr>
              <w:t>1253</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Иные дотации</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14</w:t>
            </w:r>
          </w:p>
        </w:tc>
        <w:tc>
          <w:tcPr>
            <w:tcW w:w="426"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17330</w:t>
            </w:r>
          </w:p>
        </w:tc>
        <w:tc>
          <w:tcPr>
            <w:tcW w:w="425" w:type="dxa"/>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2015-2017гг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1800000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17330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Подпрограмма "Межбюджетные отношения м.р. Сергиевский Самарской области" на 2015-2017 гг.</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1820000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17330</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Предоставление межбюджетных трансфертов из бюджета муниципального района</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1827812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17330</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931</w:t>
            </w:r>
          </w:p>
        </w:tc>
        <w:tc>
          <w:tcPr>
            <w:tcW w:w="4252"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xml:space="preserve">Дотации </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14</w:t>
            </w:r>
          </w:p>
        </w:tc>
        <w:tc>
          <w:tcPr>
            <w:tcW w:w="426"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02</w:t>
            </w:r>
          </w:p>
        </w:tc>
        <w:tc>
          <w:tcPr>
            <w:tcW w:w="567" w:type="dxa"/>
            <w:hideMark/>
          </w:tcPr>
          <w:p w:rsidR="00DF732F" w:rsidRPr="00DF732F" w:rsidRDefault="00DF732F" w:rsidP="00DF732F">
            <w:pPr>
              <w:rPr>
                <w:rFonts w:ascii="Times New Roman" w:hAnsi="Times New Roman"/>
                <w:sz w:val="10"/>
                <w:szCs w:val="10"/>
              </w:rPr>
            </w:pPr>
            <w:r w:rsidRPr="00DF732F">
              <w:rPr>
                <w:rFonts w:ascii="Times New Roman" w:hAnsi="Times New Roman"/>
                <w:sz w:val="10"/>
                <w:szCs w:val="10"/>
              </w:rPr>
              <w:t>1827812</w:t>
            </w:r>
          </w:p>
        </w:tc>
        <w:tc>
          <w:tcPr>
            <w:tcW w:w="425" w:type="dxa"/>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510</w:t>
            </w:r>
          </w:p>
        </w:tc>
        <w:tc>
          <w:tcPr>
            <w:tcW w:w="567"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17330</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0</w:t>
            </w:r>
          </w:p>
        </w:tc>
      </w:tr>
      <w:tr w:rsidR="00DF732F" w:rsidRPr="00DF732F" w:rsidTr="00E86B25">
        <w:trPr>
          <w:trHeight w:val="20"/>
        </w:trPr>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4252" w:type="dxa"/>
            <w:noWrap/>
            <w:hideMark/>
          </w:tcPr>
          <w:p w:rsidR="00DF732F" w:rsidRPr="00DF732F" w:rsidRDefault="00DF732F" w:rsidP="00DF732F">
            <w:pPr>
              <w:rPr>
                <w:rFonts w:ascii="Times New Roman" w:hAnsi="Times New Roman"/>
                <w:bCs/>
                <w:sz w:val="12"/>
                <w:szCs w:val="12"/>
              </w:rPr>
            </w:pPr>
            <w:r w:rsidRPr="00DF732F">
              <w:rPr>
                <w:rFonts w:ascii="Times New Roman" w:hAnsi="Times New Roman"/>
                <w:bCs/>
                <w:sz w:val="12"/>
                <w:szCs w:val="12"/>
              </w:rPr>
              <w:t>ИТОГО:</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426"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425" w:type="dxa"/>
            <w:noWrap/>
            <w:hideMark/>
          </w:tcPr>
          <w:p w:rsidR="00DF732F" w:rsidRPr="00DF732F" w:rsidRDefault="00DF732F" w:rsidP="00DF732F">
            <w:pPr>
              <w:rPr>
                <w:rFonts w:ascii="Times New Roman" w:hAnsi="Times New Roman"/>
                <w:sz w:val="12"/>
                <w:szCs w:val="12"/>
              </w:rPr>
            </w:pPr>
            <w:r w:rsidRPr="00DF732F">
              <w:rPr>
                <w:rFonts w:ascii="Times New Roman" w:hAnsi="Times New Roman"/>
                <w:sz w:val="12"/>
                <w:szCs w:val="12"/>
              </w:rPr>
              <w:t> </w:t>
            </w:r>
          </w:p>
        </w:tc>
        <w:tc>
          <w:tcPr>
            <w:tcW w:w="567" w:type="dxa"/>
            <w:noWrap/>
            <w:hideMark/>
          </w:tcPr>
          <w:p w:rsidR="00DF732F" w:rsidRPr="00545BED" w:rsidRDefault="00DF732F" w:rsidP="00DF732F">
            <w:pPr>
              <w:rPr>
                <w:rFonts w:ascii="Times New Roman" w:hAnsi="Times New Roman"/>
                <w:bCs/>
                <w:sz w:val="10"/>
                <w:szCs w:val="10"/>
              </w:rPr>
            </w:pPr>
            <w:r w:rsidRPr="00545BED">
              <w:rPr>
                <w:rFonts w:ascii="Times New Roman" w:hAnsi="Times New Roman"/>
                <w:bCs/>
                <w:sz w:val="10"/>
                <w:szCs w:val="10"/>
              </w:rPr>
              <w:t>921551</w:t>
            </w:r>
          </w:p>
        </w:tc>
        <w:tc>
          <w:tcPr>
            <w:tcW w:w="425" w:type="dxa"/>
            <w:noWrap/>
            <w:hideMark/>
          </w:tcPr>
          <w:p w:rsidR="00DF732F" w:rsidRPr="00545BED" w:rsidRDefault="00DF732F" w:rsidP="00DF732F">
            <w:pPr>
              <w:rPr>
                <w:rFonts w:ascii="Times New Roman" w:hAnsi="Times New Roman"/>
                <w:bCs/>
                <w:sz w:val="10"/>
                <w:szCs w:val="10"/>
              </w:rPr>
            </w:pPr>
            <w:r w:rsidRPr="00545BED">
              <w:rPr>
                <w:rFonts w:ascii="Times New Roman" w:hAnsi="Times New Roman"/>
                <w:bCs/>
                <w:sz w:val="10"/>
                <w:szCs w:val="10"/>
              </w:rPr>
              <w:t>328725</w:t>
            </w:r>
          </w:p>
        </w:tc>
      </w:tr>
    </w:tbl>
    <w:p w:rsidR="00FA0094" w:rsidRDefault="00FA0094" w:rsidP="00476836">
      <w:pPr>
        <w:spacing w:after="0" w:line="240" w:lineRule="auto"/>
        <w:jc w:val="both"/>
        <w:rPr>
          <w:rFonts w:ascii="Times New Roman" w:hAnsi="Times New Roman"/>
          <w:sz w:val="12"/>
          <w:szCs w:val="12"/>
        </w:rPr>
      </w:pPr>
    </w:p>
    <w:p w:rsidR="00CA6A08" w:rsidRPr="00CA6A08" w:rsidRDefault="00CA6A08" w:rsidP="00CA6A08">
      <w:pPr>
        <w:spacing w:after="0" w:line="240" w:lineRule="auto"/>
        <w:jc w:val="right"/>
        <w:rPr>
          <w:rFonts w:ascii="Times New Roman" w:hAnsi="Times New Roman"/>
          <w:i/>
          <w:sz w:val="12"/>
          <w:szCs w:val="12"/>
        </w:rPr>
      </w:pPr>
      <w:r w:rsidRPr="00CA6A08">
        <w:rPr>
          <w:rFonts w:ascii="Times New Roman" w:hAnsi="Times New Roman"/>
          <w:i/>
          <w:sz w:val="12"/>
          <w:szCs w:val="12"/>
        </w:rPr>
        <w:t>Приложение</w:t>
      </w:r>
      <w:r>
        <w:rPr>
          <w:rFonts w:ascii="Times New Roman" w:hAnsi="Times New Roman"/>
          <w:i/>
          <w:sz w:val="12"/>
          <w:szCs w:val="12"/>
        </w:rPr>
        <w:t xml:space="preserve"> №8</w:t>
      </w:r>
    </w:p>
    <w:p w:rsidR="00CA6A08" w:rsidRPr="00CA6A08" w:rsidRDefault="00CA6A08" w:rsidP="00CA6A08">
      <w:pPr>
        <w:spacing w:after="0" w:line="240" w:lineRule="auto"/>
        <w:jc w:val="right"/>
        <w:rPr>
          <w:rFonts w:ascii="Times New Roman" w:hAnsi="Times New Roman"/>
          <w:i/>
          <w:sz w:val="12"/>
          <w:szCs w:val="12"/>
        </w:rPr>
      </w:pPr>
      <w:r w:rsidRPr="00CA6A08">
        <w:rPr>
          <w:rFonts w:ascii="Times New Roman" w:hAnsi="Times New Roman"/>
          <w:i/>
          <w:sz w:val="12"/>
          <w:szCs w:val="12"/>
        </w:rPr>
        <w:t>к решению Собрания Представителей</w:t>
      </w:r>
    </w:p>
    <w:p w:rsidR="00CA6A08" w:rsidRPr="00CA6A08" w:rsidRDefault="00CA6A08" w:rsidP="00CA6A08">
      <w:pPr>
        <w:spacing w:after="0" w:line="240" w:lineRule="auto"/>
        <w:jc w:val="right"/>
        <w:rPr>
          <w:rFonts w:ascii="Times New Roman" w:hAnsi="Times New Roman"/>
          <w:i/>
          <w:sz w:val="12"/>
          <w:szCs w:val="12"/>
        </w:rPr>
      </w:pPr>
      <w:r w:rsidRPr="00CA6A08">
        <w:rPr>
          <w:rFonts w:ascii="Times New Roman" w:hAnsi="Times New Roman"/>
          <w:i/>
          <w:sz w:val="12"/>
          <w:szCs w:val="12"/>
        </w:rPr>
        <w:t>муниципального района Сергиевский Самарской области</w:t>
      </w:r>
    </w:p>
    <w:p w:rsidR="00CA6A08" w:rsidRPr="00CA6A08" w:rsidRDefault="00CA6A08" w:rsidP="00CA6A08">
      <w:pPr>
        <w:spacing w:after="0" w:line="240" w:lineRule="auto"/>
        <w:jc w:val="right"/>
        <w:rPr>
          <w:rFonts w:ascii="Times New Roman" w:hAnsi="Times New Roman"/>
          <w:i/>
          <w:sz w:val="12"/>
          <w:szCs w:val="12"/>
        </w:rPr>
      </w:pPr>
      <w:r w:rsidRPr="00CA6A08">
        <w:rPr>
          <w:rFonts w:ascii="Times New Roman" w:hAnsi="Times New Roman"/>
          <w:i/>
          <w:sz w:val="12"/>
          <w:szCs w:val="12"/>
        </w:rPr>
        <w:t>№65 от “10” сентября 2015 г.</w:t>
      </w:r>
    </w:p>
    <w:p w:rsidR="00FA0094" w:rsidRPr="00D7289C" w:rsidRDefault="00D7289C" w:rsidP="00D7289C">
      <w:pPr>
        <w:spacing w:after="0" w:line="240" w:lineRule="auto"/>
        <w:jc w:val="center"/>
        <w:rPr>
          <w:rFonts w:ascii="Times New Roman" w:hAnsi="Times New Roman"/>
          <w:b/>
          <w:sz w:val="12"/>
          <w:szCs w:val="12"/>
        </w:rPr>
      </w:pPr>
      <w:r w:rsidRPr="00D7289C">
        <w:rPr>
          <w:rFonts w:ascii="Times New Roman" w:hAnsi="Times New Roman"/>
          <w:b/>
          <w:sz w:val="12"/>
          <w:szCs w:val="12"/>
        </w:rPr>
        <w:t>Источники внутреннего финансирования дефицита  бюджета муниципального района Сергиевский на 2015 год</w:t>
      </w:r>
    </w:p>
    <w:tbl>
      <w:tblPr>
        <w:tblStyle w:val="af1"/>
        <w:tblW w:w="0" w:type="auto"/>
        <w:tblInd w:w="108" w:type="dxa"/>
        <w:tblLayout w:type="fixed"/>
        <w:tblLook w:val="04A0" w:firstRow="1" w:lastRow="0" w:firstColumn="1" w:lastColumn="0" w:noHBand="0" w:noVBand="1"/>
      </w:tblPr>
      <w:tblGrid>
        <w:gridCol w:w="709"/>
        <w:gridCol w:w="1276"/>
        <w:gridCol w:w="4961"/>
        <w:gridCol w:w="567"/>
      </w:tblGrid>
      <w:tr w:rsidR="00D7289C" w:rsidRPr="00D7289C" w:rsidTr="00D7289C">
        <w:trPr>
          <w:trHeight w:val="20"/>
        </w:trPr>
        <w:tc>
          <w:tcPr>
            <w:tcW w:w="709"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Код администратора</w:t>
            </w:r>
          </w:p>
        </w:tc>
        <w:tc>
          <w:tcPr>
            <w:tcW w:w="1276"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Код</w:t>
            </w:r>
          </w:p>
        </w:tc>
        <w:tc>
          <w:tcPr>
            <w:tcW w:w="4961"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567"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Сумма, тыс. руб.</w:t>
            </w:r>
          </w:p>
        </w:tc>
      </w:tr>
      <w:tr w:rsidR="00D7289C" w:rsidRPr="00D7289C" w:rsidTr="00D7289C">
        <w:trPr>
          <w:trHeight w:val="20"/>
        </w:trPr>
        <w:tc>
          <w:tcPr>
            <w:tcW w:w="709"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931</w:t>
            </w:r>
          </w:p>
        </w:tc>
        <w:tc>
          <w:tcPr>
            <w:tcW w:w="1276"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01000000000000 000</w:t>
            </w:r>
          </w:p>
        </w:tc>
        <w:tc>
          <w:tcPr>
            <w:tcW w:w="4961"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ИСТОЧНИКИ ВНУТРЕННЕГО ФИНАНСИРОВАНИЯ ДЕФИЦИТОВ БЮДЖЕТОВ</w:t>
            </w:r>
          </w:p>
        </w:tc>
        <w:tc>
          <w:tcPr>
            <w:tcW w:w="567"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43871</w:t>
            </w:r>
          </w:p>
        </w:tc>
      </w:tr>
      <w:tr w:rsidR="00D7289C" w:rsidRPr="00D7289C" w:rsidTr="00D7289C">
        <w:trPr>
          <w:trHeight w:val="20"/>
        </w:trPr>
        <w:tc>
          <w:tcPr>
            <w:tcW w:w="709"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931</w:t>
            </w:r>
          </w:p>
        </w:tc>
        <w:tc>
          <w:tcPr>
            <w:tcW w:w="1276"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01020000000000 000</w:t>
            </w:r>
          </w:p>
        </w:tc>
        <w:tc>
          <w:tcPr>
            <w:tcW w:w="4961"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Кредиты кредитных организаций  в валюте Российской Федерации</w:t>
            </w:r>
          </w:p>
        </w:tc>
        <w:tc>
          <w:tcPr>
            <w:tcW w:w="567"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-10000</w:t>
            </w:r>
          </w:p>
        </w:tc>
      </w:tr>
      <w:tr w:rsidR="00D7289C" w:rsidRPr="00D7289C" w:rsidTr="00D7289C">
        <w:trPr>
          <w:trHeight w:val="20"/>
        </w:trPr>
        <w:tc>
          <w:tcPr>
            <w:tcW w:w="709"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931</w:t>
            </w:r>
          </w:p>
        </w:tc>
        <w:tc>
          <w:tcPr>
            <w:tcW w:w="1276"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01020000000000 700</w:t>
            </w:r>
          </w:p>
        </w:tc>
        <w:tc>
          <w:tcPr>
            <w:tcW w:w="4961"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Получение кредитов от кредитных организаций валюте Российской Федерации</w:t>
            </w:r>
          </w:p>
        </w:tc>
        <w:tc>
          <w:tcPr>
            <w:tcW w:w="567"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20000</w:t>
            </w:r>
          </w:p>
        </w:tc>
      </w:tr>
      <w:tr w:rsidR="00D7289C" w:rsidRPr="00D7289C" w:rsidTr="00D7289C">
        <w:trPr>
          <w:trHeight w:val="20"/>
        </w:trPr>
        <w:tc>
          <w:tcPr>
            <w:tcW w:w="709"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931</w:t>
            </w:r>
          </w:p>
        </w:tc>
        <w:tc>
          <w:tcPr>
            <w:tcW w:w="1276"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01020000050000 710</w:t>
            </w:r>
          </w:p>
        </w:tc>
        <w:tc>
          <w:tcPr>
            <w:tcW w:w="4961"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Получение  кредитов от кредитных организаций бюджетами муниципальных районов в валюте Российской Федерации</w:t>
            </w:r>
          </w:p>
        </w:tc>
        <w:tc>
          <w:tcPr>
            <w:tcW w:w="567"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20000</w:t>
            </w:r>
          </w:p>
        </w:tc>
      </w:tr>
      <w:tr w:rsidR="00D7289C" w:rsidRPr="00D7289C" w:rsidTr="00D7289C">
        <w:trPr>
          <w:trHeight w:val="20"/>
        </w:trPr>
        <w:tc>
          <w:tcPr>
            <w:tcW w:w="709"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931</w:t>
            </w:r>
          </w:p>
        </w:tc>
        <w:tc>
          <w:tcPr>
            <w:tcW w:w="1276"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01020000000000 800</w:t>
            </w:r>
          </w:p>
        </w:tc>
        <w:tc>
          <w:tcPr>
            <w:tcW w:w="4961"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Погашение кредитов от кредитных организаций валюте Российской Федерации</w:t>
            </w:r>
          </w:p>
        </w:tc>
        <w:tc>
          <w:tcPr>
            <w:tcW w:w="567"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30000</w:t>
            </w:r>
          </w:p>
        </w:tc>
      </w:tr>
      <w:tr w:rsidR="00D7289C" w:rsidRPr="00D7289C" w:rsidTr="00D7289C">
        <w:trPr>
          <w:trHeight w:val="20"/>
        </w:trPr>
        <w:tc>
          <w:tcPr>
            <w:tcW w:w="709"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931</w:t>
            </w:r>
          </w:p>
        </w:tc>
        <w:tc>
          <w:tcPr>
            <w:tcW w:w="1276"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01020000050000 810</w:t>
            </w:r>
          </w:p>
        </w:tc>
        <w:tc>
          <w:tcPr>
            <w:tcW w:w="4961"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Погашение  кредитов от кредитных организаций бюджетами муниципальных районов в валюте Российской Федерации</w:t>
            </w:r>
          </w:p>
        </w:tc>
        <w:tc>
          <w:tcPr>
            <w:tcW w:w="567"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30000</w:t>
            </w:r>
          </w:p>
        </w:tc>
      </w:tr>
      <w:tr w:rsidR="00D7289C" w:rsidRPr="00D7289C" w:rsidTr="00D7289C">
        <w:trPr>
          <w:trHeight w:val="20"/>
        </w:trPr>
        <w:tc>
          <w:tcPr>
            <w:tcW w:w="709"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931</w:t>
            </w:r>
          </w:p>
        </w:tc>
        <w:tc>
          <w:tcPr>
            <w:tcW w:w="1276"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01030000000000 000</w:t>
            </w:r>
          </w:p>
        </w:tc>
        <w:tc>
          <w:tcPr>
            <w:tcW w:w="4961"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567"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0</w:t>
            </w:r>
          </w:p>
        </w:tc>
      </w:tr>
      <w:tr w:rsidR="00D7289C" w:rsidRPr="00D7289C" w:rsidTr="00D7289C">
        <w:trPr>
          <w:trHeight w:val="20"/>
        </w:trPr>
        <w:tc>
          <w:tcPr>
            <w:tcW w:w="709"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931</w:t>
            </w:r>
          </w:p>
        </w:tc>
        <w:tc>
          <w:tcPr>
            <w:tcW w:w="1276"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01030100000000 700</w:t>
            </w:r>
          </w:p>
        </w:tc>
        <w:tc>
          <w:tcPr>
            <w:tcW w:w="4961"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30000</w:t>
            </w:r>
          </w:p>
        </w:tc>
      </w:tr>
      <w:tr w:rsidR="00D7289C" w:rsidRPr="00D7289C" w:rsidTr="00D7289C">
        <w:trPr>
          <w:trHeight w:val="20"/>
        </w:trPr>
        <w:tc>
          <w:tcPr>
            <w:tcW w:w="709"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931</w:t>
            </w:r>
          </w:p>
        </w:tc>
        <w:tc>
          <w:tcPr>
            <w:tcW w:w="1276"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01030100050000 710</w:t>
            </w:r>
          </w:p>
        </w:tc>
        <w:tc>
          <w:tcPr>
            <w:tcW w:w="4961"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567"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30000</w:t>
            </w:r>
          </w:p>
        </w:tc>
      </w:tr>
      <w:tr w:rsidR="00D7289C" w:rsidRPr="00D7289C" w:rsidTr="00D7289C">
        <w:trPr>
          <w:trHeight w:val="20"/>
        </w:trPr>
        <w:tc>
          <w:tcPr>
            <w:tcW w:w="709"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931</w:t>
            </w:r>
          </w:p>
        </w:tc>
        <w:tc>
          <w:tcPr>
            <w:tcW w:w="1276"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01030100000000 800</w:t>
            </w:r>
          </w:p>
        </w:tc>
        <w:tc>
          <w:tcPr>
            <w:tcW w:w="4961"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30000</w:t>
            </w:r>
          </w:p>
        </w:tc>
      </w:tr>
      <w:tr w:rsidR="00D7289C" w:rsidRPr="00D7289C" w:rsidTr="00D7289C">
        <w:trPr>
          <w:trHeight w:val="20"/>
        </w:trPr>
        <w:tc>
          <w:tcPr>
            <w:tcW w:w="709"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931</w:t>
            </w:r>
          </w:p>
        </w:tc>
        <w:tc>
          <w:tcPr>
            <w:tcW w:w="1276"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01030100050000 810</w:t>
            </w:r>
          </w:p>
        </w:tc>
        <w:tc>
          <w:tcPr>
            <w:tcW w:w="4961"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67"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30000</w:t>
            </w:r>
          </w:p>
        </w:tc>
      </w:tr>
      <w:tr w:rsidR="00D7289C" w:rsidRPr="00D7289C" w:rsidTr="00D7289C">
        <w:trPr>
          <w:trHeight w:val="20"/>
        </w:trPr>
        <w:tc>
          <w:tcPr>
            <w:tcW w:w="709"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931</w:t>
            </w:r>
          </w:p>
        </w:tc>
        <w:tc>
          <w:tcPr>
            <w:tcW w:w="1276"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01050000000000 000</w:t>
            </w:r>
          </w:p>
        </w:tc>
        <w:tc>
          <w:tcPr>
            <w:tcW w:w="4961"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Изменение остатков средств на счетах по учету средств бюджета</w:t>
            </w:r>
          </w:p>
        </w:tc>
        <w:tc>
          <w:tcPr>
            <w:tcW w:w="567"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53871</w:t>
            </w:r>
          </w:p>
        </w:tc>
      </w:tr>
      <w:tr w:rsidR="00D7289C" w:rsidRPr="00D7289C" w:rsidTr="00D7289C">
        <w:trPr>
          <w:trHeight w:val="20"/>
        </w:trPr>
        <w:tc>
          <w:tcPr>
            <w:tcW w:w="709"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931</w:t>
            </w:r>
          </w:p>
        </w:tc>
        <w:tc>
          <w:tcPr>
            <w:tcW w:w="1276"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01050000000000 500</w:t>
            </w:r>
          </w:p>
        </w:tc>
        <w:tc>
          <w:tcPr>
            <w:tcW w:w="4961"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 xml:space="preserve">Увеличение остатков средств бюджетов </w:t>
            </w:r>
          </w:p>
        </w:tc>
        <w:tc>
          <w:tcPr>
            <w:tcW w:w="567" w:type="dxa"/>
            <w:hideMark/>
          </w:tcPr>
          <w:p w:rsidR="00D7289C" w:rsidRPr="00D7289C" w:rsidRDefault="00D7289C" w:rsidP="00D7289C">
            <w:pPr>
              <w:rPr>
                <w:rFonts w:ascii="Times New Roman" w:hAnsi="Times New Roman"/>
                <w:sz w:val="10"/>
                <w:szCs w:val="10"/>
              </w:rPr>
            </w:pPr>
            <w:r w:rsidRPr="00D7289C">
              <w:rPr>
                <w:rFonts w:ascii="Times New Roman" w:hAnsi="Times New Roman"/>
                <w:sz w:val="10"/>
                <w:szCs w:val="10"/>
              </w:rPr>
              <w:t>-927681</w:t>
            </w:r>
          </w:p>
        </w:tc>
      </w:tr>
      <w:tr w:rsidR="00D7289C" w:rsidRPr="00D7289C" w:rsidTr="00D7289C">
        <w:trPr>
          <w:trHeight w:val="20"/>
        </w:trPr>
        <w:tc>
          <w:tcPr>
            <w:tcW w:w="709"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931</w:t>
            </w:r>
          </w:p>
        </w:tc>
        <w:tc>
          <w:tcPr>
            <w:tcW w:w="1276"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01050200000000 500</w:t>
            </w:r>
          </w:p>
        </w:tc>
        <w:tc>
          <w:tcPr>
            <w:tcW w:w="4961"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Увеличение прочих остатков средств бюджетов</w:t>
            </w:r>
          </w:p>
        </w:tc>
        <w:tc>
          <w:tcPr>
            <w:tcW w:w="567" w:type="dxa"/>
            <w:hideMark/>
          </w:tcPr>
          <w:p w:rsidR="00D7289C" w:rsidRPr="00D7289C" w:rsidRDefault="00D7289C" w:rsidP="00D7289C">
            <w:pPr>
              <w:rPr>
                <w:rFonts w:ascii="Times New Roman" w:hAnsi="Times New Roman"/>
                <w:sz w:val="10"/>
                <w:szCs w:val="10"/>
              </w:rPr>
            </w:pPr>
            <w:r w:rsidRPr="00D7289C">
              <w:rPr>
                <w:rFonts w:ascii="Times New Roman" w:hAnsi="Times New Roman"/>
                <w:sz w:val="10"/>
                <w:szCs w:val="10"/>
              </w:rPr>
              <w:t>-927681</w:t>
            </w:r>
          </w:p>
        </w:tc>
      </w:tr>
      <w:tr w:rsidR="00D7289C" w:rsidRPr="00D7289C" w:rsidTr="00D7289C">
        <w:trPr>
          <w:trHeight w:val="20"/>
        </w:trPr>
        <w:tc>
          <w:tcPr>
            <w:tcW w:w="709"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931</w:t>
            </w:r>
          </w:p>
        </w:tc>
        <w:tc>
          <w:tcPr>
            <w:tcW w:w="1276"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01050201000000 510</w:t>
            </w:r>
          </w:p>
        </w:tc>
        <w:tc>
          <w:tcPr>
            <w:tcW w:w="4961"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Увеличение прочих остатков денежных  средств бюджетов</w:t>
            </w:r>
          </w:p>
        </w:tc>
        <w:tc>
          <w:tcPr>
            <w:tcW w:w="567" w:type="dxa"/>
            <w:hideMark/>
          </w:tcPr>
          <w:p w:rsidR="00D7289C" w:rsidRPr="00D7289C" w:rsidRDefault="00D7289C" w:rsidP="00D7289C">
            <w:pPr>
              <w:rPr>
                <w:rFonts w:ascii="Times New Roman" w:hAnsi="Times New Roman"/>
                <w:sz w:val="10"/>
                <w:szCs w:val="10"/>
              </w:rPr>
            </w:pPr>
            <w:r w:rsidRPr="00D7289C">
              <w:rPr>
                <w:rFonts w:ascii="Times New Roman" w:hAnsi="Times New Roman"/>
                <w:sz w:val="10"/>
                <w:szCs w:val="10"/>
              </w:rPr>
              <w:t>-927681</w:t>
            </w:r>
          </w:p>
        </w:tc>
      </w:tr>
      <w:tr w:rsidR="00D7289C" w:rsidRPr="00D7289C" w:rsidTr="00D7289C">
        <w:trPr>
          <w:trHeight w:val="20"/>
        </w:trPr>
        <w:tc>
          <w:tcPr>
            <w:tcW w:w="709"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931</w:t>
            </w:r>
          </w:p>
        </w:tc>
        <w:tc>
          <w:tcPr>
            <w:tcW w:w="1276"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01050201050000 510</w:t>
            </w:r>
          </w:p>
        </w:tc>
        <w:tc>
          <w:tcPr>
            <w:tcW w:w="4961"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Увеличение прочих остатков денежных  средств бюджетов муниципальных районов</w:t>
            </w:r>
          </w:p>
        </w:tc>
        <w:tc>
          <w:tcPr>
            <w:tcW w:w="567" w:type="dxa"/>
            <w:hideMark/>
          </w:tcPr>
          <w:p w:rsidR="00D7289C" w:rsidRPr="00D7289C" w:rsidRDefault="00D7289C" w:rsidP="00D7289C">
            <w:pPr>
              <w:rPr>
                <w:rFonts w:ascii="Times New Roman" w:hAnsi="Times New Roman"/>
                <w:sz w:val="10"/>
                <w:szCs w:val="10"/>
              </w:rPr>
            </w:pPr>
            <w:r w:rsidRPr="00D7289C">
              <w:rPr>
                <w:rFonts w:ascii="Times New Roman" w:hAnsi="Times New Roman"/>
                <w:sz w:val="10"/>
                <w:szCs w:val="10"/>
              </w:rPr>
              <w:t>-927681</w:t>
            </w:r>
          </w:p>
        </w:tc>
      </w:tr>
      <w:tr w:rsidR="00D7289C" w:rsidRPr="00D7289C" w:rsidTr="00D7289C">
        <w:trPr>
          <w:trHeight w:val="20"/>
        </w:trPr>
        <w:tc>
          <w:tcPr>
            <w:tcW w:w="709"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lastRenderedPageBreak/>
              <w:t>931</w:t>
            </w:r>
          </w:p>
        </w:tc>
        <w:tc>
          <w:tcPr>
            <w:tcW w:w="1276"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01050000000000 600</w:t>
            </w:r>
          </w:p>
        </w:tc>
        <w:tc>
          <w:tcPr>
            <w:tcW w:w="4961"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Уменьшение остатков средств бюджетов</w:t>
            </w:r>
          </w:p>
        </w:tc>
        <w:tc>
          <w:tcPr>
            <w:tcW w:w="567" w:type="dxa"/>
            <w:hideMark/>
          </w:tcPr>
          <w:p w:rsidR="00D7289C" w:rsidRPr="00D7289C" w:rsidRDefault="00D7289C" w:rsidP="00D7289C">
            <w:pPr>
              <w:rPr>
                <w:rFonts w:ascii="Times New Roman" w:hAnsi="Times New Roman"/>
                <w:sz w:val="10"/>
                <w:szCs w:val="10"/>
              </w:rPr>
            </w:pPr>
            <w:r w:rsidRPr="00D7289C">
              <w:rPr>
                <w:rFonts w:ascii="Times New Roman" w:hAnsi="Times New Roman"/>
                <w:sz w:val="10"/>
                <w:szCs w:val="10"/>
              </w:rPr>
              <w:t>981551</w:t>
            </w:r>
          </w:p>
        </w:tc>
      </w:tr>
      <w:tr w:rsidR="00D7289C" w:rsidRPr="00D7289C" w:rsidTr="00D7289C">
        <w:trPr>
          <w:trHeight w:val="20"/>
        </w:trPr>
        <w:tc>
          <w:tcPr>
            <w:tcW w:w="709"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931</w:t>
            </w:r>
          </w:p>
        </w:tc>
        <w:tc>
          <w:tcPr>
            <w:tcW w:w="1276"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01050200000000 600</w:t>
            </w:r>
          </w:p>
        </w:tc>
        <w:tc>
          <w:tcPr>
            <w:tcW w:w="4961"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Уменьшение прочих остатков средств бюджетов</w:t>
            </w:r>
          </w:p>
        </w:tc>
        <w:tc>
          <w:tcPr>
            <w:tcW w:w="567" w:type="dxa"/>
            <w:hideMark/>
          </w:tcPr>
          <w:p w:rsidR="00D7289C" w:rsidRPr="00D7289C" w:rsidRDefault="00D7289C" w:rsidP="00D7289C">
            <w:pPr>
              <w:rPr>
                <w:rFonts w:ascii="Times New Roman" w:hAnsi="Times New Roman"/>
                <w:sz w:val="10"/>
                <w:szCs w:val="10"/>
              </w:rPr>
            </w:pPr>
            <w:r w:rsidRPr="00D7289C">
              <w:rPr>
                <w:rFonts w:ascii="Times New Roman" w:hAnsi="Times New Roman"/>
                <w:sz w:val="10"/>
                <w:szCs w:val="10"/>
              </w:rPr>
              <w:t>981551</w:t>
            </w:r>
          </w:p>
        </w:tc>
      </w:tr>
      <w:tr w:rsidR="00D7289C" w:rsidRPr="00D7289C" w:rsidTr="00D7289C">
        <w:trPr>
          <w:trHeight w:val="20"/>
        </w:trPr>
        <w:tc>
          <w:tcPr>
            <w:tcW w:w="709"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931</w:t>
            </w:r>
          </w:p>
        </w:tc>
        <w:tc>
          <w:tcPr>
            <w:tcW w:w="1276"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01050201000000 610</w:t>
            </w:r>
          </w:p>
        </w:tc>
        <w:tc>
          <w:tcPr>
            <w:tcW w:w="4961"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Уменьшение прочих остатков денежных  средств бюджетов</w:t>
            </w:r>
          </w:p>
        </w:tc>
        <w:tc>
          <w:tcPr>
            <w:tcW w:w="567" w:type="dxa"/>
            <w:hideMark/>
          </w:tcPr>
          <w:p w:rsidR="00D7289C" w:rsidRPr="00D7289C" w:rsidRDefault="00D7289C" w:rsidP="00D7289C">
            <w:pPr>
              <w:rPr>
                <w:rFonts w:ascii="Times New Roman" w:hAnsi="Times New Roman"/>
                <w:sz w:val="10"/>
                <w:szCs w:val="10"/>
              </w:rPr>
            </w:pPr>
            <w:r w:rsidRPr="00D7289C">
              <w:rPr>
                <w:rFonts w:ascii="Times New Roman" w:hAnsi="Times New Roman"/>
                <w:sz w:val="10"/>
                <w:szCs w:val="10"/>
              </w:rPr>
              <w:t>981551</w:t>
            </w:r>
          </w:p>
        </w:tc>
      </w:tr>
      <w:tr w:rsidR="00D7289C" w:rsidRPr="00D7289C" w:rsidTr="00D7289C">
        <w:trPr>
          <w:trHeight w:val="20"/>
        </w:trPr>
        <w:tc>
          <w:tcPr>
            <w:tcW w:w="709"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931</w:t>
            </w:r>
          </w:p>
        </w:tc>
        <w:tc>
          <w:tcPr>
            <w:tcW w:w="1276"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01050201050000 610</w:t>
            </w:r>
          </w:p>
        </w:tc>
        <w:tc>
          <w:tcPr>
            <w:tcW w:w="4961" w:type="dxa"/>
            <w:hideMark/>
          </w:tcPr>
          <w:p w:rsidR="00D7289C" w:rsidRPr="00D7289C" w:rsidRDefault="00D7289C" w:rsidP="00D7289C">
            <w:pPr>
              <w:rPr>
                <w:rFonts w:ascii="Times New Roman" w:hAnsi="Times New Roman"/>
                <w:sz w:val="12"/>
                <w:szCs w:val="12"/>
              </w:rPr>
            </w:pPr>
            <w:r w:rsidRPr="00D7289C">
              <w:rPr>
                <w:rFonts w:ascii="Times New Roman" w:hAnsi="Times New Roman"/>
                <w:sz w:val="12"/>
                <w:szCs w:val="12"/>
              </w:rPr>
              <w:t>Уменьшение прочих остатков денежных  средств бюджетов  муниципальных районов</w:t>
            </w:r>
          </w:p>
        </w:tc>
        <w:tc>
          <w:tcPr>
            <w:tcW w:w="567" w:type="dxa"/>
            <w:hideMark/>
          </w:tcPr>
          <w:p w:rsidR="00D7289C" w:rsidRPr="00D7289C" w:rsidRDefault="00D7289C" w:rsidP="00D7289C">
            <w:pPr>
              <w:rPr>
                <w:rFonts w:ascii="Times New Roman" w:hAnsi="Times New Roman"/>
                <w:sz w:val="10"/>
                <w:szCs w:val="10"/>
              </w:rPr>
            </w:pPr>
            <w:r w:rsidRPr="00D7289C">
              <w:rPr>
                <w:rFonts w:ascii="Times New Roman" w:hAnsi="Times New Roman"/>
                <w:sz w:val="10"/>
                <w:szCs w:val="10"/>
              </w:rPr>
              <w:t>981551</w:t>
            </w:r>
          </w:p>
        </w:tc>
      </w:tr>
      <w:tr w:rsidR="00D7289C" w:rsidRPr="00D7289C" w:rsidTr="00D7289C">
        <w:trPr>
          <w:trHeight w:val="20"/>
        </w:trPr>
        <w:tc>
          <w:tcPr>
            <w:tcW w:w="709"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931</w:t>
            </w:r>
          </w:p>
        </w:tc>
        <w:tc>
          <w:tcPr>
            <w:tcW w:w="1276"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01060000000000 000</w:t>
            </w:r>
          </w:p>
        </w:tc>
        <w:tc>
          <w:tcPr>
            <w:tcW w:w="4961"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Иные источники внутреннего финансирования дефицитов бюджетов</w:t>
            </w:r>
          </w:p>
        </w:tc>
        <w:tc>
          <w:tcPr>
            <w:tcW w:w="567" w:type="dxa"/>
            <w:hideMark/>
          </w:tcPr>
          <w:p w:rsidR="00D7289C" w:rsidRPr="00D7289C" w:rsidRDefault="00D7289C" w:rsidP="00D7289C">
            <w:pPr>
              <w:rPr>
                <w:rFonts w:ascii="Times New Roman" w:hAnsi="Times New Roman"/>
                <w:bCs/>
                <w:sz w:val="12"/>
                <w:szCs w:val="12"/>
              </w:rPr>
            </w:pPr>
            <w:r w:rsidRPr="00D7289C">
              <w:rPr>
                <w:rFonts w:ascii="Times New Roman" w:hAnsi="Times New Roman"/>
                <w:bCs/>
                <w:sz w:val="12"/>
                <w:szCs w:val="12"/>
              </w:rPr>
              <w:t>0</w:t>
            </w:r>
          </w:p>
        </w:tc>
      </w:tr>
    </w:tbl>
    <w:p w:rsidR="00FA0094" w:rsidRDefault="00FA0094" w:rsidP="00476836">
      <w:pPr>
        <w:spacing w:after="0" w:line="240" w:lineRule="auto"/>
        <w:jc w:val="both"/>
        <w:rPr>
          <w:rFonts w:ascii="Times New Roman" w:hAnsi="Times New Roman"/>
          <w:sz w:val="12"/>
          <w:szCs w:val="12"/>
        </w:rPr>
      </w:pPr>
    </w:p>
    <w:p w:rsidR="0038626A" w:rsidRPr="0038626A" w:rsidRDefault="0038626A" w:rsidP="0038626A">
      <w:pPr>
        <w:spacing w:after="0" w:line="240" w:lineRule="auto"/>
        <w:jc w:val="right"/>
        <w:rPr>
          <w:rFonts w:ascii="Times New Roman" w:hAnsi="Times New Roman"/>
          <w:i/>
          <w:sz w:val="12"/>
          <w:szCs w:val="12"/>
        </w:rPr>
      </w:pPr>
      <w:r w:rsidRPr="0038626A">
        <w:rPr>
          <w:rFonts w:ascii="Times New Roman" w:hAnsi="Times New Roman"/>
          <w:i/>
          <w:sz w:val="12"/>
          <w:szCs w:val="12"/>
        </w:rPr>
        <w:t>Приложение №</w:t>
      </w:r>
      <w:r>
        <w:rPr>
          <w:rFonts w:ascii="Times New Roman" w:hAnsi="Times New Roman"/>
          <w:i/>
          <w:sz w:val="12"/>
          <w:szCs w:val="12"/>
        </w:rPr>
        <w:t>9</w:t>
      </w:r>
    </w:p>
    <w:p w:rsidR="0038626A" w:rsidRPr="0038626A" w:rsidRDefault="0038626A" w:rsidP="0038626A">
      <w:pPr>
        <w:spacing w:after="0" w:line="240" w:lineRule="auto"/>
        <w:jc w:val="right"/>
        <w:rPr>
          <w:rFonts w:ascii="Times New Roman" w:hAnsi="Times New Roman"/>
          <w:i/>
          <w:sz w:val="12"/>
          <w:szCs w:val="12"/>
        </w:rPr>
      </w:pPr>
      <w:r w:rsidRPr="0038626A">
        <w:rPr>
          <w:rFonts w:ascii="Times New Roman" w:hAnsi="Times New Roman"/>
          <w:i/>
          <w:sz w:val="12"/>
          <w:szCs w:val="12"/>
        </w:rPr>
        <w:t>к решению Собрания Представителей</w:t>
      </w:r>
    </w:p>
    <w:p w:rsidR="0038626A" w:rsidRPr="0038626A" w:rsidRDefault="0038626A" w:rsidP="0038626A">
      <w:pPr>
        <w:spacing w:after="0" w:line="240" w:lineRule="auto"/>
        <w:jc w:val="right"/>
        <w:rPr>
          <w:rFonts w:ascii="Times New Roman" w:hAnsi="Times New Roman"/>
          <w:i/>
          <w:sz w:val="12"/>
          <w:szCs w:val="12"/>
        </w:rPr>
      </w:pPr>
      <w:r w:rsidRPr="0038626A">
        <w:rPr>
          <w:rFonts w:ascii="Times New Roman" w:hAnsi="Times New Roman"/>
          <w:i/>
          <w:sz w:val="12"/>
          <w:szCs w:val="12"/>
        </w:rPr>
        <w:t>муниципального района Сергиевский Самарской области</w:t>
      </w:r>
    </w:p>
    <w:p w:rsidR="0038626A" w:rsidRPr="0038626A" w:rsidRDefault="0038626A" w:rsidP="0038626A">
      <w:pPr>
        <w:spacing w:after="0" w:line="240" w:lineRule="auto"/>
        <w:jc w:val="right"/>
        <w:rPr>
          <w:rFonts w:ascii="Times New Roman" w:hAnsi="Times New Roman"/>
          <w:i/>
          <w:sz w:val="12"/>
          <w:szCs w:val="12"/>
        </w:rPr>
      </w:pPr>
      <w:r w:rsidRPr="0038626A">
        <w:rPr>
          <w:rFonts w:ascii="Times New Roman" w:hAnsi="Times New Roman"/>
          <w:i/>
          <w:sz w:val="12"/>
          <w:szCs w:val="12"/>
        </w:rPr>
        <w:t>№65 от “10” сентября 2015 г.</w:t>
      </w:r>
    </w:p>
    <w:p w:rsidR="0038626A" w:rsidRDefault="0038626A" w:rsidP="0038626A">
      <w:pPr>
        <w:spacing w:after="0" w:line="240" w:lineRule="auto"/>
        <w:jc w:val="center"/>
        <w:rPr>
          <w:rFonts w:ascii="Times New Roman" w:hAnsi="Times New Roman"/>
          <w:b/>
          <w:sz w:val="12"/>
          <w:szCs w:val="12"/>
        </w:rPr>
      </w:pPr>
      <w:r w:rsidRPr="0038626A">
        <w:rPr>
          <w:rFonts w:ascii="Times New Roman" w:hAnsi="Times New Roman"/>
          <w:b/>
          <w:sz w:val="12"/>
          <w:szCs w:val="12"/>
        </w:rPr>
        <w:t>Источники внутреннего финансирования дефицита  бюджета муниципального района Сергиевский</w:t>
      </w:r>
    </w:p>
    <w:p w:rsidR="00FA0094" w:rsidRPr="0038626A" w:rsidRDefault="0038626A" w:rsidP="0038626A">
      <w:pPr>
        <w:spacing w:after="0" w:line="240" w:lineRule="auto"/>
        <w:jc w:val="center"/>
        <w:rPr>
          <w:rFonts w:ascii="Times New Roman" w:hAnsi="Times New Roman"/>
          <w:b/>
          <w:sz w:val="12"/>
          <w:szCs w:val="12"/>
        </w:rPr>
      </w:pPr>
      <w:r w:rsidRPr="0038626A">
        <w:rPr>
          <w:rFonts w:ascii="Times New Roman" w:hAnsi="Times New Roman"/>
          <w:b/>
          <w:sz w:val="12"/>
          <w:szCs w:val="12"/>
        </w:rPr>
        <w:t xml:space="preserve"> на плановый период  2016  и 2017 годов</w:t>
      </w:r>
    </w:p>
    <w:tbl>
      <w:tblPr>
        <w:tblStyle w:val="af1"/>
        <w:tblW w:w="0" w:type="auto"/>
        <w:tblInd w:w="108" w:type="dxa"/>
        <w:tblLayout w:type="fixed"/>
        <w:tblLook w:val="04A0" w:firstRow="1" w:lastRow="0" w:firstColumn="1" w:lastColumn="0" w:noHBand="0" w:noVBand="1"/>
      </w:tblPr>
      <w:tblGrid>
        <w:gridCol w:w="567"/>
        <w:gridCol w:w="1276"/>
        <w:gridCol w:w="4536"/>
        <w:gridCol w:w="567"/>
        <w:gridCol w:w="567"/>
      </w:tblGrid>
      <w:tr w:rsidR="0038626A" w:rsidRPr="0038626A" w:rsidTr="00CA4160">
        <w:trPr>
          <w:trHeight w:val="20"/>
        </w:trPr>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Код администратора</w:t>
            </w:r>
          </w:p>
        </w:tc>
        <w:tc>
          <w:tcPr>
            <w:tcW w:w="1276"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Код</w:t>
            </w:r>
          </w:p>
        </w:tc>
        <w:tc>
          <w:tcPr>
            <w:tcW w:w="4536"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567" w:type="dxa"/>
            <w:hideMark/>
          </w:tcPr>
          <w:p w:rsidR="0038626A" w:rsidRPr="0038626A" w:rsidRDefault="0038626A" w:rsidP="0038626A">
            <w:pPr>
              <w:rPr>
                <w:rFonts w:ascii="Times New Roman" w:hAnsi="Times New Roman"/>
                <w:sz w:val="10"/>
                <w:szCs w:val="10"/>
              </w:rPr>
            </w:pPr>
            <w:r w:rsidRPr="0038626A">
              <w:rPr>
                <w:rFonts w:ascii="Times New Roman" w:hAnsi="Times New Roman"/>
                <w:sz w:val="10"/>
                <w:szCs w:val="10"/>
              </w:rPr>
              <w:t>Сумма на 2016 год, тыс. руб.</w:t>
            </w:r>
          </w:p>
        </w:tc>
        <w:tc>
          <w:tcPr>
            <w:tcW w:w="567" w:type="dxa"/>
            <w:hideMark/>
          </w:tcPr>
          <w:p w:rsidR="0038626A" w:rsidRPr="0038626A" w:rsidRDefault="0038626A" w:rsidP="0038626A">
            <w:pPr>
              <w:rPr>
                <w:rFonts w:ascii="Times New Roman" w:hAnsi="Times New Roman"/>
                <w:sz w:val="10"/>
                <w:szCs w:val="10"/>
              </w:rPr>
            </w:pPr>
            <w:r w:rsidRPr="0038626A">
              <w:rPr>
                <w:rFonts w:ascii="Times New Roman" w:hAnsi="Times New Roman"/>
                <w:sz w:val="10"/>
                <w:szCs w:val="10"/>
              </w:rPr>
              <w:t>Сумма на 2017 год, тыс. руб.</w:t>
            </w:r>
          </w:p>
        </w:tc>
      </w:tr>
      <w:tr w:rsidR="0038626A" w:rsidRPr="0038626A" w:rsidTr="00CA4160">
        <w:trPr>
          <w:trHeight w:val="20"/>
        </w:trPr>
        <w:tc>
          <w:tcPr>
            <w:tcW w:w="567" w:type="dxa"/>
            <w:hideMark/>
          </w:tcPr>
          <w:p w:rsidR="0038626A" w:rsidRPr="0038626A" w:rsidRDefault="0038626A" w:rsidP="0038626A">
            <w:pPr>
              <w:rPr>
                <w:rFonts w:ascii="Times New Roman" w:hAnsi="Times New Roman"/>
                <w:bCs/>
                <w:sz w:val="12"/>
                <w:szCs w:val="12"/>
              </w:rPr>
            </w:pPr>
            <w:r w:rsidRPr="0038626A">
              <w:rPr>
                <w:rFonts w:ascii="Times New Roman" w:hAnsi="Times New Roman"/>
                <w:bCs/>
                <w:sz w:val="12"/>
                <w:szCs w:val="12"/>
              </w:rPr>
              <w:t>931</w:t>
            </w:r>
          </w:p>
        </w:tc>
        <w:tc>
          <w:tcPr>
            <w:tcW w:w="1276" w:type="dxa"/>
            <w:hideMark/>
          </w:tcPr>
          <w:p w:rsidR="0038626A" w:rsidRPr="0038626A" w:rsidRDefault="0038626A" w:rsidP="00CA4160">
            <w:pPr>
              <w:rPr>
                <w:rFonts w:ascii="Times New Roman" w:hAnsi="Times New Roman"/>
                <w:bCs/>
                <w:sz w:val="12"/>
                <w:szCs w:val="12"/>
              </w:rPr>
            </w:pPr>
            <w:r w:rsidRPr="0038626A">
              <w:rPr>
                <w:rFonts w:ascii="Times New Roman" w:hAnsi="Times New Roman"/>
                <w:bCs/>
                <w:sz w:val="12"/>
                <w:szCs w:val="12"/>
              </w:rPr>
              <w:t>01000000000000 000</w:t>
            </w:r>
          </w:p>
        </w:tc>
        <w:tc>
          <w:tcPr>
            <w:tcW w:w="4536" w:type="dxa"/>
            <w:hideMark/>
          </w:tcPr>
          <w:p w:rsidR="0038626A" w:rsidRPr="008679F6" w:rsidRDefault="0038626A" w:rsidP="0038626A">
            <w:pPr>
              <w:rPr>
                <w:rFonts w:ascii="Times New Roman" w:hAnsi="Times New Roman"/>
                <w:bCs/>
                <w:sz w:val="10"/>
                <w:szCs w:val="12"/>
              </w:rPr>
            </w:pPr>
            <w:r w:rsidRPr="008679F6">
              <w:rPr>
                <w:rFonts w:ascii="Times New Roman" w:hAnsi="Times New Roman"/>
                <w:bCs/>
                <w:sz w:val="10"/>
                <w:szCs w:val="12"/>
              </w:rPr>
              <w:t>ИСТОЧНИКИ ВНУТРЕННЕГО ФИНАНСИРОВАНИЯ ДЕФИЦИТОВ БЮДЖЕТОВ</w:t>
            </w:r>
          </w:p>
        </w:tc>
        <w:tc>
          <w:tcPr>
            <w:tcW w:w="567" w:type="dxa"/>
            <w:hideMark/>
          </w:tcPr>
          <w:p w:rsidR="0038626A" w:rsidRPr="0038626A" w:rsidRDefault="0038626A" w:rsidP="0038626A">
            <w:pPr>
              <w:rPr>
                <w:rFonts w:ascii="Times New Roman" w:hAnsi="Times New Roman"/>
                <w:bCs/>
                <w:sz w:val="12"/>
                <w:szCs w:val="12"/>
              </w:rPr>
            </w:pPr>
            <w:r w:rsidRPr="0038626A">
              <w:rPr>
                <w:rFonts w:ascii="Times New Roman" w:hAnsi="Times New Roman"/>
                <w:bCs/>
                <w:sz w:val="12"/>
                <w:szCs w:val="12"/>
              </w:rPr>
              <w:t>0</w:t>
            </w:r>
          </w:p>
        </w:tc>
        <w:tc>
          <w:tcPr>
            <w:tcW w:w="567" w:type="dxa"/>
            <w:hideMark/>
          </w:tcPr>
          <w:p w:rsidR="0038626A" w:rsidRPr="0038626A" w:rsidRDefault="0038626A" w:rsidP="0038626A">
            <w:pPr>
              <w:rPr>
                <w:rFonts w:ascii="Times New Roman" w:hAnsi="Times New Roman"/>
                <w:bCs/>
                <w:sz w:val="12"/>
                <w:szCs w:val="12"/>
              </w:rPr>
            </w:pPr>
            <w:r w:rsidRPr="0038626A">
              <w:rPr>
                <w:rFonts w:ascii="Times New Roman" w:hAnsi="Times New Roman"/>
                <w:bCs/>
                <w:sz w:val="12"/>
                <w:szCs w:val="12"/>
              </w:rPr>
              <w:t>0</w:t>
            </w:r>
          </w:p>
        </w:tc>
      </w:tr>
      <w:tr w:rsidR="0038626A" w:rsidRPr="0038626A" w:rsidTr="00CA4160">
        <w:trPr>
          <w:trHeight w:val="20"/>
        </w:trPr>
        <w:tc>
          <w:tcPr>
            <w:tcW w:w="567" w:type="dxa"/>
            <w:hideMark/>
          </w:tcPr>
          <w:p w:rsidR="0038626A" w:rsidRPr="0038626A" w:rsidRDefault="0038626A" w:rsidP="0038626A">
            <w:pPr>
              <w:rPr>
                <w:rFonts w:ascii="Times New Roman" w:hAnsi="Times New Roman"/>
                <w:bCs/>
                <w:sz w:val="12"/>
                <w:szCs w:val="12"/>
              </w:rPr>
            </w:pPr>
            <w:r w:rsidRPr="0038626A">
              <w:rPr>
                <w:rFonts w:ascii="Times New Roman" w:hAnsi="Times New Roman"/>
                <w:bCs/>
                <w:sz w:val="12"/>
                <w:szCs w:val="12"/>
              </w:rPr>
              <w:t>931</w:t>
            </w:r>
          </w:p>
        </w:tc>
        <w:tc>
          <w:tcPr>
            <w:tcW w:w="1276" w:type="dxa"/>
            <w:hideMark/>
          </w:tcPr>
          <w:p w:rsidR="0038626A" w:rsidRPr="0038626A" w:rsidRDefault="0038626A" w:rsidP="00CA4160">
            <w:pPr>
              <w:rPr>
                <w:rFonts w:ascii="Times New Roman" w:hAnsi="Times New Roman"/>
                <w:bCs/>
                <w:sz w:val="12"/>
                <w:szCs w:val="12"/>
              </w:rPr>
            </w:pPr>
            <w:r w:rsidRPr="0038626A">
              <w:rPr>
                <w:rFonts w:ascii="Times New Roman" w:hAnsi="Times New Roman"/>
                <w:bCs/>
                <w:sz w:val="12"/>
                <w:szCs w:val="12"/>
              </w:rPr>
              <w:t>01020000000000 000</w:t>
            </w:r>
          </w:p>
        </w:tc>
        <w:tc>
          <w:tcPr>
            <w:tcW w:w="4536" w:type="dxa"/>
            <w:hideMark/>
          </w:tcPr>
          <w:p w:rsidR="0038626A" w:rsidRPr="0038626A" w:rsidRDefault="0038626A" w:rsidP="0038626A">
            <w:pPr>
              <w:rPr>
                <w:rFonts w:ascii="Times New Roman" w:hAnsi="Times New Roman"/>
                <w:bCs/>
                <w:sz w:val="12"/>
                <w:szCs w:val="12"/>
              </w:rPr>
            </w:pPr>
            <w:r w:rsidRPr="0038626A">
              <w:rPr>
                <w:rFonts w:ascii="Times New Roman" w:hAnsi="Times New Roman"/>
                <w:bCs/>
                <w:sz w:val="12"/>
                <w:szCs w:val="12"/>
              </w:rPr>
              <w:t>Кредиты кредитных организаций  в валюте Российской Федерации</w:t>
            </w:r>
          </w:p>
        </w:tc>
        <w:tc>
          <w:tcPr>
            <w:tcW w:w="567" w:type="dxa"/>
            <w:hideMark/>
          </w:tcPr>
          <w:p w:rsidR="0038626A" w:rsidRPr="0038626A" w:rsidRDefault="0038626A" w:rsidP="0038626A">
            <w:pPr>
              <w:rPr>
                <w:rFonts w:ascii="Times New Roman" w:hAnsi="Times New Roman"/>
                <w:bCs/>
                <w:sz w:val="12"/>
                <w:szCs w:val="12"/>
              </w:rPr>
            </w:pPr>
            <w:r w:rsidRPr="0038626A">
              <w:rPr>
                <w:rFonts w:ascii="Times New Roman" w:hAnsi="Times New Roman"/>
                <w:bCs/>
                <w:sz w:val="12"/>
                <w:szCs w:val="12"/>
              </w:rPr>
              <w:t>0</w:t>
            </w:r>
          </w:p>
        </w:tc>
        <w:tc>
          <w:tcPr>
            <w:tcW w:w="567" w:type="dxa"/>
            <w:hideMark/>
          </w:tcPr>
          <w:p w:rsidR="0038626A" w:rsidRPr="0038626A" w:rsidRDefault="0038626A" w:rsidP="0038626A">
            <w:pPr>
              <w:rPr>
                <w:rFonts w:ascii="Times New Roman" w:hAnsi="Times New Roman"/>
                <w:bCs/>
                <w:sz w:val="12"/>
                <w:szCs w:val="12"/>
              </w:rPr>
            </w:pPr>
            <w:r w:rsidRPr="0038626A">
              <w:rPr>
                <w:rFonts w:ascii="Times New Roman" w:hAnsi="Times New Roman"/>
                <w:bCs/>
                <w:sz w:val="12"/>
                <w:szCs w:val="12"/>
              </w:rPr>
              <w:t>0</w:t>
            </w:r>
          </w:p>
        </w:tc>
      </w:tr>
      <w:tr w:rsidR="0038626A" w:rsidRPr="0038626A" w:rsidTr="00CA4160">
        <w:trPr>
          <w:trHeight w:val="20"/>
        </w:trPr>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931</w:t>
            </w:r>
          </w:p>
        </w:tc>
        <w:tc>
          <w:tcPr>
            <w:tcW w:w="1276" w:type="dxa"/>
            <w:hideMark/>
          </w:tcPr>
          <w:p w:rsidR="0038626A" w:rsidRPr="0038626A" w:rsidRDefault="0038626A" w:rsidP="00CA4160">
            <w:pPr>
              <w:rPr>
                <w:rFonts w:ascii="Times New Roman" w:hAnsi="Times New Roman"/>
                <w:sz w:val="12"/>
                <w:szCs w:val="12"/>
              </w:rPr>
            </w:pPr>
            <w:r w:rsidRPr="0038626A">
              <w:rPr>
                <w:rFonts w:ascii="Times New Roman" w:hAnsi="Times New Roman"/>
                <w:sz w:val="12"/>
                <w:szCs w:val="12"/>
              </w:rPr>
              <w:t>01020000000000 700</w:t>
            </w:r>
          </w:p>
        </w:tc>
        <w:tc>
          <w:tcPr>
            <w:tcW w:w="4536"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Получение кредитов от кредитных организаций валюте Российской Федерации</w:t>
            </w:r>
          </w:p>
        </w:tc>
        <w:tc>
          <w:tcPr>
            <w:tcW w:w="567" w:type="dxa"/>
            <w:hideMark/>
          </w:tcPr>
          <w:p w:rsidR="0038626A" w:rsidRPr="0038626A" w:rsidRDefault="0038626A" w:rsidP="0038626A">
            <w:pPr>
              <w:rPr>
                <w:rFonts w:ascii="Times New Roman" w:hAnsi="Times New Roman"/>
                <w:bCs/>
                <w:sz w:val="12"/>
                <w:szCs w:val="12"/>
              </w:rPr>
            </w:pPr>
            <w:r w:rsidRPr="0038626A">
              <w:rPr>
                <w:rFonts w:ascii="Times New Roman" w:hAnsi="Times New Roman"/>
                <w:bCs/>
                <w:sz w:val="12"/>
                <w:szCs w:val="12"/>
              </w:rPr>
              <w:t>20000</w:t>
            </w:r>
          </w:p>
        </w:tc>
        <w:tc>
          <w:tcPr>
            <w:tcW w:w="567" w:type="dxa"/>
            <w:hideMark/>
          </w:tcPr>
          <w:p w:rsidR="0038626A" w:rsidRPr="0038626A" w:rsidRDefault="0038626A" w:rsidP="0038626A">
            <w:pPr>
              <w:rPr>
                <w:rFonts w:ascii="Times New Roman" w:hAnsi="Times New Roman"/>
                <w:bCs/>
                <w:sz w:val="12"/>
                <w:szCs w:val="12"/>
              </w:rPr>
            </w:pPr>
            <w:r w:rsidRPr="0038626A">
              <w:rPr>
                <w:rFonts w:ascii="Times New Roman" w:hAnsi="Times New Roman"/>
                <w:bCs/>
                <w:sz w:val="12"/>
                <w:szCs w:val="12"/>
              </w:rPr>
              <w:t>20000</w:t>
            </w:r>
          </w:p>
        </w:tc>
      </w:tr>
      <w:tr w:rsidR="0038626A" w:rsidRPr="0038626A" w:rsidTr="00CA4160">
        <w:trPr>
          <w:trHeight w:val="20"/>
        </w:trPr>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931</w:t>
            </w:r>
          </w:p>
        </w:tc>
        <w:tc>
          <w:tcPr>
            <w:tcW w:w="1276" w:type="dxa"/>
            <w:hideMark/>
          </w:tcPr>
          <w:p w:rsidR="0038626A" w:rsidRPr="0038626A" w:rsidRDefault="0038626A" w:rsidP="00CA4160">
            <w:pPr>
              <w:rPr>
                <w:rFonts w:ascii="Times New Roman" w:hAnsi="Times New Roman"/>
                <w:sz w:val="12"/>
                <w:szCs w:val="12"/>
              </w:rPr>
            </w:pPr>
            <w:r w:rsidRPr="0038626A">
              <w:rPr>
                <w:rFonts w:ascii="Times New Roman" w:hAnsi="Times New Roman"/>
                <w:sz w:val="12"/>
                <w:szCs w:val="12"/>
              </w:rPr>
              <w:t>01020000050000 710</w:t>
            </w:r>
          </w:p>
        </w:tc>
        <w:tc>
          <w:tcPr>
            <w:tcW w:w="4536"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Получение  кредитов от кредитных организаций бюджетами муниципальных районов в валюте Российской Федерации</w:t>
            </w:r>
          </w:p>
        </w:tc>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20000</w:t>
            </w:r>
          </w:p>
        </w:tc>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20000</w:t>
            </w:r>
          </w:p>
        </w:tc>
      </w:tr>
      <w:tr w:rsidR="0038626A" w:rsidRPr="0038626A" w:rsidTr="00CA4160">
        <w:trPr>
          <w:trHeight w:val="20"/>
        </w:trPr>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931</w:t>
            </w:r>
          </w:p>
        </w:tc>
        <w:tc>
          <w:tcPr>
            <w:tcW w:w="1276" w:type="dxa"/>
            <w:hideMark/>
          </w:tcPr>
          <w:p w:rsidR="0038626A" w:rsidRPr="0038626A" w:rsidRDefault="0038626A" w:rsidP="00CA4160">
            <w:pPr>
              <w:rPr>
                <w:rFonts w:ascii="Times New Roman" w:hAnsi="Times New Roman"/>
                <w:sz w:val="12"/>
                <w:szCs w:val="12"/>
              </w:rPr>
            </w:pPr>
            <w:r w:rsidRPr="0038626A">
              <w:rPr>
                <w:rFonts w:ascii="Times New Roman" w:hAnsi="Times New Roman"/>
                <w:sz w:val="12"/>
                <w:szCs w:val="12"/>
              </w:rPr>
              <w:t>01020000000000 800</w:t>
            </w:r>
          </w:p>
        </w:tc>
        <w:tc>
          <w:tcPr>
            <w:tcW w:w="4536"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Погашение кредитов от кредитных организаций валюте Российской Федерации</w:t>
            </w:r>
          </w:p>
        </w:tc>
        <w:tc>
          <w:tcPr>
            <w:tcW w:w="567" w:type="dxa"/>
            <w:hideMark/>
          </w:tcPr>
          <w:p w:rsidR="0038626A" w:rsidRPr="0038626A" w:rsidRDefault="0038626A" w:rsidP="0038626A">
            <w:pPr>
              <w:rPr>
                <w:rFonts w:ascii="Times New Roman" w:hAnsi="Times New Roman"/>
                <w:bCs/>
                <w:sz w:val="12"/>
                <w:szCs w:val="12"/>
              </w:rPr>
            </w:pPr>
            <w:r w:rsidRPr="0038626A">
              <w:rPr>
                <w:rFonts w:ascii="Times New Roman" w:hAnsi="Times New Roman"/>
                <w:bCs/>
                <w:sz w:val="12"/>
                <w:szCs w:val="12"/>
              </w:rPr>
              <w:t>20000</w:t>
            </w:r>
          </w:p>
        </w:tc>
        <w:tc>
          <w:tcPr>
            <w:tcW w:w="567" w:type="dxa"/>
            <w:hideMark/>
          </w:tcPr>
          <w:p w:rsidR="0038626A" w:rsidRPr="0038626A" w:rsidRDefault="0038626A" w:rsidP="0038626A">
            <w:pPr>
              <w:rPr>
                <w:rFonts w:ascii="Times New Roman" w:hAnsi="Times New Roman"/>
                <w:bCs/>
                <w:sz w:val="12"/>
                <w:szCs w:val="12"/>
              </w:rPr>
            </w:pPr>
            <w:r w:rsidRPr="0038626A">
              <w:rPr>
                <w:rFonts w:ascii="Times New Roman" w:hAnsi="Times New Roman"/>
                <w:bCs/>
                <w:sz w:val="12"/>
                <w:szCs w:val="12"/>
              </w:rPr>
              <w:t>20000</w:t>
            </w:r>
          </w:p>
        </w:tc>
      </w:tr>
      <w:tr w:rsidR="0038626A" w:rsidRPr="0038626A" w:rsidTr="00CA4160">
        <w:trPr>
          <w:trHeight w:val="20"/>
        </w:trPr>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931</w:t>
            </w:r>
          </w:p>
        </w:tc>
        <w:tc>
          <w:tcPr>
            <w:tcW w:w="1276" w:type="dxa"/>
            <w:hideMark/>
          </w:tcPr>
          <w:p w:rsidR="0038626A" w:rsidRPr="0038626A" w:rsidRDefault="0038626A" w:rsidP="00CA4160">
            <w:pPr>
              <w:rPr>
                <w:rFonts w:ascii="Times New Roman" w:hAnsi="Times New Roman"/>
                <w:sz w:val="12"/>
                <w:szCs w:val="12"/>
              </w:rPr>
            </w:pPr>
            <w:r w:rsidRPr="0038626A">
              <w:rPr>
                <w:rFonts w:ascii="Times New Roman" w:hAnsi="Times New Roman"/>
                <w:sz w:val="12"/>
                <w:szCs w:val="12"/>
              </w:rPr>
              <w:t>01020000050000 810</w:t>
            </w:r>
          </w:p>
        </w:tc>
        <w:tc>
          <w:tcPr>
            <w:tcW w:w="4536"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Погашение  кредитов от кредитных организаций бюджетами муниципальных районов в валюте Российской Федерации</w:t>
            </w:r>
          </w:p>
        </w:tc>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20000</w:t>
            </w:r>
          </w:p>
        </w:tc>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20000</w:t>
            </w:r>
          </w:p>
        </w:tc>
      </w:tr>
      <w:tr w:rsidR="0038626A" w:rsidRPr="0038626A" w:rsidTr="00CA4160">
        <w:trPr>
          <w:trHeight w:val="20"/>
        </w:trPr>
        <w:tc>
          <w:tcPr>
            <w:tcW w:w="567" w:type="dxa"/>
            <w:hideMark/>
          </w:tcPr>
          <w:p w:rsidR="0038626A" w:rsidRPr="0038626A" w:rsidRDefault="0038626A" w:rsidP="0038626A">
            <w:pPr>
              <w:rPr>
                <w:rFonts w:ascii="Times New Roman" w:hAnsi="Times New Roman"/>
                <w:bCs/>
                <w:sz w:val="12"/>
                <w:szCs w:val="12"/>
              </w:rPr>
            </w:pPr>
            <w:r w:rsidRPr="0038626A">
              <w:rPr>
                <w:rFonts w:ascii="Times New Roman" w:hAnsi="Times New Roman"/>
                <w:bCs/>
                <w:sz w:val="12"/>
                <w:szCs w:val="12"/>
              </w:rPr>
              <w:t>931</w:t>
            </w:r>
          </w:p>
        </w:tc>
        <w:tc>
          <w:tcPr>
            <w:tcW w:w="1276" w:type="dxa"/>
            <w:hideMark/>
          </w:tcPr>
          <w:p w:rsidR="0038626A" w:rsidRPr="0038626A" w:rsidRDefault="0038626A" w:rsidP="00CA4160">
            <w:pPr>
              <w:rPr>
                <w:rFonts w:ascii="Times New Roman" w:hAnsi="Times New Roman"/>
                <w:bCs/>
                <w:sz w:val="12"/>
                <w:szCs w:val="12"/>
              </w:rPr>
            </w:pPr>
            <w:r w:rsidRPr="0038626A">
              <w:rPr>
                <w:rFonts w:ascii="Times New Roman" w:hAnsi="Times New Roman"/>
                <w:bCs/>
                <w:sz w:val="12"/>
                <w:szCs w:val="12"/>
              </w:rPr>
              <w:t>01030000000000 000</w:t>
            </w:r>
          </w:p>
        </w:tc>
        <w:tc>
          <w:tcPr>
            <w:tcW w:w="4536" w:type="dxa"/>
            <w:hideMark/>
          </w:tcPr>
          <w:p w:rsidR="0038626A" w:rsidRPr="0038626A" w:rsidRDefault="0038626A" w:rsidP="0038626A">
            <w:pPr>
              <w:rPr>
                <w:rFonts w:ascii="Times New Roman" w:hAnsi="Times New Roman"/>
                <w:bCs/>
                <w:sz w:val="12"/>
                <w:szCs w:val="12"/>
              </w:rPr>
            </w:pPr>
            <w:r w:rsidRPr="0038626A">
              <w:rPr>
                <w:rFonts w:ascii="Times New Roman" w:hAnsi="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567" w:type="dxa"/>
            <w:hideMark/>
          </w:tcPr>
          <w:p w:rsidR="0038626A" w:rsidRPr="0038626A" w:rsidRDefault="0038626A" w:rsidP="0038626A">
            <w:pPr>
              <w:rPr>
                <w:rFonts w:ascii="Times New Roman" w:hAnsi="Times New Roman"/>
                <w:bCs/>
                <w:sz w:val="12"/>
                <w:szCs w:val="12"/>
              </w:rPr>
            </w:pPr>
            <w:r w:rsidRPr="0038626A">
              <w:rPr>
                <w:rFonts w:ascii="Times New Roman" w:hAnsi="Times New Roman"/>
                <w:bCs/>
                <w:sz w:val="12"/>
                <w:szCs w:val="12"/>
              </w:rPr>
              <w:t>0</w:t>
            </w:r>
          </w:p>
        </w:tc>
        <w:tc>
          <w:tcPr>
            <w:tcW w:w="567" w:type="dxa"/>
            <w:hideMark/>
          </w:tcPr>
          <w:p w:rsidR="0038626A" w:rsidRPr="0038626A" w:rsidRDefault="0038626A" w:rsidP="0038626A">
            <w:pPr>
              <w:rPr>
                <w:rFonts w:ascii="Times New Roman" w:hAnsi="Times New Roman"/>
                <w:bCs/>
                <w:sz w:val="12"/>
                <w:szCs w:val="12"/>
              </w:rPr>
            </w:pPr>
            <w:r w:rsidRPr="0038626A">
              <w:rPr>
                <w:rFonts w:ascii="Times New Roman" w:hAnsi="Times New Roman"/>
                <w:bCs/>
                <w:sz w:val="12"/>
                <w:szCs w:val="12"/>
              </w:rPr>
              <w:t>0</w:t>
            </w:r>
          </w:p>
        </w:tc>
      </w:tr>
      <w:tr w:rsidR="0038626A" w:rsidRPr="0038626A" w:rsidTr="00CA4160">
        <w:trPr>
          <w:trHeight w:val="20"/>
        </w:trPr>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931</w:t>
            </w:r>
          </w:p>
        </w:tc>
        <w:tc>
          <w:tcPr>
            <w:tcW w:w="1276" w:type="dxa"/>
            <w:hideMark/>
          </w:tcPr>
          <w:p w:rsidR="0038626A" w:rsidRPr="0038626A" w:rsidRDefault="0038626A" w:rsidP="00CA4160">
            <w:pPr>
              <w:rPr>
                <w:rFonts w:ascii="Times New Roman" w:hAnsi="Times New Roman"/>
                <w:sz w:val="12"/>
                <w:szCs w:val="12"/>
              </w:rPr>
            </w:pPr>
            <w:r w:rsidRPr="0038626A">
              <w:rPr>
                <w:rFonts w:ascii="Times New Roman" w:hAnsi="Times New Roman"/>
                <w:sz w:val="12"/>
                <w:szCs w:val="12"/>
              </w:rPr>
              <w:t>01030100000000 700</w:t>
            </w:r>
          </w:p>
        </w:tc>
        <w:tc>
          <w:tcPr>
            <w:tcW w:w="4536"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14661</w:t>
            </w:r>
          </w:p>
        </w:tc>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58453</w:t>
            </w:r>
          </w:p>
        </w:tc>
      </w:tr>
      <w:tr w:rsidR="0038626A" w:rsidRPr="0038626A" w:rsidTr="00CA4160">
        <w:trPr>
          <w:trHeight w:val="20"/>
        </w:trPr>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931</w:t>
            </w:r>
          </w:p>
        </w:tc>
        <w:tc>
          <w:tcPr>
            <w:tcW w:w="1276" w:type="dxa"/>
            <w:hideMark/>
          </w:tcPr>
          <w:p w:rsidR="0038626A" w:rsidRPr="0038626A" w:rsidRDefault="0038626A" w:rsidP="00CA4160">
            <w:pPr>
              <w:rPr>
                <w:rFonts w:ascii="Times New Roman" w:hAnsi="Times New Roman"/>
                <w:sz w:val="12"/>
                <w:szCs w:val="12"/>
              </w:rPr>
            </w:pPr>
            <w:r w:rsidRPr="0038626A">
              <w:rPr>
                <w:rFonts w:ascii="Times New Roman" w:hAnsi="Times New Roman"/>
                <w:sz w:val="12"/>
                <w:szCs w:val="12"/>
              </w:rPr>
              <w:t>01030100050000 710</w:t>
            </w:r>
          </w:p>
        </w:tc>
        <w:tc>
          <w:tcPr>
            <w:tcW w:w="4536"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14661</w:t>
            </w:r>
          </w:p>
        </w:tc>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58453</w:t>
            </w:r>
          </w:p>
        </w:tc>
      </w:tr>
      <w:tr w:rsidR="0038626A" w:rsidRPr="0038626A" w:rsidTr="00CA4160">
        <w:trPr>
          <w:trHeight w:val="20"/>
        </w:trPr>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931</w:t>
            </w:r>
          </w:p>
        </w:tc>
        <w:tc>
          <w:tcPr>
            <w:tcW w:w="1276" w:type="dxa"/>
            <w:hideMark/>
          </w:tcPr>
          <w:p w:rsidR="0038626A" w:rsidRPr="0038626A" w:rsidRDefault="0038626A" w:rsidP="00CA4160">
            <w:pPr>
              <w:rPr>
                <w:rFonts w:ascii="Times New Roman" w:hAnsi="Times New Roman"/>
                <w:sz w:val="12"/>
                <w:szCs w:val="12"/>
              </w:rPr>
            </w:pPr>
            <w:r w:rsidRPr="0038626A">
              <w:rPr>
                <w:rFonts w:ascii="Times New Roman" w:hAnsi="Times New Roman"/>
                <w:sz w:val="12"/>
                <w:szCs w:val="12"/>
              </w:rPr>
              <w:t>01030100000000 800</w:t>
            </w:r>
          </w:p>
        </w:tc>
        <w:tc>
          <w:tcPr>
            <w:tcW w:w="4536"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14661</w:t>
            </w:r>
          </w:p>
        </w:tc>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58453</w:t>
            </w:r>
          </w:p>
        </w:tc>
      </w:tr>
      <w:tr w:rsidR="0038626A" w:rsidRPr="0038626A" w:rsidTr="00CA4160">
        <w:trPr>
          <w:trHeight w:val="20"/>
        </w:trPr>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931</w:t>
            </w:r>
          </w:p>
        </w:tc>
        <w:tc>
          <w:tcPr>
            <w:tcW w:w="1276" w:type="dxa"/>
            <w:hideMark/>
          </w:tcPr>
          <w:p w:rsidR="0038626A" w:rsidRPr="0038626A" w:rsidRDefault="0038626A" w:rsidP="00CA4160">
            <w:pPr>
              <w:rPr>
                <w:rFonts w:ascii="Times New Roman" w:hAnsi="Times New Roman"/>
                <w:sz w:val="12"/>
                <w:szCs w:val="12"/>
              </w:rPr>
            </w:pPr>
            <w:r w:rsidRPr="0038626A">
              <w:rPr>
                <w:rFonts w:ascii="Times New Roman" w:hAnsi="Times New Roman"/>
                <w:sz w:val="12"/>
                <w:szCs w:val="12"/>
              </w:rPr>
              <w:t>01030100050000 810</w:t>
            </w:r>
          </w:p>
        </w:tc>
        <w:tc>
          <w:tcPr>
            <w:tcW w:w="4536"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14661</w:t>
            </w:r>
          </w:p>
        </w:tc>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58453</w:t>
            </w:r>
          </w:p>
        </w:tc>
      </w:tr>
      <w:tr w:rsidR="0038626A" w:rsidRPr="0038626A" w:rsidTr="00CA4160">
        <w:trPr>
          <w:trHeight w:val="20"/>
        </w:trPr>
        <w:tc>
          <w:tcPr>
            <w:tcW w:w="567" w:type="dxa"/>
            <w:hideMark/>
          </w:tcPr>
          <w:p w:rsidR="0038626A" w:rsidRPr="0038626A" w:rsidRDefault="0038626A" w:rsidP="0038626A">
            <w:pPr>
              <w:rPr>
                <w:rFonts w:ascii="Times New Roman" w:hAnsi="Times New Roman"/>
                <w:bCs/>
                <w:sz w:val="12"/>
                <w:szCs w:val="12"/>
              </w:rPr>
            </w:pPr>
            <w:r w:rsidRPr="0038626A">
              <w:rPr>
                <w:rFonts w:ascii="Times New Roman" w:hAnsi="Times New Roman"/>
                <w:bCs/>
                <w:sz w:val="12"/>
                <w:szCs w:val="12"/>
              </w:rPr>
              <w:t>931</w:t>
            </w:r>
          </w:p>
        </w:tc>
        <w:tc>
          <w:tcPr>
            <w:tcW w:w="1276" w:type="dxa"/>
            <w:hideMark/>
          </w:tcPr>
          <w:p w:rsidR="0038626A" w:rsidRPr="0038626A" w:rsidRDefault="0038626A" w:rsidP="00CA4160">
            <w:pPr>
              <w:rPr>
                <w:rFonts w:ascii="Times New Roman" w:hAnsi="Times New Roman"/>
                <w:bCs/>
                <w:sz w:val="12"/>
                <w:szCs w:val="12"/>
              </w:rPr>
            </w:pPr>
            <w:r w:rsidRPr="0038626A">
              <w:rPr>
                <w:rFonts w:ascii="Times New Roman" w:hAnsi="Times New Roman"/>
                <w:bCs/>
                <w:sz w:val="12"/>
                <w:szCs w:val="12"/>
              </w:rPr>
              <w:t>01050000000000 000</w:t>
            </w:r>
          </w:p>
        </w:tc>
        <w:tc>
          <w:tcPr>
            <w:tcW w:w="4536" w:type="dxa"/>
            <w:hideMark/>
          </w:tcPr>
          <w:p w:rsidR="0038626A" w:rsidRPr="0038626A" w:rsidRDefault="0038626A" w:rsidP="0038626A">
            <w:pPr>
              <w:rPr>
                <w:rFonts w:ascii="Times New Roman" w:hAnsi="Times New Roman"/>
                <w:bCs/>
                <w:sz w:val="12"/>
                <w:szCs w:val="12"/>
              </w:rPr>
            </w:pPr>
            <w:r w:rsidRPr="0038626A">
              <w:rPr>
                <w:rFonts w:ascii="Times New Roman" w:hAnsi="Times New Roman"/>
                <w:bCs/>
                <w:sz w:val="12"/>
                <w:szCs w:val="12"/>
              </w:rPr>
              <w:t>Изменение остатков средств на счетах по учету средств бюджета</w:t>
            </w:r>
          </w:p>
        </w:tc>
        <w:tc>
          <w:tcPr>
            <w:tcW w:w="567" w:type="dxa"/>
            <w:hideMark/>
          </w:tcPr>
          <w:p w:rsidR="0038626A" w:rsidRPr="0038626A" w:rsidRDefault="0038626A" w:rsidP="0038626A">
            <w:pPr>
              <w:rPr>
                <w:rFonts w:ascii="Times New Roman" w:hAnsi="Times New Roman"/>
                <w:bCs/>
                <w:sz w:val="12"/>
                <w:szCs w:val="12"/>
              </w:rPr>
            </w:pPr>
            <w:r w:rsidRPr="0038626A">
              <w:rPr>
                <w:rFonts w:ascii="Times New Roman" w:hAnsi="Times New Roman"/>
                <w:bCs/>
                <w:sz w:val="12"/>
                <w:szCs w:val="12"/>
              </w:rPr>
              <w:t>0</w:t>
            </w:r>
          </w:p>
        </w:tc>
        <w:tc>
          <w:tcPr>
            <w:tcW w:w="567" w:type="dxa"/>
            <w:hideMark/>
          </w:tcPr>
          <w:p w:rsidR="0038626A" w:rsidRPr="0038626A" w:rsidRDefault="0038626A" w:rsidP="0038626A">
            <w:pPr>
              <w:rPr>
                <w:rFonts w:ascii="Times New Roman" w:hAnsi="Times New Roman"/>
                <w:bCs/>
                <w:sz w:val="12"/>
                <w:szCs w:val="12"/>
              </w:rPr>
            </w:pPr>
            <w:r w:rsidRPr="0038626A">
              <w:rPr>
                <w:rFonts w:ascii="Times New Roman" w:hAnsi="Times New Roman"/>
                <w:bCs/>
                <w:sz w:val="12"/>
                <w:szCs w:val="12"/>
              </w:rPr>
              <w:t>0</w:t>
            </w:r>
          </w:p>
        </w:tc>
      </w:tr>
      <w:tr w:rsidR="0038626A" w:rsidRPr="0038626A" w:rsidTr="00CA4160">
        <w:trPr>
          <w:trHeight w:val="20"/>
        </w:trPr>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931</w:t>
            </w:r>
          </w:p>
        </w:tc>
        <w:tc>
          <w:tcPr>
            <w:tcW w:w="1276" w:type="dxa"/>
            <w:hideMark/>
          </w:tcPr>
          <w:p w:rsidR="0038626A" w:rsidRPr="0038626A" w:rsidRDefault="0038626A" w:rsidP="00CA4160">
            <w:pPr>
              <w:rPr>
                <w:rFonts w:ascii="Times New Roman" w:hAnsi="Times New Roman"/>
                <w:sz w:val="12"/>
                <w:szCs w:val="12"/>
              </w:rPr>
            </w:pPr>
            <w:r w:rsidRPr="0038626A">
              <w:rPr>
                <w:rFonts w:ascii="Times New Roman" w:hAnsi="Times New Roman"/>
                <w:sz w:val="12"/>
                <w:szCs w:val="12"/>
              </w:rPr>
              <w:t>01050000000000 500</w:t>
            </w:r>
          </w:p>
        </w:tc>
        <w:tc>
          <w:tcPr>
            <w:tcW w:w="4536" w:type="dxa"/>
            <w:hideMark/>
          </w:tcPr>
          <w:p w:rsidR="0038626A" w:rsidRPr="0038626A" w:rsidRDefault="0038626A" w:rsidP="0038626A">
            <w:pPr>
              <w:rPr>
                <w:rFonts w:ascii="Times New Roman" w:hAnsi="Times New Roman"/>
                <w:bCs/>
                <w:sz w:val="12"/>
                <w:szCs w:val="12"/>
              </w:rPr>
            </w:pPr>
            <w:r w:rsidRPr="0038626A">
              <w:rPr>
                <w:rFonts w:ascii="Times New Roman" w:hAnsi="Times New Roman"/>
                <w:bCs/>
                <w:sz w:val="12"/>
                <w:szCs w:val="12"/>
              </w:rPr>
              <w:t xml:space="preserve">Увеличение остатков средств бюджетов </w:t>
            </w:r>
          </w:p>
        </w:tc>
        <w:tc>
          <w:tcPr>
            <w:tcW w:w="567" w:type="dxa"/>
            <w:hideMark/>
          </w:tcPr>
          <w:p w:rsidR="0038626A" w:rsidRPr="0038626A" w:rsidRDefault="0038626A" w:rsidP="0038626A">
            <w:pPr>
              <w:rPr>
                <w:rFonts w:ascii="Times New Roman" w:hAnsi="Times New Roman"/>
                <w:sz w:val="10"/>
                <w:szCs w:val="10"/>
              </w:rPr>
            </w:pPr>
            <w:r w:rsidRPr="0038626A">
              <w:rPr>
                <w:rFonts w:ascii="Times New Roman" w:hAnsi="Times New Roman"/>
                <w:sz w:val="10"/>
                <w:szCs w:val="10"/>
              </w:rPr>
              <w:t>-639138</w:t>
            </w:r>
          </w:p>
        </w:tc>
        <w:tc>
          <w:tcPr>
            <w:tcW w:w="567" w:type="dxa"/>
            <w:hideMark/>
          </w:tcPr>
          <w:p w:rsidR="0038626A" w:rsidRPr="0038626A" w:rsidRDefault="0038626A" w:rsidP="0038626A">
            <w:pPr>
              <w:rPr>
                <w:rFonts w:ascii="Times New Roman" w:hAnsi="Times New Roman"/>
                <w:sz w:val="10"/>
                <w:szCs w:val="10"/>
              </w:rPr>
            </w:pPr>
            <w:r w:rsidRPr="0038626A">
              <w:rPr>
                <w:rFonts w:ascii="Times New Roman" w:hAnsi="Times New Roman"/>
                <w:sz w:val="10"/>
                <w:szCs w:val="10"/>
              </w:rPr>
              <w:t>-552587</w:t>
            </w:r>
          </w:p>
        </w:tc>
      </w:tr>
      <w:tr w:rsidR="0038626A" w:rsidRPr="0038626A" w:rsidTr="00CA4160">
        <w:trPr>
          <w:trHeight w:val="20"/>
        </w:trPr>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931</w:t>
            </w:r>
          </w:p>
        </w:tc>
        <w:tc>
          <w:tcPr>
            <w:tcW w:w="1276" w:type="dxa"/>
            <w:hideMark/>
          </w:tcPr>
          <w:p w:rsidR="0038626A" w:rsidRPr="0038626A" w:rsidRDefault="0038626A" w:rsidP="00CA4160">
            <w:pPr>
              <w:rPr>
                <w:rFonts w:ascii="Times New Roman" w:hAnsi="Times New Roman"/>
                <w:sz w:val="12"/>
                <w:szCs w:val="12"/>
              </w:rPr>
            </w:pPr>
            <w:r w:rsidRPr="0038626A">
              <w:rPr>
                <w:rFonts w:ascii="Times New Roman" w:hAnsi="Times New Roman"/>
                <w:sz w:val="12"/>
                <w:szCs w:val="12"/>
              </w:rPr>
              <w:t>01050200000000 500</w:t>
            </w:r>
          </w:p>
        </w:tc>
        <w:tc>
          <w:tcPr>
            <w:tcW w:w="4536"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Увеличение прочих остатков средств бюджетов</w:t>
            </w:r>
          </w:p>
        </w:tc>
        <w:tc>
          <w:tcPr>
            <w:tcW w:w="567" w:type="dxa"/>
            <w:hideMark/>
          </w:tcPr>
          <w:p w:rsidR="0038626A" w:rsidRPr="0038626A" w:rsidRDefault="0038626A" w:rsidP="0038626A">
            <w:pPr>
              <w:rPr>
                <w:rFonts w:ascii="Times New Roman" w:hAnsi="Times New Roman"/>
                <w:sz w:val="10"/>
                <w:szCs w:val="10"/>
              </w:rPr>
            </w:pPr>
            <w:r w:rsidRPr="0038626A">
              <w:rPr>
                <w:rFonts w:ascii="Times New Roman" w:hAnsi="Times New Roman"/>
                <w:sz w:val="10"/>
                <w:szCs w:val="10"/>
              </w:rPr>
              <w:t>-639138</w:t>
            </w:r>
          </w:p>
        </w:tc>
        <w:tc>
          <w:tcPr>
            <w:tcW w:w="567" w:type="dxa"/>
            <w:hideMark/>
          </w:tcPr>
          <w:p w:rsidR="0038626A" w:rsidRPr="0038626A" w:rsidRDefault="0038626A" w:rsidP="0038626A">
            <w:pPr>
              <w:rPr>
                <w:rFonts w:ascii="Times New Roman" w:hAnsi="Times New Roman"/>
                <w:sz w:val="10"/>
                <w:szCs w:val="10"/>
              </w:rPr>
            </w:pPr>
            <w:r w:rsidRPr="0038626A">
              <w:rPr>
                <w:rFonts w:ascii="Times New Roman" w:hAnsi="Times New Roman"/>
                <w:sz w:val="10"/>
                <w:szCs w:val="10"/>
              </w:rPr>
              <w:t>-552587</w:t>
            </w:r>
          </w:p>
        </w:tc>
      </w:tr>
      <w:tr w:rsidR="0038626A" w:rsidRPr="0038626A" w:rsidTr="00CA4160">
        <w:trPr>
          <w:trHeight w:val="20"/>
        </w:trPr>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931</w:t>
            </w:r>
          </w:p>
        </w:tc>
        <w:tc>
          <w:tcPr>
            <w:tcW w:w="1276" w:type="dxa"/>
            <w:hideMark/>
          </w:tcPr>
          <w:p w:rsidR="0038626A" w:rsidRPr="0038626A" w:rsidRDefault="0038626A" w:rsidP="00CA4160">
            <w:pPr>
              <w:rPr>
                <w:rFonts w:ascii="Times New Roman" w:hAnsi="Times New Roman"/>
                <w:sz w:val="12"/>
                <w:szCs w:val="12"/>
              </w:rPr>
            </w:pPr>
            <w:r w:rsidRPr="0038626A">
              <w:rPr>
                <w:rFonts w:ascii="Times New Roman" w:hAnsi="Times New Roman"/>
                <w:sz w:val="12"/>
                <w:szCs w:val="12"/>
              </w:rPr>
              <w:t>01050201000000 510</w:t>
            </w:r>
          </w:p>
        </w:tc>
        <w:tc>
          <w:tcPr>
            <w:tcW w:w="4536"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Увеличение прочих остатков денежных  средств бюджетов</w:t>
            </w:r>
          </w:p>
        </w:tc>
        <w:tc>
          <w:tcPr>
            <w:tcW w:w="567" w:type="dxa"/>
            <w:hideMark/>
          </w:tcPr>
          <w:p w:rsidR="0038626A" w:rsidRPr="0038626A" w:rsidRDefault="0038626A" w:rsidP="0038626A">
            <w:pPr>
              <w:rPr>
                <w:rFonts w:ascii="Times New Roman" w:hAnsi="Times New Roman"/>
                <w:sz w:val="10"/>
                <w:szCs w:val="10"/>
              </w:rPr>
            </w:pPr>
            <w:r w:rsidRPr="0038626A">
              <w:rPr>
                <w:rFonts w:ascii="Times New Roman" w:hAnsi="Times New Roman"/>
                <w:sz w:val="10"/>
                <w:szCs w:val="10"/>
              </w:rPr>
              <w:t>-639138</w:t>
            </w:r>
          </w:p>
        </w:tc>
        <w:tc>
          <w:tcPr>
            <w:tcW w:w="567" w:type="dxa"/>
            <w:hideMark/>
          </w:tcPr>
          <w:p w:rsidR="0038626A" w:rsidRPr="0038626A" w:rsidRDefault="0038626A" w:rsidP="0038626A">
            <w:pPr>
              <w:rPr>
                <w:rFonts w:ascii="Times New Roman" w:hAnsi="Times New Roman"/>
                <w:sz w:val="10"/>
                <w:szCs w:val="10"/>
              </w:rPr>
            </w:pPr>
            <w:r w:rsidRPr="0038626A">
              <w:rPr>
                <w:rFonts w:ascii="Times New Roman" w:hAnsi="Times New Roman"/>
                <w:sz w:val="10"/>
                <w:szCs w:val="10"/>
              </w:rPr>
              <w:t>-552587</w:t>
            </w:r>
          </w:p>
        </w:tc>
      </w:tr>
      <w:tr w:rsidR="0038626A" w:rsidRPr="0038626A" w:rsidTr="00CA4160">
        <w:trPr>
          <w:trHeight w:val="20"/>
        </w:trPr>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931</w:t>
            </w:r>
          </w:p>
        </w:tc>
        <w:tc>
          <w:tcPr>
            <w:tcW w:w="1276" w:type="dxa"/>
            <w:hideMark/>
          </w:tcPr>
          <w:p w:rsidR="0038626A" w:rsidRPr="0038626A" w:rsidRDefault="0038626A" w:rsidP="00CA4160">
            <w:pPr>
              <w:rPr>
                <w:rFonts w:ascii="Times New Roman" w:hAnsi="Times New Roman"/>
                <w:sz w:val="12"/>
                <w:szCs w:val="12"/>
              </w:rPr>
            </w:pPr>
            <w:r w:rsidRPr="0038626A">
              <w:rPr>
                <w:rFonts w:ascii="Times New Roman" w:hAnsi="Times New Roman"/>
                <w:sz w:val="12"/>
                <w:szCs w:val="12"/>
              </w:rPr>
              <w:t>01050201050000 510</w:t>
            </w:r>
          </w:p>
        </w:tc>
        <w:tc>
          <w:tcPr>
            <w:tcW w:w="4536"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Увеличение прочих остатков денежных  средств бюджетов муниципальных районов</w:t>
            </w:r>
          </w:p>
        </w:tc>
        <w:tc>
          <w:tcPr>
            <w:tcW w:w="567" w:type="dxa"/>
            <w:hideMark/>
          </w:tcPr>
          <w:p w:rsidR="0038626A" w:rsidRPr="0038626A" w:rsidRDefault="0038626A" w:rsidP="0038626A">
            <w:pPr>
              <w:rPr>
                <w:rFonts w:ascii="Times New Roman" w:hAnsi="Times New Roman"/>
                <w:sz w:val="10"/>
                <w:szCs w:val="10"/>
              </w:rPr>
            </w:pPr>
            <w:r w:rsidRPr="0038626A">
              <w:rPr>
                <w:rFonts w:ascii="Times New Roman" w:hAnsi="Times New Roman"/>
                <w:sz w:val="10"/>
                <w:szCs w:val="10"/>
              </w:rPr>
              <w:t>-639138</w:t>
            </w:r>
          </w:p>
        </w:tc>
        <w:tc>
          <w:tcPr>
            <w:tcW w:w="567" w:type="dxa"/>
            <w:hideMark/>
          </w:tcPr>
          <w:p w:rsidR="0038626A" w:rsidRPr="0038626A" w:rsidRDefault="0038626A" w:rsidP="0038626A">
            <w:pPr>
              <w:rPr>
                <w:rFonts w:ascii="Times New Roman" w:hAnsi="Times New Roman"/>
                <w:sz w:val="10"/>
                <w:szCs w:val="10"/>
              </w:rPr>
            </w:pPr>
            <w:r w:rsidRPr="0038626A">
              <w:rPr>
                <w:rFonts w:ascii="Times New Roman" w:hAnsi="Times New Roman"/>
                <w:sz w:val="10"/>
                <w:szCs w:val="10"/>
              </w:rPr>
              <w:t>-552587</w:t>
            </w:r>
          </w:p>
        </w:tc>
      </w:tr>
      <w:tr w:rsidR="0038626A" w:rsidRPr="0038626A" w:rsidTr="00CA4160">
        <w:trPr>
          <w:trHeight w:val="20"/>
        </w:trPr>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931</w:t>
            </w:r>
          </w:p>
        </w:tc>
        <w:tc>
          <w:tcPr>
            <w:tcW w:w="1276" w:type="dxa"/>
            <w:hideMark/>
          </w:tcPr>
          <w:p w:rsidR="0038626A" w:rsidRPr="0038626A" w:rsidRDefault="0038626A" w:rsidP="00CA4160">
            <w:pPr>
              <w:rPr>
                <w:rFonts w:ascii="Times New Roman" w:hAnsi="Times New Roman"/>
                <w:sz w:val="12"/>
                <w:szCs w:val="12"/>
              </w:rPr>
            </w:pPr>
            <w:r w:rsidRPr="0038626A">
              <w:rPr>
                <w:rFonts w:ascii="Times New Roman" w:hAnsi="Times New Roman"/>
                <w:sz w:val="12"/>
                <w:szCs w:val="12"/>
              </w:rPr>
              <w:t>01050000000000 600</w:t>
            </w:r>
          </w:p>
        </w:tc>
        <w:tc>
          <w:tcPr>
            <w:tcW w:w="4536" w:type="dxa"/>
            <w:hideMark/>
          </w:tcPr>
          <w:p w:rsidR="0038626A" w:rsidRPr="0038626A" w:rsidRDefault="0038626A" w:rsidP="0038626A">
            <w:pPr>
              <w:rPr>
                <w:rFonts w:ascii="Times New Roman" w:hAnsi="Times New Roman"/>
                <w:bCs/>
                <w:sz w:val="12"/>
                <w:szCs w:val="12"/>
              </w:rPr>
            </w:pPr>
            <w:r w:rsidRPr="0038626A">
              <w:rPr>
                <w:rFonts w:ascii="Times New Roman" w:hAnsi="Times New Roman"/>
                <w:bCs/>
                <w:sz w:val="12"/>
                <w:szCs w:val="12"/>
              </w:rPr>
              <w:t>Уменьшение остатков средств бюджетов</w:t>
            </w:r>
          </w:p>
        </w:tc>
        <w:tc>
          <w:tcPr>
            <w:tcW w:w="567" w:type="dxa"/>
            <w:hideMark/>
          </w:tcPr>
          <w:p w:rsidR="0038626A" w:rsidRPr="0038626A" w:rsidRDefault="0038626A" w:rsidP="0038626A">
            <w:pPr>
              <w:rPr>
                <w:rFonts w:ascii="Times New Roman" w:hAnsi="Times New Roman"/>
                <w:sz w:val="10"/>
                <w:szCs w:val="10"/>
              </w:rPr>
            </w:pPr>
            <w:r w:rsidRPr="0038626A">
              <w:rPr>
                <w:rFonts w:ascii="Times New Roman" w:hAnsi="Times New Roman"/>
                <w:sz w:val="10"/>
                <w:szCs w:val="10"/>
              </w:rPr>
              <w:t>639138</w:t>
            </w:r>
          </w:p>
        </w:tc>
        <w:tc>
          <w:tcPr>
            <w:tcW w:w="567" w:type="dxa"/>
            <w:hideMark/>
          </w:tcPr>
          <w:p w:rsidR="0038626A" w:rsidRPr="0038626A" w:rsidRDefault="0038626A" w:rsidP="0038626A">
            <w:pPr>
              <w:rPr>
                <w:rFonts w:ascii="Times New Roman" w:hAnsi="Times New Roman"/>
                <w:sz w:val="10"/>
                <w:szCs w:val="10"/>
              </w:rPr>
            </w:pPr>
            <w:r w:rsidRPr="0038626A">
              <w:rPr>
                <w:rFonts w:ascii="Times New Roman" w:hAnsi="Times New Roman"/>
                <w:sz w:val="10"/>
                <w:szCs w:val="10"/>
              </w:rPr>
              <w:t>552587</w:t>
            </w:r>
          </w:p>
        </w:tc>
      </w:tr>
      <w:tr w:rsidR="0038626A" w:rsidRPr="0038626A" w:rsidTr="00CA4160">
        <w:trPr>
          <w:trHeight w:val="20"/>
        </w:trPr>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931</w:t>
            </w:r>
          </w:p>
        </w:tc>
        <w:tc>
          <w:tcPr>
            <w:tcW w:w="1276" w:type="dxa"/>
            <w:hideMark/>
          </w:tcPr>
          <w:p w:rsidR="0038626A" w:rsidRPr="0038626A" w:rsidRDefault="0038626A" w:rsidP="00CA4160">
            <w:pPr>
              <w:rPr>
                <w:rFonts w:ascii="Times New Roman" w:hAnsi="Times New Roman"/>
                <w:sz w:val="12"/>
                <w:szCs w:val="12"/>
              </w:rPr>
            </w:pPr>
            <w:r w:rsidRPr="0038626A">
              <w:rPr>
                <w:rFonts w:ascii="Times New Roman" w:hAnsi="Times New Roman"/>
                <w:sz w:val="12"/>
                <w:szCs w:val="12"/>
              </w:rPr>
              <w:t>01050200000000 600</w:t>
            </w:r>
          </w:p>
        </w:tc>
        <w:tc>
          <w:tcPr>
            <w:tcW w:w="4536"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Уменьшение прочих остатков средств бюджетов</w:t>
            </w:r>
          </w:p>
        </w:tc>
        <w:tc>
          <w:tcPr>
            <w:tcW w:w="567" w:type="dxa"/>
            <w:hideMark/>
          </w:tcPr>
          <w:p w:rsidR="0038626A" w:rsidRPr="0038626A" w:rsidRDefault="0038626A" w:rsidP="0038626A">
            <w:pPr>
              <w:rPr>
                <w:rFonts w:ascii="Times New Roman" w:hAnsi="Times New Roman"/>
                <w:sz w:val="10"/>
                <w:szCs w:val="10"/>
              </w:rPr>
            </w:pPr>
            <w:r w:rsidRPr="0038626A">
              <w:rPr>
                <w:rFonts w:ascii="Times New Roman" w:hAnsi="Times New Roman"/>
                <w:sz w:val="10"/>
                <w:szCs w:val="10"/>
              </w:rPr>
              <w:t>639138</w:t>
            </w:r>
          </w:p>
        </w:tc>
        <w:tc>
          <w:tcPr>
            <w:tcW w:w="567" w:type="dxa"/>
            <w:hideMark/>
          </w:tcPr>
          <w:p w:rsidR="0038626A" w:rsidRPr="0038626A" w:rsidRDefault="0038626A" w:rsidP="0038626A">
            <w:pPr>
              <w:rPr>
                <w:rFonts w:ascii="Times New Roman" w:hAnsi="Times New Roman"/>
                <w:sz w:val="10"/>
                <w:szCs w:val="10"/>
              </w:rPr>
            </w:pPr>
            <w:r w:rsidRPr="0038626A">
              <w:rPr>
                <w:rFonts w:ascii="Times New Roman" w:hAnsi="Times New Roman"/>
                <w:sz w:val="10"/>
                <w:szCs w:val="10"/>
              </w:rPr>
              <w:t>552587</w:t>
            </w:r>
          </w:p>
        </w:tc>
      </w:tr>
      <w:tr w:rsidR="0038626A" w:rsidRPr="0038626A" w:rsidTr="00CA4160">
        <w:trPr>
          <w:trHeight w:val="20"/>
        </w:trPr>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931</w:t>
            </w:r>
          </w:p>
        </w:tc>
        <w:tc>
          <w:tcPr>
            <w:tcW w:w="1276" w:type="dxa"/>
            <w:hideMark/>
          </w:tcPr>
          <w:p w:rsidR="0038626A" w:rsidRPr="0038626A" w:rsidRDefault="0038626A" w:rsidP="00CA4160">
            <w:pPr>
              <w:rPr>
                <w:rFonts w:ascii="Times New Roman" w:hAnsi="Times New Roman"/>
                <w:sz w:val="12"/>
                <w:szCs w:val="12"/>
              </w:rPr>
            </w:pPr>
            <w:r w:rsidRPr="0038626A">
              <w:rPr>
                <w:rFonts w:ascii="Times New Roman" w:hAnsi="Times New Roman"/>
                <w:sz w:val="12"/>
                <w:szCs w:val="12"/>
              </w:rPr>
              <w:t>01050201000000 610</w:t>
            </w:r>
          </w:p>
        </w:tc>
        <w:tc>
          <w:tcPr>
            <w:tcW w:w="4536"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Уменьшение прочих остатков денежных  средств бюджетов</w:t>
            </w:r>
          </w:p>
        </w:tc>
        <w:tc>
          <w:tcPr>
            <w:tcW w:w="567" w:type="dxa"/>
            <w:hideMark/>
          </w:tcPr>
          <w:p w:rsidR="0038626A" w:rsidRPr="0038626A" w:rsidRDefault="0038626A" w:rsidP="0038626A">
            <w:pPr>
              <w:rPr>
                <w:rFonts w:ascii="Times New Roman" w:hAnsi="Times New Roman"/>
                <w:sz w:val="10"/>
                <w:szCs w:val="10"/>
              </w:rPr>
            </w:pPr>
            <w:r w:rsidRPr="0038626A">
              <w:rPr>
                <w:rFonts w:ascii="Times New Roman" w:hAnsi="Times New Roman"/>
                <w:sz w:val="10"/>
                <w:szCs w:val="10"/>
              </w:rPr>
              <w:t>639138</w:t>
            </w:r>
          </w:p>
        </w:tc>
        <w:tc>
          <w:tcPr>
            <w:tcW w:w="567" w:type="dxa"/>
            <w:hideMark/>
          </w:tcPr>
          <w:p w:rsidR="0038626A" w:rsidRPr="0038626A" w:rsidRDefault="0038626A" w:rsidP="0038626A">
            <w:pPr>
              <w:rPr>
                <w:rFonts w:ascii="Times New Roman" w:hAnsi="Times New Roman"/>
                <w:sz w:val="10"/>
                <w:szCs w:val="10"/>
              </w:rPr>
            </w:pPr>
            <w:r w:rsidRPr="0038626A">
              <w:rPr>
                <w:rFonts w:ascii="Times New Roman" w:hAnsi="Times New Roman"/>
                <w:sz w:val="10"/>
                <w:szCs w:val="10"/>
              </w:rPr>
              <w:t>552587</w:t>
            </w:r>
          </w:p>
        </w:tc>
      </w:tr>
      <w:tr w:rsidR="0038626A" w:rsidRPr="0038626A" w:rsidTr="00CA4160">
        <w:trPr>
          <w:trHeight w:val="20"/>
        </w:trPr>
        <w:tc>
          <w:tcPr>
            <w:tcW w:w="567"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931</w:t>
            </w:r>
          </w:p>
        </w:tc>
        <w:tc>
          <w:tcPr>
            <w:tcW w:w="1276" w:type="dxa"/>
            <w:hideMark/>
          </w:tcPr>
          <w:p w:rsidR="0038626A" w:rsidRPr="0038626A" w:rsidRDefault="0038626A" w:rsidP="00CA4160">
            <w:pPr>
              <w:rPr>
                <w:rFonts w:ascii="Times New Roman" w:hAnsi="Times New Roman"/>
                <w:sz w:val="12"/>
                <w:szCs w:val="12"/>
              </w:rPr>
            </w:pPr>
            <w:r w:rsidRPr="0038626A">
              <w:rPr>
                <w:rFonts w:ascii="Times New Roman" w:hAnsi="Times New Roman"/>
                <w:sz w:val="12"/>
                <w:szCs w:val="12"/>
              </w:rPr>
              <w:t>01050201050000 610</w:t>
            </w:r>
          </w:p>
        </w:tc>
        <w:tc>
          <w:tcPr>
            <w:tcW w:w="4536" w:type="dxa"/>
            <w:hideMark/>
          </w:tcPr>
          <w:p w:rsidR="0038626A" w:rsidRPr="0038626A" w:rsidRDefault="0038626A" w:rsidP="0038626A">
            <w:pPr>
              <w:rPr>
                <w:rFonts w:ascii="Times New Roman" w:hAnsi="Times New Roman"/>
                <w:sz w:val="12"/>
                <w:szCs w:val="12"/>
              </w:rPr>
            </w:pPr>
            <w:r w:rsidRPr="0038626A">
              <w:rPr>
                <w:rFonts w:ascii="Times New Roman" w:hAnsi="Times New Roman"/>
                <w:sz w:val="12"/>
                <w:szCs w:val="12"/>
              </w:rPr>
              <w:t>Уменьшение прочих остатков денежных  средств бюджетов  муниципальных районов</w:t>
            </w:r>
          </w:p>
        </w:tc>
        <w:tc>
          <w:tcPr>
            <w:tcW w:w="567" w:type="dxa"/>
            <w:hideMark/>
          </w:tcPr>
          <w:p w:rsidR="0038626A" w:rsidRPr="0038626A" w:rsidRDefault="0038626A" w:rsidP="0038626A">
            <w:pPr>
              <w:rPr>
                <w:rFonts w:ascii="Times New Roman" w:hAnsi="Times New Roman"/>
                <w:sz w:val="10"/>
                <w:szCs w:val="10"/>
              </w:rPr>
            </w:pPr>
            <w:r w:rsidRPr="0038626A">
              <w:rPr>
                <w:rFonts w:ascii="Times New Roman" w:hAnsi="Times New Roman"/>
                <w:sz w:val="10"/>
                <w:szCs w:val="10"/>
              </w:rPr>
              <w:t>639138</w:t>
            </w:r>
          </w:p>
        </w:tc>
        <w:tc>
          <w:tcPr>
            <w:tcW w:w="567" w:type="dxa"/>
            <w:hideMark/>
          </w:tcPr>
          <w:p w:rsidR="0038626A" w:rsidRPr="0038626A" w:rsidRDefault="0038626A" w:rsidP="0038626A">
            <w:pPr>
              <w:rPr>
                <w:rFonts w:ascii="Times New Roman" w:hAnsi="Times New Roman"/>
                <w:sz w:val="10"/>
                <w:szCs w:val="10"/>
              </w:rPr>
            </w:pPr>
            <w:r w:rsidRPr="0038626A">
              <w:rPr>
                <w:rFonts w:ascii="Times New Roman" w:hAnsi="Times New Roman"/>
                <w:sz w:val="10"/>
                <w:szCs w:val="10"/>
              </w:rPr>
              <w:t>552587</w:t>
            </w:r>
          </w:p>
        </w:tc>
      </w:tr>
    </w:tbl>
    <w:p w:rsidR="008679F6" w:rsidRDefault="008679F6" w:rsidP="00C3589E">
      <w:pPr>
        <w:spacing w:after="0" w:line="240" w:lineRule="auto"/>
        <w:jc w:val="right"/>
        <w:rPr>
          <w:rFonts w:ascii="Times New Roman" w:hAnsi="Times New Roman"/>
          <w:i/>
          <w:sz w:val="12"/>
          <w:szCs w:val="12"/>
        </w:rPr>
      </w:pPr>
    </w:p>
    <w:p w:rsidR="00C3589E" w:rsidRPr="00C3589E" w:rsidRDefault="00C3589E" w:rsidP="00C3589E">
      <w:pPr>
        <w:spacing w:after="0" w:line="240" w:lineRule="auto"/>
        <w:jc w:val="right"/>
        <w:rPr>
          <w:rFonts w:ascii="Times New Roman" w:hAnsi="Times New Roman"/>
          <w:i/>
          <w:sz w:val="12"/>
          <w:szCs w:val="12"/>
        </w:rPr>
      </w:pPr>
      <w:r w:rsidRPr="00C3589E">
        <w:rPr>
          <w:rFonts w:ascii="Times New Roman" w:hAnsi="Times New Roman"/>
          <w:i/>
          <w:sz w:val="12"/>
          <w:szCs w:val="12"/>
        </w:rPr>
        <w:t>Приложение №</w:t>
      </w:r>
      <w:r>
        <w:rPr>
          <w:rFonts w:ascii="Times New Roman" w:hAnsi="Times New Roman"/>
          <w:i/>
          <w:sz w:val="12"/>
          <w:szCs w:val="12"/>
        </w:rPr>
        <w:t>10</w:t>
      </w:r>
    </w:p>
    <w:p w:rsidR="00C3589E" w:rsidRPr="00C3589E" w:rsidRDefault="00C3589E" w:rsidP="00C3589E">
      <w:pPr>
        <w:spacing w:after="0" w:line="240" w:lineRule="auto"/>
        <w:jc w:val="right"/>
        <w:rPr>
          <w:rFonts w:ascii="Times New Roman" w:hAnsi="Times New Roman"/>
          <w:i/>
          <w:sz w:val="12"/>
          <w:szCs w:val="12"/>
        </w:rPr>
      </w:pPr>
      <w:r w:rsidRPr="00C3589E">
        <w:rPr>
          <w:rFonts w:ascii="Times New Roman" w:hAnsi="Times New Roman"/>
          <w:i/>
          <w:sz w:val="12"/>
          <w:szCs w:val="12"/>
        </w:rPr>
        <w:t>к решению Собрания Представителей</w:t>
      </w:r>
    </w:p>
    <w:p w:rsidR="00C3589E" w:rsidRPr="00C3589E" w:rsidRDefault="00C3589E" w:rsidP="00C3589E">
      <w:pPr>
        <w:spacing w:after="0" w:line="240" w:lineRule="auto"/>
        <w:jc w:val="right"/>
        <w:rPr>
          <w:rFonts w:ascii="Times New Roman" w:hAnsi="Times New Roman"/>
          <w:i/>
          <w:sz w:val="12"/>
          <w:szCs w:val="12"/>
        </w:rPr>
      </w:pPr>
      <w:r w:rsidRPr="00C3589E">
        <w:rPr>
          <w:rFonts w:ascii="Times New Roman" w:hAnsi="Times New Roman"/>
          <w:i/>
          <w:sz w:val="12"/>
          <w:szCs w:val="12"/>
        </w:rPr>
        <w:t>муниципального района Сергиевский Самарской области</w:t>
      </w:r>
    </w:p>
    <w:p w:rsidR="00C3589E" w:rsidRPr="00C3589E" w:rsidRDefault="00C3589E" w:rsidP="00C3589E">
      <w:pPr>
        <w:spacing w:after="0" w:line="240" w:lineRule="auto"/>
        <w:jc w:val="right"/>
        <w:rPr>
          <w:rFonts w:ascii="Times New Roman" w:hAnsi="Times New Roman"/>
          <w:i/>
          <w:sz w:val="12"/>
          <w:szCs w:val="12"/>
        </w:rPr>
      </w:pPr>
      <w:r w:rsidRPr="00C3589E">
        <w:rPr>
          <w:rFonts w:ascii="Times New Roman" w:hAnsi="Times New Roman"/>
          <w:i/>
          <w:sz w:val="12"/>
          <w:szCs w:val="12"/>
        </w:rPr>
        <w:t>№65 от “10” сентября 2015 г.</w:t>
      </w:r>
    </w:p>
    <w:p w:rsidR="002D38AC" w:rsidRDefault="002D38AC" w:rsidP="002D38AC">
      <w:pPr>
        <w:spacing w:after="0" w:line="240" w:lineRule="auto"/>
        <w:jc w:val="center"/>
        <w:rPr>
          <w:rFonts w:ascii="Times New Roman" w:hAnsi="Times New Roman"/>
          <w:b/>
          <w:sz w:val="12"/>
          <w:szCs w:val="12"/>
        </w:rPr>
      </w:pPr>
      <w:r w:rsidRPr="002D38AC">
        <w:rPr>
          <w:rFonts w:ascii="Times New Roman" w:hAnsi="Times New Roman"/>
          <w:b/>
          <w:sz w:val="12"/>
          <w:szCs w:val="12"/>
        </w:rPr>
        <w:t xml:space="preserve">ПРОГРАММА МУНИЦИПАЛЬНЫХ ВНУТРЕННИХ ЗАИМСТВОВАНИЙ МУНИЦИПАЛЬНОГО РАЙОНА СЕРГИЕВСКИЙ </w:t>
      </w:r>
    </w:p>
    <w:p w:rsidR="00FA0094" w:rsidRDefault="002D38AC" w:rsidP="002D38AC">
      <w:pPr>
        <w:spacing w:after="0" w:line="240" w:lineRule="auto"/>
        <w:jc w:val="center"/>
        <w:rPr>
          <w:rFonts w:ascii="Times New Roman" w:hAnsi="Times New Roman"/>
          <w:b/>
          <w:sz w:val="12"/>
          <w:szCs w:val="12"/>
        </w:rPr>
      </w:pPr>
      <w:r w:rsidRPr="002D38AC">
        <w:rPr>
          <w:rFonts w:ascii="Times New Roman" w:hAnsi="Times New Roman"/>
          <w:b/>
          <w:sz w:val="12"/>
          <w:szCs w:val="12"/>
        </w:rPr>
        <w:t>НА 2015 ГОД И ПЛАНОВЫЙ ПЕРИОД 2016 И 2017 ГОДОВ</w:t>
      </w:r>
    </w:p>
    <w:p w:rsidR="00FA0094" w:rsidRPr="002D38AC" w:rsidRDefault="002D38AC" w:rsidP="002D38AC">
      <w:pPr>
        <w:spacing w:after="0" w:line="240" w:lineRule="auto"/>
        <w:jc w:val="center"/>
        <w:rPr>
          <w:rFonts w:ascii="Times New Roman" w:hAnsi="Times New Roman"/>
          <w:b/>
          <w:sz w:val="12"/>
          <w:szCs w:val="12"/>
        </w:rPr>
      </w:pPr>
      <w:r w:rsidRPr="002D38AC">
        <w:rPr>
          <w:rFonts w:ascii="Times New Roman" w:hAnsi="Times New Roman"/>
          <w:b/>
          <w:sz w:val="12"/>
          <w:szCs w:val="12"/>
        </w:rPr>
        <w:t>Программа муниципальн</w:t>
      </w:r>
      <w:r>
        <w:rPr>
          <w:rFonts w:ascii="Times New Roman" w:hAnsi="Times New Roman"/>
          <w:b/>
          <w:sz w:val="12"/>
          <w:szCs w:val="12"/>
        </w:rPr>
        <w:t xml:space="preserve">ых внутренних заимствований </w:t>
      </w:r>
      <w:r w:rsidRPr="002D38AC">
        <w:rPr>
          <w:rFonts w:ascii="Times New Roman" w:hAnsi="Times New Roman"/>
          <w:b/>
          <w:sz w:val="12"/>
          <w:szCs w:val="12"/>
        </w:rPr>
        <w:t>муниципального района Сергиевский  на 2015 год</w:t>
      </w:r>
    </w:p>
    <w:tbl>
      <w:tblPr>
        <w:tblStyle w:val="af1"/>
        <w:tblW w:w="0" w:type="auto"/>
        <w:tblInd w:w="108" w:type="dxa"/>
        <w:tblLook w:val="04A0" w:firstRow="1" w:lastRow="0" w:firstColumn="1" w:lastColumn="0" w:noHBand="0" w:noVBand="1"/>
      </w:tblPr>
      <w:tblGrid>
        <w:gridCol w:w="426"/>
        <w:gridCol w:w="3685"/>
        <w:gridCol w:w="1659"/>
        <w:gridCol w:w="1743"/>
      </w:tblGrid>
      <w:tr w:rsidR="002D38AC" w:rsidRPr="002D38AC" w:rsidTr="007440FB">
        <w:trPr>
          <w:trHeight w:hRule="exact" w:val="57"/>
        </w:trPr>
        <w:tc>
          <w:tcPr>
            <w:tcW w:w="426" w:type="dxa"/>
            <w:vMerge w:val="restart"/>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 п/п</w:t>
            </w:r>
          </w:p>
        </w:tc>
        <w:tc>
          <w:tcPr>
            <w:tcW w:w="3685" w:type="dxa"/>
            <w:vMerge w:val="restart"/>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 xml:space="preserve">Вид и наименование заимствования </w:t>
            </w:r>
          </w:p>
        </w:tc>
        <w:tc>
          <w:tcPr>
            <w:tcW w:w="1659" w:type="dxa"/>
            <w:vMerge w:val="restart"/>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Привлечение средств в 2015 году, тыс.рублей</w:t>
            </w:r>
          </w:p>
        </w:tc>
        <w:tc>
          <w:tcPr>
            <w:tcW w:w="1743" w:type="dxa"/>
            <w:vMerge w:val="restart"/>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Погашение основного долга в 2015 году, тыс.рублей</w:t>
            </w:r>
          </w:p>
        </w:tc>
      </w:tr>
      <w:tr w:rsidR="002D38AC" w:rsidRPr="002D38AC" w:rsidTr="002D38AC">
        <w:trPr>
          <w:trHeight w:val="138"/>
        </w:trPr>
        <w:tc>
          <w:tcPr>
            <w:tcW w:w="426" w:type="dxa"/>
            <w:vMerge/>
            <w:hideMark/>
          </w:tcPr>
          <w:p w:rsidR="002D38AC" w:rsidRPr="002D38AC" w:rsidRDefault="002D38AC" w:rsidP="002D38AC">
            <w:pPr>
              <w:rPr>
                <w:rFonts w:ascii="Times New Roman" w:hAnsi="Times New Roman"/>
                <w:sz w:val="12"/>
                <w:szCs w:val="12"/>
              </w:rPr>
            </w:pPr>
          </w:p>
        </w:tc>
        <w:tc>
          <w:tcPr>
            <w:tcW w:w="3685" w:type="dxa"/>
            <w:vMerge/>
            <w:hideMark/>
          </w:tcPr>
          <w:p w:rsidR="002D38AC" w:rsidRPr="002D38AC" w:rsidRDefault="002D38AC" w:rsidP="002D38AC">
            <w:pPr>
              <w:rPr>
                <w:rFonts w:ascii="Times New Roman" w:hAnsi="Times New Roman"/>
                <w:sz w:val="12"/>
                <w:szCs w:val="12"/>
              </w:rPr>
            </w:pPr>
          </w:p>
        </w:tc>
        <w:tc>
          <w:tcPr>
            <w:tcW w:w="1659" w:type="dxa"/>
            <w:vMerge/>
            <w:hideMark/>
          </w:tcPr>
          <w:p w:rsidR="002D38AC" w:rsidRPr="002D38AC" w:rsidRDefault="002D38AC" w:rsidP="002D38AC">
            <w:pPr>
              <w:rPr>
                <w:rFonts w:ascii="Times New Roman" w:hAnsi="Times New Roman"/>
                <w:sz w:val="12"/>
                <w:szCs w:val="12"/>
              </w:rPr>
            </w:pPr>
          </w:p>
        </w:tc>
        <w:tc>
          <w:tcPr>
            <w:tcW w:w="1743" w:type="dxa"/>
            <w:vMerge/>
            <w:hideMark/>
          </w:tcPr>
          <w:p w:rsidR="002D38AC" w:rsidRPr="002D38AC" w:rsidRDefault="002D38AC" w:rsidP="002D38AC">
            <w:pPr>
              <w:rPr>
                <w:rFonts w:ascii="Times New Roman" w:hAnsi="Times New Roman"/>
                <w:sz w:val="12"/>
                <w:szCs w:val="12"/>
              </w:rPr>
            </w:pPr>
          </w:p>
        </w:tc>
      </w:tr>
      <w:tr w:rsidR="002D38AC" w:rsidRPr="002D38AC" w:rsidTr="002D38AC">
        <w:trPr>
          <w:trHeight w:val="138"/>
        </w:trPr>
        <w:tc>
          <w:tcPr>
            <w:tcW w:w="426" w:type="dxa"/>
            <w:vMerge/>
            <w:hideMark/>
          </w:tcPr>
          <w:p w:rsidR="002D38AC" w:rsidRPr="002D38AC" w:rsidRDefault="002D38AC" w:rsidP="002D38AC">
            <w:pPr>
              <w:rPr>
                <w:rFonts w:ascii="Times New Roman" w:hAnsi="Times New Roman"/>
                <w:sz w:val="12"/>
                <w:szCs w:val="12"/>
              </w:rPr>
            </w:pPr>
          </w:p>
        </w:tc>
        <w:tc>
          <w:tcPr>
            <w:tcW w:w="3685" w:type="dxa"/>
            <w:vMerge/>
            <w:hideMark/>
          </w:tcPr>
          <w:p w:rsidR="002D38AC" w:rsidRPr="002D38AC" w:rsidRDefault="002D38AC" w:rsidP="002D38AC">
            <w:pPr>
              <w:rPr>
                <w:rFonts w:ascii="Times New Roman" w:hAnsi="Times New Roman"/>
                <w:sz w:val="12"/>
                <w:szCs w:val="12"/>
              </w:rPr>
            </w:pPr>
          </w:p>
        </w:tc>
        <w:tc>
          <w:tcPr>
            <w:tcW w:w="1659" w:type="dxa"/>
            <w:vMerge/>
            <w:hideMark/>
          </w:tcPr>
          <w:p w:rsidR="002D38AC" w:rsidRPr="002D38AC" w:rsidRDefault="002D38AC" w:rsidP="002D38AC">
            <w:pPr>
              <w:rPr>
                <w:rFonts w:ascii="Times New Roman" w:hAnsi="Times New Roman"/>
                <w:sz w:val="12"/>
                <w:szCs w:val="12"/>
              </w:rPr>
            </w:pPr>
          </w:p>
        </w:tc>
        <w:tc>
          <w:tcPr>
            <w:tcW w:w="1743" w:type="dxa"/>
            <w:vMerge/>
            <w:hideMark/>
          </w:tcPr>
          <w:p w:rsidR="002D38AC" w:rsidRPr="002D38AC" w:rsidRDefault="002D38AC" w:rsidP="002D38AC">
            <w:pPr>
              <w:rPr>
                <w:rFonts w:ascii="Times New Roman" w:hAnsi="Times New Roman"/>
                <w:sz w:val="12"/>
                <w:szCs w:val="12"/>
              </w:rPr>
            </w:pPr>
          </w:p>
        </w:tc>
      </w:tr>
      <w:tr w:rsidR="002D38AC" w:rsidRPr="002D38AC" w:rsidTr="002D38AC">
        <w:trPr>
          <w:trHeight w:val="20"/>
        </w:trPr>
        <w:tc>
          <w:tcPr>
            <w:tcW w:w="426"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1.</w:t>
            </w:r>
          </w:p>
        </w:tc>
        <w:tc>
          <w:tcPr>
            <w:tcW w:w="3685"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Кредиты, привлекаемые муниципальным районом Сергиевский от кредитных организаций</w:t>
            </w:r>
          </w:p>
        </w:tc>
        <w:tc>
          <w:tcPr>
            <w:tcW w:w="1659"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20 000</w:t>
            </w:r>
          </w:p>
        </w:tc>
        <w:tc>
          <w:tcPr>
            <w:tcW w:w="1743"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30 000</w:t>
            </w:r>
          </w:p>
        </w:tc>
      </w:tr>
      <w:tr w:rsidR="002D38AC" w:rsidRPr="002D38AC" w:rsidTr="002D38AC">
        <w:trPr>
          <w:trHeight w:val="20"/>
        </w:trPr>
        <w:tc>
          <w:tcPr>
            <w:tcW w:w="426"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2.</w:t>
            </w:r>
          </w:p>
        </w:tc>
        <w:tc>
          <w:tcPr>
            <w:tcW w:w="3685"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659"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30 000</w:t>
            </w:r>
          </w:p>
        </w:tc>
        <w:tc>
          <w:tcPr>
            <w:tcW w:w="1743"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30 000</w:t>
            </w:r>
          </w:p>
        </w:tc>
      </w:tr>
    </w:tbl>
    <w:p w:rsidR="00FA0094" w:rsidRPr="002D38AC" w:rsidRDefault="002D38AC" w:rsidP="002D38AC">
      <w:pPr>
        <w:spacing w:after="0" w:line="240" w:lineRule="auto"/>
        <w:jc w:val="center"/>
        <w:rPr>
          <w:rFonts w:ascii="Times New Roman" w:hAnsi="Times New Roman"/>
          <w:b/>
          <w:sz w:val="12"/>
          <w:szCs w:val="12"/>
        </w:rPr>
      </w:pPr>
      <w:r w:rsidRPr="002D38AC">
        <w:rPr>
          <w:rFonts w:ascii="Times New Roman" w:hAnsi="Times New Roman"/>
          <w:b/>
          <w:sz w:val="12"/>
          <w:szCs w:val="12"/>
        </w:rPr>
        <w:t>Программа муниципа</w:t>
      </w:r>
      <w:r>
        <w:rPr>
          <w:rFonts w:ascii="Times New Roman" w:hAnsi="Times New Roman"/>
          <w:b/>
          <w:sz w:val="12"/>
          <w:szCs w:val="12"/>
        </w:rPr>
        <w:t xml:space="preserve">льных внутренних заимствований </w:t>
      </w:r>
      <w:r w:rsidRPr="002D38AC">
        <w:rPr>
          <w:rFonts w:ascii="Times New Roman" w:hAnsi="Times New Roman"/>
          <w:b/>
          <w:sz w:val="12"/>
          <w:szCs w:val="12"/>
        </w:rPr>
        <w:t>муниципального района Сергиевский  на 2016 год</w:t>
      </w:r>
    </w:p>
    <w:tbl>
      <w:tblPr>
        <w:tblStyle w:val="af1"/>
        <w:tblW w:w="0" w:type="auto"/>
        <w:tblInd w:w="108" w:type="dxa"/>
        <w:tblLook w:val="04A0" w:firstRow="1" w:lastRow="0" w:firstColumn="1" w:lastColumn="0" w:noHBand="0" w:noVBand="1"/>
      </w:tblPr>
      <w:tblGrid>
        <w:gridCol w:w="426"/>
        <w:gridCol w:w="3685"/>
        <w:gridCol w:w="1659"/>
        <w:gridCol w:w="1743"/>
      </w:tblGrid>
      <w:tr w:rsidR="002D38AC" w:rsidRPr="002D38AC" w:rsidTr="007440FB">
        <w:trPr>
          <w:trHeight w:hRule="exact" w:val="57"/>
        </w:trPr>
        <w:tc>
          <w:tcPr>
            <w:tcW w:w="426" w:type="dxa"/>
            <w:vMerge w:val="restart"/>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 п/п</w:t>
            </w:r>
          </w:p>
        </w:tc>
        <w:tc>
          <w:tcPr>
            <w:tcW w:w="3685" w:type="dxa"/>
            <w:vMerge w:val="restart"/>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 xml:space="preserve">Вид и наименование заимствования </w:t>
            </w:r>
          </w:p>
        </w:tc>
        <w:tc>
          <w:tcPr>
            <w:tcW w:w="1659" w:type="dxa"/>
            <w:vMerge w:val="restart"/>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Привлечение средств в 2016 году, тыс.рублей</w:t>
            </w:r>
          </w:p>
        </w:tc>
        <w:tc>
          <w:tcPr>
            <w:tcW w:w="1743" w:type="dxa"/>
            <w:vMerge w:val="restart"/>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Погашение основного долга в 2016 году, тыс.рублей</w:t>
            </w:r>
          </w:p>
        </w:tc>
      </w:tr>
      <w:tr w:rsidR="002D38AC" w:rsidRPr="002D38AC" w:rsidTr="002D38AC">
        <w:trPr>
          <w:trHeight w:val="138"/>
        </w:trPr>
        <w:tc>
          <w:tcPr>
            <w:tcW w:w="426" w:type="dxa"/>
            <w:vMerge/>
            <w:hideMark/>
          </w:tcPr>
          <w:p w:rsidR="002D38AC" w:rsidRPr="002D38AC" w:rsidRDefault="002D38AC" w:rsidP="002D38AC">
            <w:pPr>
              <w:rPr>
                <w:rFonts w:ascii="Times New Roman" w:hAnsi="Times New Roman"/>
                <w:sz w:val="12"/>
                <w:szCs w:val="12"/>
              </w:rPr>
            </w:pPr>
          </w:p>
        </w:tc>
        <w:tc>
          <w:tcPr>
            <w:tcW w:w="3685" w:type="dxa"/>
            <w:vMerge/>
            <w:hideMark/>
          </w:tcPr>
          <w:p w:rsidR="002D38AC" w:rsidRPr="002D38AC" w:rsidRDefault="002D38AC" w:rsidP="002D38AC">
            <w:pPr>
              <w:rPr>
                <w:rFonts w:ascii="Times New Roman" w:hAnsi="Times New Roman"/>
                <w:sz w:val="12"/>
                <w:szCs w:val="12"/>
              </w:rPr>
            </w:pPr>
          </w:p>
        </w:tc>
        <w:tc>
          <w:tcPr>
            <w:tcW w:w="1659" w:type="dxa"/>
            <w:vMerge/>
            <w:hideMark/>
          </w:tcPr>
          <w:p w:rsidR="002D38AC" w:rsidRPr="002D38AC" w:rsidRDefault="002D38AC" w:rsidP="002D38AC">
            <w:pPr>
              <w:rPr>
                <w:rFonts w:ascii="Times New Roman" w:hAnsi="Times New Roman"/>
                <w:sz w:val="12"/>
                <w:szCs w:val="12"/>
              </w:rPr>
            </w:pPr>
          </w:p>
        </w:tc>
        <w:tc>
          <w:tcPr>
            <w:tcW w:w="1743" w:type="dxa"/>
            <w:vMerge/>
            <w:hideMark/>
          </w:tcPr>
          <w:p w:rsidR="002D38AC" w:rsidRPr="002D38AC" w:rsidRDefault="002D38AC" w:rsidP="002D38AC">
            <w:pPr>
              <w:rPr>
                <w:rFonts w:ascii="Times New Roman" w:hAnsi="Times New Roman"/>
                <w:sz w:val="12"/>
                <w:szCs w:val="12"/>
              </w:rPr>
            </w:pPr>
          </w:p>
        </w:tc>
      </w:tr>
      <w:tr w:rsidR="002D38AC" w:rsidRPr="002D38AC" w:rsidTr="002D38AC">
        <w:trPr>
          <w:trHeight w:val="138"/>
        </w:trPr>
        <w:tc>
          <w:tcPr>
            <w:tcW w:w="426" w:type="dxa"/>
            <w:vMerge/>
            <w:hideMark/>
          </w:tcPr>
          <w:p w:rsidR="002D38AC" w:rsidRPr="002D38AC" w:rsidRDefault="002D38AC" w:rsidP="002D38AC">
            <w:pPr>
              <w:rPr>
                <w:rFonts w:ascii="Times New Roman" w:hAnsi="Times New Roman"/>
                <w:sz w:val="12"/>
                <w:szCs w:val="12"/>
              </w:rPr>
            </w:pPr>
          </w:p>
        </w:tc>
        <w:tc>
          <w:tcPr>
            <w:tcW w:w="3685" w:type="dxa"/>
            <w:vMerge/>
            <w:hideMark/>
          </w:tcPr>
          <w:p w:rsidR="002D38AC" w:rsidRPr="002D38AC" w:rsidRDefault="002D38AC" w:rsidP="002D38AC">
            <w:pPr>
              <w:rPr>
                <w:rFonts w:ascii="Times New Roman" w:hAnsi="Times New Roman"/>
                <w:sz w:val="12"/>
                <w:szCs w:val="12"/>
              </w:rPr>
            </w:pPr>
          </w:p>
        </w:tc>
        <w:tc>
          <w:tcPr>
            <w:tcW w:w="1659" w:type="dxa"/>
            <w:vMerge/>
            <w:hideMark/>
          </w:tcPr>
          <w:p w:rsidR="002D38AC" w:rsidRPr="002D38AC" w:rsidRDefault="002D38AC" w:rsidP="002D38AC">
            <w:pPr>
              <w:rPr>
                <w:rFonts w:ascii="Times New Roman" w:hAnsi="Times New Roman"/>
                <w:sz w:val="12"/>
                <w:szCs w:val="12"/>
              </w:rPr>
            </w:pPr>
          </w:p>
        </w:tc>
        <w:tc>
          <w:tcPr>
            <w:tcW w:w="1743" w:type="dxa"/>
            <w:vMerge/>
            <w:hideMark/>
          </w:tcPr>
          <w:p w:rsidR="002D38AC" w:rsidRPr="002D38AC" w:rsidRDefault="002D38AC" w:rsidP="002D38AC">
            <w:pPr>
              <w:rPr>
                <w:rFonts w:ascii="Times New Roman" w:hAnsi="Times New Roman"/>
                <w:sz w:val="12"/>
                <w:szCs w:val="12"/>
              </w:rPr>
            </w:pPr>
          </w:p>
        </w:tc>
      </w:tr>
      <w:tr w:rsidR="002D38AC" w:rsidRPr="002D38AC" w:rsidTr="002D38AC">
        <w:trPr>
          <w:trHeight w:val="20"/>
        </w:trPr>
        <w:tc>
          <w:tcPr>
            <w:tcW w:w="426"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1.</w:t>
            </w:r>
          </w:p>
        </w:tc>
        <w:tc>
          <w:tcPr>
            <w:tcW w:w="3685"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Кредиты, привлекаемые муниципальным районом Сергиевский от кредитных организаций</w:t>
            </w:r>
          </w:p>
        </w:tc>
        <w:tc>
          <w:tcPr>
            <w:tcW w:w="1659"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20 000</w:t>
            </w:r>
          </w:p>
        </w:tc>
        <w:tc>
          <w:tcPr>
            <w:tcW w:w="1743"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20 000</w:t>
            </w:r>
          </w:p>
        </w:tc>
      </w:tr>
      <w:tr w:rsidR="002D38AC" w:rsidRPr="002D38AC" w:rsidTr="002D38AC">
        <w:trPr>
          <w:trHeight w:val="20"/>
        </w:trPr>
        <w:tc>
          <w:tcPr>
            <w:tcW w:w="426"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2.</w:t>
            </w:r>
          </w:p>
        </w:tc>
        <w:tc>
          <w:tcPr>
            <w:tcW w:w="3685"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659"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14 661</w:t>
            </w:r>
          </w:p>
        </w:tc>
        <w:tc>
          <w:tcPr>
            <w:tcW w:w="1743"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14 661</w:t>
            </w:r>
          </w:p>
        </w:tc>
      </w:tr>
    </w:tbl>
    <w:p w:rsidR="00824263" w:rsidRPr="002D38AC" w:rsidRDefault="002D38AC" w:rsidP="002D38AC">
      <w:pPr>
        <w:spacing w:after="0" w:line="240" w:lineRule="auto"/>
        <w:jc w:val="center"/>
        <w:rPr>
          <w:rFonts w:ascii="Times New Roman" w:hAnsi="Times New Roman"/>
          <w:b/>
          <w:sz w:val="12"/>
          <w:szCs w:val="12"/>
        </w:rPr>
      </w:pPr>
      <w:r w:rsidRPr="002D38AC">
        <w:rPr>
          <w:rFonts w:ascii="Times New Roman" w:hAnsi="Times New Roman"/>
          <w:b/>
          <w:sz w:val="12"/>
          <w:szCs w:val="12"/>
        </w:rPr>
        <w:t>Программа муниципальны</w:t>
      </w:r>
      <w:r>
        <w:rPr>
          <w:rFonts w:ascii="Times New Roman" w:hAnsi="Times New Roman"/>
          <w:b/>
          <w:sz w:val="12"/>
          <w:szCs w:val="12"/>
        </w:rPr>
        <w:t>х внутренних заимствований</w:t>
      </w:r>
      <w:r w:rsidRPr="002D38AC">
        <w:rPr>
          <w:rFonts w:ascii="Times New Roman" w:hAnsi="Times New Roman"/>
          <w:b/>
          <w:sz w:val="12"/>
          <w:szCs w:val="12"/>
        </w:rPr>
        <w:t xml:space="preserve"> муниципального района Сергиевский  на 2017 год</w:t>
      </w:r>
    </w:p>
    <w:tbl>
      <w:tblPr>
        <w:tblStyle w:val="af1"/>
        <w:tblW w:w="0" w:type="auto"/>
        <w:tblInd w:w="108" w:type="dxa"/>
        <w:tblLook w:val="04A0" w:firstRow="1" w:lastRow="0" w:firstColumn="1" w:lastColumn="0" w:noHBand="0" w:noVBand="1"/>
      </w:tblPr>
      <w:tblGrid>
        <w:gridCol w:w="426"/>
        <w:gridCol w:w="3685"/>
        <w:gridCol w:w="1659"/>
        <w:gridCol w:w="1743"/>
      </w:tblGrid>
      <w:tr w:rsidR="002D38AC" w:rsidRPr="002D38AC" w:rsidTr="007440FB">
        <w:trPr>
          <w:trHeight w:hRule="exact" w:val="57"/>
        </w:trPr>
        <w:tc>
          <w:tcPr>
            <w:tcW w:w="426" w:type="dxa"/>
            <w:vMerge w:val="restart"/>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 п/п</w:t>
            </w:r>
          </w:p>
        </w:tc>
        <w:tc>
          <w:tcPr>
            <w:tcW w:w="3685" w:type="dxa"/>
            <w:vMerge w:val="restart"/>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 xml:space="preserve">Вид и наименование заимствования </w:t>
            </w:r>
          </w:p>
        </w:tc>
        <w:tc>
          <w:tcPr>
            <w:tcW w:w="1659" w:type="dxa"/>
            <w:vMerge w:val="restart"/>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Привлечение средств в 2017 году, тыс.рублей</w:t>
            </w:r>
          </w:p>
        </w:tc>
        <w:tc>
          <w:tcPr>
            <w:tcW w:w="1743" w:type="dxa"/>
            <w:vMerge w:val="restart"/>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Погашение основного долга в 2017 году, тыс.рублей</w:t>
            </w:r>
          </w:p>
        </w:tc>
      </w:tr>
      <w:tr w:rsidR="002D38AC" w:rsidRPr="002D38AC" w:rsidTr="002D38AC">
        <w:trPr>
          <w:trHeight w:val="138"/>
        </w:trPr>
        <w:tc>
          <w:tcPr>
            <w:tcW w:w="426" w:type="dxa"/>
            <w:vMerge/>
            <w:hideMark/>
          </w:tcPr>
          <w:p w:rsidR="002D38AC" w:rsidRPr="002D38AC" w:rsidRDefault="002D38AC" w:rsidP="002D38AC">
            <w:pPr>
              <w:rPr>
                <w:rFonts w:ascii="Times New Roman" w:hAnsi="Times New Roman"/>
                <w:sz w:val="12"/>
                <w:szCs w:val="12"/>
              </w:rPr>
            </w:pPr>
          </w:p>
        </w:tc>
        <w:tc>
          <w:tcPr>
            <w:tcW w:w="3685" w:type="dxa"/>
            <w:vMerge/>
            <w:hideMark/>
          </w:tcPr>
          <w:p w:rsidR="002D38AC" w:rsidRPr="002D38AC" w:rsidRDefault="002D38AC" w:rsidP="002D38AC">
            <w:pPr>
              <w:rPr>
                <w:rFonts w:ascii="Times New Roman" w:hAnsi="Times New Roman"/>
                <w:sz w:val="12"/>
                <w:szCs w:val="12"/>
              </w:rPr>
            </w:pPr>
          </w:p>
        </w:tc>
        <w:tc>
          <w:tcPr>
            <w:tcW w:w="1659" w:type="dxa"/>
            <w:vMerge/>
            <w:hideMark/>
          </w:tcPr>
          <w:p w:rsidR="002D38AC" w:rsidRPr="002D38AC" w:rsidRDefault="002D38AC" w:rsidP="002D38AC">
            <w:pPr>
              <w:rPr>
                <w:rFonts w:ascii="Times New Roman" w:hAnsi="Times New Roman"/>
                <w:sz w:val="12"/>
                <w:szCs w:val="12"/>
              </w:rPr>
            </w:pPr>
          </w:p>
        </w:tc>
        <w:tc>
          <w:tcPr>
            <w:tcW w:w="1743" w:type="dxa"/>
            <w:vMerge/>
            <w:hideMark/>
          </w:tcPr>
          <w:p w:rsidR="002D38AC" w:rsidRPr="002D38AC" w:rsidRDefault="002D38AC" w:rsidP="002D38AC">
            <w:pPr>
              <w:rPr>
                <w:rFonts w:ascii="Times New Roman" w:hAnsi="Times New Roman"/>
                <w:sz w:val="12"/>
                <w:szCs w:val="12"/>
              </w:rPr>
            </w:pPr>
          </w:p>
        </w:tc>
      </w:tr>
      <w:tr w:rsidR="002D38AC" w:rsidRPr="002D38AC" w:rsidTr="002D38AC">
        <w:trPr>
          <w:trHeight w:val="138"/>
        </w:trPr>
        <w:tc>
          <w:tcPr>
            <w:tcW w:w="426" w:type="dxa"/>
            <w:vMerge/>
            <w:hideMark/>
          </w:tcPr>
          <w:p w:rsidR="002D38AC" w:rsidRPr="002D38AC" w:rsidRDefault="002D38AC" w:rsidP="002D38AC">
            <w:pPr>
              <w:rPr>
                <w:rFonts w:ascii="Times New Roman" w:hAnsi="Times New Roman"/>
                <w:sz w:val="12"/>
                <w:szCs w:val="12"/>
              </w:rPr>
            </w:pPr>
          </w:p>
        </w:tc>
        <w:tc>
          <w:tcPr>
            <w:tcW w:w="3685" w:type="dxa"/>
            <w:vMerge/>
            <w:hideMark/>
          </w:tcPr>
          <w:p w:rsidR="002D38AC" w:rsidRPr="002D38AC" w:rsidRDefault="002D38AC" w:rsidP="002D38AC">
            <w:pPr>
              <w:rPr>
                <w:rFonts w:ascii="Times New Roman" w:hAnsi="Times New Roman"/>
                <w:sz w:val="12"/>
                <w:szCs w:val="12"/>
              </w:rPr>
            </w:pPr>
          </w:p>
        </w:tc>
        <w:tc>
          <w:tcPr>
            <w:tcW w:w="1659" w:type="dxa"/>
            <w:vMerge/>
            <w:hideMark/>
          </w:tcPr>
          <w:p w:rsidR="002D38AC" w:rsidRPr="002D38AC" w:rsidRDefault="002D38AC" w:rsidP="002D38AC">
            <w:pPr>
              <w:rPr>
                <w:rFonts w:ascii="Times New Roman" w:hAnsi="Times New Roman"/>
                <w:sz w:val="12"/>
                <w:szCs w:val="12"/>
              </w:rPr>
            </w:pPr>
          </w:p>
        </w:tc>
        <w:tc>
          <w:tcPr>
            <w:tcW w:w="1743" w:type="dxa"/>
            <w:vMerge/>
            <w:hideMark/>
          </w:tcPr>
          <w:p w:rsidR="002D38AC" w:rsidRPr="002D38AC" w:rsidRDefault="002D38AC" w:rsidP="002D38AC">
            <w:pPr>
              <w:rPr>
                <w:rFonts w:ascii="Times New Roman" w:hAnsi="Times New Roman"/>
                <w:sz w:val="12"/>
                <w:szCs w:val="12"/>
              </w:rPr>
            </w:pPr>
          </w:p>
        </w:tc>
      </w:tr>
      <w:tr w:rsidR="002D38AC" w:rsidRPr="002D38AC" w:rsidTr="002D38AC">
        <w:trPr>
          <w:trHeight w:val="20"/>
        </w:trPr>
        <w:tc>
          <w:tcPr>
            <w:tcW w:w="426"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1.</w:t>
            </w:r>
          </w:p>
        </w:tc>
        <w:tc>
          <w:tcPr>
            <w:tcW w:w="3685"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Кредиты, привлекаемые муниципальным районом Сергиевский от кредитных организаций</w:t>
            </w:r>
          </w:p>
        </w:tc>
        <w:tc>
          <w:tcPr>
            <w:tcW w:w="1659"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20000</w:t>
            </w:r>
          </w:p>
        </w:tc>
        <w:tc>
          <w:tcPr>
            <w:tcW w:w="1743"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20000</w:t>
            </w:r>
          </w:p>
        </w:tc>
      </w:tr>
      <w:tr w:rsidR="002D38AC" w:rsidRPr="002D38AC" w:rsidTr="002D38AC">
        <w:trPr>
          <w:trHeight w:val="20"/>
        </w:trPr>
        <w:tc>
          <w:tcPr>
            <w:tcW w:w="426"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lastRenderedPageBreak/>
              <w:t>2.</w:t>
            </w:r>
          </w:p>
        </w:tc>
        <w:tc>
          <w:tcPr>
            <w:tcW w:w="3685"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659"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58453</w:t>
            </w:r>
          </w:p>
        </w:tc>
        <w:tc>
          <w:tcPr>
            <w:tcW w:w="1743" w:type="dxa"/>
            <w:hideMark/>
          </w:tcPr>
          <w:p w:rsidR="002D38AC" w:rsidRPr="002D38AC" w:rsidRDefault="002D38AC" w:rsidP="002D38AC">
            <w:pPr>
              <w:rPr>
                <w:rFonts w:ascii="Times New Roman" w:hAnsi="Times New Roman"/>
                <w:sz w:val="12"/>
                <w:szCs w:val="12"/>
              </w:rPr>
            </w:pPr>
            <w:r w:rsidRPr="002D38AC">
              <w:rPr>
                <w:rFonts w:ascii="Times New Roman" w:hAnsi="Times New Roman"/>
                <w:sz w:val="12"/>
                <w:szCs w:val="12"/>
              </w:rPr>
              <w:t>58453</w:t>
            </w:r>
          </w:p>
        </w:tc>
      </w:tr>
    </w:tbl>
    <w:p w:rsidR="00495EC6" w:rsidRPr="00495EC6" w:rsidRDefault="00495EC6" w:rsidP="00495EC6">
      <w:pPr>
        <w:spacing w:after="0" w:line="240" w:lineRule="auto"/>
        <w:jc w:val="right"/>
        <w:rPr>
          <w:rFonts w:ascii="Times New Roman" w:hAnsi="Times New Roman"/>
          <w:i/>
          <w:sz w:val="12"/>
          <w:szCs w:val="12"/>
        </w:rPr>
      </w:pPr>
      <w:r w:rsidRPr="00495EC6">
        <w:rPr>
          <w:rFonts w:ascii="Times New Roman" w:hAnsi="Times New Roman"/>
          <w:i/>
          <w:sz w:val="12"/>
          <w:szCs w:val="12"/>
        </w:rPr>
        <w:t>Приложение №</w:t>
      </w:r>
      <w:r>
        <w:rPr>
          <w:rFonts w:ascii="Times New Roman" w:hAnsi="Times New Roman"/>
          <w:i/>
          <w:sz w:val="12"/>
          <w:szCs w:val="12"/>
        </w:rPr>
        <w:t>12</w:t>
      </w:r>
    </w:p>
    <w:p w:rsidR="00495EC6" w:rsidRPr="00495EC6" w:rsidRDefault="00495EC6" w:rsidP="00495EC6">
      <w:pPr>
        <w:spacing w:after="0" w:line="240" w:lineRule="auto"/>
        <w:jc w:val="right"/>
        <w:rPr>
          <w:rFonts w:ascii="Times New Roman" w:hAnsi="Times New Roman"/>
          <w:i/>
          <w:sz w:val="12"/>
          <w:szCs w:val="12"/>
        </w:rPr>
      </w:pPr>
      <w:r w:rsidRPr="00495EC6">
        <w:rPr>
          <w:rFonts w:ascii="Times New Roman" w:hAnsi="Times New Roman"/>
          <w:i/>
          <w:sz w:val="12"/>
          <w:szCs w:val="12"/>
        </w:rPr>
        <w:t>к решению Собрания Представителей</w:t>
      </w:r>
    </w:p>
    <w:p w:rsidR="00495EC6" w:rsidRPr="00495EC6" w:rsidRDefault="00495EC6" w:rsidP="00495EC6">
      <w:pPr>
        <w:spacing w:after="0" w:line="240" w:lineRule="auto"/>
        <w:jc w:val="right"/>
        <w:rPr>
          <w:rFonts w:ascii="Times New Roman" w:hAnsi="Times New Roman"/>
          <w:i/>
          <w:sz w:val="12"/>
          <w:szCs w:val="12"/>
        </w:rPr>
      </w:pPr>
      <w:r w:rsidRPr="00495EC6">
        <w:rPr>
          <w:rFonts w:ascii="Times New Roman" w:hAnsi="Times New Roman"/>
          <w:i/>
          <w:sz w:val="12"/>
          <w:szCs w:val="12"/>
        </w:rPr>
        <w:t>муниципального района Сергиевский Самарской области</w:t>
      </w:r>
    </w:p>
    <w:p w:rsidR="00495EC6" w:rsidRPr="00495EC6" w:rsidRDefault="00495EC6" w:rsidP="00495EC6">
      <w:pPr>
        <w:spacing w:after="0" w:line="240" w:lineRule="auto"/>
        <w:jc w:val="right"/>
        <w:rPr>
          <w:rFonts w:ascii="Times New Roman" w:hAnsi="Times New Roman"/>
          <w:i/>
          <w:sz w:val="12"/>
          <w:szCs w:val="12"/>
        </w:rPr>
      </w:pPr>
      <w:r w:rsidRPr="00495EC6">
        <w:rPr>
          <w:rFonts w:ascii="Times New Roman" w:hAnsi="Times New Roman"/>
          <w:i/>
          <w:sz w:val="12"/>
          <w:szCs w:val="12"/>
        </w:rPr>
        <w:t>№65 от “10” сентября 2015 г.</w:t>
      </w:r>
    </w:p>
    <w:p w:rsidR="00824263" w:rsidRPr="00495EC6" w:rsidRDefault="00495EC6" w:rsidP="00495EC6">
      <w:pPr>
        <w:spacing w:after="0" w:line="240" w:lineRule="auto"/>
        <w:jc w:val="center"/>
        <w:rPr>
          <w:rFonts w:ascii="Times New Roman" w:hAnsi="Times New Roman"/>
          <w:b/>
          <w:sz w:val="12"/>
          <w:szCs w:val="12"/>
        </w:rPr>
      </w:pPr>
      <w:r w:rsidRPr="00495EC6">
        <w:rPr>
          <w:rFonts w:ascii="Times New Roman" w:hAnsi="Times New Roman"/>
          <w:b/>
          <w:sz w:val="12"/>
          <w:szCs w:val="12"/>
        </w:rPr>
        <w:t>Распределение средств фонда финансовой помощи бюджетам поселений на 2015 год</w:t>
      </w:r>
      <w:r>
        <w:rPr>
          <w:rFonts w:ascii="Times New Roman" w:hAnsi="Times New Roman"/>
          <w:b/>
          <w:sz w:val="12"/>
          <w:szCs w:val="12"/>
        </w:rPr>
        <w:t xml:space="preserve"> </w:t>
      </w:r>
      <w:r w:rsidRPr="00495EC6">
        <w:rPr>
          <w:rFonts w:ascii="Times New Roman" w:hAnsi="Times New Roman"/>
          <w:b/>
          <w:sz w:val="12"/>
          <w:szCs w:val="12"/>
        </w:rPr>
        <w:t>по муниципальному району Сергиевский</w:t>
      </w:r>
    </w:p>
    <w:p w:rsidR="00824263" w:rsidRDefault="00495EC6" w:rsidP="00495EC6">
      <w:pPr>
        <w:spacing w:after="0" w:line="240" w:lineRule="auto"/>
        <w:jc w:val="right"/>
        <w:rPr>
          <w:rFonts w:ascii="Times New Roman" w:hAnsi="Times New Roman"/>
          <w:sz w:val="12"/>
          <w:szCs w:val="12"/>
        </w:rPr>
      </w:pPr>
      <w:r w:rsidRPr="00495EC6">
        <w:rPr>
          <w:rFonts w:ascii="Times New Roman" w:hAnsi="Times New Roman"/>
          <w:sz w:val="12"/>
          <w:szCs w:val="12"/>
        </w:rPr>
        <w:t>тыс. рублей</w:t>
      </w:r>
    </w:p>
    <w:tbl>
      <w:tblPr>
        <w:tblStyle w:val="af1"/>
        <w:tblW w:w="0" w:type="auto"/>
        <w:tblInd w:w="108" w:type="dxa"/>
        <w:tblLayout w:type="fixed"/>
        <w:tblLook w:val="04A0" w:firstRow="1" w:lastRow="0" w:firstColumn="1" w:lastColumn="0" w:noHBand="0" w:noVBand="1"/>
      </w:tblPr>
      <w:tblGrid>
        <w:gridCol w:w="363"/>
        <w:gridCol w:w="2331"/>
        <w:gridCol w:w="567"/>
        <w:gridCol w:w="567"/>
        <w:gridCol w:w="567"/>
        <w:gridCol w:w="567"/>
        <w:gridCol w:w="850"/>
        <w:gridCol w:w="709"/>
        <w:gridCol w:w="567"/>
        <w:gridCol w:w="425"/>
      </w:tblGrid>
      <w:tr w:rsidR="00BE2B94" w:rsidRPr="00495EC6" w:rsidTr="00BE2B94">
        <w:trPr>
          <w:trHeight w:val="20"/>
        </w:trPr>
        <w:tc>
          <w:tcPr>
            <w:tcW w:w="363" w:type="dxa"/>
            <w:vMerge w:val="restart"/>
            <w:noWrap/>
            <w:hideMark/>
          </w:tcPr>
          <w:p w:rsidR="00BE2B94" w:rsidRPr="00495EC6" w:rsidRDefault="00BE2B94" w:rsidP="00BE2B94">
            <w:pPr>
              <w:rPr>
                <w:rFonts w:ascii="Times New Roman" w:hAnsi="Times New Roman"/>
                <w:sz w:val="12"/>
                <w:szCs w:val="12"/>
              </w:rPr>
            </w:pPr>
            <w:r w:rsidRPr="00495EC6">
              <w:rPr>
                <w:rFonts w:ascii="Times New Roman" w:hAnsi="Times New Roman"/>
                <w:sz w:val="12"/>
                <w:szCs w:val="12"/>
              </w:rPr>
              <w:t>№</w:t>
            </w:r>
            <w:r>
              <w:rPr>
                <w:rFonts w:ascii="Times New Roman" w:hAnsi="Times New Roman"/>
                <w:sz w:val="12"/>
                <w:szCs w:val="12"/>
              </w:rPr>
              <w:t xml:space="preserve"> </w:t>
            </w:r>
            <w:r w:rsidRPr="00495EC6">
              <w:rPr>
                <w:rFonts w:ascii="Times New Roman" w:hAnsi="Times New Roman"/>
                <w:sz w:val="12"/>
                <w:szCs w:val="12"/>
              </w:rPr>
              <w:t>п/п</w:t>
            </w:r>
          </w:p>
        </w:tc>
        <w:tc>
          <w:tcPr>
            <w:tcW w:w="2331" w:type="dxa"/>
            <w:vMerge w:val="restart"/>
            <w:noWrap/>
            <w:hideMark/>
          </w:tcPr>
          <w:p w:rsidR="00BE2B94" w:rsidRPr="00495EC6" w:rsidRDefault="00BE2B94" w:rsidP="00BE2B94">
            <w:pPr>
              <w:rPr>
                <w:rFonts w:ascii="Times New Roman" w:hAnsi="Times New Roman"/>
                <w:sz w:val="12"/>
                <w:szCs w:val="12"/>
              </w:rPr>
            </w:pPr>
            <w:r w:rsidRPr="00495EC6">
              <w:rPr>
                <w:rFonts w:ascii="Times New Roman" w:hAnsi="Times New Roman"/>
                <w:sz w:val="12"/>
                <w:szCs w:val="12"/>
              </w:rPr>
              <w:t>Наименование поселений</w:t>
            </w:r>
          </w:p>
        </w:tc>
        <w:tc>
          <w:tcPr>
            <w:tcW w:w="2268" w:type="dxa"/>
            <w:gridSpan w:val="4"/>
            <w:hideMark/>
          </w:tcPr>
          <w:p w:rsidR="00BE2B94" w:rsidRPr="00D17C60" w:rsidRDefault="00BE2B94" w:rsidP="00495EC6">
            <w:pPr>
              <w:rPr>
                <w:rFonts w:ascii="Times New Roman" w:hAnsi="Times New Roman"/>
                <w:sz w:val="12"/>
                <w:szCs w:val="12"/>
              </w:rPr>
            </w:pPr>
            <w:r w:rsidRPr="00D17C60">
              <w:rPr>
                <w:rFonts w:ascii="Times New Roman" w:hAnsi="Times New Roman"/>
                <w:sz w:val="12"/>
                <w:szCs w:val="12"/>
              </w:rPr>
              <w:t>Доходы (прогноз), без учета субвенций и субсидий из областного бюджета</w:t>
            </w:r>
          </w:p>
        </w:tc>
        <w:tc>
          <w:tcPr>
            <w:tcW w:w="850" w:type="dxa"/>
            <w:vMerge w:val="restart"/>
            <w:hideMark/>
          </w:tcPr>
          <w:p w:rsidR="00BE2B94" w:rsidRPr="00D17C60" w:rsidRDefault="00BE2B94" w:rsidP="00495EC6">
            <w:pPr>
              <w:rPr>
                <w:rFonts w:ascii="Times New Roman" w:hAnsi="Times New Roman"/>
                <w:sz w:val="12"/>
                <w:szCs w:val="12"/>
              </w:rPr>
            </w:pPr>
            <w:r w:rsidRPr="00D17C60">
              <w:rPr>
                <w:rFonts w:ascii="Times New Roman" w:hAnsi="Times New Roman"/>
                <w:sz w:val="12"/>
                <w:szCs w:val="12"/>
              </w:rPr>
              <w:t>Расходы (прогноз), без учета субвенций и субсидий из областного бюджета</w:t>
            </w:r>
          </w:p>
        </w:tc>
        <w:tc>
          <w:tcPr>
            <w:tcW w:w="709" w:type="dxa"/>
            <w:vMerge w:val="restart"/>
            <w:hideMark/>
          </w:tcPr>
          <w:p w:rsidR="00BE2B94" w:rsidRPr="00D17C60" w:rsidRDefault="00BE2B94" w:rsidP="00495EC6">
            <w:pPr>
              <w:rPr>
                <w:rFonts w:ascii="Times New Roman" w:hAnsi="Times New Roman"/>
                <w:sz w:val="12"/>
                <w:szCs w:val="12"/>
              </w:rPr>
            </w:pPr>
            <w:r w:rsidRPr="00D17C60">
              <w:rPr>
                <w:rFonts w:ascii="Times New Roman" w:hAnsi="Times New Roman"/>
                <w:sz w:val="12"/>
                <w:szCs w:val="12"/>
              </w:rPr>
              <w:t>Разница между доходами и расходами (прогноз)</w:t>
            </w:r>
          </w:p>
        </w:tc>
        <w:tc>
          <w:tcPr>
            <w:tcW w:w="567" w:type="dxa"/>
            <w:vMerge w:val="restart"/>
            <w:hideMark/>
          </w:tcPr>
          <w:p w:rsidR="00BE2B94" w:rsidRPr="00D17C60" w:rsidRDefault="00BE2B94" w:rsidP="00495EC6">
            <w:pPr>
              <w:rPr>
                <w:rFonts w:ascii="Times New Roman" w:hAnsi="Times New Roman"/>
                <w:sz w:val="12"/>
                <w:szCs w:val="12"/>
              </w:rPr>
            </w:pPr>
            <w:r w:rsidRPr="00D17C60">
              <w:rPr>
                <w:rFonts w:ascii="Times New Roman" w:hAnsi="Times New Roman"/>
                <w:sz w:val="12"/>
                <w:szCs w:val="12"/>
              </w:rPr>
              <w:t xml:space="preserve">Расчет размера предельного дефицита </w:t>
            </w:r>
          </w:p>
        </w:tc>
        <w:tc>
          <w:tcPr>
            <w:tcW w:w="425" w:type="dxa"/>
            <w:vMerge w:val="restart"/>
            <w:hideMark/>
          </w:tcPr>
          <w:p w:rsidR="00BE2B94" w:rsidRPr="00D17C60" w:rsidRDefault="00BE2B94" w:rsidP="00495EC6">
            <w:pPr>
              <w:rPr>
                <w:rFonts w:ascii="Times New Roman" w:hAnsi="Times New Roman"/>
                <w:sz w:val="12"/>
                <w:szCs w:val="12"/>
              </w:rPr>
            </w:pPr>
            <w:r w:rsidRPr="00D17C60">
              <w:rPr>
                <w:rFonts w:ascii="Times New Roman" w:hAnsi="Times New Roman"/>
                <w:sz w:val="12"/>
                <w:szCs w:val="12"/>
              </w:rPr>
              <w:t>Размер средств из ФФПБП</w:t>
            </w:r>
          </w:p>
        </w:tc>
      </w:tr>
      <w:tr w:rsidR="00BE2B94" w:rsidRPr="00495EC6" w:rsidTr="008C6EB4">
        <w:trPr>
          <w:trHeight w:val="632"/>
        </w:trPr>
        <w:tc>
          <w:tcPr>
            <w:tcW w:w="363" w:type="dxa"/>
            <w:vMerge/>
            <w:tcBorders>
              <w:bottom w:val="single" w:sz="4" w:space="0" w:color="auto"/>
            </w:tcBorders>
            <w:noWrap/>
            <w:hideMark/>
          </w:tcPr>
          <w:p w:rsidR="00BE2B94" w:rsidRPr="00495EC6" w:rsidRDefault="00BE2B94" w:rsidP="00495EC6">
            <w:pPr>
              <w:rPr>
                <w:rFonts w:ascii="Times New Roman" w:hAnsi="Times New Roman"/>
                <w:sz w:val="12"/>
                <w:szCs w:val="12"/>
              </w:rPr>
            </w:pPr>
          </w:p>
        </w:tc>
        <w:tc>
          <w:tcPr>
            <w:tcW w:w="2331" w:type="dxa"/>
            <w:vMerge/>
            <w:tcBorders>
              <w:bottom w:val="single" w:sz="4" w:space="0" w:color="auto"/>
            </w:tcBorders>
            <w:noWrap/>
            <w:hideMark/>
          </w:tcPr>
          <w:p w:rsidR="00BE2B94" w:rsidRPr="00495EC6" w:rsidRDefault="00BE2B94" w:rsidP="00495EC6">
            <w:pPr>
              <w:rPr>
                <w:rFonts w:ascii="Times New Roman" w:hAnsi="Times New Roman"/>
                <w:sz w:val="12"/>
                <w:szCs w:val="12"/>
              </w:rPr>
            </w:pPr>
          </w:p>
        </w:tc>
        <w:tc>
          <w:tcPr>
            <w:tcW w:w="567" w:type="dxa"/>
            <w:tcBorders>
              <w:bottom w:val="single" w:sz="4" w:space="0" w:color="auto"/>
            </w:tcBorders>
            <w:hideMark/>
          </w:tcPr>
          <w:p w:rsidR="00BE2B94" w:rsidRPr="00D17C60" w:rsidRDefault="00BE2B94" w:rsidP="00495EC6">
            <w:pPr>
              <w:rPr>
                <w:rFonts w:ascii="Times New Roman" w:hAnsi="Times New Roman"/>
                <w:sz w:val="12"/>
                <w:szCs w:val="12"/>
              </w:rPr>
            </w:pPr>
            <w:r w:rsidRPr="00D17C60">
              <w:rPr>
                <w:rFonts w:ascii="Times New Roman" w:hAnsi="Times New Roman"/>
                <w:sz w:val="12"/>
                <w:szCs w:val="12"/>
              </w:rPr>
              <w:t>Размер дотации из РФФПП</w:t>
            </w:r>
          </w:p>
        </w:tc>
        <w:tc>
          <w:tcPr>
            <w:tcW w:w="567" w:type="dxa"/>
            <w:tcBorders>
              <w:bottom w:val="single" w:sz="4" w:space="0" w:color="auto"/>
            </w:tcBorders>
            <w:hideMark/>
          </w:tcPr>
          <w:p w:rsidR="00BE2B94" w:rsidRPr="00D17C60" w:rsidRDefault="00BE2B94" w:rsidP="00495EC6">
            <w:pPr>
              <w:rPr>
                <w:rFonts w:ascii="Times New Roman" w:hAnsi="Times New Roman"/>
                <w:sz w:val="12"/>
                <w:szCs w:val="12"/>
              </w:rPr>
            </w:pPr>
            <w:r w:rsidRPr="00D17C60">
              <w:rPr>
                <w:rFonts w:ascii="Times New Roman" w:hAnsi="Times New Roman"/>
                <w:sz w:val="12"/>
                <w:szCs w:val="12"/>
              </w:rPr>
              <w:t>Налоговые доходы</w:t>
            </w:r>
          </w:p>
        </w:tc>
        <w:tc>
          <w:tcPr>
            <w:tcW w:w="567" w:type="dxa"/>
            <w:tcBorders>
              <w:bottom w:val="single" w:sz="4" w:space="0" w:color="auto"/>
            </w:tcBorders>
            <w:hideMark/>
          </w:tcPr>
          <w:p w:rsidR="00BE2B94" w:rsidRPr="00D17C60" w:rsidRDefault="00BE2B94" w:rsidP="00495EC6">
            <w:pPr>
              <w:rPr>
                <w:rFonts w:ascii="Times New Roman" w:hAnsi="Times New Roman"/>
                <w:sz w:val="12"/>
                <w:szCs w:val="12"/>
              </w:rPr>
            </w:pPr>
            <w:r w:rsidRPr="00D17C60">
              <w:rPr>
                <w:rFonts w:ascii="Times New Roman" w:hAnsi="Times New Roman"/>
                <w:sz w:val="12"/>
                <w:szCs w:val="12"/>
              </w:rPr>
              <w:t>Неналоговые доходы</w:t>
            </w:r>
          </w:p>
        </w:tc>
        <w:tc>
          <w:tcPr>
            <w:tcW w:w="567" w:type="dxa"/>
            <w:tcBorders>
              <w:bottom w:val="single" w:sz="4" w:space="0" w:color="auto"/>
            </w:tcBorders>
            <w:hideMark/>
          </w:tcPr>
          <w:p w:rsidR="00BE2B94" w:rsidRPr="00D17C60" w:rsidRDefault="00BE2B94" w:rsidP="00495EC6">
            <w:pPr>
              <w:rPr>
                <w:rFonts w:ascii="Times New Roman" w:hAnsi="Times New Roman"/>
                <w:sz w:val="12"/>
                <w:szCs w:val="12"/>
              </w:rPr>
            </w:pPr>
            <w:r w:rsidRPr="00D17C60">
              <w:rPr>
                <w:rFonts w:ascii="Times New Roman" w:hAnsi="Times New Roman"/>
                <w:sz w:val="12"/>
                <w:szCs w:val="12"/>
              </w:rPr>
              <w:t>Итого доходов</w:t>
            </w:r>
          </w:p>
        </w:tc>
        <w:tc>
          <w:tcPr>
            <w:tcW w:w="850" w:type="dxa"/>
            <w:vMerge/>
            <w:tcBorders>
              <w:bottom w:val="single" w:sz="4" w:space="0" w:color="auto"/>
            </w:tcBorders>
            <w:hideMark/>
          </w:tcPr>
          <w:p w:rsidR="00BE2B94" w:rsidRPr="00D17C60" w:rsidRDefault="00BE2B94" w:rsidP="00495EC6">
            <w:pPr>
              <w:rPr>
                <w:rFonts w:ascii="Times New Roman" w:hAnsi="Times New Roman"/>
                <w:sz w:val="12"/>
                <w:szCs w:val="12"/>
              </w:rPr>
            </w:pPr>
          </w:p>
        </w:tc>
        <w:tc>
          <w:tcPr>
            <w:tcW w:w="709" w:type="dxa"/>
            <w:vMerge/>
            <w:tcBorders>
              <w:bottom w:val="single" w:sz="4" w:space="0" w:color="auto"/>
            </w:tcBorders>
            <w:hideMark/>
          </w:tcPr>
          <w:p w:rsidR="00BE2B94" w:rsidRPr="00D17C60" w:rsidRDefault="00BE2B94" w:rsidP="00495EC6">
            <w:pPr>
              <w:rPr>
                <w:rFonts w:ascii="Times New Roman" w:hAnsi="Times New Roman"/>
                <w:sz w:val="12"/>
                <w:szCs w:val="12"/>
              </w:rPr>
            </w:pPr>
          </w:p>
        </w:tc>
        <w:tc>
          <w:tcPr>
            <w:tcW w:w="567" w:type="dxa"/>
            <w:vMerge/>
            <w:tcBorders>
              <w:bottom w:val="single" w:sz="4" w:space="0" w:color="auto"/>
            </w:tcBorders>
            <w:hideMark/>
          </w:tcPr>
          <w:p w:rsidR="00BE2B94" w:rsidRPr="00D17C60" w:rsidRDefault="00BE2B94" w:rsidP="00495EC6">
            <w:pPr>
              <w:rPr>
                <w:rFonts w:ascii="Times New Roman" w:hAnsi="Times New Roman"/>
                <w:sz w:val="12"/>
                <w:szCs w:val="12"/>
              </w:rPr>
            </w:pPr>
          </w:p>
        </w:tc>
        <w:tc>
          <w:tcPr>
            <w:tcW w:w="425" w:type="dxa"/>
            <w:vMerge/>
            <w:tcBorders>
              <w:bottom w:val="single" w:sz="4" w:space="0" w:color="auto"/>
            </w:tcBorders>
            <w:hideMark/>
          </w:tcPr>
          <w:p w:rsidR="00BE2B94" w:rsidRPr="00D17C60" w:rsidRDefault="00BE2B94" w:rsidP="00495EC6">
            <w:pPr>
              <w:rPr>
                <w:rFonts w:ascii="Times New Roman" w:hAnsi="Times New Roman"/>
                <w:sz w:val="12"/>
                <w:szCs w:val="12"/>
              </w:rPr>
            </w:pPr>
          </w:p>
        </w:tc>
      </w:tr>
      <w:tr w:rsidR="0048799E" w:rsidRPr="00495EC6" w:rsidTr="00BE2B94">
        <w:trPr>
          <w:trHeight w:val="20"/>
        </w:trPr>
        <w:tc>
          <w:tcPr>
            <w:tcW w:w="363" w:type="dxa"/>
            <w:noWrap/>
            <w:hideMark/>
          </w:tcPr>
          <w:p w:rsidR="00495EC6" w:rsidRPr="00495EC6" w:rsidRDefault="00495EC6" w:rsidP="00495EC6">
            <w:pPr>
              <w:rPr>
                <w:rFonts w:ascii="Times New Roman" w:hAnsi="Times New Roman"/>
                <w:i/>
                <w:iCs/>
                <w:sz w:val="12"/>
                <w:szCs w:val="12"/>
              </w:rPr>
            </w:pPr>
            <w:r w:rsidRPr="00495EC6">
              <w:rPr>
                <w:rFonts w:ascii="Times New Roman" w:hAnsi="Times New Roman"/>
                <w:i/>
                <w:iCs/>
                <w:sz w:val="12"/>
                <w:szCs w:val="12"/>
              </w:rPr>
              <w:t>1</w:t>
            </w:r>
          </w:p>
        </w:tc>
        <w:tc>
          <w:tcPr>
            <w:tcW w:w="2331" w:type="dxa"/>
            <w:noWrap/>
            <w:hideMark/>
          </w:tcPr>
          <w:p w:rsidR="00495EC6" w:rsidRPr="00495EC6" w:rsidRDefault="00495EC6" w:rsidP="00495EC6">
            <w:pPr>
              <w:rPr>
                <w:rFonts w:ascii="Times New Roman" w:hAnsi="Times New Roman"/>
                <w:i/>
                <w:iCs/>
                <w:sz w:val="12"/>
                <w:szCs w:val="12"/>
              </w:rPr>
            </w:pPr>
            <w:r w:rsidRPr="00495EC6">
              <w:rPr>
                <w:rFonts w:ascii="Times New Roman" w:hAnsi="Times New Roman"/>
                <w:i/>
                <w:iCs/>
                <w:sz w:val="12"/>
                <w:szCs w:val="12"/>
              </w:rPr>
              <w:t>2</w:t>
            </w:r>
          </w:p>
        </w:tc>
        <w:tc>
          <w:tcPr>
            <w:tcW w:w="567" w:type="dxa"/>
            <w:noWrap/>
            <w:hideMark/>
          </w:tcPr>
          <w:p w:rsidR="00495EC6" w:rsidRPr="00495EC6" w:rsidRDefault="00495EC6" w:rsidP="00495EC6">
            <w:pPr>
              <w:rPr>
                <w:rFonts w:ascii="Times New Roman" w:hAnsi="Times New Roman"/>
                <w:i/>
                <w:iCs/>
                <w:sz w:val="12"/>
                <w:szCs w:val="12"/>
              </w:rPr>
            </w:pPr>
            <w:r w:rsidRPr="00495EC6">
              <w:rPr>
                <w:rFonts w:ascii="Times New Roman" w:hAnsi="Times New Roman"/>
                <w:i/>
                <w:iCs/>
                <w:sz w:val="12"/>
                <w:szCs w:val="12"/>
              </w:rPr>
              <w:t>3</w:t>
            </w:r>
          </w:p>
        </w:tc>
        <w:tc>
          <w:tcPr>
            <w:tcW w:w="567" w:type="dxa"/>
            <w:noWrap/>
            <w:hideMark/>
          </w:tcPr>
          <w:p w:rsidR="00495EC6" w:rsidRPr="00495EC6" w:rsidRDefault="00495EC6" w:rsidP="00495EC6">
            <w:pPr>
              <w:rPr>
                <w:rFonts w:ascii="Times New Roman" w:hAnsi="Times New Roman"/>
                <w:i/>
                <w:iCs/>
                <w:sz w:val="12"/>
                <w:szCs w:val="12"/>
              </w:rPr>
            </w:pPr>
            <w:r w:rsidRPr="00495EC6">
              <w:rPr>
                <w:rFonts w:ascii="Times New Roman" w:hAnsi="Times New Roman"/>
                <w:i/>
                <w:iCs/>
                <w:sz w:val="12"/>
                <w:szCs w:val="12"/>
              </w:rPr>
              <w:t>4</w:t>
            </w:r>
          </w:p>
        </w:tc>
        <w:tc>
          <w:tcPr>
            <w:tcW w:w="567" w:type="dxa"/>
            <w:noWrap/>
            <w:hideMark/>
          </w:tcPr>
          <w:p w:rsidR="00495EC6" w:rsidRPr="00495EC6" w:rsidRDefault="00495EC6" w:rsidP="00495EC6">
            <w:pPr>
              <w:rPr>
                <w:rFonts w:ascii="Times New Roman" w:hAnsi="Times New Roman"/>
                <w:i/>
                <w:iCs/>
                <w:sz w:val="12"/>
                <w:szCs w:val="12"/>
              </w:rPr>
            </w:pPr>
            <w:r w:rsidRPr="00495EC6">
              <w:rPr>
                <w:rFonts w:ascii="Times New Roman" w:hAnsi="Times New Roman"/>
                <w:i/>
                <w:iCs/>
                <w:sz w:val="12"/>
                <w:szCs w:val="12"/>
              </w:rPr>
              <w:t>5</w:t>
            </w:r>
          </w:p>
        </w:tc>
        <w:tc>
          <w:tcPr>
            <w:tcW w:w="567" w:type="dxa"/>
            <w:noWrap/>
            <w:hideMark/>
          </w:tcPr>
          <w:p w:rsidR="00495EC6" w:rsidRPr="007F74F4" w:rsidRDefault="00495EC6" w:rsidP="00495EC6">
            <w:pPr>
              <w:rPr>
                <w:rFonts w:ascii="Times New Roman" w:hAnsi="Times New Roman"/>
                <w:i/>
                <w:iCs/>
                <w:sz w:val="10"/>
                <w:szCs w:val="10"/>
              </w:rPr>
            </w:pPr>
            <w:r w:rsidRPr="007F74F4">
              <w:rPr>
                <w:rFonts w:ascii="Times New Roman" w:hAnsi="Times New Roman"/>
                <w:i/>
                <w:iCs/>
                <w:sz w:val="10"/>
                <w:szCs w:val="10"/>
              </w:rPr>
              <w:t>6=3+4+5</w:t>
            </w:r>
          </w:p>
        </w:tc>
        <w:tc>
          <w:tcPr>
            <w:tcW w:w="850" w:type="dxa"/>
            <w:noWrap/>
            <w:hideMark/>
          </w:tcPr>
          <w:p w:rsidR="00495EC6" w:rsidRPr="00495EC6" w:rsidRDefault="00495EC6" w:rsidP="00495EC6">
            <w:pPr>
              <w:rPr>
                <w:rFonts w:ascii="Times New Roman" w:hAnsi="Times New Roman"/>
                <w:i/>
                <w:iCs/>
                <w:sz w:val="12"/>
                <w:szCs w:val="12"/>
              </w:rPr>
            </w:pPr>
            <w:r w:rsidRPr="00495EC6">
              <w:rPr>
                <w:rFonts w:ascii="Times New Roman" w:hAnsi="Times New Roman"/>
                <w:i/>
                <w:iCs/>
                <w:sz w:val="12"/>
                <w:szCs w:val="12"/>
              </w:rPr>
              <w:t>7</w:t>
            </w:r>
          </w:p>
        </w:tc>
        <w:tc>
          <w:tcPr>
            <w:tcW w:w="709" w:type="dxa"/>
            <w:noWrap/>
            <w:hideMark/>
          </w:tcPr>
          <w:p w:rsidR="00495EC6" w:rsidRPr="00495EC6" w:rsidRDefault="00495EC6" w:rsidP="00495EC6">
            <w:pPr>
              <w:rPr>
                <w:rFonts w:ascii="Times New Roman" w:hAnsi="Times New Roman"/>
                <w:i/>
                <w:iCs/>
                <w:sz w:val="12"/>
                <w:szCs w:val="12"/>
              </w:rPr>
            </w:pPr>
            <w:r w:rsidRPr="00495EC6">
              <w:rPr>
                <w:rFonts w:ascii="Times New Roman" w:hAnsi="Times New Roman"/>
                <w:i/>
                <w:iCs/>
                <w:sz w:val="12"/>
                <w:szCs w:val="12"/>
              </w:rPr>
              <w:t>8=6-7</w:t>
            </w:r>
          </w:p>
        </w:tc>
        <w:tc>
          <w:tcPr>
            <w:tcW w:w="567" w:type="dxa"/>
            <w:noWrap/>
            <w:hideMark/>
          </w:tcPr>
          <w:p w:rsidR="00495EC6" w:rsidRPr="00495EC6" w:rsidRDefault="00495EC6" w:rsidP="00495EC6">
            <w:pPr>
              <w:rPr>
                <w:rFonts w:ascii="Times New Roman" w:hAnsi="Times New Roman"/>
                <w:i/>
                <w:iCs/>
                <w:sz w:val="12"/>
                <w:szCs w:val="12"/>
              </w:rPr>
            </w:pPr>
            <w:r w:rsidRPr="00495EC6">
              <w:rPr>
                <w:rFonts w:ascii="Times New Roman" w:hAnsi="Times New Roman"/>
                <w:i/>
                <w:iCs/>
                <w:sz w:val="12"/>
                <w:szCs w:val="12"/>
              </w:rPr>
              <w:t>9</w:t>
            </w:r>
          </w:p>
        </w:tc>
        <w:tc>
          <w:tcPr>
            <w:tcW w:w="425" w:type="dxa"/>
            <w:noWrap/>
            <w:hideMark/>
          </w:tcPr>
          <w:p w:rsidR="00495EC6" w:rsidRPr="00495EC6" w:rsidRDefault="00495EC6" w:rsidP="00495EC6">
            <w:pPr>
              <w:rPr>
                <w:rFonts w:ascii="Times New Roman" w:hAnsi="Times New Roman"/>
                <w:i/>
                <w:iCs/>
                <w:sz w:val="12"/>
                <w:szCs w:val="12"/>
              </w:rPr>
            </w:pPr>
            <w:r w:rsidRPr="00495EC6">
              <w:rPr>
                <w:rFonts w:ascii="Times New Roman" w:hAnsi="Times New Roman"/>
                <w:i/>
                <w:iCs/>
                <w:sz w:val="12"/>
                <w:szCs w:val="12"/>
              </w:rPr>
              <w:t>10</w:t>
            </w:r>
          </w:p>
        </w:tc>
      </w:tr>
      <w:tr w:rsidR="0048799E" w:rsidRPr="00495EC6" w:rsidTr="00BE2B94">
        <w:trPr>
          <w:trHeight w:val="20"/>
        </w:trPr>
        <w:tc>
          <w:tcPr>
            <w:tcW w:w="363"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1</w:t>
            </w:r>
          </w:p>
        </w:tc>
        <w:tc>
          <w:tcPr>
            <w:tcW w:w="2331"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Городское поселение Суходол</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9763</w:t>
            </w:r>
          </w:p>
        </w:tc>
        <w:tc>
          <w:tcPr>
            <w:tcW w:w="567"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32</w:t>
            </w:r>
            <w:r w:rsidR="00495EC6" w:rsidRPr="00495EC6">
              <w:rPr>
                <w:rFonts w:ascii="Times New Roman" w:hAnsi="Times New Roman"/>
                <w:sz w:val="12"/>
                <w:szCs w:val="12"/>
              </w:rPr>
              <w:t>621</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5246</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47629</w:t>
            </w:r>
          </w:p>
        </w:tc>
        <w:tc>
          <w:tcPr>
            <w:tcW w:w="850"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51416</w:t>
            </w:r>
          </w:p>
        </w:tc>
        <w:tc>
          <w:tcPr>
            <w:tcW w:w="709"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-3786</w:t>
            </w:r>
          </w:p>
        </w:tc>
        <w:tc>
          <w:tcPr>
            <w:tcW w:w="567"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3</w:t>
            </w:r>
            <w:r w:rsidR="00495EC6" w:rsidRPr="00495EC6">
              <w:rPr>
                <w:rFonts w:ascii="Times New Roman" w:hAnsi="Times New Roman"/>
                <w:sz w:val="12"/>
                <w:szCs w:val="12"/>
              </w:rPr>
              <w:t>787</w:t>
            </w:r>
          </w:p>
        </w:tc>
        <w:tc>
          <w:tcPr>
            <w:tcW w:w="425" w:type="dxa"/>
            <w:noWrap/>
            <w:hideMark/>
          </w:tcPr>
          <w:p w:rsidR="00495EC6" w:rsidRPr="00495EC6" w:rsidRDefault="00495EC6" w:rsidP="00495EC6">
            <w:pPr>
              <w:rPr>
                <w:rFonts w:ascii="Times New Roman" w:hAnsi="Times New Roman"/>
                <w:bCs/>
                <w:sz w:val="12"/>
                <w:szCs w:val="12"/>
              </w:rPr>
            </w:pPr>
            <w:r w:rsidRPr="00495EC6">
              <w:rPr>
                <w:rFonts w:ascii="Times New Roman" w:hAnsi="Times New Roman"/>
                <w:bCs/>
                <w:sz w:val="12"/>
                <w:szCs w:val="12"/>
              </w:rPr>
              <w:t>0</w:t>
            </w:r>
          </w:p>
        </w:tc>
      </w:tr>
      <w:tr w:rsidR="0048799E" w:rsidRPr="00495EC6" w:rsidTr="00BE2B94">
        <w:trPr>
          <w:trHeight w:val="20"/>
        </w:trPr>
        <w:tc>
          <w:tcPr>
            <w:tcW w:w="363"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2</w:t>
            </w:r>
          </w:p>
        </w:tc>
        <w:tc>
          <w:tcPr>
            <w:tcW w:w="2331"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Сельское поселение Антоновка</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1025</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994</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34</w:t>
            </w:r>
          </w:p>
        </w:tc>
        <w:tc>
          <w:tcPr>
            <w:tcW w:w="567"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2</w:t>
            </w:r>
            <w:r w:rsidR="00495EC6" w:rsidRPr="00495EC6">
              <w:rPr>
                <w:rFonts w:ascii="Times New Roman" w:hAnsi="Times New Roman"/>
                <w:sz w:val="12"/>
                <w:szCs w:val="12"/>
              </w:rPr>
              <w:t>052</w:t>
            </w:r>
          </w:p>
        </w:tc>
        <w:tc>
          <w:tcPr>
            <w:tcW w:w="850"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3</w:t>
            </w:r>
            <w:r w:rsidR="00495EC6" w:rsidRPr="00495EC6">
              <w:rPr>
                <w:rFonts w:ascii="Times New Roman" w:hAnsi="Times New Roman"/>
                <w:sz w:val="12"/>
                <w:szCs w:val="12"/>
              </w:rPr>
              <w:t>104</w:t>
            </w:r>
          </w:p>
        </w:tc>
        <w:tc>
          <w:tcPr>
            <w:tcW w:w="709"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-1</w:t>
            </w:r>
            <w:r w:rsidR="00495EC6" w:rsidRPr="00495EC6">
              <w:rPr>
                <w:rFonts w:ascii="Times New Roman" w:hAnsi="Times New Roman"/>
                <w:sz w:val="12"/>
                <w:szCs w:val="12"/>
              </w:rPr>
              <w:t>051</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51</w:t>
            </w:r>
          </w:p>
        </w:tc>
        <w:tc>
          <w:tcPr>
            <w:tcW w:w="425" w:type="dxa"/>
            <w:noWrap/>
            <w:hideMark/>
          </w:tcPr>
          <w:p w:rsidR="00495EC6" w:rsidRPr="007F74F4" w:rsidRDefault="00CF1DC5" w:rsidP="00495EC6">
            <w:pPr>
              <w:rPr>
                <w:rFonts w:ascii="Times New Roman" w:hAnsi="Times New Roman"/>
                <w:bCs/>
                <w:sz w:val="10"/>
                <w:szCs w:val="10"/>
              </w:rPr>
            </w:pPr>
            <w:r w:rsidRPr="007F74F4">
              <w:rPr>
                <w:rFonts w:ascii="Times New Roman" w:hAnsi="Times New Roman"/>
                <w:bCs/>
                <w:sz w:val="10"/>
                <w:szCs w:val="10"/>
              </w:rPr>
              <w:t>1</w:t>
            </w:r>
            <w:r w:rsidR="00495EC6" w:rsidRPr="007F74F4">
              <w:rPr>
                <w:rFonts w:ascii="Times New Roman" w:hAnsi="Times New Roman"/>
                <w:bCs/>
                <w:sz w:val="10"/>
                <w:szCs w:val="10"/>
              </w:rPr>
              <w:t>000</w:t>
            </w:r>
          </w:p>
        </w:tc>
      </w:tr>
      <w:tr w:rsidR="0048799E" w:rsidRPr="00495EC6" w:rsidTr="00BE2B94">
        <w:trPr>
          <w:trHeight w:val="20"/>
        </w:trPr>
        <w:tc>
          <w:tcPr>
            <w:tcW w:w="363"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3</w:t>
            </w:r>
          </w:p>
        </w:tc>
        <w:tc>
          <w:tcPr>
            <w:tcW w:w="2331"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Сельское поселение Верхняя Орлянка</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553</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1900</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84</w:t>
            </w:r>
          </w:p>
        </w:tc>
        <w:tc>
          <w:tcPr>
            <w:tcW w:w="567"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2</w:t>
            </w:r>
            <w:r w:rsidR="00495EC6" w:rsidRPr="00495EC6">
              <w:rPr>
                <w:rFonts w:ascii="Times New Roman" w:hAnsi="Times New Roman"/>
                <w:sz w:val="12"/>
                <w:szCs w:val="12"/>
              </w:rPr>
              <w:t>538</w:t>
            </w:r>
          </w:p>
        </w:tc>
        <w:tc>
          <w:tcPr>
            <w:tcW w:w="850"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2837</w:t>
            </w:r>
          </w:p>
        </w:tc>
        <w:tc>
          <w:tcPr>
            <w:tcW w:w="709"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-299</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198</w:t>
            </w:r>
          </w:p>
        </w:tc>
        <w:tc>
          <w:tcPr>
            <w:tcW w:w="425" w:type="dxa"/>
            <w:noWrap/>
            <w:hideMark/>
          </w:tcPr>
          <w:p w:rsidR="00495EC6" w:rsidRPr="00495EC6" w:rsidRDefault="00495EC6" w:rsidP="00495EC6">
            <w:pPr>
              <w:rPr>
                <w:rFonts w:ascii="Times New Roman" w:hAnsi="Times New Roman"/>
                <w:bCs/>
                <w:sz w:val="12"/>
                <w:szCs w:val="12"/>
              </w:rPr>
            </w:pPr>
            <w:r w:rsidRPr="00495EC6">
              <w:rPr>
                <w:rFonts w:ascii="Times New Roman" w:hAnsi="Times New Roman"/>
                <w:bCs/>
                <w:sz w:val="12"/>
                <w:szCs w:val="12"/>
              </w:rPr>
              <w:t>100</w:t>
            </w:r>
          </w:p>
        </w:tc>
      </w:tr>
      <w:tr w:rsidR="0048799E" w:rsidRPr="00495EC6" w:rsidTr="00BE2B94">
        <w:trPr>
          <w:trHeight w:val="20"/>
        </w:trPr>
        <w:tc>
          <w:tcPr>
            <w:tcW w:w="363"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4</w:t>
            </w:r>
          </w:p>
        </w:tc>
        <w:tc>
          <w:tcPr>
            <w:tcW w:w="2331"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Сельское поселение Воротнее</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1724</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3040</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214</w:t>
            </w:r>
          </w:p>
        </w:tc>
        <w:tc>
          <w:tcPr>
            <w:tcW w:w="567"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4</w:t>
            </w:r>
            <w:r w:rsidR="00495EC6" w:rsidRPr="00495EC6">
              <w:rPr>
                <w:rFonts w:ascii="Times New Roman" w:hAnsi="Times New Roman"/>
                <w:sz w:val="12"/>
                <w:szCs w:val="12"/>
              </w:rPr>
              <w:t>979</w:t>
            </w:r>
          </w:p>
        </w:tc>
        <w:tc>
          <w:tcPr>
            <w:tcW w:w="850"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5</w:t>
            </w:r>
            <w:r w:rsidR="00495EC6" w:rsidRPr="00495EC6">
              <w:rPr>
                <w:rFonts w:ascii="Times New Roman" w:hAnsi="Times New Roman"/>
                <w:sz w:val="12"/>
                <w:szCs w:val="12"/>
              </w:rPr>
              <w:t>304</w:t>
            </w:r>
          </w:p>
        </w:tc>
        <w:tc>
          <w:tcPr>
            <w:tcW w:w="709"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-326</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325</w:t>
            </w:r>
          </w:p>
        </w:tc>
        <w:tc>
          <w:tcPr>
            <w:tcW w:w="425" w:type="dxa"/>
            <w:noWrap/>
            <w:hideMark/>
          </w:tcPr>
          <w:p w:rsidR="00495EC6" w:rsidRPr="00495EC6" w:rsidRDefault="00495EC6" w:rsidP="00495EC6">
            <w:pPr>
              <w:rPr>
                <w:rFonts w:ascii="Times New Roman" w:hAnsi="Times New Roman"/>
                <w:bCs/>
                <w:sz w:val="12"/>
                <w:szCs w:val="12"/>
              </w:rPr>
            </w:pPr>
            <w:r w:rsidRPr="00495EC6">
              <w:rPr>
                <w:rFonts w:ascii="Times New Roman" w:hAnsi="Times New Roman"/>
                <w:bCs/>
                <w:sz w:val="12"/>
                <w:szCs w:val="12"/>
              </w:rPr>
              <w:t>0</w:t>
            </w:r>
          </w:p>
        </w:tc>
      </w:tr>
      <w:tr w:rsidR="0048799E" w:rsidRPr="00495EC6" w:rsidTr="00BE2B94">
        <w:trPr>
          <w:trHeight w:val="20"/>
        </w:trPr>
        <w:tc>
          <w:tcPr>
            <w:tcW w:w="363"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5</w:t>
            </w:r>
          </w:p>
        </w:tc>
        <w:tc>
          <w:tcPr>
            <w:tcW w:w="2331"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Сельское поселение Елшанка</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2771</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1764</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128</w:t>
            </w:r>
          </w:p>
        </w:tc>
        <w:tc>
          <w:tcPr>
            <w:tcW w:w="567"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4</w:t>
            </w:r>
            <w:r w:rsidR="00495EC6" w:rsidRPr="00495EC6">
              <w:rPr>
                <w:rFonts w:ascii="Times New Roman" w:hAnsi="Times New Roman"/>
                <w:sz w:val="12"/>
                <w:szCs w:val="12"/>
              </w:rPr>
              <w:t>663</w:t>
            </w:r>
          </w:p>
        </w:tc>
        <w:tc>
          <w:tcPr>
            <w:tcW w:w="850"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5558</w:t>
            </w:r>
          </w:p>
        </w:tc>
        <w:tc>
          <w:tcPr>
            <w:tcW w:w="709"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-895</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95</w:t>
            </w:r>
          </w:p>
        </w:tc>
        <w:tc>
          <w:tcPr>
            <w:tcW w:w="425" w:type="dxa"/>
            <w:noWrap/>
            <w:hideMark/>
          </w:tcPr>
          <w:p w:rsidR="00495EC6" w:rsidRPr="00495EC6" w:rsidRDefault="00495EC6" w:rsidP="00495EC6">
            <w:pPr>
              <w:rPr>
                <w:rFonts w:ascii="Times New Roman" w:hAnsi="Times New Roman"/>
                <w:bCs/>
                <w:sz w:val="12"/>
                <w:szCs w:val="12"/>
              </w:rPr>
            </w:pPr>
            <w:r w:rsidRPr="00495EC6">
              <w:rPr>
                <w:rFonts w:ascii="Times New Roman" w:hAnsi="Times New Roman"/>
                <w:bCs/>
                <w:sz w:val="12"/>
                <w:szCs w:val="12"/>
              </w:rPr>
              <w:t>800</w:t>
            </w:r>
          </w:p>
        </w:tc>
      </w:tr>
      <w:tr w:rsidR="0048799E" w:rsidRPr="00495EC6" w:rsidTr="00BE2B94">
        <w:trPr>
          <w:trHeight w:val="20"/>
        </w:trPr>
        <w:tc>
          <w:tcPr>
            <w:tcW w:w="363"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6</w:t>
            </w:r>
          </w:p>
        </w:tc>
        <w:tc>
          <w:tcPr>
            <w:tcW w:w="2331"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Сельское поселение Захаркино</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1744</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1912</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143</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3799</w:t>
            </w:r>
          </w:p>
        </w:tc>
        <w:tc>
          <w:tcPr>
            <w:tcW w:w="850"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5</w:t>
            </w:r>
            <w:r w:rsidR="00495EC6" w:rsidRPr="00495EC6">
              <w:rPr>
                <w:rFonts w:ascii="Times New Roman" w:hAnsi="Times New Roman"/>
                <w:sz w:val="12"/>
                <w:szCs w:val="12"/>
              </w:rPr>
              <w:t>724</w:t>
            </w:r>
          </w:p>
        </w:tc>
        <w:tc>
          <w:tcPr>
            <w:tcW w:w="709"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-1925</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205</w:t>
            </w:r>
          </w:p>
        </w:tc>
        <w:tc>
          <w:tcPr>
            <w:tcW w:w="425" w:type="dxa"/>
            <w:noWrap/>
            <w:hideMark/>
          </w:tcPr>
          <w:p w:rsidR="00495EC6" w:rsidRPr="007F74F4" w:rsidRDefault="00CF1DC5" w:rsidP="00495EC6">
            <w:pPr>
              <w:rPr>
                <w:rFonts w:ascii="Times New Roman" w:hAnsi="Times New Roman"/>
                <w:bCs/>
                <w:sz w:val="10"/>
                <w:szCs w:val="10"/>
              </w:rPr>
            </w:pPr>
            <w:r w:rsidRPr="007F74F4">
              <w:rPr>
                <w:rFonts w:ascii="Times New Roman" w:hAnsi="Times New Roman"/>
                <w:bCs/>
                <w:sz w:val="10"/>
                <w:szCs w:val="10"/>
              </w:rPr>
              <w:t>1</w:t>
            </w:r>
            <w:r w:rsidR="00495EC6" w:rsidRPr="007F74F4">
              <w:rPr>
                <w:rFonts w:ascii="Times New Roman" w:hAnsi="Times New Roman"/>
                <w:bCs/>
                <w:sz w:val="10"/>
                <w:szCs w:val="10"/>
              </w:rPr>
              <w:t>720</w:t>
            </w:r>
          </w:p>
        </w:tc>
      </w:tr>
      <w:tr w:rsidR="0048799E" w:rsidRPr="00495EC6" w:rsidTr="00BE2B94">
        <w:trPr>
          <w:trHeight w:val="20"/>
        </w:trPr>
        <w:tc>
          <w:tcPr>
            <w:tcW w:w="363"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7</w:t>
            </w:r>
          </w:p>
        </w:tc>
        <w:tc>
          <w:tcPr>
            <w:tcW w:w="2331"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Сельское поселение Калиновка</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2566</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1904</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132</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4602</w:t>
            </w:r>
          </w:p>
        </w:tc>
        <w:tc>
          <w:tcPr>
            <w:tcW w:w="850"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5095</w:t>
            </w:r>
          </w:p>
        </w:tc>
        <w:tc>
          <w:tcPr>
            <w:tcW w:w="709"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-493</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204</w:t>
            </w:r>
          </w:p>
        </w:tc>
        <w:tc>
          <w:tcPr>
            <w:tcW w:w="425" w:type="dxa"/>
            <w:noWrap/>
            <w:hideMark/>
          </w:tcPr>
          <w:p w:rsidR="00495EC6" w:rsidRPr="00495EC6" w:rsidRDefault="00495EC6" w:rsidP="00495EC6">
            <w:pPr>
              <w:rPr>
                <w:rFonts w:ascii="Times New Roman" w:hAnsi="Times New Roman"/>
                <w:bCs/>
                <w:sz w:val="12"/>
                <w:szCs w:val="12"/>
              </w:rPr>
            </w:pPr>
            <w:r w:rsidRPr="00495EC6">
              <w:rPr>
                <w:rFonts w:ascii="Times New Roman" w:hAnsi="Times New Roman"/>
                <w:bCs/>
                <w:sz w:val="12"/>
                <w:szCs w:val="12"/>
              </w:rPr>
              <w:t>290</w:t>
            </w:r>
          </w:p>
        </w:tc>
      </w:tr>
      <w:tr w:rsidR="0048799E" w:rsidRPr="00495EC6" w:rsidTr="00BE2B94">
        <w:trPr>
          <w:trHeight w:val="20"/>
        </w:trPr>
        <w:tc>
          <w:tcPr>
            <w:tcW w:w="363"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8</w:t>
            </w:r>
          </w:p>
        </w:tc>
        <w:tc>
          <w:tcPr>
            <w:tcW w:w="2331"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Сельское поселение Кандабулак</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1453</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1596</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38</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3087</w:t>
            </w:r>
          </w:p>
        </w:tc>
        <w:tc>
          <w:tcPr>
            <w:tcW w:w="850"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3399</w:t>
            </w:r>
          </w:p>
        </w:tc>
        <w:tc>
          <w:tcPr>
            <w:tcW w:w="709"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-312</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82</w:t>
            </w:r>
          </w:p>
        </w:tc>
        <w:tc>
          <w:tcPr>
            <w:tcW w:w="425" w:type="dxa"/>
            <w:noWrap/>
            <w:hideMark/>
          </w:tcPr>
          <w:p w:rsidR="00495EC6" w:rsidRPr="00495EC6" w:rsidRDefault="00495EC6" w:rsidP="00495EC6">
            <w:pPr>
              <w:rPr>
                <w:rFonts w:ascii="Times New Roman" w:hAnsi="Times New Roman"/>
                <w:bCs/>
                <w:sz w:val="12"/>
                <w:szCs w:val="12"/>
              </w:rPr>
            </w:pPr>
            <w:r w:rsidRPr="00495EC6">
              <w:rPr>
                <w:rFonts w:ascii="Times New Roman" w:hAnsi="Times New Roman"/>
                <w:bCs/>
                <w:sz w:val="12"/>
                <w:szCs w:val="12"/>
              </w:rPr>
              <w:t>230</w:t>
            </w:r>
          </w:p>
        </w:tc>
      </w:tr>
      <w:tr w:rsidR="0048799E" w:rsidRPr="00495EC6" w:rsidTr="00BE2B94">
        <w:trPr>
          <w:trHeight w:val="20"/>
        </w:trPr>
        <w:tc>
          <w:tcPr>
            <w:tcW w:w="363"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9</w:t>
            </w:r>
          </w:p>
        </w:tc>
        <w:tc>
          <w:tcPr>
            <w:tcW w:w="2331"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Сельское поселение Кармало-Аделяково</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2148</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962</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18</w:t>
            </w:r>
          </w:p>
        </w:tc>
        <w:tc>
          <w:tcPr>
            <w:tcW w:w="567"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3</w:t>
            </w:r>
            <w:r w:rsidR="00495EC6" w:rsidRPr="00495EC6">
              <w:rPr>
                <w:rFonts w:ascii="Times New Roman" w:hAnsi="Times New Roman"/>
                <w:sz w:val="12"/>
                <w:szCs w:val="12"/>
              </w:rPr>
              <w:t>127</w:t>
            </w:r>
          </w:p>
        </w:tc>
        <w:tc>
          <w:tcPr>
            <w:tcW w:w="850"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3325</w:t>
            </w:r>
          </w:p>
        </w:tc>
        <w:tc>
          <w:tcPr>
            <w:tcW w:w="709"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-199</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49</w:t>
            </w:r>
          </w:p>
        </w:tc>
        <w:tc>
          <w:tcPr>
            <w:tcW w:w="425" w:type="dxa"/>
            <w:noWrap/>
            <w:hideMark/>
          </w:tcPr>
          <w:p w:rsidR="00495EC6" w:rsidRPr="00495EC6" w:rsidRDefault="00495EC6" w:rsidP="00495EC6">
            <w:pPr>
              <w:rPr>
                <w:rFonts w:ascii="Times New Roman" w:hAnsi="Times New Roman"/>
                <w:bCs/>
                <w:sz w:val="12"/>
                <w:szCs w:val="12"/>
              </w:rPr>
            </w:pPr>
            <w:r w:rsidRPr="00495EC6">
              <w:rPr>
                <w:rFonts w:ascii="Times New Roman" w:hAnsi="Times New Roman"/>
                <w:bCs/>
                <w:sz w:val="12"/>
                <w:szCs w:val="12"/>
              </w:rPr>
              <w:t>150</w:t>
            </w:r>
          </w:p>
        </w:tc>
      </w:tr>
      <w:tr w:rsidR="0048799E" w:rsidRPr="00495EC6" w:rsidTr="00BE2B94">
        <w:trPr>
          <w:trHeight w:val="20"/>
        </w:trPr>
        <w:tc>
          <w:tcPr>
            <w:tcW w:w="363"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10</w:t>
            </w:r>
          </w:p>
        </w:tc>
        <w:tc>
          <w:tcPr>
            <w:tcW w:w="2331"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Сельское поселение Красносельское</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1561</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909</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196</w:t>
            </w:r>
          </w:p>
        </w:tc>
        <w:tc>
          <w:tcPr>
            <w:tcW w:w="567"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2</w:t>
            </w:r>
            <w:r w:rsidR="00495EC6" w:rsidRPr="00495EC6">
              <w:rPr>
                <w:rFonts w:ascii="Times New Roman" w:hAnsi="Times New Roman"/>
                <w:sz w:val="12"/>
                <w:szCs w:val="12"/>
              </w:rPr>
              <w:t>666</w:t>
            </w:r>
          </w:p>
        </w:tc>
        <w:tc>
          <w:tcPr>
            <w:tcW w:w="850"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4</w:t>
            </w:r>
            <w:r w:rsidR="00495EC6" w:rsidRPr="00495EC6">
              <w:rPr>
                <w:rFonts w:ascii="Times New Roman" w:hAnsi="Times New Roman"/>
                <w:sz w:val="12"/>
                <w:szCs w:val="12"/>
              </w:rPr>
              <w:t>021</w:t>
            </w:r>
          </w:p>
        </w:tc>
        <w:tc>
          <w:tcPr>
            <w:tcW w:w="709"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-1</w:t>
            </w:r>
            <w:r w:rsidR="00495EC6" w:rsidRPr="00495EC6">
              <w:rPr>
                <w:rFonts w:ascii="Times New Roman" w:hAnsi="Times New Roman"/>
                <w:sz w:val="12"/>
                <w:szCs w:val="12"/>
              </w:rPr>
              <w:t>356</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55</w:t>
            </w:r>
          </w:p>
        </w:tc>
        <w:tc>
          <w:tcPr>
            <w:tcW w:w="425" w:type="dxa"/>
            <w:noWrap/>
            <w:hideMark/>
          </w:tcPr>
          <w:p w:rsidR="00495EC6" w:rsidRPr="007F74F4" w:rsidRDefault="00CF1DC5" w:rsidP="00495EC6">
            <w:pPr>
              <w:rPr>
                <w:rFonts w:ascii="Times New Roman" w:hAnsi="Times New Roman"/>
                <w:bCs/>
                <w:sz w:val="10"/>
                <w:szCs w:val="10"/>
              </w:rPr>
            </w:pPr>
            <w:r w:rsidRPr="007F74F4">
              <w:rPr>
                <w:rFonts w:ascii="Times New Roman" w:hAnsi="Times New Roman"/>
                <w:bCs/>
                <w:sz w:val="10"/>
                <w:szCs w:val="10"/>
              </w:rPr>
              <w:t>1</w:t>
            </w:r>
            <w:r w:rsidR="00495EC6" w:rsidRPr="007F74F4">
              <w:rPr>
                <w:rFonts w:ascii="Times New Roman" w:hAnsi="Times New Roman"/>
                <w:bCs/>
                <w:sz w:val="10"/>
                <w:szCs w:val="10"/>
              </w:rPr>
              <w:t>300</w:t>
            </w:r>
          </w:p>
        </w:tc>
      </w:tr>
      <w:tr w:rsidR="0048799E" w:rsidRPr="00495EC6" w:rsidTr="00BE2B94">
        <w:trPr>
          <w:trHeight w:val="20"/>
        </w:trPr>
        <w:tc>
          <w:tcPr>
            <w:tcW w:w="363"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11</w:t>
            </w:r>
          </w:p>
        </w:tc>
        <w:tc>
          <w:tcPr>
            <w:tcW w:w="2331"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Сельское поселение Кутузовский</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2141</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1488</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227</w:t>
            </w:r>
          </w:p>
        </w:tc>
        <w:tc>
          <w:tcPr>
            <w:tcW w:w="567"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3</w:t>
            </w:r>
            <w:r w:rsidR="00495EC6" w:rsidRPr="00495EC6">
              <w:rPr>
                <w:rFonts w:ascii="Times New Roman" w:hAnsi="Times New Roman"/>
                <w:sz w:val="12"/>
                <w:szCs w:val="12"/>
              </w:rPr>
              <w:t>856</w:t>
            </w:r>
          </w:p>
        </w:tc>
        <w:tc>
          <w:tcPr>
            <w:tcW w:w="850"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5797</w:t>
            </w:r>
          </w:p>
        </w:tc>
        <w:tc>
          <w:tcPr>
            <w:tcW w:w="709"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-1</w:t>
            </w:r>
            <w:r w:rsidR="00495EC6" w:rsidRPr="00495EC6">
              <w:rPr>
                <w:rFonts w:ascii="Times New Roman" w:hAnsi="Times New Roman"/>
                <w:sz w:val="12"/>
                <w:szCs w:val="12"/>
              </w:rPr>
              <w:t>942</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172</w:t>
            </w:r>
          </w:p>
        </w:tc>
        <w:tc>
          <w:tcPr>
            <w:tcW w:w="425" w:type="dxa"/>
            <w:noWrap/>
            <w:hideMark/>
          </w:tcPr>
          <w:p w:rsidR="00495EC6" w:rsidRPr="007F74F4" w:rsidRDefault="00CF1DC5" w:rsidP="00495EC6">
            <w:pPr>
              <w:rPr>
                <w:rFonts w:ascii="Times New Roman" w:hAnsi="Times New Roman"/>
                <w:bCs/>
                <w:sz w:val="10"/>
                <w:szCs w:val="10"/>
              </w:rPr>
            </w:pPr>
            <w:r w:rsidRPr="007F74F4">
              <w:rPr>
                <w:rFonts w:ascii="Times New Roman" w:hAnsi="Times New Roman"/>
                <w:bCs/>
                <w:sz w:val="10"/>
                <w:szCs w:val="10"/>
              </w:rPr>
              <w:t>1</w:t>
            </w:r>
            <w:r w:rsidR="00495EC6" w:rsidRPr="007F74F4">
              <w:rPr>
                <w:rFonts w:ascii="Times New Roman" w:hAnsi="Times New Roman"/>
                <w:bCs/>
                <w:sz w:val="10"/>
                <w:szCs w:val="10"/>
              </w:rPr>
              <w:t>770</w:t>
            </w:r>
          </w:p>
        </w:tc>
      </w:tr>
      <w:tr w:rsidR="0048799E" w:rsidRPr="00495EC6" w:rsidTr="00BE2B94">
        <w:trPr>
          <w:trHeight w:val="20"/>
        </w:trPr>
        <w:tc>
          <w:tcPr>
            <w:tcW w:w="363"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12</w:t>
            </w:r>
          </w:p>
        </w:tc>
        <w:tc>
          <w:tcPr>
            <w:tcW w:w="2331"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Сельское поселение Липовка</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1252</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745</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18</w:t>
            </w:r>
          </w:p>
        </w:tc>
        <w:tc>
          <w:tcPr>
            <w:tcW w:w="567"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2</w:t>
            </w:r>
            <w:r w:rsidR="00495EC6" w:rsidRPr="00495EC6">
              <w:rPr>
                <w:rFonts w:ascii="Times New Roman" w:hAnsi="Times New Roman"/>
                <w:sz w:val="12"/>
                <w:szCs w:val="12"/>
              </w:rPr>
              <w:t>015</w:t>
            </w:r>
          </w:p>
        </w:tc>
        <w:tc>
          <w:tcPr>
            <w:tcW w:w="850"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2211</w:t>
            </w:r>
          </w:p>
        </w:tc>
        <w:tc>
          <w:tcPr>
            <w:tcW w:w="709"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-197</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76</w:t>
            </w:r>
          </w:p>
        </w:tc>
        <w:tc>
          <w:tcPr>
            <w:tcW w:w="425" w:type="dxa"/>
            <w:noWrap/>
            <w:hideMark/>
          </w:tcPr>
          <w:p w:rsidR="00495EC6" w:rsidRPr="00495EC6" w:rsidRDefault="00495EC6" w:rsidP="00495EC6">
            <w:pPr>
              <w:rPr>
                <w:rFonts w:ascii="Times New Roman" w:hAnsi="Times New Roman"/>
                <w:bCs/>
                <w:sz w:val="12"/>
                <w:szCs w:val="12"/>
              </w:rPr>
            </w:pPr>
            <w:r w:rsidRPr="00495EC6">
              <w:rPr>
                <w:rFonts w:ascii="Times New Roman" w:hAnsi="Times New Roman"/>
                <w:bCs/>
                <w:sz w:val="12"/>
                <w:szCs w:val="12"/>
              </w:rPr>
              <w:t>120</w:t>
            </w:r>
          </w:p>
        </w:tc>
      </w:tr>
      <w:tr w:rsidR="0048799E" w:rsidRPr="00495EC6" w:rsidTr="00BE2B94">
        <w:trPr>
          <w:trHeight w:val="20"/>
        </w:trPr>
        <w:tc>
          <w:tcPr>
            <w:tcW w:w="363"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13</w:t>
            </w:r>
          </w:p>
        </w:tc>
        <w:tc>
          <w:tcPr>
            <w:tcW w:w="2331"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Сельское поселение Светлодольск</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3133</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1654</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110</w:t>
            </w:r>
          </w:p>
        </w:tc>
        <w:tc>
          <w:tcPr>
            <w:tcW w:w="567"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4</w:t>
            </w:r>
            <w:r w:rsidR="00495EC6" w:rsidRPr="00495EC6">
              <w:rPr>
                <w:rFonts w:ascii="Times New Roman" w:hAnsi="Times New Roman"/>
                <w:sz w:val="12"/>
                <w:szCs w:val="12"/>
              </w:rPr>
              <w:t>896</w:t>
            </w:r>
          </w:p>
        </w:tc>
        <w:tc>
          <w:tcPr>
            <w:tcW w:w="850"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5284</w:t>
            </w:r>
          </w:p>
        </w:tc>
        <w:tc>
          <w:tcPr>
            <w:tcW w:w="709"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-388</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88</w:t>
            </w:r>
          </w:p>
        </w:tc>
        <w:tc>
          <w:tcPr>
            <w:tcW w:w="425" w:type="dxa"/>
            <w:noWrap/>
            <w:hideMark/>
          </w:tcPr>
          <w:p w:rsidR="00495EC6" w:rsidRPr="00495EC6" w:rsidRDefault="00495EC6" w:rsidP="00495EC6">
            <w:pPr>
              <w:rPr>
                <w:rFonts w:ascii="Times New Roman" w:hAnsi="Times New Roman"/>
                <w:bCs/>
                <w:sz w:val="12"/>
                <w:szCs w:val="12"/>
              </w:rPr>
            </w:pPr>
            <w:r w:rsidRPr="00495EC6">
              <w:rPr>
                <w:rFonts w:ascii="Times New Roman" w:hAnsi="Times New Roman"/>
                <w:bCs/>
                <w:sz w:val="12"/>
                <w:szCs w:val="12"/>
              </w:rPr>
              <w:t>300</w:t>
            </w:r>
          </w:p>
        </w:tc>
      </w:tr>
      <w:tr w:rsidR="0048799E" w:rsidRPr="00495EC6" w:rsidTr="00BE2B94">
        <w:trPr>
          <w:trHeight w:val="20"/>
        </w:trPr>
        <w:tc>
          <w:tcPr>
            <w:tcW w:w="363"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14</w:t>
            </w:r>
          </w:p>
        </w:tc>
        <w:tc>
          <w:tcPr>
            <w:tcW w:w="2331"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Сельское поселение Сергиевск</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6793</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19690</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559</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27042</w:t>
            </w:r>
          </w:p>
        </w:tc>
        <w:tc>
          <w:tcPr>
            <w:tcW w:w="850"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34</w:t>
            </w:r>
            <w:r w:rsidR="00495EC6" w:rsidRPr="00495EC6">
              <w:rPr>
                <w:rFonts w:ascii="Times New Roman" w:hAnsi="Times New Roman"/>
                <w:sz w:val="12"/>
                <w:szCs w:val="12"/>
              </w:rPr>
              <w:t>565</w:t>
            </w:r>
          </w:p>
        </w:tc>
        <w:tc>
          <w:tcPr>
            <w:tcW w:w="709"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-7523</w:t>
            </w:r>
          </w:p>
        </w:tc>
        <w:tc>
          <w:tcPr>
            <w:tcW w:w="567"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1</w:t>
            </w:r>
            <w:r w:rsidR="00495EC6" w:rsidRPr="00495EC6">
              <w:rPr>
                <w:rFonts w:ascii="Times New Roman" w:hAnsi="Times New Roman"/>
                <w:sz w:val="12"/>
                <w:szCs w:val="12"/>
              </w:rPr>
              <w:t>012</w:t>
            </w:r>
          </w:p>
        </w:tc>
        <w:tc>
          <w:tcPr>
            <w:tcW w:w="425" w:type="dxa"/>
            <w:noWrap/>
            <w:hideMark/>
          </w:tcPr>
          <w:p w:rsidR="00495EC6" w:rsidRPr="00991D57" w:rsidRDefault="00CF1DC5" w:rsidP="00495EC6">
            <w:pPr>
              <w:rPr>
                <w:rFonts w:ascii="Times New Roman" w:hAnsi="Times New Roman"/>
                <w:bCs/>
                <w:sz w:val="10"/>
                <w:szCs w:val="10"/>
              </w:rPr>
            </w:pPr>
            <w:r w:rsidRPr="00991D57">
              <w:rPr>
                <w:rFonts w:ascii="Times New Roman" w:hAnsi="Times New Roman"/>
                <w:bCs/>
                <w:sz w:val="10"/>
                <w:szCs w:val="10"/>
              </w:rPr>
              <w:t>6</w:t>
            </w:r>
            <w:r w:rsidR="00495EC6" w:rsidRPr="00991D57">
              <w:rPr>
                <w:rFonts w:ascii="Times New Roman" w:hAnsi="Times New Roman"/>
                <w:bCs/>
                <w:sz w:val="10"/>
                <w:szCs w:val="10"/>
              </w:rPr>
              <w:t>510</w:t>
            </w:r>
          </w:p>
        </w:tc>
      </w:tr>
      <w:tr w:rsidR="0048799E" w:rsidRPr="00495EC6" w:rsidTr="00BE2B94">
        <w:trPr>
          <w:trHeight w:val="20"/>
        </w:trPr>
        <w:tc>
          <w:tcPr>
            <w:tcW w:w="363"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15</w:t>
            </w:r>
          </w:p>
        </w:tc>
        <w:tc>
          <w:tcPr>
            <w:tcW w:w="2331"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Сельское поселение Серноводск</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3491</w:t>
            </w:r>
          </w:p>
        </w:tc>
        <w:tc>
          <w:tcPr>
            <w:tcW w:w="567"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5</w:t>
            </w:r>
            <w:r w:rsidR="00495EC6" w:rsidRPr="00495EC6">
              <w:rPr>
                <w:rFonts w:ascii="Times New Roman" w:hAnsi="Times New Roman"/>
                <w:sz w:val="12"/>
                <w:szCs w:val="12"/>
              </w:rPr>
              <w:t>040</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306</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8836</w:t>
            </w:r>
          </w:p>
        </w:tc>
        <w:tc>
          <w:tcPr>
            <w:tcW w:w="850"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9371</w:t>
            </w:r>
          </w:p>
        </w:tc>
        <w:tc>
          <w:tcPr>
            <w:tcW w:w="709"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-534</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535</w:t>
            </w:r>
          </w:p>
        </w:tc>
        <w:tc>
          <w:tcPr>
            <w:tcW w:w="425" w:type="dxa"/>
            <w:noWrap/>
            <w:hideMark/>
          </w:tcPr>
          <w:p w:rsidR="00495EC6" w:rsidRPr="00495EC6" w:rsidRDefault="00495EC6" w:rsidP="00495EC6">
            <w:pPr>
              <w:rPr>
                <w:rFonts w:ascii="Times New Roman" w:hAnsi="Times New Roman"/>
                <w:bCs/>
                <w:sz w:val="12"/>
                <w:szCs w:val="12"/>
              </w:rPr>
            </w:pPr>
            <w:r w:rsidRPr="00495EC6">
              <w:rPr>
                <w:rFonts w:ascii="Times New Roman" w:hAnsi="Times New Roman"/>
                <w:bCs/>
                <w:sz w:val="12"/>
                <w:szCs w:val="12"/>
              </w:rPr>
              <w:t>0</w:t>
            </w:r>
          </w:p>
        </w:tc>
      </w:tr>
      <w:tr w:rsidR="0048799E" w:rsidRPr="00495EC6" w:rsidTr="00BE2B94">
        <w:trPr>
          <w:trHeight w:val="20"/>
        </w:trPr>
        <w:tc>
          <w:tcPr>
            <w:tcW w:w="363"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16</w:t>
            </w:r>
          </w:p>
        </w:tc>
        <w:tc>
          <w:tcPr>
            <w:tcW w:w="2331"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Сельское поселение Сургут</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6 989</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6774</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708</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14472</w:t>
            </w:r>
          </w:p>
        </w:tc>
        <w:tc>
          <w:tcPr>
            <w:tcW w:w="850"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14</w:t>
            </w:r>
            <w:r w:rsidR="00495EC6" w:rsidRPr="00495EC6">
              <w:rPr>
                <w:rFonts w:ascii="Times New Roman" w:hAnsi="Times New Roman"/>
                <w:sz w:val="12"/>
                <w:szCs w:val="12"/>
              </w:rPr>
              <w:t>229</w:t>
            </w:r>
          </w:p>
        </w:tc>
        <w:tc>
          <w:tcPr>
            <w:tcW w:w="709"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242</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374</w:t>
            </w:r>
          </w:p>
        </w:tc>
        <w:tc>
          <w:tcPr>
            <w:tcW w:w="425" w:type="dxa"/>
            <w:noWrap/>
            <w:hideMark/>
          </w:tcPr>
          <w:p w:rsidR="00495EC6" w:rsidRPr="00495EC6" w:rsidRDefault="00495EC6" w:rsidP="00495EC6">
            <w:pPr>
              <w:rPr>
                <w:rFonts w:ascii="Times New Roman" w:hAnsi="Times New Roman"/>
                <w:bCs/>
                <w:sz w:val="12"/>
                <w:szCs w:val="12"/>
              </w:rPr>
            </w:pPr>
            <w:r w:rsidRPr="00495EC6">
              <w:rPr>
                <w:rFonts w:ascii="Times New Roman" w:hAnsi="Times New Roman"/>
                <w:bCs/>
                <w:sz w:val="12"/>
                <w:szCs w:val="12"/>
              </w:rPr>
              <w:t>0</w:t>
            </w:r>
          </w:p>
        </w:tc>
      </w:tr>
      <w:tr w:rsidR="0048799E" w:rsidRPr="00495EC6" w:rsidTr="00BE2B94">
        <w:trPr>
          <w:trHeight w:val="20"/>
        </w:trPr>
        <w:tc>
          <w:tcPr>
            <w:tcW w:w="363"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17</w:t>
            </w:r>
          </w:p>
        </w:tc>
        <w:tc>
          <w:tcPr>
            <w:tcW w:w="2331"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Сельское поселение Черновка</w:t>
            </w:r>
          </w:p>
        </w:tc>
        <w:tc>
          <w:tcPr>
            <w:tcW w:w="567"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2</w:t>
            </w:r>
            <w:r w:rsidR="00495EC6" w:rsidRPr="00495EC6">
              <w:rPr>
                <w:rFonts w:ascii="Times New Roman" w:hAnsi="Times New Roman"/>
                <w:sz w:val="12"/>
                <w:szCs w:val="12"/>
              </w:rPr>
              <w:t>148</w:t>
            </w:r>
          </w:p>
        </w:tc>
        <w:tc>
          <w:tcPr>
            <w:tcW w:w="567"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1864</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198</w:t>
            </w:r>
          </w:p>
        </w:tc>
        <w:tc>
          <w:tcPr>
            <w:tcW w:w="567" w:type="dxa"/>
            <w:noWrap/>
            <w:hideMark/>
          </w:tcPr>
          <w:p w:rsidR="00495EC6" w:rsidRPr="00495EC6" w:rsidRDefault="00CF1DC5" w:rsidP="00495EC6">
            <w:pPr>
              <w:rPr>
                <w:rFonts w:ascii="Times New Roman" w:hAnsi="Times New Roman"/>
                <w:sz w:val="12"/>
                <w:szCs w:val="12"/>
              </w:rPr>
            </w:pPr>
            <w:r>
              <w:rPr>
                <w:rFonts w:ascii="Times New Roman" w:hAnsi="Times New Roman"/>
                <w:sz w:val="12"/>
                <w:szCs w:val="12"/>
              </w:rPr>
              <w:t>4</w:t>
            </w:r>
            <w:r w:rsidR="00495EC6" w:rsidRPr="00495EC6">
              <w:rPr>
                <w:rFonts w:ascii="Times New Roman" w:hAnsi="Times New Roman"/>
                <w:sz w:val="12"/>
                <w:szCs w:val="12"/>
              </w:rPr>
              <w:t>209</w:t>
            </w:r>
          </w:p>
        </w:tc>
        <w:tc>
          <w:tcPr>
            <w:tcW w:w="850"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5455</w:t>
            </w:r>
          </w:p>
        </w:tc>
        <w:tc>
          <w:tcPr>
            <w:tcW w:w="709" w:type="dxa"/>
            <w:noWrap/>
            <w:hideMark/>
          </w:tcPr>
          <w:p w:rsidR="00495EC6" w:rsidRPr="00495EC6" w:rsidRDefault="00495EC6" w:rsidP="00CF1DC5">
            <w:pPr>
              <w:rPr>
                <w:rFonts w:ascii="Times New Roman" w:hAnsi="Times New Roman"/>
                <w:sz w:val="12"/>
                <w:szCs w:val="12"/>
              </w:rPr>
            </w:pPr>
            <w:r w:rsidRPr="00495EC6">
              <w:rPr>
                <w:rFonts w:ascii="Times New Roman" w:hAnsi="Times New Roman"/>
                <w:sz w:val="12"/>
                <w:szCs w:val="12"/>
              </w:rPr>
              <w:t>-1246</w:t>
            </w:r>
          </w:p>
        </w:tc>
        <w:tc>
          <w:tcPr>
            <w:tcW w:w="567"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206</w:t>
            </w:r>
          </w:p>
        </w:tc>
        <w:tc>
          <w:tcPr>
            <w:tcW w:w="425" w:type="dxa"/>
            <w:noWrap/>
            <w:hideMark/>
          </w:tcPr>
          <w:p w:rsidR="00495EC6" w:rsidRPr="007F74F4" w:rsidRDefault="00CF1DC5" w:rsidP="00495EC6">
            <w:pPr>
              <w:rPr>
                <w:rFonts w:ascii="Times New Roman" w:hAnsi="Times New Roman"/>
                <w:bCs/>
                <w:sz w:val="10"/>
                <w:szCs w:val="10"/>
              </w:rPr>
            </w:pPr>
            <w:r w:rsidRPr="007F74F4">
              <w:rPr>
                <w:rFonts w:ascii="Times New Roman" w:hAnsi="Times New Roman"/>
                <w:bCs/>
                <w:sz w:val="10"/>
                <w:szCs w:val="10"/>
              </w:rPr>
              <w:t>1</w:t>
            </w:r>
            <w:r w:rsidR="00495EC6" w:rsidRPr="007F74F4">
              <w:rPr>
                <w:rFonts w:ascii="Times New Roman" w:hAnsi="Times New Roman"/>
                <w:bCs/>
                <w:sz w:val="10"/>
                <w:szCs w:val="10"/>
              </w:rPr>
              <w:t>040</w:t>
            </w:r>
          </w:p>
        </w:tc>
      </w:tr>
      <w:tr w:rsidR="0048799E" w:rsidRPr="00495EC6" w:rsidTr="00BE2B94">
        <w:trPr>
          <w:trHeight w:val="20"/>
        </w:trPr>
        <w:tc>
          <w:tcPr>
            <w:tcW w:w="363" w:type="dxa"/>
            <w:noWrap/>
            <w:hideMark/>
          </w:tcPr>
          <w:p w:rsidR="00495EC6" w:rsidRPr="00495EC6" w:rsidRDefault="00495EC6" w:rsidP="00495EC6">
            <w:pPr>
              <w:rPr>
                <w:rFonts w:ascii="Times New Roman" w:hAnsi="Times New Roman"/>
                <w:sz w:val="12"/>
                <w:szCs w:val="12"/>
              </w:rPr>
            </w:pPr>
            <w:r w:rsidRPr="00495EC6">
              <w:rPr>
                <w:rFonts w:ascii="Times New Roman" w:hAnsi="Times New Roman"/>
                <w:sz w:val="12"/>
                <w:szCs w:val="12"/>
              </w:rPr>
              <w:t> </w:t>
            </w:r>
          </w:p>
        </w:tc>
        <w:tc>
          <w:tcPr>
            <w:tcW w:w="2331" w:type="dxa"/>
            <w:noWrap/>
            <w:hideMark/>
          </w:tcPr>
          <w:p w:rsidR="00495EC6" w:rsidRPr="00495EC6" w:rsidRDefault="00495EC6" w:rsidP="00495EC6">
            <w:pPr>
              <w:rPr>
                <w:rFonts w:ascii="Times New Roman" w:hAnsi="Times New Roman"/>
                <w:bCs/>
                <w:sz w:val="12"/>
                <w:szCs w:val="12"/>
              </w:rPr>
            </w:pPr>
            <w:r w:rsidRPr="00495EC6">
              <w:rPr>
                <w:rFonts w:ascii="Times New Roman" w:hAnsi="Times New Roman"/>
                <w:bCs/>
                <w:sz w:val="12"/>
                <w:szCs w:val="12"/>
              </w:rPr>
              <w:t>Итого:</w:t>
            </w:r>
          </w:p>
        </w:tc>
        <w:tc>
          <w:tcPr>
            <w:tcW w:w="567" w:type="dxa"/>
            <w:noWrap/>
            <w:hideMark/>
          </w:tcPr>
          <w:p w:rsidR="00495EC6" w:rsidRPr="00495EC6" w:rsidRDefault="00CF1DC5" w:rsidP="00495EC6">
            <w:pPr>
              <w:rPr>
                <w:rFonts w:ascii="Times New Roman" w:hAnsi="Times New Roman"/>
                <w:bCs/>
                <w:sz w:val="12"/>
                <w:szCs w:val="12"/>
              </w:rPr>
            </w:pPr>
            <w:r>
              <w:rPr>
                <w:rFonts w:ascii="Times New Roman" w:hAnsi="Times New Roman"/>
                <w:bCs/>
                <w:sz w:val="12"/>
                <w:szCs w:val="12"/>
              </w:rPr>
              <w:t>51</w:t>
            </w:r>
            <w:r w:rsidR="00495EC6" w:rsidRPr="00495EC6">
              <w:rPr>
                <w:rFonts w:ascii="Times New Roman" w:hAnsi="Times New Roman"/>
                <w:bCs/>
                <w:sz w:val="12"/>
                <w:szCs w:val="12"/>
              </w:rPr>
              <w:t>253</w:t>
            </w:r>
          </w:p>
        </w:tc>
        <w:tc>
          <w:tcPr>
            <w:tcW w:w="567" w:type="dxa"/>
            <w:noWrap/>
            <w:hideMark/>
          </w:tcPr>
          <w:p w:rsidR="00495EC6" w:rsidRPr="00495EC6" w:rsidRDefault="00495EC6" w:rsidP="00CF1DC5">
            <w:pPr>
              <w:rPr>
                <w:rFonts w:ascii="Times New Roman" w:hAnsi="Times New Roman"/>
                <w:bCs/>
                <w:sz w:val="12"/>
                <w:szCs w:val="12"/>
              </w:rPr>
            </w:pPr>
            <w:r w:rsidRPr="00495EC6">
              <w:rPr>
                <w:rFonts w:ascii="Times New Roman" w:hAnsi="Times New Roman"/>
                <w:bCs/>
                <w:sz w:val="12"/>
                <w:szCs w:val="12"/>
              </w:rPr>
              <w:t>84855</w:t>
            </w:r>
          </w:p>
        </w:tc>
        <w:tc>
          <w:tcPr>
            <w:tcW w:w="567" w:type="dxa"/>
            <w:noWrap/>
            <w:hideMark/>
          </w:tcPr>
          <w:p w:rsidR="00495EC6" w:rsidRPr="00495EC6" w:rsidRDefault="00CF1DC5" w:rsidP="00495EC6">
            <w:pPr>
              <w:rPr>
                <w:rFonts w:ascii="Times New Roman" w:hAnsi="Times New Roman"/>
                <w:bCs/>
                <w:sz w:val="12"/>
                <w:szCs w:val="12"/>
              </w:rPr>
            </w:pPr>
            <w:r>
              <w:rPr>
                <w:rFonts w:ascii="Times New Roman" w:hAnsi="Times New Roman"/>
                <w:bCs/>
                <w:sz w:val="12"/>
                <w:szCs w:val="12"/>
              </w:rPr>
              <w:t>8</w:t>
            </w:r>
            <w:r w:rsidR="00495EC6" w:rsidRPr="00495EC6">
              <w:rPr>
                <w:rFonts w:ascii="Times New Roman" w:hAnsi="Times New Roman"/>
                <w:bCs/>
                <w:sz w:val="12"/>
                <w:szCs w:val="12"/>
              </w:rPr>
              <w:t>359</w:t>
            </w:r>
          </w:p>
        </w:tc>
        <w:tc>
          <w:tcPr>
            <w:tcW w:w="567" w:type="dxa"/>
            <w:noWrap/>
            <w:hideMark/>
          </w:tcPr>
          <w:p w:rsidR="00495EC6" w:rsidRPr="007F74F4" w:rsidRDefault="00CF1DC5" w:rsidP="00495EC6">
            <w:pPr>
              <w:rPr>
                <w:rFonts w:ascii="Times New Roman" w:hAnsi="Times New Roman"/>
                <w:bCs/>
                <w:sz w:val="10"/>
                <w:szCs w:val="10"/>
              </w:rPr>
            </w:pPr>
            <w:r w:rsidRPr="007F74F4">
              <w:rPr>
                <w:rFonts w:ascii="Times New Roman" w:hAnsi="Times New Roman"/>
                <w:bCs/>
                <w:sz w:val="10"/>
                <w:szCs w:val="10"/>
              </w:rPr>
              <w:t>144</w:t>
            </w:r>
            <w:r w:rsidR="00495EC6" w:rsidRPr="007F74F4">
              <w:rPr>
                <w:rFonts w:ascii="Times New Roman" w:hAnsi="Times New Roman"/>
                <w:bCs/>
                <w:sz w:val="10"/>
                <w:szCs w:val="10"/>
              </w:rPr>
              <w:t>468</w:t>
            </w:r>
          </w:p>
        </w:tc>
        <w:tc>
          <w:tcPr>
            <w:tcW w:w="850" w:type="dxa"/>
            <w:noWrap/>
            <w:hideMark/>
          </w:tcPr>
          <w:p w:rsidR="00495EC6" w:rsidRPr="00495EC6" w:rsidRDefault="00495EC6" w:rsidP="00495EC6">
            <w:pPr>
              <w:rPr>
                <w:rFonts w:ascii="Times New Roman" w:hAnsi="Times New Roman"/>
                <w:bCs/>
                <w:sz w:val="12"/>
                <w:szCs w:val="12"/>
              </w:rPr>
            </w:pPr>
            <w:r w:rsidRPr="00495EC6">
              <w:rPr>
                <w:rFonts w:ascii="Times New Roman" w:hAnsi="Times New Roman"/>
                <w:bCs/>
                <w:sz w:val="12"/>
                <w:szCs w:val="12"/>
              </w:rPr>
              <w:t>166 696</w:t>
            </w:r>
          </w:p>
        </w:tc>
        <w:tc>
          <w:tcPr>
            <w:tcW w:w="709" w:type="dxa"/>
            <w:noWrap/>
            <w:hideMark/>
          </w:tcPr>
          <w:p w:rsidR="00495EC6" w:rsidRPr="00495EC6" w:rsidRDefault="00CF1DC5" w:rsidP="00495EC6">
            <w:pPr>
              <w:rPr>
                <w:rFonts w:ascii="Times New Roman" w:hAnsi="Times New Roman"/>
                <w:bCs/>
                <w:sz w:val="12"/>
                <w:szCs w:val="12"/>
              </w:rPr>
            </w:pPr>
            <w:r>
              <w:rPr>
                <w:rFonts w:ascii="Times New Roman" w:hAnsi="Times New Roman"/>
                <w:bCs/>
                <w:sz w:val="12"/>
                <w:szCs w:val="12"/>
              </w:rPr>
              <w:t>-22</w:t>
            </w:r>
            <w:r w:rsidR="00495EC6" w:rsidRPr="00495EC6">
              <w:rPr>
                <w:rFonts w:ascii="Times New Roman" w:hAnsi="Times New Roman"/>
                <w:bCs/>
                <w:sz w:val="12"/>
                <w:szCs w:val="12"/>
              </w:rPr>
              <w:t>228</w:t>
            </w:r>
          </w:p>
        </w:tc>
        <w:tc>
          <w:tcPr>
            <w:tcW w:w="567" w:type="dxa"/>
            <w:noWrap/>
            <w:hideMark/>
          </w:tcPr>
          <w:p w:rsidR="00495EC6" w:rsidRPr="00495EC6" w:rsidRDefault="00CF1DC5" w:rsidP="00495EC6">
            <w:pPr>
              <w:rPr>
                <w:rFonts w:ascii="Times New Roman" w:hAnsi="Times New Roman"/>
                <w:bCs/>
                <w:sz w:val="12"/>
                <w:szCs w:val="12"/>
              </w:rPr>
            </w:pPr>
            <w:r>
              <w:rPr>
                <w:rFonts w:ascii="Times New Roman" w:hAnsi="Times New Roman"/>
                <w:bCs/>
                <w:sz w:val="12"/>
                <w:szCs w:val="12"/>
              </w:rPr>
              <w:t>7</w:t>
            </w:r>
            <w:r w:rsidR="00495EC6" w:rsidRPr="00495EC6">
              <w:rPr>
                <w:rFonts w:ascii="Times New Roman" w:hAnsi="Times New Roman"/>
                <w:bCs/>
                <w:sz w:val="12"/>
                <w:szCs w:val="12"/>
              </w:rPr>
              <w:t>515</w:t>
            </w:r>
          </w:p>
        </w:tc>
        <w:tc>
          <w:tcPr>
            <w:tcW w:w="425" w:type="dxa"/>
            <w:noWrap/>
            <w:hideMark/>
          </w:tcPr>
          <w:p w:rsidR="00495EC6" w:rsidRPr="007F74F4" w:rsidRDefault="00CF1DC5" w:rsidP="00495EC6">
            <w:pPr>
              <w:rPr>
                <w:rFonts w:ascii="Times New Roman" w:hAnsi="Times New Roman"/>
                <w:bCs/>
                <w:sz w:val="10"/>
                <w:szCs w:val="10"/>
              </w:rPr>
            </w:pPr>
            <w:r w:rsidRPr="007F74F4">
              <w:rPr>
                <w:rFonts w:ascii="Times New Roman" w:hAnsi="Times New Roman"/>
                <w:bCs/>
                <w:sz w:val="10"/>
                <w:szCs w:val="10"/>
              </w:rPr>
              <w:t>15</w:t>
            </w:r>
            <w:r w:rsidR="00495EC6" w:rsidRPr="007F74F4">
              <w:rPr>
                <w:rFonts w:ascii="Times New Roman" w:hAnsi="Times New Roman"/>
                <w:bCs/>
                <w:sz w:val="10"/>
                <w:szCs w:val="10"/>
              </w:rPr>
              <w:t>330</w:t>
            </w:r>
          </w:p>
        </w:tc>
      </w:tr>
    </w:tbl>
    <w:p w:rsidR="00824263" w:rsidRDefault="00824263" w:rsidP="00476836">
      <w:pPr>
        <w:spacing w:after="0" w:line="240" w:lineRule="auto"/>
        <w:jc w:val="both"/>
        <w:rPr>
          <w:rFonts w:ascii="Times New Roman" w:hAnsi="Times New Roman"/>
          <w:sz w:val="12"/>
          <w:szCs w:val="12"/>
        </w:rPr>
      </w:pPr>
    </w:p>
    <w:p w:rsidR="00886E7E" w:rsidRPr="00886E7E" w:rsidRDefault="00886E7E" w:rsidP="00886E7E">
      <w:pPr>
        <w:spacing w:after="0" w:line="240" w:lineRule="auto"/>
        <w:jc w:val="right"/>
        <w:rPr>
          <w:rFonts w:ascii="Times New Roman" w:hAnsi="Times New Roman"/>
          <w:i/>
          <w:sz w:val="12"/>
          <w:szCs w:val="12"/>
        </w:rPr>
      </w:pPr>
      <w:r w:rsidRPr="00886E7E">
        <w:rPr>
          <w:rFonts w:ascii="Times New Roman" w:hAnsi="Times New Roman"/>
          <w:i/>
          <w:sz w:val="12"/>
          <w:szCs w:val="12"/>
        </w:rPr>
        <w:t>Приложение №1</w:t>
      </w:r>
      <w:r>
        <w:rPr>
          <w:rFonts w:ascii="Times New Roman" w:hAnsi="Times New Roman"/>
          <w:i/>
          <w:sz w:val="12"/>
          <w:szCs w:val="12"/>
        </w:rPr>
        <w:t>3</w:t>
      </w:r>
    </w:p>
    <w:p w:rsidR="00886E7E" w:rsidRPr="00886E7E" w:rsidRDefault="00886E7E" w:rsidP="00886E7E">
      <w:pPr>
        <w:spacing w:after="0" w:line="240" w:lineRule="auto"/>
        <w:jc w:val="right"/>
        <w:rPr>
          <w:rFonts w:ascii="Times New Roman" w:hAnsi="Times New Roman"/>
          <w:i/>
          <w:sz w:val="12"/>
          <w:szCs w:val="12"/>
        </w:rPr>
      </w:pPr>
      <w:r w:rsidRPr="00886E7E">
        <w:rPr>
          <w:rFonts w:ascii="Times New Roman" w:hAnsi="Times New Roman"/>
          <w:i/>
          <w:sz w:val="12"/>
          <w:szCs w:val="12"/>
        </w:rPr>
        <w:t>к решению Собрания Представителей</w:t>
      </w:r>
    </w:p>
    <w:p w:rsidR="00886E7E" w:rsidRPr="00886E7E" w:rsidRDefault="00886E7E" w:rsidP="00886E7E">
      <w:pPr>
        <w:spacing w:after="0" w:line="240" w:lineRule="auto"/>
        <w:jc w:val="right"/>
        <w:rPr>
          <w:rFonts w:ascii="Times New Roman" w:hAnsi="Times New Roman"/>
          <w:i/>
          <w:sz w:val="12"/>
          <w:szCs w:val="12"/>
        </w:rPr>
      </w:pPr>
      <w:r w:rsidRPr="00886E7E">
        <w:rPr>
          <w:rFonts w:ascii="Times New Roman" w:hAnsi="Times New Roman"/>
          <w:i/>
          <w:sz w:val="12"/>
          <w:szCs w:val="12"/>
        </w:rPr>
        <w:t>муниципального района Сергиевский Самарской области</w:t>
      </w:r>
    </w:p>
    <w:p w:rsidR="00886E7E" w:rsidRPr="00886E7E" w:rsidRDefault="00886E7E" w:rsidP="00886E7E">
      <w:pPr>
        <w:spacing w:after="0" w:line="240" w:lineRule="auto"/>
        <w:jc w:val="right"/>
        <w:rPr>
          <w:rFonts w:ascii="Times New Roman" w:hAnsi="Times New Roman"/>
          <w:i/>
          <w:sz w:val="12"/>
          <w:szCs w:val="12"/>
        </w:rPr>
      </w:pPr>
      <w:r w:rsidRPr="00886E7E">
        <w:rPr>
          <w:rFonts w:ascii="Times New Roman" w:hAnsi="Times New Roman"/>
          <w:i/>
          <w:sz w:val="12"/>
          <w:szCs w:val="12"/>
        </w:rPr>
        <w:t>№65 от “10” сентября 2015 г.</w:t>
      </w:r>
    </w:p>
    <w:p w:rsidR="00B424EB" w:rsidRDefault="00B424EB" w:rsidP="00B424EB">
      <w:pPr>
        <w:spacing w:after="0" w:line="240" w:lineRule="auto"/>
        <w:jc w:val="center"/>
        <w:rPr>
          <w:rFonts w:ascii="Times New Roman" w:hAnsi="Times New Roman"/>
          <w:b/>
          <w:sz w:val="12"/>
          <w:szCs w:val="12"/>
        </w:rPr>
      </w:pPr>
      <w:r w:rsidRPr="00B424EB">
        <w:rPr>
          <w:rFonts w:ascii="Times New Roman" w:hAnsi="Times New Roman"/>
          <w:b/>
          <w:sz w:val="12"/>
          <w:szCs w:val="12"/>
        </w:rPr>
        <w:t xml:space="preserve">Перечень муниципальных программ муниципального района Сергиевский, финансирование которых предусмотрено </w:t>
      </w:r>
    </w:p>
    <w:p w:rsidR="00824263" w:rsidRDefault="00B424EB" w:rsidP="00B424EB">
      <w:pPr>
        <w:spacing w:after="0" w:line="240" w:lineRule="auto"/>
        <w:jc w:val="center"/>
        <w:rPr>
          <w:rFonts w:ascii="Times New Roman" w:hAnsi="Times New Roman"/>
          <w:b/>
          <w:sz w:val="12"/>
          <w:szCs w:val="12"/>
        </w:rPr>
      </w:pPr>
      <w:r w:rsidRPr="00B424EB">
        <w:rPr>
          <w:rFonts w:ascii="Times New Roman" w:hAnsi="Times New Roman"/>
          <w:b/>
          <w:sz w:val="12"/>
          <w:szCs w:val="12"/>
        </w:rPr>
        <w:t>расходной частью бюджета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12"/>
        <w:gridCol w:w="5684"/>
        <w:gridCol w:w="567"/>
        <w:gridCol w:w="850"/>
      </w:tblGrid>
      <w:tr w:rsidR="00B424EB" w:rsidRPr="00B424EB" w:rsidTr="00B424EB">
        <w:trPr>
          <w:trHeight w:val="20"/>
        </w:trPr>
        <w:tc>
          <w:tcPr>
            <w:tcW w:w="412" w:type="dxa"/>
            <w:vMerge w:val="restart"/>
            <w:hideMark/>
          </w:tcPr>
          <w:p w:rsidR="00B424EB" w:rsidRPr="00B424EB" w:rsidRDefault="00B424EB" w:rsidP="00B424EB">
            <w:pPr>
              <w:rPr>
                <w:rFonts w:ascii="Times New Roman" w:hAnsi="Times New Roman"/>
                <w:bCs/>
                <w:sz w:val="12"/>
                <w:szCs w:val="12"/>
              </w:rPr>
            </w:pPr>
            <w:r w:rsidRPr="00B424EB">
              <w:rPr>
                <w:rFonts w:ascii="Times New Roman" w:hAnsi="Times New Roman"/>
                <w:bCs/>
                <w:sz w:val="12"/>
                <w:szCs w:val="12"/>
              </w:rPr>
              <w:t>№ п/п</w:t>
            </w:r>
          </w:p>
        </w:tc>
        <w:tc>
          <w:tcPr>
            <w:tcW w:w="5684" w:type="dxa"/>
            <w:vMerge w:val="restart"/>
            <w:hideMark/>
          </w:tcPr>
          <w:p w:rsidR="00B424EB" w:rsidRPr="00B424EB" w:rsidRDefault="00B424EB" w:rsidP="00B424EB">
            <w:pPr>
              <w:rPr>
                <w:rFonts w:ascii="Times New Roman" w:hAnsi="Times New Roman"/>
                <w:bCs/>
                <w:sz w:val="12"/>
                <w:szCs w:val="12"/>
              </w:rPr>
            </w:pPr>
            <w:r w:rsidRPr="00B424EB">
              <w:rPr>
                <w:rFonts w:ascii="Times New Roman" w:hAnsi="Times New Roman"/>
                <w:bCs/>
                <w:sz w:val="12"/>
                <w:szCs w:val="12"/>
              </w:rPr>
              <w:t>Наименование программы</w:t>
            </w:r>
          </w:p>
        </w:tc>
        <w:tc>
          <w:tcPr>
            <w:tcW w:w="1417" w:type="dxa"/>
            <w:gridSpan w:val="2"/>
            <w:hideMark/>
          </w:tcPr>
          <w:p w:rsidR="00B424EB" w:rsidRPr="00B424EB" w:rsidRDefault="00B424EB" w:rsidP="00B424EB">
            <w:pPr>
              <w:rPr>
                <w:rFonts w:ascii="Times New Roman" w:hAnsi="Times New Roman"/>
                <w:bCs/>
                <w:sz w:val="12"/>
                <w:szCs w:val="12"/>
              </w:rPr>
            </w:pPr>
            <w:r w:rsidRPr="00B424EB">
              <w:rPr>
                <w:rFonts w:ascii="Times New Roman" w:hAnsi="Times New Roman"/>
                <w:bCs/>
                <w:sz w:val="12"/>
                <w:szCs w:val="12"/>
              </w:rPr>
              <w:t>сумма, тыс.рублей</w:t>
            </w:r>
          </w:p>
        </w:tc>
      </w:tr>
      <w:tr w:rsidR="00B424EB" w:rsidRPr="00B424EB" w:rsidTr="00B424EB">
        <w:trPr>
          <w:trHeight w:val="20"/>
        </w:trPr>
        <w:tc>
          <w:tcPr>
            <w:tcW w:w="412" w:type="dxa"/>
            <w:vMerge/>
            <w:hideMark/>
          </w:tcPr>
          <w:p w:rsidR="00B424EB" w:rsidRPr="00B424EB" w:rsidRDefault="00B424EB" w:rsidP="00B424EB">
            <w:pPr>
              <w:rPr>
                <w:rFonts w:ascii="Times New Roman" w:hAnsi="Times New Roman"/>
                <w:bCs/>
                <w:sz w:val="12"/>
                <w:szCs w:val="12"/>
              </w:rPr>
            </w:pPr>
          </w:p>
        </w:tc>
        <w:tc>
          <w:tcPr>
            <w:tcW w:w="5684" w:type="dxa"/>
            <w:vMerge/>
            <w:hideMark/>
          </w:tcPr>
          <w:p w:rsidR="00B424EB" w:rsidRPr="00B424EB" w:rsidRDefault="00B424EB" w:rsidP="00B424EB">
            <w:pPr>
              <w:rPr>
                <w:rFonts w:ascii="Times New Roman" w:hAnsi="Times New Roman"/>
                <w:bCs/>
                <w:sz w:val="12"/>
                <w:szCs w:val="12"/>
              </w:rPr>
            </w:pPr>
          </w:p>
        </w:tc>
        <w:tc>
          <w:tcPr>
            <w:tcW w:w="567" w:type="dxa"/>
            <w:hideMark/>
          </w:tcPr>
          <w:p w:rsidR="00B424EB" w:rsidRPr="00B424EB" w:rsidRDefault="00B424EB" w:rsidP="00B424EB">
            <w:pPr>
              <w:rPr>
                <w:rFonts w:ascii="Times New Roman" w:hAnsi="Times New Roman"/>
                <w:bCs/>
                <w:sz w:val="12"/>
                <w:szCs w:val="12"/>
              </w:rPr>
            </w:pPr>
            <w:r w:rsidRPr="00B424EB">
              <w:rPr>
                <w:rFonts w:ascii="Times New Roman" w:hAnsi="Times New Roman"/>
                <w:bCs/>
                <w:sz w:val="12"/>
                <w:szCs w:val="12"/>
              </w:rPr>
              <w:t>всего:</w:t>
            </w:r>
          </w:p>
        </w:tc>
        <w:tc>
          <w:tcPr>
            <w:tcW w:w="850" w:type="dxa"/>
            <w:hideMark/>
          </w:tcPr>
          <w:p w:rsidR="00B424EB" w:rsidRPr="00B424EB" w:rsidRDefault="00B424EB" w:rsidP="00B424EB">
            <w:pPr>
              <w:rPr>
                <w:rFonts w:ascii="Times New Roman" w:hAnsi="Times New Roman"/>
                <w:bCs/>
                <w:sz w:val="10"/>
                <w:szCs w:val="10"/>
              </w:rPr>
            </w:pPr>
            <w:r w:rsidRPr="00B424EB">
              <w:rPr>
                <w:rFonts w:ascii="Times New Roman" w:hAnsi="Times New Roman"/>
                <w:bCs/>
                <w:sz w:val="10"/>
                <w:szCs w:val="10"/>
              </w:rPr>
              <w:t>в том числе за счёт безвозмездных поступлений</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1</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 на 2015-2017гг.</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398</w:t>
            </w:r>
          </w:p>
        </w:tc>
        <w:tc>
          <w:tcPr>
            <w:tcW w:w="850"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0</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2</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"Повышение  безопасности дорожного движения в муниципальном районе Сергиевский Самарской области  2015- 2017 гг."</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619</w:t>
            </w:r>
          </w:p>
        </w:tc>
        <w:tc>
          <w:tcPr>
            <w:tcW w:w="850"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0</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3</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"Развитие малого и среднего предпринимательства в муниципальном районе Сергиевский на 2015-2017гг"</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521</w:t>
            </w:r>
          </w:p>
        </w:tc>
        <w:tc>
          <w:tcPr>
            <w:tcW w:w="850"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0</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4</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1500</w:t>
            </w:r>
          </w:p>
        </w:tc>
        <w:tc>
          <w:tcPr>
            <w:tcW w:w="850"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0</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5</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 на 2014-2017 гг и на период до 2020 года</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31979</w:t>
            </w:r>
          </w:p>
        </w:tc>
        <w:tc>
          <w:tcPr>
            <w:tcW w:w="850"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11608</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6</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2015-2017гг.</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690</w:t>
            </w:r>
          </w:p>
        </w:tc>
        <w:tc>
          <w:tcPr>
            <w:tcW w:w="850"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0</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7</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w:t>
            </w:r>
            <w:r w:rsidR="00EF7A44">
              <w:rPr>
                <w:rFonts w:ascii="Times New Roman" w:hAnsi="Times New Roman"/>
                <w:sz w:val="12"/>
                <w:szCs w:val="12"/>
              </w:rPr>
              <w:t>иципальная  программа "Развитие</w:t>
            </w:r>
            <w:r w:rsidRPr="00B424EB">
              <w:rPr>
                <w:rFonts w:ascii="Times New Roman" w:hAnsi="Times New Roman"/>
                <w:sz w:val="12"/>
                <w:szCs w:val="12"/>
              </w:rPr>
              <w:t xml:space="preserve"> сферы культуры и  туризма на территории муниципального района Сергиевский на  2015-2017 годы"</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54810</w:t>
            </w:r>
          </w:p>
        </w:tc>
        <w:tc>
          <w:tcPr>
            <w:tcW w:w="850"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18135</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8</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на 2015-2017 гг."</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2924</w:t>
            </w:r>
          </w:p>
        </w:tc>
        <w:tc>
          <w:tcPr>
            <w:tcW w:w="850"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0</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9</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37176</w:t>
            </w:r>
          </w:p>
        </w:tc>
        <w:tc>
          <w:tcPr>
            <w:tcW w:w="850"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500</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10</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 на 2014-2017гг.</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209698</w:t>
            </w:r>
          </w:p>
        </w:tc>
        <w:tc>
          <w:tcPr>
            <w:tcW w:w="850"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199213</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11</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"Профилактика терроризма и экстремизма в муниципальном районе Сергиевский Самарской области" на 2015-2017 гг.</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200</w:t>
            </w:r>
          </w:p>
        </w:tc>
        <w:tc>
          <w:tcPr>
            <w:tcW w:w="850"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0</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lastRenderedPageBreak/>
              <w:t>12</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 на 2015-2017гг.</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90798</w:t>
            </w:r>
          </w:p>
        </w:tc>
        <w:tc>
          <w:tcPr>
            <w:tcW w:w="850"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4973</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13</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муниципального района Сергиевский "Молодой семье-доступное жилье" на 2015-2017годы</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7419</w:t>
            </w:r>
          </w:p>
        </w:tc>
        <w:tc>
          <w:tcPr>
            <w:tcW w:w="850"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6198</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14</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на 2015-2017гг. </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35547</w:t>
            </w:r>
          </w:p>
        </w:tc>
        <w:tc>
          <w:tcPr>
            <w:tcW w:w="850"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0</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15</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18791</w:t>
            </w:r>
          </w:p>
        </w:tc>
        <w:tc>
          <w:tcPr>
            <w:tcW w:w="850"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0</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16</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"Дети муниципального района Сергиевский" на 2015-2017гг.</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3452</w:t>
            </w:r>
          </w:p>
        </w:tc>
        <w:tc>
          <w:tcPr>
            <w:tcW w:w="850"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1697</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17</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2015-2017 гг."</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41966</w:t>
            </w:r>
          </w:p>
        </w:tc>
        <w:tc>
          <w:tcPr>
            <w:tcW w:w="850"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0</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18</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2015-2017гг</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88833</w:t>
            </w:r>
          </w:p>
        </w:tc>
        <w:tc>
          <w:tcPr>
            <w:tcW w:w="850"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1253</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19</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16094</w:t>
            </w:r>
          </w:p>
        </w:tc>
        <w:tc>
          <w:tcPr>
            <w:tcW w:w="850"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2469</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20</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 на 2015-2017 гг. </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1274</w:t>
            </w:r>
          </w:p>
        </w:tc>
        <w:tc>
          <w:tcPr>
            <w:tcW w:w="850"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0</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21</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 Содержание улично-дорожной сети муниципального района Сергиевский" на 2014-2016гг.</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41323</w:t>
            </w:r>
          </w:p>
        </w:tc>
        <w:tc>
          <w:tcPr>
            <w:tcW w:w="850"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0</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22</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 </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186442</w:t>
            </w:r>
          </w:p>
        </w:tc>
        <w:tc>
          <w:tcPr>
            <w:tcW w:w="850"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48582</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23</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"Развитие муниципальной службы в администрации муниципального района Сергиевский" на 2015-2017 гг.</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250</w:t>
            </w:r>
          </w:p>
        </w:tc>
        <w:tc>
          <w:tcPr>
            <w:tcW w:w="850"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0</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24</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"Экологическая программа территории  муниципального  района Сергиевский на 2015-2017 годы"</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2213</w:t>
            </w:r>
          </w:p>
        </w:tc>
        <w:tc>
          <w:tcPr>
            <w:tcW w:w="850"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66</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25</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"Обращение с отходами на территории м.р. Сергиевский на 2015-2017 гг."</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3226</w:t>
            </w:r>
          </w:p>
        </w:tc>
        <w:tc>
          <w:tcPr>
            <w:tcW w:w="850"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0</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26</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2015-2017годы"</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50</w:t>
            </w:r>
          </w:p>
        </w:tc>
        <w:tc>
          <w:tcPr>
            <w:tcW w:w="850"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0</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27</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13</w:t>
            </w:r>
          </w:p>
        </w:tc>
        <w:tc>
          <w:tcPr>
            <w:tcW w:w="850"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0</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28</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программа "Улучшение условий и охраны труда в муниципальном районе Сергиевский" на 2015-2017гг.</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939</w:t>
            </w:r>
          </w:p>
        </w:tc>
        <w:tc>
          <w:tcPr>
            <w:tcW w:w="850"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0</w:t>
            </w:r>
          </w:p>
        </w:tc>
      </w:tr>
      <w:tr w:rsidR="00B424EB" w:rsidRPr="00B424EB" w:rsidTr="00B424EB">
        <w:trPr>
          <w:trHeight w:val="20"/>
        </w:trPr>
        <w:tc>
          <w:tcPr>
            <w:tcW w:w="412"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29</w:t>
            </w:r>
          </w:p>
        </w:tc>
        <w:tc>
          <w:tcPr>
            <w:tcW w:w="5684"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 на 2014-2020 годы"</w:t>
            </w:r>
          </w:p>
        </w:tc>
        <w:tc>
          <w:tcPr>
            <w:tcW w:w="567" w:type="dxa"/>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4540</w:t>
            </w:r>
          </w:p>
        </w:tc>
        <w:tc>
          <w:tcPr>
            <w:tcW w:w="850" w:type="dxa"/>
            <w:noWrap/>
            <w:hideMark/>
          </w:tcPr>
          <w:p w:rsidR="00B424EB" w:rsidRPr="00B424EB" w:rsidRDefault="00B424EB" w:rsidP="00B424EB">
            <w:pPr>
              <w:rPr>
                <w:rFonts w:ascii="Times New Roman" w:hAnsi="Times New Roman"/>
                <w:sz w:val="12"/>
                <w:szCs w:val="12"/>
              </w:rPr>
            </w:pPr>
            <w:r w:rsidRPr="00B424EB">
              <w:rPr>
                <w:rFonts w:ascii="Times New Roman" w:hAnsi="Times New Roman"/>
                <w:sz w:val="12"/>
                <w:szCs w:val="12"/>
              </w:rPr>
              <w:t>4540</w:t>
            </w:r>
          </w:p>
        </w:tc>
      </w:tr>
      <w:tr w:rsidR="00B424EB" w:rsidRPr="00B424EB" w:rsidTr="00B424EB">
        <w:trPr>
          <w:trHeight w:val="20"/>
        </w:trPr>
        <w:tc>
          <w:tcPr>
            <w:tcW w:w="6096" w:type="dxa"/>
            <w:gridSpan w:val="2"/>
            <w:hideMark/>
          </w:tcPr>
          <w:p w:rsidR="00B424EB" w:rsidRPr="00B424EB" w:rsidRDefault="00B424EB" w:rsidP="00B424EB">
            <w:pPr>
              <w:rPr>
                <w:rFonts w:ascii="Times New Roman" w:hAnsi="Times New Roman"/>
                <w:bCs/>
                <w:sz w:val="12"/>
                <w:szCs w:val="12"/>
              </w:rPr>
            </w:pPr>
            <w:r w:rsidRPr="00B424EB">
              <w:rPr>
                <w:rFonts w:ascii="Times New Roman" w:hAnsi="Times New Roman"/>
                <w:bCs/>
                <w:sz w:val="12"/>
                <w:szCs w:val="12"/>
              </w:rPr>
              <w:t xml:space="preserve">Итого </w:t>
            </w:r>
          </w:p>
        </w:tc>
        <w:tc>
          <w:tcPr>
            <w:tcW w:w="567" w:type="dxa"/>
            <w:hideMark/>
          </w:tcPr>
          <w:p w:rsidR="00B424EB" w:rsidRPr="00B424EB" w:rsidRDefault="00B424EB" w:rsidP="00B424EB">
            <w:pPr>
              <w:rPr>
                <w:rFonts w:ascii="Times New Roman" w:hAnsi="Times New Roman"/>
                <w:bCs/>
                <w:sz w:val="10"/>
                <w:szCs w:val="10"/>
              </w:rPr>
            </w:pPr>
            <w:r w:rsidRPr="00B424EB">
              <w:rPr>
                <w:rFonts w:ascii="Times New Roman" w:hAnsi="Times New Roman"/>
                <w:bCs/>
                <w:sz w:val="10"/>
                <w:szCs w:val="10"/>
              </w:rPr>
              <w:t>883683</w:t>
            </w:r>
          </w:p>
        </w:tc>
        <w:tc>
          <w:tcPr>
            <w:tcW w:w="850" w:type="dxa"/>
            <w:hideMark/>
          </w:tcPr>
          <w:p w:rsidR="00B424EB" w:rsidRPr="00B424EB" w:rsidRDefault="00B424EB" w:rsidP="00B424EB">
            <w:pPr>
              <w:rPr>
                <w:rFonts w:ascii="Times New Roman" w:hAnsi="Times New Roman"/>
                <w:bCs/>
                <w:sz w:val="12"/>
                <w:szCs w:val="12"/>
              </w:rPr>
            </w:pPr>
            <w:r w:rsidRPr="00B424EB">
              <w:rPr>
                <w:rFonts w:ascii="Times New Roman" w:hAnsi="Times New Roman"/>
                <w:bCs/>
                <w:sz w:val="12"/>
                <w:szCs w:val="12"/>
              </w:rPr>
              <w:t>299234</w:t>
            </w:r>
          </w:p>
        </w:tc>
      </w:tr>
    </w:tbl>
    <w:p w:rsidR="00824263" w:rsidRDefault="00824263" w:rsidP="00476836">
      <w:pPr>
        <w:spacing w:after="0" w:line="240" w:lineRule="auto"/>
        <w:jc w:val="both"/>
        <w:rPr>
          <w:rFonts w:ascii="Times New Roman" w:hAnsi="Times New Roman"/>
          <w:sz w:val="12"/>
          <w:szCs w:val="12"/>
        </w:rPr>
      </w:pPr>
    </w:p>
    <w:p w:rsidR="00B424EB" w:rsidRPr="00B424EB" w:rsidRDefault="00B424EB" w:rsidP="00B424EB">
      <w:pPr>
        <w:spacing w:after="0" w:line="240" w:lineRule="auto"/>
        <w:jc w:val="right"/>
        <w:rPr>
          <w:rFonts w:ascii="Times New Roman" w:hAnsi="Times New Roman"/>
          <w:i/>
          <w:sz w:val="12"/>
          <w:szCs w:val="12"/>
        </w:rPr>
      </w:pPr>
      <w:r w:rsidRPr="00B424EB">
        <w:rPr>
          <w:rFonts w:ascii="Times New Roman" w:hAnsi="Times New Roman"/>
          <w:i/>
          <w:sz w:val="12"/>
          <w:szCs w:val="12"/>
        </w:rPr>
        <w:t>Приложение №1</w:t>
      </w:r>
      <w:r>
        <w:rPr>
          <w:rFonts w:ascii="Times New Roman" w:hAnsi="Times New Roman"/>
          <w:i/>
          <w:sz w:val="12"/>
          <w:szCs w:val="12"/>
        </w:rPr>
        <w:t>5</w:t>
      </w:r>
    </w:p>
    <w:p w:rsidR="00B424EB" w:rsidRPr="00B424EB" w:rsidRDefault="00B424EB" w:rsidP="00B424EB">
      <w:pPr>
        <w:spacing w:after="0" w:line="240" w:lineRule="auto"/>
        <w:jc w:val="right"/>
        <w:rPr>
          <w:rFonts w:ascii="Times New Roman" w:hAnsi="Times New Roman"/>
          <w:i/>
          <w:sz w:val="12"/>
          <w:szCs w:val="12"/>
        </w:rPr>
      </w:pPr>
      <w:r w:rsidRPr="00B424EB">
        <w:rPr>
          <w:rFonts w:ascii="Times New Roman" w:hAnsi="Times New Roman"/>
          <w:i/>
          <w:sz w:val="12"/>
          <w:szCs w:val="12"/>
        </w:rPr>
        <w:t>к решению Собрания Представителей</w:t>
      </w:r>
    </w:p>
    <w:p w:rsidR="00B424EB" w:rsidRPr="00B424EB" w:rsidRDefault="00B424EB" w:rsidP="00B424EB">
      <w:pPr>
        <w:spacing w:after="0" w:line="240" w:lineRule="auto"/>
        <w:jc w:val="right"/>
        <w:rPr>
          <w:rFonts w:ascii="Times New Roman" w:hAnsi="Times New Roman"/>
          <w:i/>
          <w:sz w:val="12"/>
          <w:szCs w:val="12"/>
        </w:rPr>
      </w:pPr>
      <w:r w:rsidRPr="00B424EB">
        <w:rPr>
          <w:rFonts w:ascii="Times New Roman" w:hAnsi="Times New Roman"/>
          <w:i/>
          <w:sz w:val="12"/>
          <w:szCs w:val="12"/>
        </w:rPr>
        <w:t>муниципального района Сергиевский Самарской области</w:t>
      </w:r>
    </w:p>
    <w:p w:rsidR="00B424EB" w:rsidRPr="00B424EB" w:rsidRDefault="00B424EB" w:rsidP="00B424EB">
      <w:pPr>
        <w:spacing w:after="0" w:line="240" w:lineRule="auto"/>
        <w:jc w:val="right"/>
        <w:rPr>
          <w:rFonts w:ascii="Times New Roman" w:hAnsi="Times New Roman"/>
          <w:i/>
          <w:sz w:val="12"/>
          <w:szCs w:val="12"/>
        </w:rPr>
      </w:pPr>
      <w:r w:rsidRPr="00B424EB">
        <w:rPr>
          <w:rFonts w:ascii="Times New Roman" w:hAnsi="Times New Roman"/>
          <w:i/>
          <w:sz w:val="12"/>
          <w:szCs w:val="12"/>
        </w:rPr>
        <w:t>№65 от “10” сентября 2015 г.</w:t>
      </w:r>
    </w:p>
    <w:p w:rsidR="0051114E" w:rsidRDefault="0051114E" w:rsidP="0051114E">
      <w:pPr>
        <w:spacing w:after="0" w:line="240" w:lineRule="auto"/>
        <w:jc w:val="center"/>
        <w:rPr>
          <w:rFonts w:ascii="Times New Roman" w:hAnsi="Times New Roman"/>
          <w:b/>
          <w:sz w:val="12"/>
          <w:szCs w:val="12"/>
        </w:rPr>
      </w:pPr>
      <w:r w:rsidRPr="0051114E">
        <w:rPr>
          <w:rFonts w:ascii="Times New Roman" w:hAnsi="Times New Roman"/>
          <w:b/>
          <w:sz w:val="12"/>
          <w:szCs w:val="12"/>
        </w:rPr>
        <w:t xml:space="preserve">Распределение бюджетных ассигнований на капитальные вложения в объекты недвижимого имущества </w:t>
      </w:r>
    </w:p>
    <w:p w:rsidR="00824263" w:rsidRPr="0051114E" w:rsidRDefault="0051114E" w:rsidP="0051114E">
      <w:pPr>
        <w:spacing w:after="0" w:line="240" w:lineRule="auto"/>
        <w:jc w:val="center"/>
        <w:rPr>
          <w:rFonts w:ascii="Times New Roman" w:hAnsi="Times New Roman"/>
          <w:b/>
          <w:sz w:val="12"/>
          <w:szCs w:val="12"/>
        </w:rPr>
      </w:pPr>
      <w:r w:rsidRPr="0051114E">
        <w:rPr>
          <w:rFonts w:ascii="Times New Roman" w:hAnsi="Times New Roman"/>
          <w:b/>
          <w:sz w:val="12"/>
          <w:szCs w:val="12"/>
        </w:rPr>
        <w:t>муниципальной собственности муниципального района Сергиевский на 2015 год</w:t>
      </w:r>
    </w:p>
    <w:tbl>
      <w:tblPr>
        <w:tblStyle w:val="af1"/>
        <w:tblW w:w="0" w:type="auto"/>
        <w:tblInd w:w="108" w:type="dxa"/>
        <w:tblLayout w:type="fixed"/>
        <w:tblLook w:val="04A0" w:firstRow="1" w:lastRow="0" w:firstColumn="1" w:lastColumn="0" w:noHBand="0" w:noVBand="1"/>
      </w:tblPr>
      <w:tblGrid>
        <w:gridCol w:w="426"/>
        <w:gridCol w:w="4110"/>
        <w:gridCol w:w="426"/>
        <w:gridCol w:w="425"/>
        <w:gridCol w:w="567"/>
        <w:gridCol w:w="425"/>
        <w:gridCol w:w="567"/>
        <w:gridCol w:w="567"/>
      </w:tblGrid>
      <w:tr w:rsidR="00167C5D" w:rsidRPr="0051114E" w:rsidTr="00BE2B94">
        <w:trPr>
          <w:trHeight w:val="20"/>
        </w:trPr>
        <w:tc>
          <w:tcPr>
            <w:tcW w:w="426" w:type="dxa"/>
            <w:vMerge w:val="restart"/>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Код главного распорядителя бюджетных средств</w:t>
            </w:r>
          </w:p>
        </w:tc>
        <w:tc>
          <w:tcPr>
            <w:tcW w:w="4110" w:type="dxa"/>
            <w:vMerge w:val="restart"/>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426" w:type="dxa"/>
            <w:vMerge w:val="restart"/>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Рз</w:t>
            </w:r>
          </w:p>
        </w:tc>
        <w:tc>
          <w:tcPr>
            <w:tcW w:w="425" w:type="dxa"/>
            <w:vMerge w:val="restart"/>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xml:space="preserve">ПР </w:t>
            </w:r>
          </w:p>
        </w:tc>
        <w:tc>
          <w:tcPr>
            <w:tcW w:w="567" w:type="dxa"/>
            <w:vMerge w:val="restart"/>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ЦСР</w:t>
            </w:r>
          </w:p>
        </w:tc>
        <w:tc>
          <w:tcPr>
            <w:tcW w:w="425" w:type="dxa"/>
            <w:vMerge w:val="restart"/>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ВР</w:t>
            </w:r>
          </w:p>
        </w:tc>
        <w:tc>
          <w:tcPr>
            <w:tcW w:w="1134" w:type="dxa"/>
            <w:gridSpan w:val="2"/>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Суммы, тыс.рублей</w:t>
            </w:r>
          </w:p>
        </w:tc>
      </w:tr>
      <w:tr w:rsidR="00167C5D" w:rsidRPr="0051114E" w:rsidTr="00BE2B94">
        <w:trPr>
          <w:trHeight w:val="20"/>
        </w:trPr>
        <w:tc>
          <w:tcPr>
            <w:tcW w:w="426" w:type="dxa"/>
            <w:vMerge/>
            <w:hideMark/>
          </w:tcPr>
          <w:p w:rsidR="0051114E" w:rsidRPr="0051114E" w:rsidRDefault="0051114E" w:rsidP="0051114E">
            <w:pPr>
              <w:rPr>
                <w:rFonts w:ascii="Times New Roman" w:hAnsi="Times New Roman"/>
                <w:sz w:val="12"/>
                <w:szCs w:val="12"/>
              </w:rPr>
            </w:pPr>
          </w:p>
        </w:tc>
        <w:tc>
          <w:tcPr>
            <w:tcW w:w="4110" w:type="dxa"/>
            <w:vMerge/>
            <w:hideMark/>
          </w:tcPr>
          <w:p w:rsidR="0051114E" w:rsidRPr="0051114E" w:rsidRDefault="0051114E" w:rsidP="0051114E">
            <w:pPr>
              <w:rPr>
                <w:rFonts w:ascii="Times New Roman" w:hAnsi="Times New Roman"/>
                <w:sz w:val="12"/>
                <w:szCs w:val="12"/>
              </w:rPr>
            </w:pPr>
          </w:p>
        </w:tc>
        <w:tc>
          <w:tcPr>
            <w:tcW w:w="426" w:type="dxa"/>
            <w:vMerge/>
            <w:hideMark/>
          </w:tcPr>
          <w:p w:rsidR="0051114E" w:rsidRPr="0051114E" w:rsidRDefault="0051114E" w:rsidP="0051114E">
            <w:pPr>
              <w:rPr>
                <w:rFonts w:ascii="Times New Roman" w:hAnsi="Times New Roman"/>
                <w:sz w:val="12"/>
                <w:szCs w:val="12"/>
              </w:rPr>
            </w:pPr>
          </w:p>
        </w:tc>
        <w:tc>
          <w:tcPr>
            <w:tcW w:w="425" w:type="dxa"/>
            <w:vMerge/>
            <w:hideMark/>
          </w:tcPr>
          <w:p w:rsidR="0051114E" w:rsidRPr="0051114E" w:rsidRDefault="0051114E" w:rsidP="0051114E">
            <w:pPr>
              <w:rPr>
                <w:rFonts w:ascii="Times New Roman" w:hAnsi="Times New Roman"/>
                <w:sz w:val="12"/>
                <w:szCs w:val="12"/>
              </w:rPr>
            </w:pPr>
          </w:p>
        </w:tc>
        <w:tc>
          <w:tcPr>
            <w:tcW w:w="567" w:type="dxa"/>
            <w:vMerge/>
            <w:hideMark/>
          </w:tcPr>
          <w:p w:rsidR="0051114E" w:rsidRPr="0051114E" w:rsidRDefault="0051114E" w:rsidP="0051114E">
            <w:pPr>
              <w:rPr>
                <w:rFonts w:ascii="Times New Roman" w:hAnsi="Times New Roman"/>
                <w:sz w:val="12"/>
                <w:szCs w:val="12"/>
              </w:rPr>
            </w:pPr>
          </w:p>
        </w:tc>
        <w:tc>
          <w:tcPr>
            <w:tcW w:w="425" w:type="dxa"/>
            <w:vMerge/>
            <w:hideMark/>
          </w:tcPr>
          <w:p w:rsidR="0051114E" w:rsidRPr="0051114E" w:rsidRDefault="0051114E" w:rsidP="0051114E">
            <w:pPr>
              <w:rPr>
                <w:rFonts w:ascii="Times New Roman" w:hAnsi="Times New Roman"/>
                <w:sz w:val="12"/>
                <w:szCs w:val="12"/>
              </w:rPr>
            </w:pP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xml:space="preserve">всего </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в том числе за счёт безвозмездных поступлений</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601</w:t>
            </w:r>
          </w:p>
        </w:tc>
        <w:tc>
          <w:tcPr>
            <w:tcW w:w="4110"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Администрация муниципального района Сергиевский Самарской области</w:t>
            </w:r>
          </w:p>
        </w:tc>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425"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noWrap/>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 </w:t>
            </w:r>
          </w:p>
        </w:tc>
        <w:tc>
          <w:tcPr>
            <w:tcW w:w="425"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601</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Охрана семьи и детства</w:t>
            </w:r>
          </w:p>
        </w:tc>
        <w:tc>
          <w:tcPr>
            <w:tcW w:w="426"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10</w:t>
            </w:r>
          </w:p>
        </w:tc>
        <w:tc>
          <w:tcPr>
            <w:tcW w:w="425"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04</w:t>
            </w:r>
          </w:p>
        </w:tc>
        <w:tc>
          <w:tcPr>
            <w:tcW w:w="567" w:type="dxa"/>
            <w:hideMark/>
          </w:tcPr>
          <w:p w:rsidR="0051114E" w:rsidRPr="0051114E" w:rsidRDefault="0051114E" w:rsidP="0051114E">
            <w:pPr>
              <w:rPr>
                <w:rFonts w:ascii="Times New Roman" w:hAnsi="Times New Roman"/>
                <w:bCs/>
                <w:sz w:val="10"/>
                <w:szCs w:val="10"/>
              </w:rPr>
            </w:pPr>
            <w:r w:rsidRPr="0051114E">
              <w:rPr>
                <w:rFonts w:ascii="Times New Roman" w:hAnsi="Times New Roman"/>
                <w:bCs/>
                <w:sz w:val="10"/>
                <w:szCs w:val="10"/>
              </w:rPr>
              <w:t> </w:t>
            </w:r>
          </w:p>
        </w:tc>
        <w:tc>
          <w:tcPr>
            <w:tcW w:w="425"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 </w:t>
            </w:r>
          </w:p>
        </w:tc>
        <w:tc>
          <w:tcPr>
            <w:tcW w:w="567"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5501</w:t>
            </w:r>
          </w:p>
        </w:tc>
        <w:tc>
          <w:tcPr>
            <w:tcW w:w="567"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5501</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601</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на 2015-2017 гг.</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10</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04</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2300000</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5501</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5501</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601</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Субсидии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10</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04</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2305082</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1100</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1100</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601</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Бюджетные инвестиции</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10</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04</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2305082</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410</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1100</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1100</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601</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Субвенции на исполнение отдельных государственных полномочий по обеспечению предоставления жилых помещений детям-сиротам и детям, оставшимся без попечения родителей</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10</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04</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2307507</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4401</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4401</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601</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Бюджетные инвестиции</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10</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04</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2307507</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410</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4401</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4401</w:t>
            </w:r>
          </w:p>
        </w:tc>
      </w:tr>
      <w:tr w:rsidR="00167C5D" w:rsidRPr="0051114E" w:rsidTr="00BE2B94">
        <w:trPr>
          <w:trHeight w:val="20"/>
        </w:trPr>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Управление заказчика-застройщика, архитектуры и градостроительства администрации муниципального района Сергиевский Самарской области</w:t>
            </w:r>
          </w:p>
        </w:tc>
        <w:tc>
          <w:tcPr>
            <w:tcW w:w="426"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 </w:t>
            </w:r>
          </w:p>
        </w:tc>
        <w:tc>
          <w:tcPr>
            <w:tcW w:w="425"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noWrap/>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 </w:t>
            </w:r>
          </w:p>
        </w:tc>
        <w:tc>
          <w:tcPr>
            <w:tcW w:w="425"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244052</w:t>
            </w:r>
          </w:p>
        </w:tc>
        <w:tc>
          <w:tcPr>
            <w:tcW w:w="567"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199213</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Сельское хозяйство и рыболовство</w:t>
            </w:r>
          </w:p>
        </w:tc>
        <w:tc>
          <w:tcPr>
            <w:tcW w:w="426"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04</w:t>
            </w:r>
          </w:p>
        </w:tc>
        <w:tc>
          <w:tcPr>
            <w:tcW w:w="425"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05</w:t>
            </w:r>
          </w:p>
        </w:tc>
        <w:tc>
          <w:tcPr>
            <w:tcW w:w="567" w:type="dxa"/>
            <w:noWrap/>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 </w:t>
            </w:r>
          </w:p>
        </w:tc>
        <w:tc>
          <w:tcPr>
            <w:tcW w:w="425"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20193</w:t>
            </w:r>
          </w:p>
        </w:tc>
        <w:tc>
          <w:tcPr>
            <w:tcW w:w="567"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0</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xml:space="preserve">Муниципальная программа "Устойчивое развитие сельских территорий </w:t>
            </w:r>
            <w:r w:rsidRPr="0051114E">
              <w:rPr>
                <w:rFonts w:ascii="Times New Roman" w:hAnsi="Times New Roman"/>
                <w:sz w:val="12"/>
                <w:szCs w:val="12"/>
              </w:rPr>
              <w:lastRenderedPageBreak/>
              <w:t>муниципального района Сергиевский Самарской области"</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04</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05</w:t>
            </w:r>
          </w:p>
        </w:tc>
        <w:tc>
          <w:tcPr>
            <w:tcW w:w="567" w:type="dxa"/>
            <w:noWrap/>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0500000</w:t>
            </w:r>
          </w:p>
        </w:tc>
        <w:tc>
          <w:tcPr>
            <w:tcW w:w="425"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20193</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Осуществление бюджетных инвестиций в объекты муниципальной собственности</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04</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05</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0504000</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142</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Бюджетные инвестиции</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04</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05</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0504000</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410</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142</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На проведение мероприятий, направленных на устойчивое развитие сельских территорий</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04</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05</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0507324</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20050</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Бюджетные инвестиции</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04</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05</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0507324</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410</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20050</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Жилищное хозяйство</w:t>
            </w:r>
          </w:p>
        </w:tc>
        <w:tc>
          <w:tcPr>
            <w:tcW w:w="426"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05</w:t>
            </w:r>
          </w:p>
        </w:tc>
        <w:tc>
          <w:tcPr>
            <w:tcW w:w="425"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01</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 </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hideMark/>
          </w:tcPr>
          <w:p w:rsidR="0051114E" w:rsidRPr="00167C5D" w:rsidRDefault="0051114E" w:rsidP="0051114E">
            <w:pPr>
              <w:rPr>
                <w:rFonts w:ascii="Times New Roman" w:hAnsi="Times New Roman"/>
                <w:bCs/>
                <w:sz w:val="10"/>
                <w:szCs w:val="10"/>
              </w:rPr>
            </w:pPr>
            <w:r w:rsidRPr="00167C5D">
              <w:rPr>
                <w:rFonts w:ascii="Times New Roman" w:hAnsi="Times New Roman"/>
                <w:bCs/>
                <w:sz w:val="10"/>
                <w:szCs w:val="10"/>
              </w:rPr>
              <w:t>209698</w:t>
            </w:r>
          </w:p>
        </w:tc>
        <w:tc>
          <w:tcPr>
            <w:tcW w:w="567" w:type="dxa"/>
            <w:hideMark/>
          </w:tcPr>
          <w:p w:rsidR="0051114E" w:rsidRPr="00167C5D" w:rsidRDefault="0051114E" w:rsidP="0051114E">
            <w:pPr>
              <w:rPr>
                <w:rFonts w:ascii="Times New Roman" w:hAnsi="Times New Roman"/>
                <w:bCs/>
                <w:sz w:val="10"/>
                <w:szCs w:val="10"/>
              </w:rPr>
            </w:pPr>
            <w:r w:rsidRPr="00167C5D">
              <w:rPr>
                <w:rFonts w:ascii="Times New Roman" w:hAnsi="Times New Roman"/>
                <w:bCs/>
                <w:sz w:val="10"/>
                <w:szCs w:val="10"/>
              </w:rPr>
              <w:t>199213</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EF7A44">
            <w:pPr>
              <w:rPr>
                <w:rFonts w:ascii="Times New Roman" w:hAnsi="Times New Roman"/>
                <w:sz w:val="12"/>
                <w:szCs w:val="12"/>
              </w:rPr>
            </w:pPr>
            <w:r w:rsidRPr="0051114E">
              <w:rPr>
                <w:rFonts w:ascii="Times New Roman" w:hAnsi="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 на 2014-2017гг.</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05</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01</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1000000</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209698</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199213</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Обеспечение мероприятий по переселению граждан из аварийного жилищного фонда без финансовой поддержки Фонда содействия реформированию жилищно-коммунального хозяйства</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05</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01</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1007354</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7841</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7449</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Бюджетные инвестиции</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05</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01</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1007354</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410</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7841</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7449</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Обеспечение мероприятий по переселению граждан их аварийного жилищного фонда за счет средств Фонда содействия реформированию ЖКХ</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05</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01</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1009502</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124606</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124606</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Бюджетные инвестиции</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05</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01</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1009502</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410</w:t>
            </w:r>
          </w:p>
        </w:tc>
        <w:tc>
          <w:tcPr>
            <w:tcW w:w="567" w:type="dxa"/>
            <w:hideMark/>
          </w:tcPr>
          <w:p w:rsidR="0051114E" w:rsidRPr="00167C5D" w:rsidRDefault="0051114E" w:rsidP="0051114E">
            <w:pPr>
              <w:rPr>
                <w:rFonts w:ascii="Times New Roman" w:hAnsi="Times New Roman"/>
                <w:sz w:val="10"/>
                <w:szCs w:val="10"/>
              </w:rPr>
            </w:pPr>
            <w:r w:rsidRPr="00167C5D">
              <w:rPr>
                <w:rFonts w:ascii="Times New Roman" w:hAnsi="Times New Roman"/>
                <w:sz w:val="10"/>
                <w:szCs w:val="10"/>
              </w:rPr>
              <w:t>124606</w:t>
            </w:r>
          </w:p>
        </w:tc>
        <w:tc>
          <w:tcPr>
            <w:tcW w:w="567" w:type="dxa"/>
            <w:noWrap/>
            <w:hideMark/>
          </w:tcPr>
          <w:p w:rsidR="0051114E" w:rsidRPr="00167C5D" w:rsidRDefault="0051114E" w:rsidP="0051114E">
            <w:pPr>
              <w:rPr>
                <w:rFonts w:ascii="Times New Roman" w:hAnsi="Times New Roman"/>
                <w:sz w:val="10"/>
                <w:szCs w:val="10"/>
              </w:rPr>
            </w:pPr>
            <w:r w:rsidRPr="00167C5D">
              <w:rPr>
                <w:rFonts w:ascii="Times New Roman" w:hAnsi="Times New Roman"/>
                <w:sz w:val="10"/>
                <w:szCs w:val="10"/>
              </w:rPr>
              <w:t>124606</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Обеспечение мероприятий по переселению граждан их аварийного жилищного фонда</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05</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01</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1009602</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77251</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67158</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Бюджетные инвестиции</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05</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01</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1009602</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410</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77251</w:t>
            </w:r>
          </w:p>
        </w:tc>
        <w:tc>
          <w:tcPr>
            <w:tcW w:w="567"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67158</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Коммунальное хозяйство</w:t>
            </w:r>
          </w:p>
        </w:tc>
        <w:tc>
          <w:tcPr>
            <w:tcW w:w="426"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05</w:t>
            </w:r>
          </w:p>
        </w:tc>
        <w:tc>
          <w:tcPr>
            <w:tcW w:w="425"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02</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 </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8645</w:t>
            </w:r>
          </w:p>
        </w:tc>
        <w:tc>
          <w:tcPr>
            <w:tcW w:w="567"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0</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 на 2015-2017гг.</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05</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02</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1200000</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1645</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Осуществление бюджетных инвестиций в объекты муниципальной собственности</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05</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02</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1204000</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1645</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Бюджетные инвестиции</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05</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02</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1204000</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410</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1645</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xml:space="preserve">Прочие мероприятия, осуществляемые за счет межбюджетных трансфертов прошлых лет из областного бюджета </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05</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02</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1207347</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7000</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Бюджетные инвестиции</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05</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02</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1207347</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410</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7000</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Физическая культура</w:t>
            </w:r>
          </w:p>
        </w:tc>
        <w:tc>
          <w:tcPr>
            <w:tcW w:w="426"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11</w:t>
            </w:r>
          </w:p>
        </w:tc>
        <w:tc>
          <w:tcPr>
            <w:tcW w:w="425"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01</w:t>
            </w:r>
          </w:p>
        </w:tc>
        <w:tc>
          <w:tcPr>
            <w:tcW w:w="567" w:type="dxa"/>
            <w:hideMark/>
          </w:tcPr>
          <w:p w:rsidR="0051114E" w:rsidRPr="0051114E" w:rsidRDefault="0051114E" w:rsidP="0051114E">
            <w:pPr>
              <w:rPr>
                <w:rFonts w:ascii="Times New Roman" w:hAnsi="Times New Roman"/>
                <w:bCs/>
                <w:sz w:val="10"/>
                <w:szCs w:val="10"/>
              </w:rPr>
            </w:pPr>
            <w:r w:rsidRPr="0051114E">
              <w:rPr>
                <w:rFonts w:ascii="Times New Roman" w:hAnsi="Times New Roman"/>
                <w:bCs/>
                <w:sz w:val="10"/>
                <w:szCs w:val="10"/>
              </w:rPr>
              <w:t> </w:t>
            </w:r>
          </w:p>
        </w:tc>
        <w:tc>
          <w:tcPr>
            <w:tcW w:w="425"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 </w:t>
            </w:r>
          </w:p>
        </w:tc>
        <w:tc>
          <w:tcPr>
            <w:tcW w:w="567"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5516</w:t>
            </w:r>
          </w:p>
        </w:tc>
        <w:tc>
          <w:tcPr>
            <w:tcW w:w="567" w:type="dxa"/>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0</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11</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01</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0900000</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5516</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Осуществление бюджетных инвестиций в объекты муниципальной собственности</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11</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01</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0904000</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5516</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602</w:t>
            </w:r>
          </w:p>
        </w:tc>
        <w:tc>
          <w:tcPr>
            <w:tcW w:w="4110"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Бюджетные инвестиции</w:t>
            </w:r>
          </w:p>
        </w:tc>
        <w:tc>
          <w:tcPr>
            <w:tcW w:w="426"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11</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01</w:t>
            </w:r>
          </w:p>
        </w:tc>
        <w:tc>
          <w:tcPr>
            <w:tcW w:w="567" w:type="dxa"/>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0904000</w:t>
            </w:r>
          </w:p>
        </w:tc>
        <w:tc>
          <w:tcPr>
            <w:tcW w:w="425"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410</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5516</w:t>
            </w:r>
          </w:p>
        </w:tc>
        <w:tc>
          <w:tcPr>
            <w:tcW w:w="567" w:type="dxa"/>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0</w:t>
            </w:r>
          </w:p>
        </w:tc>
      </w:tr>
      <w:tr w:rsidR="00167C5D" w:rsidRPr="0051114E" w:rsidTr="00BE2B94">
        <w:trPr>
          <w:trHeight w:val="20"/>
        </w:trPr>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4110" w:type="dxa"/>
            <w:noWrap/>
            <w:hideMark/>
          </w:tcPr>
          <w:p w:rsidR="0051114E" w:rsidRPr="0051114E" w:rsidRDefault="0051114E" w:rsidP="0051114E">
            <w:pPr>
              <w:rPr>
                <w:rFonts w:ascii="Times New Roman" w:hAnsi="Times New Roman"/>
                <w:bCs/>
                <w:sz w:val="12"/>
                <w:szCs w:val="12"/>
              </w:rPr>
            </w:pPr>
            <w:r w:rsidRPr="0051114E">
              <w:rPr>
                <w:rFonts w:ascii="Times New Roman" w:hAnsi="Times New Roman"/>
                <w:bCs/>
                <w:sz w:val="12"/>
                <w:szCs w:val="12"/>
              </w:rPr>
              <w:t>ИТОГО:</w:t>
            </w:r>
          </w:p>
        </w:tc>
        <w:tc>
          <w:tcPr>
            <w:tcW w:w="426"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425"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noWrap/>
            <w:hideMark/>
          </w:tcPr>
          <w:p w:rsidR="0051114E" w:rsidRPr="0051114E" w:rsidRDefault="0051114E" w:rsidP="0051114E">
            <w:pPr>
              <w:rPr>
                <w:rFonts w:ascii="Times New Roman" w:hAnsi="Times New Roman"/>
                <w:sz w:val="10"/>
                <w:szCs w:val="10"/>
              </w:rPr>
            </w:pPr>
            <w:r w:rsidRPr="0051114E">
              <w:rPr>
                <w:rFonts w:ascii="Times New Roman" w:hAnsi="Times New Roman"/>
                <w:sz w:val="10"/>
                <w:szCs w:val="10"/>
              </w:rPr>
              <w:t> </w:t>
            </w:r>
          </w:p>
        </w:tc>
        <w:tc>
          <w:tcPr>
            <w:tcW w:w="425" w:type="dxa"/>
            <w:noWrap/>
            <w:hideMark/>
          </w:tcPr>
          <w:p w:rsidR="0051114E" w:rsidRPr="0051114E" w:rsidRDefault="0051114E" w:rsidP="0051114E">
            <w:pPr>
              <w:rPr>
                <w:rFonts w:ascii="Times New Roman" w:hAnsi="Times New Roman"/>
                <w:sz w:val="12"/>
                <w:szCs w:val="12"/>
              </w:rPr>
            </w:pPr>
            <w:r w:rsidRPr="0051114E">
              <w:rPr>
                <w:rFonts w:ascii="Times New Roman" w:hAnsi="Times New Roman"/>
                <w:sz w:val="12"/>
                <w:szCs w:val="12"/>
              </w:rPr>
              <w:t> </w:t>
            </w:r>
          </w:p>
        </w:tc>
        <w:tc>
          <w:tcPr>
            <w:tcW w:w="567" w:type="dxa"/>
            <w:noWrap/>
            <w:hideMark/>
          </w:tcPr>
          <w:p w:rsidR="0051114E" w:rsidRPr="00167C5D" w:rsidRDefault="0051114E" w:rsidP="0051114E">
            <w:pPr>
              <w:rPr>
                <w:rFonts w:ascii="Times New Roman" w:hAnsi="Times New Roman"/>
                <w:bCs/>
                <w:sz w:val="10"/>
                <w:szCs w:val="10"/>
              </w:rPr>
            </w:pPr>
            <w:r w:rsidRPr="00167C5D">
              <w:rPr>
                <w:rFonts w:ascii="Times New Roman" w:hAnsi="Times New Roman"/>
                <w:bCs/>
                <w:sz w:val="10"/>
                <w:szCs w:val="10"/>
              </w:rPr>
              <w:t>249553</w:t>
            </w:r>
          </w:p>
        </w:tc>
        <w:tc>
          <w:tcPr>
            <w:tcW w:w="567" w:type="dxa"/>
            <w:noWrap/>
            <w:hideMark/>
          </w:tcPr>
          <w:p w:rsidR="0051114E" w:rsidRPr="00167C5D" w:rsidRDefault="0051114E" w:rsidP="0051114E">
            <w:pPr>
              <w:rPr>
                <w:rFonts w:ascii="Times New Roman" w:hAnsi="Times New Roman"/>
                <w:bCs/>
                <w:sz w:val="10"/>
                <w:szCs w:val="10"/>
              </w:rPr>
            </w:pPr>
            <w:r w:rsidRPr="00167C5D">
              <w:rPr>
                <w:rFonts w:ascii="Times New Roman" w:hAnsi="Times New Roman"/>
                <w:bCs/>
                <w:sz w:val="10"/>
                <w:szCs w:val="10"/>
              </w:rPr>
              <w:t>204714</w:t>
            </w:r>
          </w:p>
        </w:tc>
      </w:tr>
    </w:tbl>
    <w:p w:rsidR="00824263" w:rsidRDefault="00824263" w:rsidP="00476836">
      <w:pPr>
        <w:spacing w:after="0" w:line="240" w:lineRule="auto"/>
        <w:jc w:val="both"/>
        <w:rPr>
          <w:rFonts w:ascii="Times New Roman" w:hAnsi="Times New Roman"/>
          <w:sz w:val="12"/>
          <w:szCs w:val="12"/>
        </w:rPr>
      </w:pPr>
    </w:p>
    <w:p w:rsidR="009F5DA9" w:rsidRPr="009F5DA9" w:rsidRDefault="009F5DA9" w:rsidP="009F5DA9">
      <w:pPr>
        <w:spacing w:after="0" w:line="240" w:lineRule="auto"/>
        <w:jc w:val="right"/>
        <w:rPr>
          <w:rFonts w:ascii="Times New Roman" w:hAnsi="Times New Roman"/>
          <w:i/>
          <w:sz w:val="12"/>
          <w:szCs w:val="12"/>
        </w:rPr>
      </w:pPr>
      <w:r w:rsidRPr="009F5DA9">
        <w:rPr>
          <w:rFonts w:ascii="Times New Roman" w:hAnsi="Times New Roman"/>
          <w:i/>
          <w:sz w:val="12"/>
          <w:szCs w:val="12"/>
        </w:rPr>
        <w:t>Приложение №1</w:t>
      </w:r>
      <w:r>
        <w:rPr>
          <w:rFonts w:ascii="Times New Roman" w:hAnsi="Times New Roman"/>
          <w:i/>
          <w:sz w:val="12"/>
          <w:szCs w:val="12"/>
        </w:rPr>
        <w:t>7</w:t>
      </w:r>
    </w:p>
    <w:p w:rsidR="009F5DA9" w:rsidRPr="009F5DA9" w:rsidRDefault="009F5DA9" w:rsidP="009F5DA9">
      <w:pPr>
        <w:spacing w:after="0" w:line="240" w:lineRule="auto"/>
        <w:jc w:val="right"/>
        <w:rPr>
          <w:rFonts w:ascii="Times New Roman" w:hAnsi="Times New Roman"/>
          <w:i/>
          <w:sz w:val="12"/>
          <w:szCs w:val="12"/>
        </w:rPr>
      </w:pPr>
      <w:r w:rsidRPr="009F5DA9">
        <w:rPr>
          <w:rFonts w:ascii="Times New Roman" w:hAnsi="Times New Roman"/>
          <w:i/>
          <w:sz w:val="12"/>
          <w:szCs w:val="12"/>
        </w:rPr>
        <w:t>к решению Собрания Представителей</w:t>
      </w:r>
    </w:p>
    <w:p w:rsidR="009F5DA9" w:rsidRPr="009F5DA9" w:rsidRDefault="009F5DA9" w:rsidP="009F5DA9">
      <w:pPr>
        <w:spacing w:after="0" w:line="240" w:lineRule="auto"/>
        <w:jc w:val="right"/>
        <w:rPr>
          <w:rFonts w:ascii="Times New Roman" w:hAnsi="Times New Roman"/>
          <w:i/>
          <w:sz w:val="12"/>
          <w:szCs w:val="12"/>
        </w:rPr>
      </w:pPr>
      <w:r w:rsidRPr="009F5DA9">
        <w:rPr>
          <w:rFonts w:ascii="Times New Roman" w:hAnsi="Times New Roman"/>
          <w:i/>
          <w:sz w:val="12"/>
          <w:szCs w:val="12"/>
        </w:rPr>
        <w:t>муниципального района Сергиевский Самарской области</w:t>
      </w:r>
    </w:p>
    <w:p w:rsidR="00824263" w:rsidRDefault="009F5DA9" w:rsidP="009F5DA9">
      <w:pPr>
        <w:spacing w:after="0" w:line="240" w:lineRule="auto"/>
        <w:jc w:val="right"/>
        <w:rPr>
          <w:rFonts w:ascii="Times New Roman" w:hAnsi="Times New Roman"/>
          <w:sz w:val="12"/>
          <w:szCs w:val="12"/>
        </w:rPr>
      </w:pPr>
      <w:r w:rsidRPr="009F5DA9">
        <w:rPr>
          <w:rFonts w:ascii="Times New Roman" w:hAnsi="Times New Roman"/>
          <w:i/>
          <w:sz w:val="12"/>
          <w:szCs w:val="12"/>
        </w:rPr>
        <w:t>№65 от “10” сентября 2015 г.</w:t>
      </w:r>
    </w:p>
    <w:p w:rsidR="00F96B9D" w:rsidRDefault="00F96B9D" w:rsidP="00F96B9D">
      <w:pPr>
        <w:spacing w:after="0" w:line="240" w:lineRule="auto"/>
        <w:jc w:val="center"/>
        <w:rPr>
          <w:rFonts w:ascii="Times New Roman" w:hAnsi="Times New Roman"/>
          <w:b/>
          <w:sz w:val="12"/>
          <w:szCs w:val="12"/>
        </w:rPr>
      </w:pPr>
      <w:r w:rsidRPr="00F96B9D">
        <w:rPr>
          <w:rFonts w:ascii="Times New Roman" w:hAnsi="Times New Roman"/>
          <w:b/>
          <w:sz w:val="12"/>
          <w:szCs w:val="12"/>
        </w:rPr>
        <w:t xml:space="preserve">ПРОГРАММА МУНИЦИПАЛЬНЫХ ГАРАНТИЙ МУНИЦИПАЛЬНОГО РАЙОНА СЕРГИЕВСКИЙ  </w:t>
      </w:r>
    </w:p>
    <w:p w:rsidR="00824263" w:rsidRPr="00F96B9D" w:rsidRDefault="00F96B9D" w:rsidP="00F96B9D">
      <w:pPr>
        <w:spacing w:after="0" w:line="240" w:lineRule="auto"/>
        <w:jc w:val="center"/>
        <w:rPr>
          <w:rFonts w:ascii="Times New Roman" w:hAnsi="Times New Roman"/>
          <w:b/>
          <w:sz w:val="12"/>
          <w:szCs w:val="12"/>
        </w:rPr>
      </w:pPr>
      <w:r w:rsidRPr="00F96B9D">
        <w:rPr>
          <w:rFonts w:ascii="Times New Roman" w:hAnsi="Times New Roman"/>
          <w:b/>
          <w:sz w:val="12"/>
          <w:szCs w:val="12"/>
        </w:rPr>
        <w:t>НА 2015 ГОД  И НА ПЛАНОВЫЙ  ПЕРИОД 2016 И 2017 ГОДОВ</w:t>
      </w:r>
    </w:p>
    <w:p w:rsidR="00824263" w:rsidRPr="00F96B9D" w:rsidRDefault="00F96B9D" w:rsidP="00F96B9D">
      <w:pPr>
        <w:spacing w:after="0" w:line="240" w:lineRule="auto"/>
        <w:jc w:val="center"/>
        <w:rPr>
          <w:rFonts w:ascii="Times New Roman" w:hAnsi="Times New Roman"/>
          <w:b/>
          <w:sz w:val="12"/>
          <w:szCs w:val="12"/>
        </w:rPr>
      </w:pPr>
      <w:r w:rsidRPr="00F96B9D">
        <w:rPr>
          <w:rFonts w:ascii="Times New Roman" w:hAnsi="Times New Roman"/>
          <w:b/>
          <w:sz w:val="12"/>
          <w:szCs w:val="12"/>
        </w:rPr>
        <w:t>Программа муниципальных гарантий муниципального района Сергиевский на 2015 год</w:t>
      </w:r>
    </w:p>
    <w:tbl>
      <w:tblPr>
        <w:tblStyle w:val="af1"/>
        <w:tblW w:w="0" w:type="auto"/>
        <w:tblInd w:w="108" w:type="dxa"/>
        <w:tblLayout w:type="fixed"/>
        <w:tblLook w:val="04A0" w:firstRow="1" w:lastRow="0" w:firstColumn="1" w:lastColumn="0" w:noHBand="0" w:noVBand="1"/>
      </w:tblPr>
      <w:tblGrid>
        <w:gridCol w:w="284"/>
        <w:gridCol w:w="1134"/>
        <w:gridCol w:w="850"/>
        <w:gridCol w:w="1134"/>
        <w:gridCol w:w="1276"/>
        <w:gridCol w:w="851"/>
        <w:gridCol w:w="850"/>
        <w:gridCol w:w="1134"/>
      </w:tblGrid>
      <w:tr w:rsidR="00F96B9D" w:rsidRPr="00F96B9D" w:rsidTr="00EF7A44">
        <w:trPr>
          <w:trHeight w:val="20"/>
        </w:trPr>
        <w:tc>
          <w:tcPr>
            <w:tcW w:w="284" w:type="dxa"/>
            <w:hideMark/>
          </w:tcPr>
          <w:p w:rsidR="00F96B9D" w:rsidRPr="00F96B9D" w:rsidRDefault="0038181A" w:rsidP="0038181A">
            <w:pPr>
              <w:rPr>
                <w:rFonts w:ascii="Times New Roman" w:hAnsi="Times New Roman"/>
                <w:sz w:val="12"/>
                <w:szCs w:val="12"/>
              </w:rPr>
            </w:pPr>
            <w:r>
              <w:rPr>
                <w:rFonts w:ascii="Times New Roman" w:hAnsi="Times New Roman"/>
                <w:sz w:val="12"/>
                <w:szCs w:val="12"/>
              </w:rPr>
              <w:t>№</w:t>
            </w:r>
          </w:p>
        </w:tc>
        <w:tc>
          <w:tcPr>
            <w:tcW w:w="1134" w:type="dxa"/>
            <w:hideMark/>
          </w:tcPr>
          <w:p w:rsidR="00F96B9D" w:rsidRPr="00D17C60" w:rsidRDefault="00F96B9D" w:rsidP="00F96B9D">
            <w:pPr>
              <w:rPr>
                <w:rFonts w:ascii="Times New Roman" w:hAnsi="Times New Roman"/>
                <w:sz w:val="12"/>
                <w:szCs w:val="12"/>
              </w:rPr>
            </w:pPr>
            <w:r w:rsidRPr="00D17C60">
              <w:rPr>
                <w:rFonts w:ascii="Times New Roman" w:hAnsi="Times New Roman"/>
                <w:sz w:val="12"/>
                <w:szCs w:val="12"/>
              </w:rPr>
              <w:t>Направление (цель) гарантии</w:t>
            </w:r>
          </w:p>
        </w:tc>
        <w:tc>
          <w:tcPr>
            <w:tcW w:w="850" w:type="dxa"/>
            <w:hideMark/>
          </w:tcPr>
          <w:p w:rsidR="00F96B9D" w:rsidRPr="00D17C60" w:rsidRDefault="00F96B9D" w:rsidP="00F96B9D">
            <w:pPr>
              <w:rPr>
                <w:rFonts w:ascii="Times New Roman" w:hAnsi="Times New Roman"/>
                <w:sz w:val="12"/>
                <w:szCs w:val="12"/>
              </w:rPr>
            </w:pPr>
            <w:r w:rsidRPr="00D17C60">
              <w:rPr>
                <w:rFonts w:ascii="Times New Roman" w:hAnsi="Times New Roman"/>
                <w:sz w:val="12"/>
                <w:szCs w:val="12"/>
              </w:rPr>
              <w:t>Категория (наименование) принципала</w:t>
            </w:r>
          </w:p>
        </w:tc>
        <w:tc>
          <w:tcPr>
            <w:tcW w:w="1134" w:type="dxa"/>
            <w:hideMark/>
          </w:tcPr>
          <w:p w:rsidR="00F96B9D" w:rsidRPr="00D17C60" w:rsidRDefault="00F96B9D" w:rsidP="00F96B9D">
            <w:pPr>
              <w:rPr>
                <w:rFonts w:ascii="Times New Roman" w:hAnsi="Times New Roman"/>
                <w:sz w:val="12"/>
                <w:szCs w:val="12"/>
              </w:rPr>
            </w:pPr>
            <w:r w:rsidRPr="00D17C60">
              <w:rPr>
                <w:rFonts w:ascii="Times New Roman" w:hAnsi="Times New Roman"/>
                <w:sz w:val="12"/>
                <w:szCs w:val="12"/>
              </w:rPr>
              <w:t>Объем гарантий по направлению (цели)*, тыс. рублей</w:t>
            </w:r>
          </w:p>
        </w:tc>
        <w:tc>
          <w:tcPr>
            <w:tcW w:w="1276" w:type="dxa"/>
            <w:hideMark/>
          </w:tcPr>
          <w:p w:rsidR="00F96B9D" w:rsidRPr="00D17C60" w:rsidRDefault="00F96B9D" w:rsidP="00F96B9D">
            <w:pPr>
              <w:rPr>
                <w:rFonts w:ascii="Times New Roman" w:hAnsi="Times New Roman"/>
                <w:sz w:val="12"/>
                <w:szCs w:val="12"/>
              </w:rPr>
            </w:pPr>
            <w:r w:rsidRPr="00D17C60">
              <w:rPr>
                <w:rFonts w:ascii="Times New Roman" w:hAnsi="Times New Roman"/>
                <w:sz w:val="12"/>
                <w:szCs w:val="12"/>
              </w:rPr>
              <w:t>Сумма предоставляемой  в 2015 году гарантии, тыс.рублей</w:t>
            </w:r>
          </w:p>
        </w:tc>
        <w:tc>
          <w:tcPr>
            <w:tcW w:w="851" w:type="dxa"/>
            <w:hideMark/>
          </w:tcPr>
          <w:p w:rsidR="00F96B9D" w:rsidRPr="00D17C60" w:rsidRDefault="00F96B9D" w:rsidP="00F96B9D">
            <w:pPr>
              <w:rPr>
                <w:rFonts w:ascii="Times New Roman" w:hAnsi="Times New Roman"/>
                <w:sz w:val="12"/>
                <w:szCs w:val="12"/>
              </w:rPr>
            </w:pPr>
            <w:r w:rsidRPr="00D17C60">
              <w:rPr>
                <w:rFonts w:ascii="Times New Roman" w:hAnsi="Times New Roman"/>
                <w:sz w:val="12"/>
                <w:szCs w:val="12"/>
              </w:rPr>
              <w:t>Наличие права регрессного требования</w:t>
            </w:r>
          </w:p>
        </w:tc>
        <w:tc>
          <w:tcPr>
            <w:tcW w:w="850" w:type="dxa"/>
            <w:hideMark/>
          </w:tcPr>
          <w:p w:rsidR="00F96B9D" w:rsidRPr="00D17C60" w:rsidRDefault="00F96B9D" w:rsidP="00F96B9D">
            <w:pPr>
              <w:rPr>
                <w:rFonts w:ascii="Times New Roman" w:hAnsi="Times New Roman"/>
                <w:sz w:val="12"/>
                <w:szCs w:val="12"/>
              </w:rPr>
            </w:pPr>
            <w:r w:rsidRPr="00D17C60">
              <w:rPr>
                <w:rFonts w:ascii="Times New Roman" w:hAnsi="Times New Roman"/>
                <w:sz w:val="12"/>
                <w:szCs w:val="12"/>
              </w:rPr>
              <w:t>Проверка финансового состояния принципала</w:t>
            </w:r>
          </w:p>
        </w:tc>
        <w:tc>
          <w:tcPr>
            <w:tcW w:w="1134" w:type="dxa"/>
            <w:hideMark/>
          </w:tcPr>
          <w:p w:rsidR="00F96B9D" w:rsidRPr="00D17C60" w:rsidRDefault="00F96B9D" w:rsidP="00F96B9D">
            <w:pPr>
              <w:rPr>
                <w:rFonts w:ascii="Times New Roman" w:hAnsi="Times New Roman"/>
                <w:sz w:val="12"/>
                <w:szCs w:val="12"/>
              </w:rPr>
            </w:pPr>
            <w:r w:rsidRPr="00D17C60">
              <w:rPr>
                <w:rFonts w:ascii="Times New Roman" w:hAnsi="Times New Roman"/>
                <w:sz w:val="12"/>
                <w:szCs w:val="12"/>
              </w:rPr>
              <w:t>Иные условия предоставления и исполнения гарантий</w:t>
            </w:r>
          </w:p>
        </w:tc>
      </w:tr>
      <w:tr w:rsidR="00F96B9D" w:rsidRPr="00F96B9D" w:rsidTr="00EF7A44">
        <w:trPr>
          <w:trHeight w:val="20"/>
        </w:trPr>
        <w:tc>
          <w:tcPr>
            <w:tcW w:w="284" w:type="dxa"/>
            <w:hideMark/>
          </w:tcPr>
          <w:p w:rsidR="00F96B9D" w:rsidRPr="00F96B9D" w:rsidRDefault="00F96B9D" w:rsidP="00F96B9D">
            <w:pPr>
              <w:rPr>
                <w:rFonts w:ascii="Times New Roman" w:hAnsi="Times New Roman"/>
                <w:sz w:val="12"/>
                <w:szCs w:val="12"/>
              </w:rPr>
            </w:pPr>
          </w:p>
        </w:tc>
        <w:tc>
          <w:tcPr>
            <w:tcW w:w="1134" w:type="dxa"/>
            <w:hideMark/>
          </w:tcPr>
          <w:p w:rsidR="00F96B9D" w:rsidRPr="00F96B9D" w:rsidRDefault="00F96B9D" w:rsidP="00F96B9D">
            <w:pPr>
              <w:rPr>
                <w:rFonts w:ascii="Times New Roman" w:hAnsi="Times New Roman"/>
                <w:sz w:val="12"/>
                <w:szCs w:val="12"/>
              </w:rPr>
            </w:pPr>
            <w:r w:rsidRPr="00F96B9D">
              <w:rPr>
                <w:rFonts w:ascii="Times New Roman" w:hAnsi="Times New Roman"/>
                <w:sz w:val="12"/>
                <w:szCs w:val="12"/>
              </w:rPr>
              <w:t>Погашение задолженности за потребленные энергоносители</w:t>
            </w:r>
          </w:p>
        </w:tc>
        <w:tc>
          <w:tcPr>
            <w:tcW w:w="850" w:type="dxa"/>
            <w:hideMark/>
          </w:tcPr>
          <w:p w:rsidR="00F96B9D" w:rsidRPr="00F96B9D" w:rsidRDefault="00F96B9D" w:rsidP="00F96B9D">
            <w:pPr>
              <w:rPr>
                <w:rFonts w:ascii="Times New Roman" w:hAnsi="Times New Roman"/>
                <w:sz w:val="12"/>
                <w:szCs w:val="12"/>
              </w:rPr>
            </w:pPr>
            <w:r w:rsidRPr="00F96B9D">
              <w:rPr>
                <w:rFonts w:ascii="Times New Roman" w:hAnsi="Times New Roman"/>
                <w:sz w:val="12"/>
                <w:szCs w:val="12"/>
              </w:rPr>
              <w:t>ООО "СКК"</w:t>
            </w:r>
          </w:p>
        </w:tc>
        <w:tc>
          <w:tcPr>
            <w:tcW w:w="1134" w:type="dxa"/>
            <w:hideMark/>
          </w:tcPr>
          <w:p w:rsidR="00F96B9D" w:rsidRPr="00F96B9D" w:rsidRDefault="00F96B9D" w:rsidP="00F96B9D">
            <w:pPr>
              <w:rPr>
                <w:rFonts w:ascii="Times New Roman" w:hAnsi="Times New Roman"/>
                <w:sz w:val="12"/>
                <w:szCs w:val="12"/>
              </w:rPr>
            </w:pPr>
            <w:r w:rsidRPr="00F96B9D">
              <w:rPr>
                <w:rFonts w:ascii="Times New Roman" w:hAnsi="Times New Roman"/>
                <w:sz w:val="12"/>
                <w:szCs w:val="12"/>
              </w:rPr>
              <w:t>32000</w:t>
            </w:r>
          </w:p>
        </w:tc>
        <w:tc>
          <w:tcPr>
            <w:tcW w:w="1276" w:type="dxa"/>
            <w:hideMark/>
          </w:tcPr>
          <w:p w:rsidR="00F96B9D" w:rsidRPr="00F96B9D" w:rsidRDefault="00F96B9D" w:rsidP="00F96B9D">
            <w:pPr>
              <w:rPr>
                <w:rFonts w:ascii="Times New Roman" w:hAnsi="Times New Roman"/>
                <w:sz w:val="12"/>
                <w:szCs w:val="12"/>
              </w:rPr>
            </w:pPr>
            <w:r w:rsidRPr="00F96B9D">
              <w:rPr>
                <w:rFonts w:ascii="Times New Roman" w:hAnsi="Times New Roman"/>
                <w:sz w:val="12"/>
                <w:szCs w:val="12"/>
              </w:rPr>
              <w:t>32000</w:t>
            </w:r>
          </w:p>
        </w:tc>
        <w:tc>
          <w:tcPr>
            <w:tcW w:w="851" w:type="dxa"/>
            <w:hideMark/>
          </w:tcPr>
          <w:p w:rsidR="00F96B9D" w:rsidRPr="00F96B9D" w:rsidRDefault="00F96B9D" w:rsidP="00F96B9D">
            <w:pPr>
              <w:rPr>
                <w:rFonts w:ascii="Times New Roman" w:hAnsi="Times New Roman"/>
                <w:sz w:val="12"/>
                <w:szCs w:val="12"/>
              </w:rPr>
            </w:pPr>
            <w:r w:rsidRPr="00F96B9D">
              <w:rPr>
                <w:rFonts w:ascii="Times New Roman" w:hAnsi="Times New Roman"/>
                <w:sz w:val="12"/>
                <w:szCs w:val="12"/>
              </w:rPr>
              <w:t>нет</w:t>
            </w:r>
          </w:p>
        </w:tc>
        <w:tc>
          <w:tcPr>
            <w:tcW w:w="850" w:type="dxa"/>
            <w:hideMark/>
          </w:tcPr>
          <w:p w:rsidR="00F96B9D" w:rsidRPr="00F96B9D" w:rsidRDefault="00F96B9D" w:rsidP="00F96B9D">
            <w:pPr>
              <w:rPr>
                <w:rFonts w:ascii="Times New Roman" w:hAnsi="Times New Roman"/>
                <w:sz w:val="12"/>
                <w:szCs w:val="12"/>
              </w:rPr>
            </w:pPr>
            <w:r w:rsidRPr="00F96B9D">
              <w:rPr>
                <w:rFonts w:ascii="Times New Roman" w:hAnsi="Times New Roman"/>
                <w:sz w:val="12"/>
                <w:szCs w:val="12"/>
              </w:rPr>
              <w:t>нет</w:t>
            </w:r>
          </w:p>
        </w:tc>
        <w:tc>
          <w:tcPr>
            <w:tcW w:w="1134" w:type="dxa"/>
            <w:noWrap/>
            <w:hideMark/>
          </w:tcPr>
          <w:p w:rsidR="00F96B9D" w:rsidRPr="00F96B9D" w:rsidRDefault="00F96B9D" w:rsidP="00F96B9D">
            <w:pPr>
              <w:rPr>
                <w:rFonts w:ascii="Times New Roman" w:hAnsi="Times New Roman"/>
                <w:sz w:val="12"/>
                <w:szCs w:val="12"/>
              </w:rPr>
            </w:pPr>
          </w:p>
        </w:tc>
      </w:tr>
      <w:tr w:rsidR="00F96B9D" w:rsidRPr="00F96B9D" w:rsidTr="00EF7A44">
        <w:trPr>
          <w:trHeight w:val="20"/>
        </w:trPr>
        <w:tc>
          <w:tcPr>
            <w:tcW w:w="284" w:type="dxa"/>
            <w:noWrap/>
            <w:hideMark/>
          </w:tcPr>
          <w:p w:rsidR="00F96B9D" w:rsidRPr="00F96B9D" w:rsidRDefault="00F96B9D" w:rsidP="00F96B9D">
            <w:pPr>
              <w:rPr>
                <w:rFonts w:ascii="Times New Roman" w:hAnsi="Times New Roman"/>
                <w:sz w:val="12"/>
                <w:szCs w:val="12"/>
              </w:rPr>
            </w:pPr>
          </w:p>
        </w:tc>
        <w:tc>
          <w:tcPr>
            <w:tcW w:w="1134" w:type="dxa"/>
            <w:hideMark/>
          </w:tcPr>
          <w:p w:rsidR="00F96B9D" w:rsidRPr="00F96B9D" w:rsidRDefault="00F96B9D" w:rsidP="00F96B9D">
            <w:pPr>
              <w:rPr>
                <w:rFonts w:ascii="Times New Roman" w:hAnsi="Times New Roman"/>
                <w:sz w:val="12"/>
                <w:szCs w:val="12"/>
              </w:rPr>
            </w:pPr>
            <w:r w:rsidRPr="00F96B9D">
              <w:rPr>
                <w:rFonts w:ascii="Times New Roman" w:hAnsi="Times New Roman"/>
                <w:sz w:val="12"/>
                <w:szCs w:val="12"/>
              </w:rPr>
              <w:t>Общий объем гарантий</w:t>
            </w:r>
          </w:p>
        </w:tc>
        <w:tc>
          <w:tcPr>
            <w:tcW w:w="850" w:type="dxa"/>
            <w:hideMark/>
          </w:tcPr>
          <w:p w:rsidR="00F96B9D" w:rsidRPr="00F96B9D" w:rsidRDefault="00F96B9D" w:rsidP="00F96B9D">
            <w:pPr>
              <w:rPr>
                <w:rFonts w:ascii="Times New Roman" w:hAnsi="Times New Roman"/>
                <w:sz w:val="12"/>
                <w:szCs w:val="12"/>
              </w:rPr>
            </w:pPr>
          </w:p>
        </w:tc>
        <w:tc>
          <w:tcPr>
            <w:tcW w:w="1134" w:type="dxa"/>
            <w:hideMark/>
          </w:tcPr>
          <w:p w:rsidR="00F96B9D" w:rsidRPr="00F96B9D" w:rsidRDefault="00F96B9D" w:rsidP="00F96B9D">
            <w:pPr>
              <w:rPr>
                <w:rFonts w:ascii="Times New Roman" w:hAnsi="Times New Roman"/>
                <w:sz w:val="12"/>
                <w:szCs w:val="12"/>
              </w:rPr>
            </w:pPr>
            <w:r w:rsidRPr="00F96B9D">
              <w:rPr>
                <w:rFonts w:ascii="Times New Roman" w:hAnsi="Times New Roman"/>
                <w:sz w:val="12"/>
                <w:szCs w:val="12"/>
              </w:rPr>
              <w:t>32000</w:t>
            </w:r>
          </w:p>
        </w:tc>
        <w:tc>
          <w:tcPr>
            <w:tcW w:w="1276" w:type="dxa"/>
            <w:hideMark/>
          </w:tcPr>
          <w:p w:rsidR="00F96B9D" w:rsidRPr="00F96B9D" w:rsidRDefault="00F96B9D" w:rsidP="00F96B9D">
            <w:pPr>
              <w:rPr>
                <w:rFonts w:ascii="Times New Roman" w:hAnsi="Times New Roman"/>
                <w:sz w:val="12"/>
                <w:szCs w:val="12"/>
              </w:rPr>
            </w:pPr>
            <w:r w:rsidRPr="00F96B9D">
              <w:rPr>
                <w:rFonts w:ascii="Times New Roman" w:hAnsi="Times New Roman"/>
                <w:sz w:val="12"/>
                <w:szCs w:val="12"/>
              </w:rPr>
              <w:t>32000</w:t>
            </w:r>
          </w:p>
        </w:tc>
        <w:tc>
          <w:tcPr>
            <w:tcW w:w="851" w:type="dxa"/>
            <w:hideMark/>
          </w:tcPr>
          <w:p w:rsidR="00F96B9D" w:rsidRPr="00F96B9D" w:rsidRDefault="00F96B9D" w:rsidP="00F96B9D">
            <w:pPr>
              <w:rPr>
                <w:rFonts w:ascii="Times New Roman" w:hAnsi="Times New Roman"/>
                <w:sz w:val="12"/>
                <w:szCs w:val="12"/>
              </w:rPr>
            </w:pPr>
          </w:p>
        </w:tc>
        <w:tc>
          <w:tcPr>
            <w:tcW w:w="850" w:type="dxa"/>
            <w:hideMark/>
          </w:tcPr>
          <w:p w:rsidR="00F96B9D" w:rsidRPr="00F96B9D" w:rsidRDefault="00F96B9D" w:rsidP="00F96B9D">
            <w:pPr>
              <w:rPr>
                <w:rFonts w:ascii="Times New Roman" w:hAnsi="Times New Roman"/>
                <w:sz w:val="12"/>
                <w:szCs w:val="12"/>
              </w:rPr>
            </w:pPr>
          </w:p>
        </w:tc>
        <w:tc>
          <w:tcPr>
            <w:tcW w:w="1134" w:type="dxa"/>
            <w:noWrap/>
            <w:hideMark/>
          </w:tcPr>
          <w:p w:rsidR="00F96B9D" w:rsidRPr="00F96B9D" w:rsidRDefault="00F96B9D" w:rsidP="00F96B9D">
            <w:pPr>
              <w:rPr>
                <w:rFonts w:ascii="Times New Roman" w:hAnsi="Times New Roman"/>
                <w:sz w:val="12"/>
                <w:szCs w:val="12"/>
              </w:rPr>
            </w:pPr>
          </w:p>
        </w:tc>
      </w:tr>
      <w:tr w:rsidR="00F96B9D" w:rsidRPr="00F96B9D" w:rsidTr="00F96B9D">
        <w:trPr>
          <w:trHeight w:val="20"/>
        </w:trPr>
        <w:tc>
          <w:tcPr>
            <w:tcW w:w="7513" w:type="dxa"/>
            <w:gridSpan w:val="8"/>
            <w:hideMark/>
          </w:tcPr>
          <w:p w:rsidR="00F96B9D" w:rsidRPr="00F96B9D" w:rsidRDefault="00F96B9D" w:rsidP="00F96B9D">
            <w:pPr>
              <w:rPr>
                <w:rFonts w:ascii="Times New Roman" w:hAnsi="Times New Roman"/>
                <w:sz w:val="12"/>
                <w:szCs w:val="12"/>
              </w:rPr>
            </w:pPr>
            <w:r w:rsidRPr="00F96B9D">
              <w:rPr>
                <w:rFonts w:ascii="Times New Roman" w:hAnsi="Times New Roman"/>
                <w:sz w:val="12"/>
                <w:szCs w:val="12"/>
              </w:rPr>
              <w:t>*Объем бюджетных ассигнований на исполнение гарантий по возможным гарантийным случаям в 2015 году за счет источников финансирования дефицита местного бюджета - 0 тыс.рублей.</w:t>
            </w:r>
          </w:p>
        </w:tc>
      </w:tr>
    </w:tbl>
    <w:p w:rsidR="00824263" w:rsidRDefault="00824263" w:rsidP="00476836">
      <w:pPr>
        <w:spacing w:after="0" w:line="240" w:lineRule="auto"/>
        <w:jc w:val="both"/>
        <w:rPr>
          <w:rFonts w:ascii="Times New Roman" w:hAnsi="Times New Roman"/>
          <w:sz w:val="12"/>
          <w:szCs w:val="12"/>
        </w:rPr>
      </w:pPr>
    </w:p>
    <w:p w:rsidR="00246B35" w:rsidRDefault="00246B35" w:rsidP="00246B35">
      <w:pPr>
        <w:spacing w:after="0" w:line="240" w:lineRule="auto"/>
        <w:jc w:val="center"/>
        <w:rPr>
          <w:rFonts w:ascii="Times New Roman" w:hAnsi="Times New Roman"/>
          <w:b/>
          <w:sz w:val="12"/>
          <w:szCs w:val="12"/>
        </w:rPr>
      </w:pPr>
      <w:r w:rsidRPr="00246B35">
        <w:rPr>
          <w:rFonts w:ascii="Times New Roman" w:hAnsi="Times New Roman"/>
          <w:b/>
          <w:sz w:val="12"/>
          <w:szCs w:val="12"/>
        </w:rPr>
        <w:t>СОБРАНИЕ ПРЕДСТАВИТЕЛЕЙ</w:t>
      </w:r>
    </w:p>
    <w:p w:rsidR="00246B35" w:rsidRPr="00246B35" w:rsidRDefault="00246B35" w:rsidP="00246B35">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АНТОНОВКА</w:t>
      </w:r>
    </w:p>
    <w:p w:rsidR="00246B35" w:rsidRPr="00246B35" w:rsidRDefault="00246B35" w:rsidP="00246B35">
      <w:pPr>
        <w:spacing w:after="0" w:line="240" w:lineRule="auto"/>
        <w:jc w:val="center"/>
        <w:rPr>
          <w:rFonts w:ascii="Times New Roman" w:hAnsi="Times New Roman"/>
          <w:b/>
          <w:sz w:val="12"/>
          <w:szCs w:val="12"/>
        </w:rPr>
      </w:pPr>
      <w:r w:rsidRPr="00246B35">
        <w:rPr>
          <w:rFonts w:ascii="Times New Roman" w:hAnsi="Times New Roman"/>
          <w:b/>
          <w:sz w:val="12"/>
          <w:szCs w:val="12"/>
        </w:rPr>
        <w:t>МУНИЦИПАЛЬНОГО РАЙОНА СЕРГИЕВСКИЙ</w:t>
      </w:r>
    </w:p>
    <w:p w:rsidR="00246B35" w:rsidRPr="00246B35" w:rsidRDefault="00246B35" w:rsidP="00246B35">
      <w:pPr>
        <w:spacing w:after="0" w:line="240" w:lineRule="auto"/>
        <w:jc w:val="center"/>
        <w:rPr>
          <w:rFonts w:ascii="Times New Roman" w:hAnsi="Times New Roman"/>
          <w:b/>
          <w:sz w:val="12"/>
          <w:szCs w:val="12"/>
        </w:rPr>
      </w:pPr>
      <w:r w:rsidRPr="00246B35">
        <w:rPr>
          <w:rFonts w:ascii="Times New Roman" w:hAnsi="Times New Roman"/>
          <w:b/>
          <w:sz w:val="12"/>
          <w:szCs w:val="12"/>
        </w:rPr>
        <w:t>САМАРСКОЙ ОБЛАСТИ</w:t>
      </w:r>
    </w:p>
    <w:p w:rsidR="00246B35" w:rsidRPr="00246B35" w:rsidRDefault="00246B35" w:rsidP="00246B35">
      <w:pPr>
        <w:spacing w:after="0" w:line="240" w:lineRule="auto"/>
        <w:jc w:val="center"/>
        <w:rPr>
          <w:rFonts w:ascii="Times New Roman" w:hAnsi="Times New Roman"/>
          <w:sz w:val="12"/>
          <w:szCs w:val="12"/>
        </w:rPr>
      </w:pPr>
    </w:p>
    <w:p w:rsidR="00246B35" w:rsidRPr="00246B35" w:rsidRDefault="00246B35" w:rsidP="00246B35">
      <w:pPr>
        <w:spacing w:after="0" w:line="240" w:lineRule="auto"/>
        <w:jc w:val="center"/>
        <w:rPr>
          <w:rFonts w:ascii="Times New Roman" w:hAnsi="Times New Roman"/>
          <w:sz w:val="12"/>
          <w:szCs w:val="12"/>
        </w:rPr>
      </w:pPr>
      <w:r w:rsidRPr="00246B35">
        <w:rPr>
          <w:rFonts w:ascii="Times New Roman" w:hAnsi="Times New Roman"/>
          <w:sz w:val="12"/>
          <w:szCs w:val="12"/>
        </w:rPr>
        <w:t>РЕШЕНИЕ</w:t>
      </w:r>
    </w:p>
    <w:p w:rsidR="00246B35" w:rsidRPr="00246B35" w:rsidRDefault="00246B35" w:rsidP="00246B35">
      <w:pPr>
        <w:spacing w:after="0" w:line="240" w:lineRule="auto"/>
        <w:jc w:val="center"/>
        <w:rPr>
          <w:rFonts w:ascii="Times New Roman" w:hAnsi="Times New Roman"/>
          <w:sz w:val="12"/>
          <w:szCs w:val="12"/>
        </w:rPr>
      </w:pPr>
      <w:r w:rsidRPr="00246B35">
        <w:rPr>
          <w:rFonts w:ascii="Times New Roman" w:hAnsi="Times New Roman"/>
          <w:sz w:val="12"/>
          <w:szCs w:val="12"/>
        </w:rPr>
        <w:t xml:space="preserve">10 сентября 2015г.                                                                                                                                                                                     </w:t>
      </w:r>
      <w:r>
        <w:rPr>
          <w:rFonts w:ascii="Times New Roman" w:hAnsi="Times New Roman"/>
          <w:sz w:val="12"/>
          <w:szCs w:val="12"/>
        </w:rPr>
        <w:t xml:space="preserve">                             №26</w:t>
      </w:r>
    </w:p>
    <w:p w:rsidR="00246B35" w:rsidRPr="00246B35" w:rsidRDefault="00246B35" w:rsidP="00246B35">
      <w:pPr>
        <w:spacing w:after="0" w:line="240" w:lineRule="auto"/>
        <w:jc w:val="center"/>
        <w:rPr>
          <w:rFonts w:ascii="Times New Roman" w:hAnsi="Times New Roman"/>
          <w:bCs/>
          <w:sz w:val="12"/>
          <w:szCs w:val="12"/>
          <w:lang w:val="x-none"/>
        </w:rPr>
      </w:pPr>
      <w:r w:rsidRPr="00246B35">
        <w:rPr>
          <w:rFonts w:ascii="Times New Roman" w:hAnsi="Times New Roman"/>
          <w:b/>
          <w:bCs/>
          <w:sz w:val="12"/>
          <w:szCs w:val="12"/>
          <w:lang w:val="x-none"/>
        </w:rPr>
        <w:t>О внесении изменений и дополнений в бюджет</w:t>
      </w:r>
      <w:r>
        <w:rPr>
          <w:rFonts w:ascii="Times New Roman" w:hAnsi="Times New Roman"/>
          <w:b/>
          <w:bCs/>
          <w:sz w:val="12"/>
          <w:szCs w:val="12"/>
        </w:rPr>
        <w:t xml:space="preserve"> </w:t>
      </w:r>
      <w:r>
        <w:rPr>
          <w:rFonts w:ascii="Times New Roman" w:hAnsi="Times New Roman"/>
          <w:b/>
          <w:bCs/>
          <w:sz w:val="12"/>
          <w:szCs w:val="12"/>
          <w:lang w:val="x-none"/>
        </w:rPr>
        <w:t xml:space="preserve">сельского  поселения </w:t>
      </w:r>
      <w:r w:rsidRPr="00246B35">
        <w:rPr>
          <w:rFonts w:ascii="Times New Roman" w:hAnsi="Times New Roman"/>
          <w:b/>
          <w:bCs/>
          <w:sz w:val="12"/>
          <w:szCs w:val="12"/>
          <w:lang w:val="x-none"/>
        </w:rPr>
        <w:t>Антоновка</w:t>
      </w:r>
      <w:r>
        <w:rPr>
          <w:rFonts w:ascii="Times New Roman" w:hAnsi="Times New Roman"/>
          <w:b/>
          <w:bCs/>
          <w:sz w:val="12"/>
          <w:szCs w:val="12"/>
        </w:rPr>
        <w:t xml:space="preserve"> </w:t>
      </w:r>
      <w:r w:rsidRPr="00246B35">
        <w:rPr>
          <w:rFonts w:ascii="Times New Roman" w:hAnsi="Times New Roman"/>
          <w:b/>
          <w:bCs/>
          <w:sz w:val="12"/>
          <w:szCs w:val="12"/>
          <w:lang w:val="x-none"/>
        </w:rPr>
        <w:t>на 2015 год и на плановый период 2016 и 2017 годов</w:t>
      </w:r>
    </w:p>
    <w:p w:rsidR="00246B35" w:rsidRPr="00246B35" w:rsidRDefault="00246B35" w:rsidP="00246B35">
      <w:pPr>
        <w:spacing w:after="0" w:line="240" w:lineRule="auto"/>
        <w:ind w:firstLine="284"/>
        <w:jc w:val="both"/>
        <w:rPr>
          <w:rFonts w:ascii="Times New Roman" w:hAnsi="Times New Roman"/>
          <w:bCs/>
          <w:sz w:val="12"/>
          <w:szCs w:val="12"/>
          <w:lang w:val="x-none"/>
        </w:rPr>
      </w:pPr>
    </w:p>
    <w:p w:rsidR="00246B35" w:rsidRPr="00246B35" w:rsidRDefault="00246B35" w:rsidP="00246B35">
      <w:pPr>
        <w:spacing w:after="0" w:line="240" w:lineRule="auto"/>
        <w:ind w:firstLine="284"/>
        <w:jc w:val="both"/>
        <w:rPr>
          <w:rFonts w:ascii="Times New Roman" w:hAnsi="Times New Roman"/>
          <w:sz w:val="12"/>
          <w:szCs w:val="12"/>
          <w:lang w:val="x-none"/>
        </w:rPr>
      </w:pPr>
      <w:r w:rsidRPr="00246B35">
        <w:rPr>
          <w:rFonts w:ascii="Times New Roman" w:hAnsi="Times New Roman"/>
          <w:bCs/>
          <w:sz w:val="12"/>
          <w:szCs w:val="12"/>
          <w:lang w:val="x-none"/>
        </w:rPr>
        <w:t>Принято Собранием Представителей сельского поселения Антоновка</w:t>
      </w:r>
    </w:p>
    <w:p w:rsidR="00BE2B94" w:rsidRDefault="00246B35" w:rsidP="00246B35">
      <w:pPr>
        <w:spacing w:after="0" w:line="240" w:lineRule="auto"/>
        <w:ind w:firstLine="284"/>
        <w:jc w:val="both"/>
        <w:rPr>
          <w:rFonts w:ascii="Times New Roman" w:hAnsi="Times New Roman"/>
          <w:sz w:val="12"/>
          <w:szCs w:val="12"/>
        </w:rPr>
      </w:pPr>
      <w:r w:rsidRPr="00246B35">
        <w:rPr>
          <w:rFonts w:ascii="Times New Roman" w:hAnsi="Times New Roman"/>
          <w:sz w:val="12"/>
          <w:szCs w:val="12"/>
          <w:lang w:val="x-none"/>
        </w:rPr>
        <w:t xml:space="preserve">Рассмотрев представленный Администрацией сельского поселения Антоновка бюджет сельского поселения Антоновка на 2015 год и на </w:t>
      </w:r>
    </w:p>
    <w:p w:rsidR="00246B35" w:rsidRPr="00246B35" w:rsidRDefault="00246B35" w:rsidP="00BE2B94">
      <w:pPr>
        <w:spacing w:after="0" w:line="240" w:lineRule="auto"/>
        <w:jc w:val="both"/>
        <w:rPr>
          <w:rFonts w:ascii="Times New Roman" w:hAnsi="Times New Roman"/>
          <w:sz w:val="12"/>
          <w:szCs w:val="12"/>
          <w:lang w:val="x-none"/>
        </w:rPr>
      </w:pPr>
      <w:r w:rsidRPr="00246B35">
        <w:rPr>
          <w:rFonts w:ascii="Times New Roman" w:hAnsi="Times New Roman"/>
          <w:sz w:val="12"/>
          <w:szCs w:val="12"/>
          <w:lang w:val="x-none"/>
        </w:rPr>
        <w:t xml:space="preserve">плановый период 2016 и 2017 годов, Собрание Представителей сельского поселения </w:t>
      </w:r>
      <w:r w:rsidRPr="00246B35">
        <w:rPr>
          <w:rFonts w:ascii="Times New Roman" w:hAnsi="Times New Roman"/>
          <w:bCs/>
          <w:sz w:val="12"/>
          <w:szCs w:val="12"/>
          <w:lang w:val="x-none"/>
        </w:rPr>
        <w:t>Антоновка</w:t>
      </w:r>
    </w:p>
    <w:p w:rsidR="00246B35" w:rsidRPr="00246B35" w:rsidRDefault="00246B35" w:rsidP="00246B35">
      <w:pPr>
        <w:spacing w:after="0" w:line="240" w:lineRule="auto"/>
        <w:ind w:firstLine="284"/>
        <w:jc w:val="both"/>
        <w:rPr>
          <w:rFonts w:ascii="Times New Roman" w:hAnsi="Times New Roman"/>
          <w:b/>
          <w:sz w:val="12"/>
          <w:szCs w:val="12"/>
          <w:lang w:val="x-none"/>
        </w:rPr>
      </w:pPr>
      <w:r w:rsidRPr="00246B35">
        <w:rPr>
          <w:rFonts w:ascii="Times New Roman" w:hAnsi="Times New Roman"/>
          <w:b/>
          <w:sz w:val="12"/>
          <w:szCs w:val="12"/>
          <w:lang w:val="x-none"/>
        </w:rPr>
        <w:lastRenderedPageBreak/>
        <w:t>РЕШИЛО:</w:t>
      </w:r>
    </w:p>
    <w:p w:rsidR="005764FA" w:rsidRDefault="00246B35" w:rsidP="00246B35">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246B35">
        <w:rPr>
          <w:rFonts w:ascii="Times New Roman" w:hAnsi="Times New Roman"/>
          <w:sz w:val="12"/>
          <w:szCs w:val="12"/>
          <w:lang w:val="x-none"/>
        </w:rPr>
        <w:t xml:space="preserve">Внести в решение Собрания Представителей сельского поселения Антоновка от 24.12.2014г. № 33 «О бюджете сельского поселения </w:t>
      </w:r>
    </w:p>
    <w:p w:rsidR="00246B35" w:rsidRPr="00246B35" w:rsidRDefault="00246B35" w:rsidP="005764FA">
      <w:pPr>
        <w:spacing w:after="0" w:line="240" w:lineRule="auto"/>
        <w:jc w:val="both"/>
        <w:rPr>
          <w:rFonts w:ascii="Times New Roman" w:hAnsi="Times New Roman"/>
          <w:sz w:val="12"/>
          <w:szCs w:val="12"/>
          <w:lang w:val="x-none"/>
        </w:rPr>
      </w:pPr>
      <w:r w:rsidRPr="00246B35">
        <w:rPr>
          <w:rFonts w:ascii="Times New Roman" w:hAnsi="Times New Roman"/>
          <w:sz w:val="12"/>
          <w:szCs w:val="12"/>
          <w:lang w:val="x-none"/>
        </w:rPr>
        <w:t>Антоновка на 2015 год и плановый период 2016 и 2017 годов» следующие изменения и дополнения:</w:t>
      </w:r>
    </w:p>
    <w:p w:rsidR="00246B35" w:rsidRPr="00246B35" w:rsidRDefault="00246B35" w:rsidP="00246B35">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1.1. </w:t>
      </w:r>
      <w:r w:rsidRPr="00246B35">
        <w:rPr>
          <w:rFonts w:ascii="Times New Roman" w:hAnsi="Times New Roman"/>
          <w:sz w:val="12"/>
          <w:szCs w:val="12"/>
          <w:lang w:val="x-none"/>
        </w:rPr>
        <w:t>В статье 1 в пункте 1 сумму «5021» заменить суммой «5023»;</w:t>
      </w:r>
    </w:p>
    <w:p w:rsidR="00246B35" w:rsidRPr="00246B35" w:rsidRDefault="00246B35" w:rsidP="00246B35">
      <w:pPr>
        <w:spacing w:after="0" w:line="240" w:lineRule="auto"/>
        <w:ind w:firstLine="284"/>
        <w:jc w:val="both"/>
        <w:rPr>
          <w:rFonts w:ascii="Times New Roman" w:hAnsi="Times New Roman"/>
          <w:sz w:val="12"/>
          <w:szCs w:val="12"/>
          <w:lang w:val="x-none"/>
        </w:rPr>
      </w:pPr>
      <w:r w:rsidRPr="00246B35">
        <w:rPr>
          <w:rFonts w:ascii="Times New Roman" w:hAnsi="Times New Roman"/>
          <w:sz w:val="12"/>
          <w:szCs w:val="12"/>
          <w:lang w:val="x-none"/>
        </w:rPr>
        <w:t>сумму «174» заменить суммой «176».</w:t>
      </w:r>
    </w:p>
    <w:p w:rsidR="00246B35" w:rsidRPr="00246B35" w:rsidRDefault="00246B35" w:rsidP="00246B35">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1.2. </w:t>
      </w:r>
      <w:r w:rsidRPr="00246B35">
        <w:rPr>
          <w:rFonts w:ascii="Times New Roman" w:hAnsi="Times New Roman"/>
          <w:sz w:val="12"/>
          <w:szCs w:val="12"/>
          <w:lang w:val="x-none"/>
        </w:rPr>
        <w:t>В статье 8 в 2015 году сумму «464» заменить суммой «465».</w:t>
      </w:r>
    </w:p>
    <w:p w:rsidR="00246B35" w:rsidRPr="00246B35" w:rsidRDefault="00246B35" w:rsidP="00246B35">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1.3. </w:t>
      </w:r>
      <w:r>
        <w:rPr>
          <w:rFonts w:ascii="Times New Roman" w:hAnsi="Times New Roman"/>
          <w:sz w:val="12"/>
          <w:szCs w:val="12"/>
          <w:lang w:val="x-none"/>
        </w:rPr>
        <w:t xml:space="preserve">В статье 11 </w:t>
      </w:r>
      <w:r w:rsidRPr="00246B35">
        <w:rPr>
          <w:rFonts w:ascii="Times New Roman" w:hAnsi="Times New Roman"/>
          <w:sz w:val="12"/>
          <w:szCs w:val="12"/>
          <w:lang w:val="x-none"/>
        </w:rPr>
        <w:t>сумму «13» заменить суммой «15»;</w:t>
      </w:r>
    </w:p>
    <w:p w:rsidR="00246B35" w:rsidRPr="00246B35" w:rsidRDefault="00246B35" w:rsidP="00246B35">
      <w:pPr>
        <w:spacing w:after="0" w:line="240" w:lineRule="auto"/>
        <w:ind w:firstLine="284"/>
        <w:jc w:val="both"/>
        <w:rPr>
          <w:rFonts w:ascii="Times New Roman" w:hAnsi="Times New Roman"/>
          <w:sz w:val="12"/>
          <w:szCs w:val="12"/>
          <w:lang w:val="x-none"/>
        </w:rPr>
      </w:pPr>
      <w:r w:rsidRPr="00246B35">
        <w:rPr>
          <w:rFonts w:ascii="Times New Roman" w:hAnsi="Times New Roman"/>
          <w:sz w:val="12"/>
          <w:szCs w:val="12"/>
          <w:lang w:val="x-none"/>
        </w:rPr>
        <w:t>сумму «13» заменить суммой «15»;</w:t>
      </w:r>
    </w:p>
    <w:p w:rsidR="00246B35" w:rsidRPr="00246B35" w:rsidRDefault="00246B35" w:rsidP="00246B35">
      <w:pPr>
        <w:spacing w:after="0" w:line="240" w:lineRule="auto"/>
        <w:ind w:firstLine="284"/>
        <w:jc w:val="both"/>
        <w:rPr>
          <w:rFonts w:ascii="Times New Roman" w:hAnsi="Times New Roman"/>
          <w:sz w:val="12"/>
          <w:szCs w:val="12"/>
          <w:lang w:val="x-none"/>
        </w:rPr>
      </w:pPr>
      <w:r w:rsidRPr="00246B35">
        <w:rPr>
          <w:rFonts w:ascii="Times New Roman" w:hAnsi="Times New Roman"/>
          <w:sz w:val="12"/>
          <w:szCs w:val="12"/>
          <w:lang w:val="x-none"/>
        </w:rPr>
        <w:t>сумму «13» заменить суммой «15»;</w:t>
      </w:r>
    </w:p>
    <w:p w:rsidR="00246B35" w:rsidRPr="00246B35" w:rsidRDefault="00246B35" w:rsidP="00246B35">
      <w:pPr>
        <w:spacing w:after="0" w:line="240" w:lineRule="auto"/>
        <w:ind w:firstLine="284"/>
        <w:jc w:val="both"/>
        <w:rPr>
          <w:rFonts w:ascii="Times New Roman" w:hAnsi="Times New Roman"/>
          <w:sz w:val="12"/>
          <w:szCs w:val="12"/>
          <w:lang w:val="x-none"/>
        </w:rPr>
      </w:pPr>
      <w:r w:rsidRPr="00246B35">
        <w:rPr>
          <w:rFonts w:ascii="Times New Roman" w:hAnsi="Times New Roman"/>
          <w:sz w:val="12"/>
          <w:szCs w:val="12"/>
          <w:lang w:val="x-none"/>
        </w:rPr>
        <w:t>сумму «13» заменить суммой «15»;</w:t>
      </w:r>
    </w:p>
    <w:p w:rsidR="00246B35" w:rsidRPr="00246B35" w:rsidRDefault="00246B35" w:rsidP="00246B35">
      <w:pPr>
        <w:spacing w:after="0" w:line="240" w:lineRule="auto"/>
        <w:ind w:firstLine="284"/>
        <w:jc w:val="both"/>
        <w:rPr>
          <w:rFonts w:ascii="Times New Roman" w:hAnsi="Times New Roman"/>
          <w:sz w:val="12"/>
          <w:szCs w:val="12"/>
          <w:lang w:val="x-none"/>
        </w:rPr>
      </w:pPr>
      <w:r w:rsidRPr="00246B35">
        <w:rPr>
          <w:rFonts w:ascii="Times New Roman" w:hAnsi="Times New Roman"/>
          <w:sz w:val="12"/>
          <w:szCs w:val="12"/>
          <w:lang w:val="x-none"/>
        </w:rPr>
        <w:t>сумму «26» заменить суммой «30»;</w:t>
      </w:r>
    </w:p>
    <w:p w:rsidR="00246B35" w:rsidRPr="00246B35" w:rsidRDefault="00246B35" w:rsidP="00246B35">
      <w:pPr>
        <w:spacing w:after="0" w:line="240" w:lineRule="auto"/>
        <w:ind w:firstLine="284"/>
        <w:jc w:val="both"/>
        <w:rPr>
          <w:rFonts w:ascii="Times New Roman" w:hAnsi="Times New Roman"/>
          <w:sz w:val="12"/>
          <w:szCs w:val="12"/>
          <w:lang w:val="x-none"/>
        </w:rPr>
      </w:pPr>
      <w:r w:rsidRPr="00246B35">
        <w:rPr>
          <w:rFonts w:ascii="Times New Roman" w:hAnsi="Times New Roman"/>
          <w:sz w:val="12"/>
          <w:szCs w:val="12"/>
          <w:lang w:val="x-none"/>
        </w:rPr>
        <w:t>сумму «26» заменить суммой «30».</w:t>
      </w:r>
    </w:p>
    <w:p w:rsidR="00246B35" w:rsidRPr="00246B35" w:rsidRDefault="00246B35" w:rsidP="00246B35">
      <w:pPr>
        <w:spacing w:after="0" w:line="240" w:lineRule="auto"/>
        <w:ind w:firstLine="284"/>
        <w:jc w:val="both"/>
        <w:rPr>
          <w:rFonts w:ascii="Times New Roman" w:hAnsi="Times New Roman"/>
          <w:sz w:val="12"/>
          <w:szCs w:val="12"/>
          <w:lang w:val="x-none"/>
        </w:rPr>
      </w:pPr>
      <w:r w:rsidRPr="00246B35">
        <w:rPr>
          <w:rFonts w:ascii="Times New Roman" w:hAnsi="Times New Roman"/>
          <w:sz w:val="12"/>
          <w:szCs w:val="12"/>
          <w:lang w:val="x-none"/>
        </w:rPr>
        <w:t>2.  Приложения 4,6,8,9,10 изложить в новой редакции (прилагаются).</w:t>
      </w:r>
    </w:p>
    <w:p w:rsidR="00246B35" w:rsidRPr="00246B35" w:rsidRDefault="00246B35" w:rsidP="00246B35">
      <w:pPr>
        <w:spacing w:after="0" w:line="240" w:lineRule="auto"/>
        <w:ind w:firstLine="284"/>
        <w:jc w:val="both"/>
        <w:rPr>
          <w:rFonts w:ascii="Times New Roman" w:hAnsi="Times New Roman"/>
          <w:sz w:val="12"/>
          <w:szCs w:val="12"/>
          <w:lang w:val="x-none"/>
        </w:rPr>
      </w:pPr>
      <w:r w:rsidRPr="00246B35">
        <w:rPr>
          <w:rFonts w:ascii="Times New Roman" w:hAnsi="Times New Roman"/>
          <w:sz w:val="12"/>
          <w:szCs w:val="12"/>
          <w:lang w:val="x-none"/>
        </w:rPr>
        <w:t>3.  Настоящее решение опубликовать в газете «Сергиевский вестник».</w:t>
      </w:r>
    </w:p>
    <w:p w:rsidR="00246B35" w:rsidRPr="00246B35" w:rsidRDefault="00246B35" w:rsidP="00246B35">
      <w:pPr>
        <w:spacing w:after="0" w:line="240" w:lineRule="auto"/>
        <w:ind w:firstLine="284"/>
        <w:jc w:val="both"/>
        <w:rPr>
          <w:rFonts w:ascii="Times New Roman" w:hAnsi="Times New Roman"/>
          <w:sz w:val="12"/>
          <w:szCs w:val="12"/>
          <w:lang w:val="x-none"/>
        </w:rPr>
      </w:pPr>
      <w:r w:rsidRPr="00246B35">
        <w:rPr>
          <w:rFonts w:ascii="Times New Roman" w:hAnsi="Times New Roman"/>
          <w:sz w:val="12"/>
          <w:szCs w:val="12"/>
        </w:rPr>
        <w:t>4</w:t>
      </w:r>
      <w:r w:rsidRPr="00246B35">
        <w:rPr>
          <w:rFonts w:ascii="Times New Roman" w:hAnsi="Times New Roman"/>
          <w:sz w:val="12"/>
          <w:szCs w:val="12"/>
          <w:lang w:val="x-none"/>
        </w:rPr>
        <w:t xml:space="preserve">. Настоящее решение вступает в силу со </w:t>
      </w:r>
      <w:r w:rsidR="00E03E03">
        <w:rPr>
          <w:rFonts w:ascii="Times New Roman" w:hAnsi="Times New Roman"/>
          <w:sz w:val="12"/>
          <w:szCs w:val="12"/>
          <w:lang w:val="x-none"/>
        </w:rPr>
        <w:t xml:space="preserve">дня его официального </w:t>
      </w:r>
      <w:r w:rsidRPr="00246B35">
        <w:rPr>
          <w:rFonts w:ascii="Times New Roman" w:hAnsi="Times New Roman"/>
          <w:sz w:val="12"/>
          <w:szCs w:val="12"/>
          <w:lang w:val="x-none"/>
        </w:rPr>
        <w:t>опубликования.</w:t>
      </w:r>
    </w:p>
    <w:p w:rsidR="00246B35" w:rsidRPr="00246B35" w:rsidRDefault="00246B35" w:rsidP="00246B35">
      <w:pPr>
        <w:spacing w:after="0" w:line="240" w:lineRule="auto"/>
        <w:jc w:val="right"/>
        <w:rPr>
          <w:rFonts w:ascii="Times New Roman" w:hAnsi="Times New Roman"/>
          <w:sz w:val="12"/>
          <w:szCs w:val="12"/>
        </w:rPr>
      </w:pPr>
      <w:r w:rsidRPr="00246B35">
        <w:rPr>
          <w:rFonts w:ascii="Times New Roman" w:hAnsi="Times New Roman"/>
          <w:sz w:val="12"/>
          <w:szCs w:val="12"/>
          <w:lang w:val="x-none"/>
        </w:rPr>
        <w:t>Глава сельского поселения Антоновка</w:t>
      </w:r>
    </w:p>
    <w:p w:rsidR="00246B35" w:rsidRDefault="00246B35" w:rsidP="00246B35">
      <w:pPr>
        <w:spacing w:after="0" w:line="240" w:lineRule="auto"/>
        <w:jc w:val="right"/>
        <w:rPr>
          <w:rFonts w:ascii="Times New Roman" w:hAnsi="Times New Roman"/>
          <w:sz w:val="12"/>
          <w:szCs w:val="12"/>
        </w:rPr>
      </w:pPr>
      <w:r w:rsidRPr="00246B35">
        <w:rPr>
          <w:rFonts w:ascii="Times New Roman" w:hAnsi="Times New Roman"/>
          <w:sz w:val="12"/>
          <w:szCs w:val="12"/>
        </w:rPr>
        <w:t>муниципального района Сергиевский</w:t>
      </w:r>
    </w:p>
    <w:p w:rsidR="00246B35" w:rsidRDefault="00246B35" w:rsidP="00246B35">
      <w:pPr>
        <w:spacing w:after="0" w:line="240" w:lineRule="auto"/>
        <w:jc w:val="right"/>
        <w:rPr>
          <w:rFonts w:ascii="Times New Roman" w:hAnsi="Times New Roman"/>
          <w:sz w:val="12"/>
          <w:szCs w:val="12"/>
        </w:rPr>
      </w:pPr>
      <w:r w:rsidRPr="00246B35">
        <w:rPr>
          <w:rFonts w:ascii="Times New Roman" w:hAnsi="Times New Roman"/>
          <w:sz w:val="12"/>
          <w:szCs w:val="12"/>
          <w:lang w:val="x-none"/>
        </w:rPr>
        <w:t>К.Н.  Мурзин</w:t>
      </w:r>
    </w:p>
    <w:p w:rsidR="00135341" w:rsidRPr="00135341" w:rsidRDefault="00135341" w:rsidP="00246B35">
      <w:pPr>
        <w:spacing w:after="0" w:line="240" w:lineRule="auto"/>
        <w:jc w:val="right"/>
        <w:rPr>
          <w:rFonts w:ascii="Times New Roman" w:hAnsi="Times New Roman"/>
          <w:sz w:val="12"/>
          <w:szCs w:val="12"/>
        </w:rPr>
      </w:pPr>
    </w:p>
    <w:p w:rsidR="00135341" w:rsidRPr="00135341" w:rsidRDefault="00135341" w:rsidP="00135341">
      <w:pPr>
        <w:spacing w:after="0" w:line="240" w:lineRule="auto"/>
        <w:jc w:val="right"/>
        <w:rPr>
          <w:rFonts w:ascii="Times New Roman" w:hAnsi="Times New Roman"/>
          <w:i/>
          <w:sz w:val="12"/>
          <w:szCs w:val="12"/>
        </w:rPr>
      </w:pPr>
      <w:r>
        <w:rPr>
          <w:rFonts w:ascii="Times New Roman" w:hAnsi="Times New Roman"/>
          <w:i/>
          <w:sz w:val="12"/>
          <w:szCs w:val="12"/>
        </w:rPr>
        <w:t>Приложение №4</w:t>
      </w:r>
    </w:p>
    <w:p w:rsidR="00135341" w:rsidRPr="00135341" w:rsidRDefault="00135341" w:rsidP="00135341">
      <w:pPr>
        <w:spacing w:after="0" w:line="240" w:lineRule="auto"/>
        <w:jc w:val="right"/>
        <w:rPr>
          <w:rFonts w:ascii="Times New Roman" w:hAnsi="Times New Roman"/>
          <w:i/>
          <w:sz w:val="12"/>
          <w:szCs w:val="12"/>
        </w:rPr>
      </w:pPr>
      <w:r w:rsidRPr="00135341">
        <w:rPr>
          <w:rFonts w:ascii="Times New Roman" w:hAnsi="Times New Roman"/>
          <w:i/>
          <w:sz w:val="12"/>
          <w:szCs w:val="12"/>
        </w:rPr>
        <w:t>к решению Собрания Представителей</w:t>
      </w:r>
      <w:r>
        <w:rPr>
          <w:rFonts w:ascii="Times New Roman" w:hAnsi="Times New Roman"/>
          <w:i/>
          <w:sz w:val="12"/>
          <w:szCs w:val="12"/>
        </w:rPr>
        <w:t xml:space="preserve"> сельского поселения Антоновка</w:t>
      </w:r>
    </w:p>
    <w:p w:rsidR="00135341" w:rsidRPr="00135341" w:rsidRDefault="00135341" w:rsidP="00135341">
      <w:pPr>
        <w:spacing w:after="0" w:line="240" w:lineRule="auto"/>
        <w:jc w:val="right"/>
        <w:rPr>
          <w:rFonts w:ascii="Times New Roman" w:hAnsi="Times New Roman"/>
          <w:i/>
          <w:sz w:val="12"/>
          <w:szCs w:val="12"/>
        </w:rPr>
      </w:pPr>
      <w:r w:rsidRPr="00135341">
        <w:rPr>
          <w:rFonts w:ascii="Times New Roman" w:hAnsi="Times New Roman"/>
          <w:i/>
          <w:sz w:val="12"/>
          <w:szCs w:val="12"/>
        </w:rPr>
        <w:t>муниципального района Сергиевский Самарской области</w:t>
      </w:r>
    </w:p>
    <w:p w:rsidR="00135341" w:rsidRPr="00135341" w:rsidRDefault="00135341" w:rsidP="00135341">
      <w:pPr>
        <w:spacing w:after="0" w:line="240" w:lineRule="auto"/>
        <w:jc w:val="right"/>
        <w:rPr>
          <w:rFonts w:ascii="Times New Roman" w:hAnsi="Times New Roman"/>
          <w:sz w:val="12"/>
          <w:szCs w:val="12"/>
        </w:rPr>
      </w:pPr>
      <w:r w:rsidRPr="00135341">
        <w:rPr>
          <w:rFonts w:ascii="Times New Roman" w:hAnsi="Times New Roman"/>
          <w:i/>
          <w:sz w:val="12"/>
          <w:szCs w:val="12"/>
        </w:rPr>
        <w:t>№</w:t>
      </w:r>
      <w:r>
        <w:rPr>
          <w:rFonts w:ascii="Times New Roman" w:hAnsi="Times New Roman"/>
          <w:i/>
          <w:sz w:val="12"/>
          <w:szCs w:val="12"/>
        </w:rPr>
        <w:t>26</w:t>
      </w:r>
      <w:r w:rsidRPr="00135341">
        <w:rPr>
          <w:rFonts w:ascii="Times New Roman" w:hAnsi="Times New Roman"/>
          <w:i/>
          <w:sz w:val="12"/>
          <w:szCs w:val="12"/>
        </w:rPr>
        <w:t xml:space="preserve"> от “10” сентября 2015 г.</w:t>
      </w:r>
    </w:p>
    <w:p w:rsidR="008B008B" w:rsidRDefault="008B008B" w:rsidP="008B008B">
      <w:pPr>
        <w:spacing w:after="0" w:line="240" w:lineRule="auto"/>
        <w:jc w:val="center"/>
        <w:rPr>
          <w:rFonts w:ascii="Times New Roman" w:hAnsi="Times New Roman"/>
          <w:b/>
          <w:sz w:val="12"/>
          <w:szCs w:val="12"/>
        </w:rPr>
      </w:pPr>
      <w:r w:rsidRPr="008B008B">
        <w:rPr>
          <w:rFonts w:ascii="Times New Roman" w:hAnsi="Times New Roman"/>
          <w:b/>
          <w:sz w:val="12"/>
          <w:szCs w:val="12"/>
        </w:rPr>
        <w:t>Распределение бюджетных ассигнований по разделам, подразделам, целевым статьям</w:t>
      </w:r>
    </w:p>
    <w:p w:rsidR="00824263" w:rsidRDefault="008B008B" w:rsidP="008B008B">
      <w:pPr>
        <w:spacing w:after="0" w:line="240" w:lineRule="auto"/>
        <w:jc w:val="center"/>
        <w:rPr>
          <w:rFonts w:ascii="Times New Roman" w:hAnsi="Times New Roman"/>
          <w:b/>
          <w:sz w:val="12"/>
          <w:szCs w:val="12"/>
        </w:rPr>
      </w:pPr>
      <w:r w:rsidRPr="008B008B">
        <w:rPr>
          <w:rFonts w:ascii="Times New Roman" w:hAnsi="Times New Roman"/>
          <w:b/>
          <w:sz w:val="12"/>
          <w:szCs w:val="12"/>
        </w:rPr>
        <w:t xml:space="preserve"> (муниципальным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Антоновка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678"/>
        <w:gridCol w:w="425"/>
        <w:gridCol w:w="426"/>
        <w:gridCol w:w="567"/>
        <w:gridCol w:w="425"/>
        <w:gridCol w:w="425"/>
        <w:gridCol w:w="567"/>
      </w:tblGrid>
      <w:tr w:rsidR="008B008B" w:rsidRPr="008B008B" w:rsidTr="008B008B">
        <w:trPr>
          <w:trHeight w:val="20"/>
        </w:trPr>
        <w:tc>
          <w:tcPr>
            <w:tcW w:w="4678" w:type="dxa"/>
            <w:vMerge w:val="restart"/>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xml:space="preserve">Наименование </w:t>
            </w:r>
          </w:p>
        </w:tc>
        <w:tc>
          <w:tcPr>
            <w:tcW w:w="425" w:type="dxa"/>
            <w:vMerge w:val="restart"/>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Рз</w:t>
            </w:r>
          </w:p>
        </w:tc>
        <w:tc>
          <w:tcPr>
            <w:tcW w:w="426" w:type="dxa"/>
            <w:vMerge w:val="restart"/>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ПР</w:t>
            </w:r>
          </w:p>
        </w:tc>
        <w:tc>
          <w:tcPr>
            <w:tcW w:w="567" w:type="dxa"/>
            <w:vMerge w:val="restart"/>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ЦСР</w:t>
            </w:r>
          </w:p>
        </w:tc>
        <w:tc>
          <w:tcPr>
            <w:tcW w:w="425" w:type="dxa"/>
            <w:vMerge w:val="restart"/>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ВР</w:t>
            </w:r>
          </w:p>
        </w:tc>
        <w:tc>
          <w:tcPr>
            <w:tcW w:w="992" w:type="dxa"/>
            <w:gridSpan w:val="2"/>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Сумма, тыс. рублей</w:t>
            </w:r>
          </w:p>
        </w:tc>
      </w:tr>
      <w:tr w:rsidR="008B008B" w:rsidRPr="008B008B" w:rsidTr="008B008B">
        <w:trPr>
          <w:trHeight w:val="20"/>
        </w:trPr>
        <w:tc>
          <w:tcPr>
            <w:tcW w:w="4678" w:type="dxa"/>
            <w:vMerge/>
            <w:hideMark/>
          </w:tcPr>
          <w:p w:rsidR="008B008B" w:rsidRPr="008B008B" w:rsidRDefault="008B008B" w:rsidP="008B008B">
            <w:pPr>
              <w:rPr>
                <w:rFonts w:ascii="Times New Roman" w:hAnsi="Times New Roman"/>
                <w:bCs/>
                <w:sz w:val="12"/>
                <w:szCs w:val="12"/>
              </w:rPr>
            </w:pPr>
          </w:p>
        </w:tc>
        <w:tc>
          <w:tcPr>
            <w:tcW w:w="425" w:type="dxa"/>
            <w:vMerge/>
            <w:hideMark/>
          </w:tcPr>
          <w:p w:rsidR="008B008B" w:rsidRPr="008B008B" w:rsidRDefault="008B008B" w:rsidP="008B008B">
            <w:pPr>
              <w:rPr>
                <w:rFonts w:ascii="Times New Roman" w:hAnsi="Times New Roman"/>
                <w:bCs/>
                <w:sz w:val="12"/>
                <w:szCs w:val="12"/>
              </w:rPr>
            </w:pPr>
          </w:p>
        </w:tc>
        <w:tc>
          <w:tcPr>
            <w:tcW w:w="426" w:type="dxa"/>
            <w:vMerge/>
            <w:hideMark/>
          </w:tcPr>
          <w:p w:rsidR="008B008B" w:rsidRPr="008B008B" w:rsidRDefault="008B008B" w:rsidP="008B008B">
            <w:pPr>
              <w:rPr>
                <w:rFonts w:ascii="Times New Roman" w:hAnsi="Times New Roman"/>
                <w:bCs/>
                <w:sz w:val="12"/>
                <w:szCs w:val="12"/>
              </w:rPr>
            </w:pPr>
          </w:p>
        </w:tc>
        <w:tc>
          <w:tcPr>
            <w:tcW w:w="567" w:type="dxa"/>
            <w:vMerge/>
            <w:hideMark/>
          </w:tcPr>
          <w:p w:rsidR="008B008B" w:rsidRPr="008B008B" w:rsidRDefault="008B008B" w:rsidP="008B008B">
            <w:pPr>
              <w:rPr>
                <w:rFonts w:ascii="Times New Roman" w:hAnsi="Times New Roman"/>
                <w:bCs/>
                <w:sz w:val="12"/>
                <w:szCs w:val="12"/>
              </w:rPr>
            </w:pPr>
          </w:p>
        </w:tc>
        <w:tc>
          <w:tcPr>
            <w:tcW w:w="425" w:type="dxa"/>
            <w:vMerge/>
            <w:hideMark/>
          </w:tcPr>
          <w:p w:rsidR="008B008B" w:rsidRPr="008B008B" w:rsidRDefault="008B008B" w:rsidP="008B008B">
            <w:pPr>
              <w:rPr>
                <w:rFonts w:ascii="Times New Roman" w:hAnsi="Times New Roman"/>
                <w:bCs/>
                <w:sz w:val="12"/>
                <w:szCs w:val="12"/>
              </w:rPr>
            </w:pPr>
          </w:p>
        </w:tc>
        <w:tc>
          <w:tcPr>
            <w:tcW w:w="425"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всего</w:t>
            </w:r>
          </w:p>
        </w:tc>
        <w:tc>
          <w:tcPr>
            <w:tcW w:w="567" w:type="dxa"/>
            <w:hideMark/>
          </w:tcPr>
          <w:p w:rsidR="008B008B" w:rsidRPr="008B008B" w:rsidRDefault="008B008B" w:rsidP="008B008B">
            <w:pPr>
              <w:rPr>
                <w:rFonts w:ascii="Times New Roman" w:hAnsi="Times New Roman"/>
                <w:bCs/>
                <w:sz w:val="10"/>
                <w:szCs w:val="10"/>
              </w:rPr>
            </w:pPr>
            <w:r w:rsidRPr="008B008B">
              <w:rPr>
                <w:rFonts w:ascii="Times New Roman" w:hAnsi="Times New Roman"/>
                <w:bCs/>
                <w:sz w:val="10"/>
                <w:szCs w:val="10"/>
              </w:rPr>
              <w:t>в том числе за счет безвозмездных поступлений</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Общегосударственные вопросы</w:t>
            </w:r>
          </w:p>
        </w:tc>
        <w:tc>
          <w:tcPr>
            <w:tcW w:w="425"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01</w:t>
            </w:r>
          </w:p>
        </w:tc>
        <w:tc>
          <w:tcPr>
            <w:tcW w:w="426"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w:t>
            </w:r>
          </w:p>
        </w:tc>
        <w:tc>
          <w:tcPr>
            <w:tcW w:w="425" w:type="dxa"/>
            <w:noWrap/>
            <w:hideMark/>
          </w:tcPr>
          <w:p w:rsidR="008B008B" w:rsidRPr="008B008B" w:rsidRDefault="008B008B" w:rsidP="008B008B">
            <w:pPr>
              <w:rPr>
                <w:rFonts w:ascii="Times New Roman" w:hAnsi="Times New Roman"/>
                <w:bCs/>
                <w:sz w:val="10"/>
                <w:szCs w:val="10"/>
              </w:rPr>
            </w:pPr>
            <w:r w:rsidRPr="008B008B">
              <w:rPr>
                <w:rFonts w:ascii="Times New Roman" w:hAnsi="Times New Roman"/>
                <w:bCs/>
                <w:sz w:val="10"/>
                <w:szCs w:val="10"/>
              </w:rPr>
              <w:t>1598</w:t>
            </w:r>
          </w:p>
        </w:tc>
        <w:tc>
          <w:tcPr>
            <w:tcW w:w="567"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375</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02</w:t>
            </w:r>
          </w:p>
        </w:tc>
        <w:tc>
          <w:tcPr>
            <w:tcW w:w="567" w:type="dxa"/>
            <w:noWrap/>
            <w:hideMark/>
          </w:tcPr>
          <w:p w:rsidR="008B008B" w:rsidRPr="008B008B" w:rsidRDefault="008B008B" w:rsidP="008B008B">
            <w:pPr>
              <w:rPr>
                <w:rFonts w:ascii="Times New Roman" w:hAnsi="Times New Roman"/>
                <w:bCs/>
                <w:sz w:val="10"/>
                <w:szCs w:val="10"/>
              </w:rPr>
            </w:pPr>
            <w:r w:rsidRPr="008B008B">
              <w:rPr>
                <w:rFonts w:ascii="Times New Roman" w:hAnsi="Times New Roman"/>
                <w:bCs/>
                <w:sz w:val="10"/>
                <w:szCs w:val="10"/>
              </w:rPr>
              <w:t> </w:t>
            </w:r>
          </w:p>
        </w:tc>
        <w:tc>
          <w:tcPr>
            <w:tcW w:w="425"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471</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Непрограммные направления расходов местного бюджета</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02</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9900000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471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02</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9901100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471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02</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9901100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120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471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04</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474</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Непрограммные направления расходов местного бюджета</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04</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9900000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474</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04</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9901100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474</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04</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9901100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120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340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A2227C">
            <w:pPr>
              <w:rPr>
                <w:rFonts w:ascii="Times New Roman" w:hAnsi="Times New Roman"/>
                <w:sz w:val="12"/>
                <w:szCs w:val="12"/>
              </w:rPr>
            </w:pPr>
            <w:r w:rsidRPr="008B008B">
              <w:rPr>
                <w:rFonts w:ascii="Times New Roman" w:hAnsi="Times New Roman"/>
                <w:sz w:val="12"/>
                <w:szCs w:val="12"/>
              </w:rPr>
              <w:t>Иные закупки товаров, ра</w:t>
            </w:r>
            <w:r w:rsidR="00A2227C">
              <w:rPr>
                <w:rFonts w:ascii="Times New Roman" w:hAnsi="Times New Roman"/>
                <w:sz w:val="12"/>
                <w:szCs w:val="12"/>
              </w:rPr>
              <w:t>бот и услуг для обеспечения гос.</w:t>
            </w:r>
            <w:r w:rsidRPr="008B008B">
              <w:rPr>
                <w:rFonts w:ascii="Times New Roman" w:hAnsi="Times New Roman"/>
                <w:sz w:val="12"/>
                <w:szCs w:val="12"/>
              </w:rPr>
              <w:t xml:space="preserve"> (муниципальных нужд)</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04</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9901100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240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130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Уплата налогов, сборов и иных платежей</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04</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9901100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850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4</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06</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103</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06</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1800000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103</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06</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1831100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2</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Иные межбюджетные трансферты</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06</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1831100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540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2</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06</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1807820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101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Иные межбюджетные трансферты</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06</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1807820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540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101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Обеспечение проведения выборов и референдумов</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07</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37</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Непрограммные направления расходов местного бюджета</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07</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9900000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37</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Закупка товаров, работ и услуг для муниципальных нужд</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07</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9902000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37</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A2227C">
            <w:pPr>
              <w:rPr>
                <w:rFonts w:ascii="Times New Roman" w:hAnsi="Times New Roman"/>
                <w:sz w:val="12"/>
                <w:szCs w:val="12"/>
              </w:rPr>
            </w:pPr>
            <w:r w:rsidRPr="008B008B">
              <w:rPr>
                <w:rFonts w:ascii="Times New Roman" w:hAnsi="Times New Roman"/>
                <w:sz w:val="12"/>
                <w:szCs w:val="12"/>
              </w:rPr>
              <w:t>Иные закупки товаров, работ и услуг для обеспечения гос</w:t>
            </w:r>
            <w:r w:rsidR="00A2227C">
              <w:rPr>
                <w:rFonts w:ascii="Times New Roman" w:hAnsi="Times New Roman"/>
                <w:sz w:val="12"/>
                <w:szCs w:val="12"/>
              </w:rPr>
              <w:t>.</w:t>
            </w:r>
            <w:r w:rsidRPr="008B008B">
              <w:rPr>
                <w:rFonts w:ascii="Times New Roman" w:hAnsi="Times New Roman"/>
                <w:sz w:val="12"/>
                <w:szCs w:val="12"/>
              </w:rPr>
              <w:t xml:space="preserve"> (муниципальных нужд)</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07</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9902000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240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37</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Резервные фонды</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11</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10</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Непрограммные направления расходов местного бюджета</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11</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9900000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Резервный фонд местной администрации</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11</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9907000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Резервные средства</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11</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9907990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870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Другие общегосударственные вопросы</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13</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503</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375</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13</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1900000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2</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13</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1907820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2</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Иные межбюджетные трансферты</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13</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1907820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540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2</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Непрограммные направления расходов местного бюджета</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13</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9900000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501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375</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Закупка товаров, работ и услуг для муниципальных нужд</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13</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9902000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127</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A2227C">
            <w:pPr>
              <w:rPr>
                <w:rFonts w:ascii="Times New Roman" w:hAnsi="Times New Roman"/>
                <w:sz w:val="12"/>
                <w:szCs w:val="12"/>
              </w:rPr>
            </w:pPr>
            <w:r w:rsidRPr="008B008B">
              <w:rPr>
                <w:rFonts w:ascii="Times New Roman" w:hAnsi="Times New Roman"/>
                <w:sz w:val="12"/>
                <w:szCs w:val="12"/>
              </w:rPr>
              <w:t>Иные закупки товаров, работ и услуг для обеспечения гос</w:t>
            </w:r>
            <w:r w:rsidR="00A2227C">
              <w:rPr>
                <w:rFonts w:ascii="Times New Roman" w:hAnsi="Times New Roman"/>
                <w:sz w:val="12"/>
                <w:szCs w:val="12"/>
              </w:rPr>
              <w:t>.</w:t>
            </w:r>
            <w:r w:rsidRPr="008B008B">
              <w:rPr>
                <w:rFonts w:ascii="Times New Roman" w:hAnsi="Times New Roman"/>
                <w:sz w:val="12"/>
                <w:szCs w:val="12"/>
              </w:rPr>
              <w:t xml:space="preserve"> (муниципальных нужд)</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13</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9902000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240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127</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13</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9907240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375</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375</w:t>
            </w:r>
          </w:p>
        </w:tc>
      </w:tr>
      <w:tr w:rsidR="008B008B" w:rsidRPr="008B008B" w:rsidTr="008B008B">
        <w:trPr>
          <w:trHeight w:val="20"/>
        </w:trPr>
        <w:tc>
          <w:tcPr>
            <w:tcW w:w="4678" w:type="dxa"/>
            <w:hideMark/>
          </w:tcPr>
          <w:p w:rsidR="008B008B" w:rsidRPr="008B008B" w:rsidRDefault="008B008B" w:rsidP="00A2227C">
            <w:pPr>
              <w:rPr>
                <w:rFonts w:ascii="Times New Roman" w:hAnsi="Times New Roman"/>
                <w:sz w:val="12"/>
                <w:szCs w:val="12"/>
              </w:rPr>
            </w:pPr>
            <w:r w:rsidRPr="008B008B">
              <w:rPr>
                <w:rFonts w:ascii="Times New Roman" w:hAnsi="Times New Roman"/>
                <w:sz w:val="12"/>
                <w:szCs w:val="12"/>
              </w:rPr>
              <w:lastRenderedPageBreak/>
              <w:t xml:space="preserve">Иные закупки товаров, работ и </w:t>
            </w:r>
            <w:r w:rsidR="00A2227C">
              <w:rPr>
                <w:rFonts w:ascii="Times New Roman" w:hAnsi="Times New Roman"/>
                <w:sz w:val="12"/>
                <w:szCs w:val="12"/>
              </w:rPr>
              <w:t>услуг для обеспечения гос.</w:t>
            </w:r>
            <w:r w:rsidRPr="008B008B">
              <w:rPr>
                <w:rFonts w:ascii="Times New Roman" w:hAnsi="Times New Roman"/>
                <w:sz w:val="12"/>
                <w:szCs w:val="12"/>
              </w:rPr>
              <w:t xml:space="preserve"> (муниципальных нужд)</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13</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9907240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240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375</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375</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13</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9907820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Иные межбюджетные трансферты</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13</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9907820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540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Национальная оборона</w:t>
            </w:r>
          </w:p>
        </w:tc>
        <w:tc>
          <w:tcPr>
            <w:tcW w:w="425"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02</w:t>
            </w:r>
          </w:p>
        </w:tc>
        <w:tc>
          <w:tcPr>
            <w:tcW w:w="426"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w:t>
            </w:r>
          </w:p>
        </w:tc>
        <w:tc>
          <w:tcPr>
            <w:tcW w:w="567" w:type="dxa"/>
            <w:noWrap/>
            <w:hideMark/>
          </w:tcPr>
          <w:p w:rsidR="008B008B" w:rsidRPr="008B008B" w:rsidRDefault="008B008B" w:rsidP="008B008B">
            <w:pPr>
              <w:rPr>
                <w:rFonts w:ascii="Times New Roman" w:hAnsi="Times New Roman"/>
                <w:bCs/>
                <w:sz w:val="10"/>
                <w:szCs w:val="10"/>
              </w:rPr>
            </w:pPr>
            <w:r w:rsidRPr="008B008B">
              <w:rPr>
                <w:rFonts w:ascii="Times New Roman" w:hAnsi="Times New Roman"/>
                <w:bCs/>
                <w:sz w:val="10"/>
                <w:szCs w:val="10"/>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61</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61</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Мобилизационная и вневойсковая подготовка</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02</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61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61</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Осуществление первичного воинского учета на территориях, где отсутствуют военные комиссариаты</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02</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9015118</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61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61</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02</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9015118</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120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57</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57</w:t>
            </w:r>
          </w:p>
        </w:tc>
      </w:tr>
      <w:tr w:rsidR="008B008B" w:rsidRPr="008B008B" w:rsidTr="008B008B">
        <w:trPr>
          <w:trHeight w:val="20"/>
        </w:trPr>
        <w:tc>
          <w:tcPr>
            <w:tcW w:w="4678" w:type="dxa"/>
            <w:hideMark/>
          </w:tcPr>
          <w:p w:rsidR="008B008B" w:rsidRPr="008B008B" w:rsidRDefault="008B008B" w:rsidP="00A2227C">
            <w:pPr>
              <w:rPr>
                <w:rFonts w:ascii="Times New Roman" w:hAnsi="Times New Roman"/>
                <w:sz w:val="12"/>
                <w:szCs w:val="12"/>
              </w:rPr>
            </w:pPr>
            <w:r w:rsidRPr="008B008B">
              <w:rPr>
                <w:rFonts w:ascii="Times New Roman" w:hAnsi="Times New Roman"/>
                <w:sz w:val="12"/>
                <w:szCs w:val="12"/>
              </w:rPr>
              <w:t>Иные закупки товаров, работ и услуг для обеспечения гос</w:t>
            </w:r>
            <w:r w:rsidR="00A2227C">
              <w:rPr>
                <w:rFonts w:ascii="Times New Roman" w:hAnsi="Times New Roman"/>
                <w:sz w:val="12"/>
                <w:szCs w:val="12"/>
              </w:rPr>
              <w:t>.</w:t>
            </w:r>
            <w:r w:rsidRPr="008B008B">
              <w:rPr>
                <w:rFonts w:ascii="Times New Roman" w:hAnsi="Times New Roman"/>
                <w:sz w:val="12"/>
                <w:szCs w:val="12"/>
              </w:rPr>
              <w:t xml:space="preserve"> (муниципальных нужд)</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02</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9015118</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240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4</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4</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Национальная безопасность и правоохранительная деятельность</w:t>
            </w:r>
          </w:p>
        </w:tc>
        <w:tc>
          <w:tcPr>
            <w:tcW w:w="425"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03</w:t>
            </w:r>
          </w:p>
        </w:tc>
        <w:tc>
          <w:tcPr>
            <w:tcW w:w="426"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w:t>
            </w:r>
          </w:p>
        </w:tc>
        <w:tc>
          <w:tcPr>
            <w:tcW w:w="567" w:type="dxa"/>
            <w:hideMark/>
          </w:tcPr>
          <w:p w:rsidR="008B008B" w:rsidRPr="008B008B" w:rsidRDefault="008B008B" w:rsidP="008B008B">
            <w:pPr>
              <w:rPr>
                <w:rFonts w:ascii="Times New Roman" w:hAnsi="Times New Roman"/>
                <w:bCs/>
                <w:sz w:val="10"/>
                <w:szCs w:val="10"/>
              </w:rPr>
            </w:pPr>
            <w:r w:rsidRPr="008B008B">
              <w:rPr>
                <w:rFonts w:ascii="Times New Roman" w:hAnsi="Times New Roman"/>
                <w:bCs/>
                <w:sz w:val="10"/>
                <w:szCs w:val="10"/>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13</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09</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12</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Непрограммные направления расходов местного бюджета</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09</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9900000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12</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Закупка товаров, работ и услуг для муниципальных нужд</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09</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9902000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12</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A2227C">
            <w:pPr>
              <w:rPr>
                <w:rFonts w:ascii="Times New Roman" w:hAnsi="Times New Roman"/>
                <w:sz w:val="12"/>
                <w:szCs w:val="12"/>
              </w:rPr>
            </w:pPr>
            <w:r w:rsidRPr="008B008B">
              <w:rPr>
                <w:rFonts w:ascii="Times New Roman" w:hAnsi="Times New Roman"/>
                <w:sz w:val="12"/>
                <w:szCs w:val="12"/>
              </w:rPr>
              <w:t>Иные закупки товаров, ра</w:t>
            </w:r>
            <w:r w:rsidR="00A2227C">
              <w:rPr>
                <w:rFonts w:ascii="Times New Roman" w:hAnsi="Times New Roman"/>
                <w:sz w:val="12"/>
                <w:szCs w:val="12"/>
              </w:rPr>
              <w:t>бот и услуг для обеспечения гос.</w:t>
            </w:r>
            <w:r w:rsidRPr="008B008B">
              <w:rPr>
                <w:rFonts w:ascii="Times New Roman" w:hAnsi="Times New Roman"/>
                <w:sz w:val="12"/>
                <w:szCs w:val="12"/>
              </w:rPr>
              <w:t xml:space="preserve"> (муниципальных нужд)</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09</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9902000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240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12</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Национальная безопасность и правоохранительная деятельность</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14</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1</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xml:space="preserve">Муниципальная программа "Противодействие коррупции" </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14</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3100000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Закупка товаров, работ и услуг для муниципальных нужд</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14</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3102000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A2227C">
            <w:pPr>
              <w:rPr>
                <w:rFonts w:ascii="Times New Roman" w:hAnsi="Times New Roman"/>
                <w:sz w:val="12"/>
                <w:szCs w:val="12"/>
              </w:rPr>
            </w:pPr>
            <w:r w:rsidRPr="008B008B">
              <w:rPr>
                <w:rFonts w:ascii="Times New Roman" w:hAnsi="Times New Roman"/>
                <w:sz w:val="12"/>
                <w:szCs w:val="12"/>
              </w:rPr>
              <w:t>Иные закупки товаров, работ и услуг для обеспечения гос</w:t>
            </w:r>
            <w:r w:rsidR="00A2227C">
              <w:rPr>
                <w:rFonts w:ascii="Times New Roman" w:hAnsi="Times New Roman"/>
                <w:sz w:val="12"/>
                <w:szCs w:val="12"/>
              </w:rPr>
              <w:t>.</w:t>
            </w:r>
            <w:r w:rsidRPr="008B008B">
              <w:rPr>
                <w:rFonts w:ascii="Times New Roman" w:hAnsi="Times New Roman"/>
                <w:sz w:val="12"/>
                <w:szCs w:val="12"/>
              </w:rPr>
              <w:t xml:space="preserve"> (муниципальных нужд)</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14</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3102000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240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Национальная экономика</w:t>
            </w:r>
          </w:p>
        </w:tc>
        <w:tc>
          <w:tcPr>
            <w:tcW w:w="425"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04</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 </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139</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7</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Сельское хозяйство и рыболовство</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04</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05</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 </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7</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7</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04</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05</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9907230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7</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7</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04</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05</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9907230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810</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7</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7</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Дорожное хозяйство (дорожные фонды)</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04</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09</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 </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132</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04</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09</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1700000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Предоставление межбюджетных трансфертов из бюджета поселения</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04</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09</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1707820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Иные межбюджетные трансферты</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04</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09</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1707820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540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Муниципальная программа " Содержание улично-дорожной сети муниципального района Сергиевский"</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04</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09</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2100000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131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Предоставление межбюджетных трансфертов из бюджета поселения</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04</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09</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2107820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131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Иные межбюджетные трансферты</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04</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09</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2107820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540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131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Жилищно-коммунальное хозяйство</w:t>
            </w:r>
          </w:p>
        </w:tc>
        <w:tc>
          <w:tcPr>
            <w:tcW w:w="425"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05</w:t>
            </w:r>
          </w:p>
        </w:tc>
        <w:tc>
          <w:tcPr>
            <w:tcW w:w="426"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w:t>
            </w:r>
          </w:p>
        </w:tc>
        <w:tc>
          <w:tcPr>
            <w:tcW w:w="567" w:type="dxa"/>
            <w:hideMark/>
          </w:tcPr>
          <w:p w:rsidR="008B008B" w:rsidRPr="008B008B" w:rsidRDefault="008B008B" w:rsidP="008B008B">
            <w:pPr>
              <w:rPr>
                <w:rFonts w:ascii="Times New Roman" w:hAnsi="Times New Roman"/>
                <w:bCs/>
                <w:sz w:val="10"/>
                <w:szCs w:val="10"/>
              </w:rPr>
            </w:pPr>
            <w:r w:rsidRPr="008B008B">
              <w:rPr>
                <w:rFonts w:ascii="Times New Roman" w:hAnsi="Times New Roman"/>
                <w:bCs/>
                <w:sz w:val="10"/>
                <w:szCs w:val="10"/>
              </w:rPr>
              <w:t> </w:t>
            </w:r>
          </w:p>
        </w:tc>
        <w:tc>
          <w:tcPr>
            <w:tcW w:w="425"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w:t>
            </w:r>
          </w:p>
        </w:tc>
        <w:tc>
          <w:tcPr>
            <w:tcW w:w="425" w:type="dxa"/>
            <w:hideMark/>
          </w:tcPr>
          <w:p w:rsidR="008B008B" w:rsidRPr="008B008B" w:rsidRDefault="008B008B" w:rsidP="008B008B">
            <w:pPr>
              <w:rPr>
                <w:rFonts w:ascii="Times New Roman" w:hAnsi="Times New Roman"/>
                <w:bCs/>
                <w:sz w:val="10"/>
                <w:szCs w:val="10"/>
              </w:rPr>
            </w:pPr>
            <w:r w:rsidRPr="008B008B">
              <w:rPr>
                <w:rFonts w:ascii="Times New Roman" w:hAnsi="Times New Roman"/>
                <w:bCs/>
                <w:sz w:val="10"/>
                <w:szCs w:val="10"/>
              </w:rPr>
              <w:t>2725</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1454</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Жилищное хозяйство</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05</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hideMark/>
          </w:tcPr>
          <w:p w:rsidR="008B008B" w:rsidRPr="008B008B" w:rsidRDefault="008B008B" w:rsidP="008B008B">
            <w:pPr>
              <w:rPr>
                <w:rFonts w:ascii="Times New Roman" w:hAnsi="Times New Roman"/>
                <w:bCs/>
                <w:sz w:val="10"/>
                <w:szCs w:val="10"/>
              </w:rPr>
            </w:pPr>
            <w:r w:rsidRPr="008B008B">
              <w:rPr>
                <w:rFonts w:ascii="Times New Roman" w:hAnsi="Times New Roman"/>
                <w:bCs/>
                <w:sz w:val="10"/>
                <w:szCs w:val="10"/>
              </w:rPr>
              <w:t> </w:t>
            </w:r>
          </w:p>
        </w:tc>
        <w:tc>
          <w:tcPr>
            <w:tcW w:w="425"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1</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05</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0400000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05</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0407820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Иные межбюджетные трансферты</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05</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0407820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540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xml:space="preserve">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 </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05</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1000000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05</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1007820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Иные межбюджетные трансферты</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05</w:t>
            </w:r>
          </w:p>
        </w:tc>
        <w:tc>
          <w:tcPr>
            <w:tcW w:w="426"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1007820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540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Благоустройство</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05</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 </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bCs/>
                <w:sz w:val="10"/>
                <w:szCs w:val="10"/>
              </w:rPr>
            </w:pPr>
            <w:r w:rsidRPr="008B008B">
              <w:rPr>
                <w:rFonts w:ascii="Times New Roman" w:hAnsi="Times New Roman"/>
                <w:bCs/>
                <w:sz w:val="10"/>
                <w:szCs w:val="10"/>
              </w:rPr>
              <w:t>2724</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1454</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Непрограммные направления расходов местного бюджета</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05</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9900000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2682</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1454</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Закупка товаров, работ и услуг для муниципальных нужд</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05</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9902000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172</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A2227C">
            <w:pPr>
              <w:rPr>
                <w:rFonts w:ascii="Times New Roman" w:hAnsi="Times New Roman"/>
                <w:sz w:val="12"/>
                <w:szCs w:val="12"/>
              </w:rPr>
            </w:pPr>
            <w:r w:rsidRPr="008B008B">
              <w:rPr>
                <w:rFonts w:ascii="Times New Roman" w:hAnsi="Times New Roman"/>
                <w:sz w:val="12"/>
                <w:szCs w:val="12"/>
              </w:rPr>
              <w:t>Иные закупки товаров, работ и услуг для обеспечения гос</w:t>
            </w:r>
            <w:r w:rsidR="00A2227C">
              <w:rPr>
                <w:rFonts w:ascii="Times New Roman" w:hAnsi="Times New Roman"/>
                <w:sz w:val="12"/>
                <w:szCs w:val="12"/>
              </w:rPr>
              <w:t>.</w:t>
            </w:r>
            <w:r w:rsidRPr="008B008B">
              <w:rPr>
                <w:rFonts w:ascii="Times New Roman" w:hAnsi="Times New Roman"/>
                <w:sz w:val="12"/>
                <w:szCs w:val="12"/>
              </w:rPr>
              <w:t xml:space="preserve"> (муниципальных нужд)</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05</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9902000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240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172</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05</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9907240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398</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398</w:t>
            </w:r>
          </w:p>
        </w:tc>
      </w:tr>
      <w:tr w:rsidR="008B008B" w:rsidRPr="008B008B" w:rsidTr="008B008B">
        <w:trPr>
          <w:trHeight w:val="20"/>
        </w:trPr>
        <w:tc>
          <w:tcPr>
            <w:tcW w:w="4678" w:type="dxa"/>
            <w:hideMark/>
          </w:tcPr>
          <w:p w:rsidR="008B008B" w:rsidRPr="008B008B" w:rsidRDefault="008B008B" w:rsidP="00A2227C">
            <w:pPr>
              <w:rPr>
                <w:rFonts w:ascii="Times New Roman" w:hAnsi="Times New Roman"/>
                <w:sz w:val="12"/>
                <w:szCs w:val="12"/>
              </w:rPr>
            </w:pPr>
            <w:r w:rsidRPr="008B008B">
              <w:rPr>
                <w:rFonts w:ascii="Times New Roman" w:hAnsi="Times New Roman"/>
                <w:sz w:val="12"/>
                <w:szCs w:val="12"/>
              </w:rPr>
              <w:t>Иные закупки товаров, работ и услуг для обеспечения гос</w:t>
            </w:r>
            <w:r w:rsidR="00A2227C">
              <w:rPr>
                <w:rFonts w:ascii="Times New Roman" w:hAnsi="Times New Roman"/>
                <w:sz w:val="12"/>
                <w:szCs w:val="12"/>
              </w:rPr>
              <w:t>.</w:t>
            </w:r>
            <w:r w:rsidRPr="008B008B">
              <w:rPr>
                <w:rFonts w:ascii="Times New Roman" w:hAnsi="Times New Roman"/>
                <w:sz w:val="12"/>
                <w:szCs w:val="12"/>
              </w:rPr>
              <w:t xml:space="preserve"> (муниципальных нужд)</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05</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9907240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240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398</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398</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Субсидии муниципальным образованиям на проведение отдельных видов работ по ремонту многоквартирных домов и благоустройству их дворовых территорий</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05</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9907350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2112</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1056</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05</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9907350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810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2112</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1056</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Муниципальная программа "Содержание улично-дорожной сети муниципального района Сергиевский"</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05</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2100000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42</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05</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2107820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42</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Иные межбюджетные трансферты</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05</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2107820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540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42</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Охрана окружающей среды</w:t>
            </w:r>
          </w:p>
        </w:tc>
        <w:tc>
          <w:tcPr>
            <w:tcW w:w="425"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06</w:t>
            </w:r>
          </w:p>
        </w:tc>
        <w:tc>
          <w:tcPr>
            <w:tcW w:w="426"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w:t>
            </w:r>
          </w:p>
        </w:tc>
        <w:tc>
          <w:tcPr>
            <w:tcW w:w="567" w:type="dxa"/>
            <w:hideMark/>
          </w:tcPr>
          <w:p w:rsidR="008B008B" w:rsidRPr="008B008B" w:rsidRDefault="008B008B" w:rsidP="008B008B">
            <w:pPr>
              <w:rPr>
                <w:rFonts w:ascii="Times New Roman" w:hAnsi="Times New Roman"/>
                <w:bCs/>
                <w:sz w:val="10"/>
                <w:szCs w:val="10"/>
              </w:rPr>
            </w:pPr>
            <w:r w:rsidRPr="008B008B">
              <w:rPr>
                <w:rFonts w:ascii="Times New Roman" w:hAnsi="Times New Roman"/>
                <w:bCs/>
                <w:sz w:val="10"/>
                <w:szCs w:val="10"/>
              </w:rPr>
              <w:t> </w:t>
            </w:r>
          </w:p>
        </w:tc>
        <w:tc>
          <w:tcPr>
            <w:tcW w:w="425"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8</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06</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8</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Непрограммные направления расходов местного бюджета</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06</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9900000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8</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Закупка товаров, работ и услуг для муниципальных нужд</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06</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9902000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7</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A2227C">
            <w:pPr>
              <w:rPr>
                <w:rFonts w:ascii="Times New Roman" w:hAnsi="Times New Roman"/>
                <w:sz w:val="12"/>
                <w:szCs w:val="12"/>
              </w:rPr>
            </w:pPr>
            <w:r w:rsidRPr="008B008B">
              <w:rPr>
                <w:rFonts w:ascii="Times New Roman" w:hAnsi="Times New Roman"/>
                <w:sz w:val="12"/>
                <w:szCs w:val="12"/>
              </w:rPr>
              <w:t>Иные закупки товаров, работ и услуг для обеспечения гос</w:t>
            </w:r>
            <w:r w:rsidR="00A2227C">
              <w:rPr>
                <w:rFonts w:ascii="Times New Roman" w:hAnsi="Times New Roman"/>
                <w:sz w:val="12"/>
                <w:szCs w:val="12"/>
              </w:rPr>
              <w:t>.</w:t>
            </w:r>
            <w:r w:rsidRPr="008B008B">
              <w:rPr>
                <w:rFonts w:ascii="Times New Roman" w:hAnsi="Times New Roman"/>
                <w:sz w:val="12"/>
                <w:szCs w:val="12"/>
              </w:rPr>
              <w:t xml:space="preserve"> (муниципальных нужд)</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06</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9902000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240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7</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Иные направления расходов</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06</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9909000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Уплата налогов, сборов и иных платежей</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06</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9909000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850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Образование</w:t>
            </w:r>
          </w:p>
        </w:tc>
        <w:tc>
          <w:tcPr>
            <w:tcW w:w="425"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07</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 </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Молодежная политика и оздоровление детей</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07</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07</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 </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xml:space="preserve">Муниципальная программа "Реализация молодёжной политики, патриотическое, </w:t>
            </w:r>
            <w:r w:rsidRPr="008B008B">
              <w:rPr>
                <w:rFonts w:ascii="Times New Roman" w:hAnsi="Times New Roman"/>
                <w:sz w:val="12"/>
                <w:szCs w:val="12"/>
              </w:rPr>
              <w:lastRenderedPageBreak/>
              <w:t xml:space="preserve">военное гражданское и духовно-нравственное воспитание детей, молодежи и населения муниципального района Сергиевский </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lastRenderedPageBreak/>
              <w:t>07</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07</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0800000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lastRenderedPageBreak/>
              <w:t>Предоставление межбюджетных трансфертов из бюджета поселения</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07</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07</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0807820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Иные межбюджетные трансферты</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07</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07</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0807820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540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Культура и кинематография</w:t>
            </w:r>
          </w:p>
        </w:tc>
        <w:tc>
          <w:tcPr>
            <w:tcW w:w="425"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08</w:t>
            </w:r>
          </w:p>
        </w:tc>
        <w:tc>
          <w:tcPr>
            <w:tcW w:w="426"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w:t>
            </w:r>
          </w:p>
        </w:tc>
        <w:tc>
          <w:tcPr>
            <w:tcW w:w="567" w:type="dxa"/>
            <w:hideMark/>
          </w:tcPr>
          <w:p w:rsidR="008B008B" w:rsidRPr="008B008B" w:rsidRDefault="008B008B" w:rsidP="008B008B">
            <w:pPr>
              <w:rPr>
                <w:rFonts w:ascii="Times New Roman" w:hAnsi="Times New Roman"/>
                <w:bCs/>
                <w:sz w:val="10"/>
                <w:szCs w:val="10"/>
              </w:rPr>
            </w:pPr>
            <w:r w:rsidRPr="008B008B">
              <w:rPr>
                <w:rFonts w:ascii="Times New Roman" w:hAnsi="Times New Roman"/>
                <w:bCs/>
                <w:sz w:val="10"/>
                <w:szCs w:val="10"/>
              </w:rPr>
              <w:t> </w:t>
            </w:r>
          </w:p>
        </w:tc>
        <w:tc>
          <w:tcPr>
            <w:tcW w:w="425"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477</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35</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Культура</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08</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477</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35</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Непрограммные направления расходов местного бюджета</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08</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9900000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293</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35</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Закупка товаров, работ и услуг для муниципальных нужд</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08</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9902000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258</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A2227C">
            <w:pPr>
              <w:rPr>
                <w:rFonts w:ascii="Times New Roman" w:hAnsi="Times New Roman"/>
                <w:sz w:val="12"/>
                <w:szCs w:val="12"/>
              </w:rPr>
            </w:pPr>
            <w:r w:rsidRPr="008B008B">
              <w:rPr>
                <w:rFonts w:ascii="Times New Roman" w:hAnsi="Times New Roman"/>
                <w:sz w:val="12"/>
                <w:szCs w:val="12"/>
              </w:rPr>
              <w:t>Иные закупки товаров, работ и услуг для обеспечения гос</w:t>
            </w:r>
            <w:r w:rsidR="00A2227C">
              <w:rPr>
                <w:rFonts w:ascii="Times New Roman" w:hAnsi="Times New Roman"/>
                <w:sz w:val="12"/>
                <w:szCs w:val="12"/>
              </w:rPr>
              <w:t>.</w:t>
            </w:r>
            <w:r w:rsidRPr="008B008B">
              <w:rPr>
                <w:rFonts w:ascii="Times New Roman" w:hAnsi="Times New Roman"/>
                <w:sz w:val="12"/>
                <w:szCs w:val="12"/>
              </w:rPr>
              <w:t xml:space="preserve"> (муниципальных нужд)</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08</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9902000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240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258</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08</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9907240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35</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35</w:t>
            </w:r>
          </w:p>
        </w:tc>
      </w:tr>
      <w:tr w:rsidR="008B008B" w:rsidRPr="008B008B" w:rsidTr="008B008B">
        <w:trPr>
          <w:trHeight w:val="20"/>
        </w:trPr>
        <w:tc>
          <w:tcPr>
            <w:tcW w:w="4678" w:type="dxa"/>
            <w:hideMark/>
          </w:tcPr>
          <w:p w:rsidR="008B008B" w:rsidRPr="008B008B" w:rsidRDefault="008B008B" w:rsidP="00A2227C">
            <w:pPr>
              <w:rPr>
                <w:rFonts w:ascii="Times New Roman" w:hAnsi="Times New Roman"/>
                <w:sz w:val="12"/>
                <w:szCs w:val="12"/>
              </w:rPr>
            </w:pPr>
            <w:r w:rsidRPr="008B008B">
              <w:rPr>
                <w:rFonts w:ascii="Times New Roman" w:hAnsi="Times New Roman"/>
                <w:sz w:val="12"/>
                <w:szCs w:val="12"/>
              </w:rPr>
              <w:t>Иные закупки товаров, работ и услуг для обеспечения гос</w:t>
            </w:r>
            <w:r w:rsidR="00A2227C">
              <w:rPr>
                <w:rFonts w:ascii="Times New Roman" w:hAnsi="Times New Roman"/>
                <w:sz w:val="12"/>
                <w:szCs w:val="12"/>
              </w:rPr>
              <w:t>.</w:t>
            </w:r>
            <w:r w:rsidRPr="008B008B">
              <w:rPr>
                <w:rFonts w:ascii="Times New Roman" w:hAnsi="Times New Roman"/>
                <w:sz w:val="12"/>
                <w:szCs w:val="12"/>
              </w:rPr>
              <w:t xml:space="preserve"> (муниципальных нужд)</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08</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9907240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240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35</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35</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08</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0700000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184</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08</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0707820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184</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Иные межбюджетные трансферты</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08</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0707820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540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184</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Другие вопросы в области культуры, кинематографии</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08</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04</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 </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08</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04</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0700000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08</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04</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0707820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Иные межбюджетные трансферты</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08</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04</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0707820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540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Социальная политика</w:t>
            </w:r>
          </w:p>
        </w:tc>
        <w:tc>
          <w:tcPr>
            <w:tcW w:w="425"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10</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 </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Социальное обеспечение населения</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10</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 </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10</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0500000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10</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0507820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Иные межбюджетные трансферты</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10</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0507820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540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Муниципальная  программа  муниципального района Сергиевский "Молодой семье-доступное жилье"</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10</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1300000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10</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1307820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Иные межбюджетные трансферты</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10</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03</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1307820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540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Физическая культура и спорт</w:t>
            </w:r>
          </w:p>
        </w:tc>
        <w:tc>
          <w:tcPr>
            <w:tcW w:w="425"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11</w:t>
            </w:r>
          </w:p>
        </w:tc>
        <w:tc>
          <w:tcPr>
            <w:tcW w:w="426"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w:t>
            </w:r>
          </w:p>
        </w:tc>
        <w:tc>
          <w:tcPr>
            <w:tcW w:w="567" w:type="dxa"/>
            <w:hideMark/>
          </w:tcPr>
          <w:p w:rsidR="008B008B" w:rsidRPr="008B008B" w:rsidRDefault="008B008B" w:rsidP="008B008B">
            <w:pPr>
              <w:rPr>
                <w:rFonts w:ascii="Times New Roman" w:hAnsi="Times New Roman"/>
                <w:bCs/>
                <w:sz w:val="10"/>
                <w:szCs w:val="10"/>
              </w:rPr>
            </w:pPr>
            <w:r w:rsidRPr="008B008B">
              <w:rPr>
                <w:rFonts w:ascii="Times New Roman" w:hAnsi="Times New Roman"/>
                <w:bCs/>
                <w:sz w:val="10"/>
                <w:szCs w:val="10"/>
              </w:rPr>
              <w:t> </w:t>
            </w:r>
          </w:p>
        </w:tc>
        <w:tc>
          <w:tcPr>
            <w:tcW w:w="425"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1</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Физическая культура</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 </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1</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0900000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0907820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Иные межбюджетные трансферты</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11</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0907820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540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Обслуживание государственного и муниципального долга</w:t>
            </w:r>
          </w:p>
        </w:tc>
        <w:tc>
          <w:tcPr>
            <w:tcW w:w="425"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13</w:t>
            </w:r>
          </w:p>
        </w:tc>
        <w:tc>
          <w:tcPr>
            <w:tcW w:w="426"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w:t>
            </w:r>
          </w:p>
        </w:tc>
        <w:tc>
          <w:tcPr>
            <w:tcW w:w="567" w:type="dxa"/>
            <w:hideMark/>
          </w:tcPr>
          <w:p w:rsidR="008B008B" w:rsidRPr="008B008B" w:rsidRDefault="008B008B" w:rsidP="008B008B">
            <w:pPr>
              <w:rPr>
                <w:rFonts w:ascii="Times New Roman" w:hAnsi="Times New Roman"/>
                <w:bCs/>
                <w:sz w:val="10"/>
                <w:szCs w:val="10"/>
              </w:rPr>
            </w:pPr>
            <w:r w:rsidRPr="008B008B">
              <w:rPr>
                <w:rFonts w:ascii="Times New Roman" w:hAnsi="Times New Roman"/>
                <w:bCs/>
                <w:sz w:val="10"/>
                <w:szCs w:val="10"/>
              </w:rPr>
              <w:t> </w:t>
            </w:r>
          </w:p>
        </w:tc>
        <w:tc>
          <w:tcPr>
            <w:tcW w:w="425"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1</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Обслуживание внутреннего государственного и муниципального долга</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13</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 </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1</w:t>
            </w:r>
          </w:p>
        </w:tc>
        <w:tc>
          <w:tcPr>
            <w:tcW w:w="567" w:type="dxa"/>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Непрограммные направления расходов местного бюджета</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13</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9900000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Иные направления расходов</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13</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9909000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 </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Обслуживание муниципального долга</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13</w:t>
            </w:r>
          </w:p>
        </w:tc>
        <w:tc>
          <w:tcPr>
            <w:tcW w:w="426"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01</w:t>
            </w:r>
          </w:p>
        </w:tc>
        <w:tc>
          <w:tcPr>
            <w:tcW w:w="567" w:type="dxa"/>
            <w:noWrap/>
            <w:hideMark/>
          </w:tcPr>
          <w:p w:rsidR="008B008B" w:rsidRPr="008B008B" w:rsidRDefault="008B008B" w:rsidP="008B008B">
            <w:pPr>
              <w:rPr>
                <w:rFonts w:ascii="Times New Roman" w:hAnsi="Times New Roman"/>
                <w:sz w:val="10"/>
                <w:szCs w:val="10"/>
              </w:rPr>
            </w:pPr>
            <w:r w:rsidRPr="008B008B">
              <w:rPr>
                <w:rFonts w:ascii="Times New Roman" w:hAnsi="Times New Roman"/>
                <w:sz w:val="10"/>
                <w:szCs w:val="10"/>
              </w:rPr>
              <w:t>9909000</w:t>
            </w:r>
          </w:p>
        </w:tc>
        <w:tc>
          <w:tcPr>
            <w:tcW w:w="425" w:type="dxa"/>
            <w:noWrap/>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730</w:t>
            </w:r>
          </w:p>
        </w:tc>
        <w:tc>
          <w:tcPr>
            <w:tcW w:w="425"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1</w:t>
            </w:r>
          </w:p>
        </w:tc>
        <w:tc>
          <w:tcPr>
            <w:tcW w:w="567" w:type="dxa"/>
            <w:hideMark/>
          </w:tcPr>
          <w:p w:rsidR="008B008B" w:rsidRPr="008B008B" w:rsidRDefault="008B008B" w:rsidP="008B008B">
            <w:pPr>
              <w:rPr>
                <w:rFonts w:ascii="Times New Roman" w:hAnsi="Times New Roman"/>
                <w:sz w:val="12"/>
                <w:szCs w:val="12"/>
              </w:rPr>
            </w:pPr>
            <w:r w:rsidRPr="008B008B">
              <w:rPr>
                <w:rFonts w:ascii="Times New Roman" w:hAnsi="Times New Roman"/>
                <w:sz w:val="12"/>
                <w:szCs w:val="12"/>
              </w:rPr>
              <w:t>0</w:t>
            </w:r>
          </w:p>
        </w:tc>
      </w:tr>
      <w:tr w:rsidR="008B008B" w:rsidRPr="008B008B" w:rsidTr="008B008B">
        <w:trPr>
          <w:trHeight w:val="20"/>
        </w:trPr>
        <w:tc>
          <w:tcPr>
            <w:tcW w:w="4678"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xml:space="preserve">В С Е Г О расходов  </w:t>
            </w:r>
          </w:p>
        </w:tc>
        <w:tc>
          <w:tcPr>
            <w:tcW w:w="425"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w:t>
            </w:r>
          </w:p>
        </w:tc>
        <w:tc>
          <w:tcPr>
            <w:tcW w:w="426"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w:t>
            </w:r>
          </w:p>
        </w:tc>
        <w:tc>
          <w:tcPr>
            <w:tcW w:w="567"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w:t>
            </w:r>
          </w:p>
        </w:tc>
        <w:tc>
          <w:tcPr>
            <w:tcW w:w="425"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 </w:t>
            </w:r>
          </w:p>
        </w:tc>
        <w:tc>
          <w:tcPr>
            <w:tcW w:w="425" w:type="dxa"/>
            <w:noWrap/>
            <w:hideMark/>
          </w:tcPr>
          <w:p w:rsidR="008B008B" w:rsidRPr="008B008B" w:rsidRDefault="008B008B" w:rsidP="008B008B">
            <w:pPr>
              <w:rPr>
                <w:rFonts w:ascii="Times New Roman" w:hAnsi="Times New Roman"/>
                <w:bCs/>
                <w:sz w:val="10"/>
                <w:szCs w:val="10"/>
              </w:rPr>
            </w:pPr>
            <w:r w:rsidRPr="008B008B">
              <w:rPr>
                <w:rFonts w:ascii="Times New Roman" w:hAnsi="Times New Roman"/>
                <w:bCs/>
                <w:sz w:val="10"/>
                <w:szCs w:val="10"/>
              </w:rPr>
              <w:t>5023</w:t>
            </w:r>
          </w:p>
        </w:tc>
        <w:tc>
          <w:tcPr>
            <w:tcW w:w="567" w:type="dxa"/>
            <w:noWrap/>
            <w:hideMark/>
          </w:tcPr>
          <w:p w:rsidR="008B008B" w:rsidRPr="008B008B" w:rsidRDefault="008B008B" w:rsidP="008B008B">
            <w:pPr>
              <w:rPr>
                <w:rFonts w:ascii="Times New Roman" w:hAnsi="Times New Roman"/>
                <w:bCs/>
                <w:sz w:val="12"/>
                <w:szCs w:val="12"/>
              </w:rPr>
            </w:pPr>
            <w:r w:rsidRPr="008B008B">
              <w:rPr>
                <w:rFonts w:ascii="Times New Roman" w:hAnsi="Times New Roman"/>
                <w:bCs/>
                <w:sz w:val="12"/>
                <w:szCs w:val="12"/>
              </w:rPr>
              <w:t>1931</w:t>
            </w:r>
          </w:p>
        </w:tc>
      </w:tr>
    </w:tbl>
    <w:p w:rsidR="008B008B" w:rsidRPr="008B008B" w:rsidRDefault="008B008B" w:rsidP="008B008B">
      <w:pPr>
        <w:spacing w:after="0" w:line="240" w:lineRule="auto"/>
        <w:jc w:val="right"/>
        <w:rPr>
          <w:rFonts w:ascii="Times New Roman" w:hAnsi="Times New Roman"/>
          <w:i/>
          <w:sz w:val="12"/>
          <w:szCs w:val="12"/>
        </w:rPr>
      </w:pPr>
      <w:r w:rsidRPr="008B008B">
        <w:rPr>
          <w:rFonts w:ascii="Times New Roman" w:hAnsi="Times New Roman"/>
          <w:i/>
          <w:sz w:val="12"/>
          <w:szCs w:val="12"/>
        </w:rPr>
        <w:t>Приложение №</w:t>
      </w:r>
      <w:r>
        <w:rPr>
          <w:rFonts w:ascii="Times New Roman" w:hAnsi="Times New Roman"/>
          <w:i/>
          <w:sz w:val="12"/>
          <w:szCs w:val="12"/>
        </w:rPr>
        <w:t>6</w:t>
      </w:r>
    </w:p>
    <w:p w:rsidR="008B008B" w:rsidRPr="008B008B" w:rsidRDefault="008B008B" w:rsidP="008B008B">
      <w:pPr>
        <w:spacing w:after="0" w:line="240" w:lineRule="auto"/>
        <w:jc w:val="right"/>
        <w:rPr>
          <w:rFonts w:ascii="Times New Roman" w:hAnsi="Times New Roman"/>
          <w:i/>
          <w:sz w:val="12"/>
          <w:szCs w:val="12"/>
        </w:rPr>
      </w:pPr>
      <w:r w:rsidRPr="008B008B">
        <w:rPr>
          <w:rFonts w:ascii="Times New Roman" w:hAnsi="Times New Roman"/>
          <w:i/>
          <w:sz w:val="12"/>
          <w:szCs w:val="12"/>
        </w:rPr>
        <w:t>к решению Собрания Представителей сельского поселения Антоновка</w:t>
      </w:r>
    </w:p>
    <w:p w:rsidR="008B008B" w:rsidRPr="008B008B" w:rsidRDefault="008B008B" w:rsidP="008B008B">
      <w:pPr>
        <w:spacing w:after="0" w:line="240" w:lineRule="auto"/>
        <w:jc w:val="right"/>
        <w:rPr>
          <w:rFonts w:ascii="Times New Roman" w:hAnsi="Times New Roman"/>
          <w:i/>
          <w:sz w:val="12"/>
          <w:szCs w:val="12"/>
        </w:rPr>
      </w:pPr>
      <w:r w:rsidRPr="008B008B">
        <w:rPr>
          <w:rFonts w:ascii="Times New Roman" w:hAnsi="Times New Roman"/>
          <w:i/>
          <w:sz w:val="12"/>
          <w:szCs w:val="12"/>
        </w:rPr>
        <w:t>муниципального района Сергиевский Самарской области</w:t>
      </w:r>
    </w:p>
    <w:p w:rsidR="008B008B" w:rsidRPr="008B008B" w:rsidRDefault="008B008B" w:rsidP="008B008B">
      <w:pPr>
        <w:spacing w:after="0" w:line="240" w:lineRule="auto"/>
        <w:jc w:val="right"/>
        <w:rPr>
          <w:rFonts w:ascii="Times New Roman" w:hAnsi="Times New Roman"/>
          <w:sz w:val="12"/>
          <w:szCs w:val="12"/>
        </w:rPr>
      </w:pPr>
      <w:r w:rsidRPr="008B008B">
        <w:rPr>
          <w:rFonts w:ascii="Times New Roman" w:hAnsi="Times New Roman"/>
          <w:i/>
          <w:sz w:val="12"/>
          <w:szCs w:val="12"/>
        </w:rPr>
        <w:t>№26 от “10” сентября 2015 г.</w:t>
      </w:r>
    </w:p>
    <w:p w:rsidR="00C07AB4" w:rsidRDefault="00C07AB4" w:rsidP="00C07AB4">
      <w:pPr>
        <w:spacing w:after="0" w:line="240" w:lineRule="auto"/>
        <w:jc w:val="center"/>
        <w:rPr>
          <w:rFonts w:ascii="Times New Roman" w:hAnsi="Times New Roman"/>
          <w:b/>
          <w:sz w:val="12"/>
          <w:szCs w:val="12"/>
        </w:rPr>
      </w:pPr>
      <w:r w:rsidRPr="00C07AB4">
        <w:rPr>
          <w:rFonts w:ascii="Times New Roman" w:hAnsi="Times New Roman"/>
          <w:b/>
          <w:sz w:val="12"/>
          <w:szCs w:val="12"/>
        </w:rPr>
        <w:t>Ведомственная структура расходов бюджета с</w:t>
      </w:r>
      <w:r>
        <w:rPr>
          <w:rFonts w:ascii="Times New Roman" w:hAnsi="Times New Roman"/>
          <w:b/>
          <w:sz w:val="12"/>
          <w:szCs w:val="12"/>
        </w:rPr>
        <w:t xml:space="preserve">ельского поселения Антоновка </w:t>
      </w:r>
    </w:p>
    <w:p w:rsidR="00FA0094" w:rsidRPr="00C07AB4" w:rsidRDefault="00C07AB4" w:rsidP="00C07AB4">
      <w:pPr>
        <w:spacing w:after="0" w:line="240" w:lineRule="auto"/>
        <w:jc w:val="center"/>
        <w:rPr>
          <w:rFonts w:ascii="Times New Roman" w:hAnsi="Times New Roman"/>
          <w:b/>
          <w:sz w:val="12"/>
          <w:szCs w:val="12"/>
        </w:rPr>
      </w:pPr>
      <w:r w:rsidRPr="00C07AB4">
        <w:rPr>
          <w:rFonts w:ascii="Times New Roman" w:hAnsi="Times New Roman"/>
          <w:b/>
          <w:sz w:val="12"/>
          <w:szCs w:val="12"/>
        </w:rPr>
        <w:t>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26"/>
        <w:gridCol w:w="4252"/>
        <w:gridCol w:w="425"/>
        <w:gridCol w:w="426"/>
        <w:gridCol w:w="567"/>
        <w:gridCol w:w="425"/>
        <w:gridCol w:w="425"/>
        <w:gridCol w:w="567"/>
      </w:tblGrid>
      <w:tr w:rsidR="00C07AB4" w:rsidRPr="00C07AB4" w:rsidTr="00631742">
        <w:trPr>
          <w:trHeight w:val="20"/>
        </w:trPr>
        <w:tc>
          <w:tcPr>
            <w:tcW w:w="426" w:type="dxa"/>
            <w:vMerge w:val="restart"/>
            <w:hideMark/>
          </w:tcPr>
          <w:p w:rsidR="00C07AB4" w:rsidRPr="00C07AB4" w:rsidRDefault="00C07AB4" w:rsidP="00C07AB4">
            <w:pPr>
              <w:rPr>
                <w:rFonts w:ascii="Times New Roman" w:hAnsi="Times New Roman"/>
                <w:bCs/>
                <w:sz w:val="10"/>
                <w:szCs w:val="10"/>
              </w:rPr>
            </w:pPr>
            <w:r w:rsidRPr="00C07AB4">
              <w:rPr>
                <w:rFonts w:ascii="Times New Roman" w:hAnsi="Times New Roman"/>
                <w:bCs/>
                <w:sz w:val="10"/>
                <w:szCs w:val="10"/>
              </w:rPr>
              <w:t xml:space="preserve">Код главного распорядителя бюджетных средств </w:t>
            </w:r>
          </w:p>
        </w:tc>
        <w:tc>
          <w:tcPr>
            <w:tcW w:w="4252" w:type="dxa"/>
            <w:vMerge w:val="restart"/>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Рз</w:t>
            </w:r>
          </w:p>
        </w:tc>
        <w:tc>
          <w:tcPr>
            <w:tcW w:w="426" w:type="dxa"/>
            <w:vMerge w:val="restart"/>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ПР</w:t>
            </w:r>
          </w:p>
        </w:tc>
        <w:tc>
          <w:tcPr>
            <w:tcW w:w="567" w:type="dxa"/>
            <w:vMerge w:val="restart"/>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ЦСР</w:t>
            </w:r>
          </w:p>
        </w:tc>
        <w:tc>
          <w:tcPr>
            <w:tcW w:w="425" w:type="dxa"/>
            <w:vMerge w:val="restart"/>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ВР</w:t>
            </w:r>
          </w:p>
        </w:tc>
        <w:tc>
          <w:tcPr>
            <w:tcW w:w="992" w:type="dxa"/>
            <w:gridSpan w:val="2"/>
            <w:noWrap/>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Сумма, тыс. рублей</w:t>
            </w:r>
          </w:p>
        </w:tc>
      </w:tr>
      <w:tr w:rsidR="00631742" w:rsidRPr="00C07AB4" w:rsidTr="00631742">
        <w:trPr>
          <w:trHeight w:val="20"/>
        </w:trPr>
        <w:tc>
          <w:tcPr>
            <w:tcW w:w="426" w:type="dxa"/>
            <w:vMerge/>
            <w:hideMark/>
          </w:tcPr>
          <w:p w:rsidR="00C07AB4" w:rsidRPr="00C07AB4" w:rsidRDefault="00C07AB4" w:rsidP="00C07AB4">
            <w:pPr>
              <w:rPr>
                <w:rFonts w:ascii="Times New Roman" w:hAnsi="Times New Roman"/>
                <w:bCs/>
                <w:sz w:val="12"/>
                <w:szCs w:val="12"/>
              </w:rPr>
            </w:pPr>
          </w:p>
        </w:tc>
        <w:tc>
          <w:tcPr>
            <w:tcW w:w="4252" w:type="dxa"/>
            <w:vMerge/>
            <w:hideMark/>
          </w:tcPr>
          <w:p w:rsidR="00C07AB4" w:rsidRPr="00C07AB4" w:rsidRDefault="00C07AB4" w:rsidP="00C07AB4">
            <w:pPr>
              <w:rPr>
                <w:rFonts w:ascii="Times New Roman" w:hAnsi="Times New Roman"/>
                <w:bCs/>
                <w:sz w:val="12"/>
                <w:szCs w:val="12"/>
              </w:rPr>
            </w:pPr>
          </w:p>
        </w:tc>
        <w:tc>
          <w:tcPr>
            <w:tcW w:w="425" w:type="dxa"/>
            <w:vMerge/>
            <w:hideMark/>
          </w:tcPr>
          <w:p w:rsidR="00C07AB4" w:rsidRPr="00C07AB4" w:rsidRDefault="00C07AB4" w:rsidP="00C07AB4">
            <w:pPr>
              <w:rPr>
                <w:rFonts w:ascii="Times New Roman" w:hAnsi="Times New Roman"/>
                <w:bCs/>
                <w:sz w:val="12"/>
                <w:szCs w:val="12"/>
              </w:rPr>
            </w:pPr>
          </w:p>
        </w:tc>
        <w:tc>
          <w:tcPr>
            <w:tcW w:w="426" w:type="dxa"/>
            <w:vMerge/>
            <w:hideMark/>
          </w:tcPr>
          <w:p w:rsidR="00C07AB4" w:rsidRPr="00C07AB4" w:rsidRDefault="00C07AB4" w:rsidP="00C07AB4">
            <w:pPr>
              <w:rPr>
                <w:rFonts w:ascii="Times New Roman" w:hAnsi="Times New Roman"/>
                <w:bCs/>
                <w:sz w:val="12"/>
                <w:szCs w:val="12"/>
              </w:rPr>
            </w:pPr>
          </w:p>
        </w:tc>
        <w:tc>
          <w:tcPr>
            <w:tcW w:w="567" w:type="dxa"/>
            <w:vMerge/>
            <w:hideMark/>
          </w:tcPr>
          <w:p w:rsidR="00C07AB4" w:rsidRPr="00C07AB4" w:rsidRDefault="00C07AB4" w:rsidP="00C07AB4">
            <w:pPr>
              <w:rPr>
                <w:rFonts w:ascii="Times New Roman" w:hAnsi="Times New Roman"/>
                <w:bCs/>
                <w:sz w:val="12"/>
                <w:szCs w:val="12"/>
              </w:rPr>
            </w:pPr>
          </w:p>
        </w:tc>
        <w:tc>
          <w:tcPr>
            <w:tcW w:w="425" w:type="dxa"/>
            <w:vMerge/>
            <w:hideMark/>
          </w:tcPr>
          <w:p w:rsidR="00C07AB4" w:rsidRPr="00C07AB4" w:rsidRDefault="00C07AB4" w:rsidP="00C07AB4">
            <w:pPr>
              <w:rPr>
                <w:rFonts w:ascii="Times New Roman" w:hAnsi="Times New Roman"/>
                <w:bCs/>
                <w:sz w:val="12"/>
                <w:szCs w:val="12"/>
              </w:rPr>
            </w:pPr>
          </w:p>
        </w:tc>
        <w:tc>
          <w:tcPr>
            <w:tcW w:w="425" w:type="dxa"/>
            <w:noWrap/>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всего</w:t>
            </w:r>
          </w:p>
        </w:tc>
        <w:tc>
          <w:tcPr>
            <w:tcW w:w="567" w:type="dxa"/>
            <w:hideMark/>
          </w:tcPr>
          <w:p w:rsidR="00C07AB4" w:rsidRPr="00C07AB4" w:rsidRDefault="00C07AB4" w:rsidP="00C07AB4">
            <w:pPr>
              <w:rPr>
                <w:rFonts w:ascii="Times New Roman" w:hAnsi="Times New Roman"/>
                <w:bCs/>
                <w:sz w:val="10"/>
                <w:szCs w:val="10"/>
              </w:rPr>
            </w:pPr>
            <w:r w:rsidRPr="00C07AB4">
              <w:rPr>
                <w:rFonts w:ascii="Times New Roman" w:hAnsi="Times New Roman"/>
                <w:bCs/>
                <w:sz w:val="10"/>
                <w:szCs w:val="10"/>
              </w:rPr>
              <w:t>в том числе за счет безвозмездных поступлений</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419</w:t>
            </w:r>
          </w:p>
        </w:tc>
        <w:tc>
          <w:tcPr>
            <w:tcW w:w="7087" w:type="dxa"/>
            <w:gridSpan w:val="7"/>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Администрация сел</w:t>
            </w:r>
            <w:r>
              <w:rPr>
                <w:rFonts w:ascii="Times New Roman" w:hAnsi="Times New Roman"/>
                <w:bCs/>
                <w:sz w:val="12"/>
                <w:szCs w:val="12"/>
              </w:rPr>
              <w:t>ьского поселения Антоновка</w:t>
            </w:r>
            <w:r w:rsidRPr="00C07AB4">
              <w:rPr>
                <w:rFonts w:ascii="Times New Roman" w:hAnsi="Times New Roman"/>
                <w:bCs/>
                <w:sz w:val="12"/>
                <w:szCs w:val="12"/>
              </w:rPr>
              <w:t xml:space="preserve"> муниципального района Сергиевский Самарской области</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02</w:t>
            </w:r>
          </w:p>
        </w:tc>
        <w:tc>
          <w:tcPr>
            <w:tcW w:w="567" w:type="dxa"/>
            <w:noWrap/>
            <w:hideMark/>
          </w:tcPr>
          <w:p w:rsidR="00C07AB4" w:rsidRPr="00C07AB4" w:rsidRDefault="00C07AB4" w:rsidP="00C07AB4">
            <w:pPr>
              <w:rPr>
                <w:rFonts w:ascii="Times New Roman" w:hAnsi="Times New Roman"/>
                <w:bCs/>
                <w:sz w:val="10"/>
                <w:szCs w:val="10"/>
              </w:rPr>
            </w:pPr>
            <w:r w:rsidRPr="00C07AB4">
              <w:rPr>
                <w:rFonts w:ascii="Times New Roman" w:hAnsi="Times New Roman"/>
                <w:bCs/>
                <w:sz w:val="10"/>
                <w:szCs w:val="10"/>
              </w:rPr>
              <w:t> </w:t>
            </w:r>
          </w:p>
        </w:tc>
        <w:tc>
          <w:tcPr>
            <w:tcW w:w="425" w:type="dxa"/>
            <w:noWrap/>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 </w:t>
            </w:r>
          </w:p>
        </w:tc>
        <w:tc>
          <w:tcPr>
            <w:tcW w:w="425"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471</w:t>
            </w:r>
          </w:p>
        </w:tc>
        <w:tc>
          <w:tcPr>
            <w:tcW w:w="567"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Непрограммные направления расходов местного бюджета</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02</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9900000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471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02</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9901100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471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02</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9901100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120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471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04</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474</w:t>
            </w:r>
          </w:p>
        </w:tc>
        <w:tc>
          <w:tcPr>
            <w:tcW w:w="567"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Непрограммные направления расходов местного бюджета</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04</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9900000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474</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04</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9901100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474</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04</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9901100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120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340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lastRenderedPageBreak/>
              <w:t>419</w:t>
            </w:r>
          </w:p>
        </w:tc>
        <w:tc>
          <w:tcPr>
            <w:tcW w:w="4252" w:type="dxa"/>
            <w:hideMark/>
          </w:tcPr>
          <w:p w:rsidR="00C07AB4" w:rsidRPr="00C07AB4" w:rsidRDefault="00C07AB4" w:rsidP="00965080">
            <w:pPr>
              <w:rPr>
                <w:rFonts w:ascii="Times New Roman" w:hAnsi="Times New Roman"/>
                <w:sz w:val="12"/>
                <w:szCs w:val="12"/>
              </w:rPr>
            </w:pPr>
            <w:r w:rsidRPr="00C07AB4">
              <w:rPr>
                <w:rFonts w:ascii="Times New Roman" w:hAnsi="Times New Roman"/>
                <w:sz w:val="12"/>
                <w:szCs w:val="12"/>
              </w:rPr>
              <w:t>Иные закупки товаров, ра</w:t>
            </w:r>
            <w:r w:rsidR="00965080">
              <w:rPr>
                <w:rFonts w:ascii="Times New Roman" w:hAnsi="Times New Roman"/>
                <w:sz w:val="12"/>
                <w:szCs w:val="12"/>
              </w:rPr>
              <w:t>бот и услуг для обеспечения гос.</w:t>
            </w:r>
            <w:r w:rsidRPr="00C07AB4">
              <w:rPr>
                <w:rFonts w:ascii="Times New Roman" w:hAnsi="Times New Roman"/>
                <w:sz w:val="12"/>
                <w:szCs w:val="12"/>
              </w:rPr>
              <w:t xml:space="preserve"> (муницип</w:t>
            </w:r>
            <w:r w:rsidR="00965080">
              <w:rPr>
                <w:rFonts w:ascii="Times New Roman" w:hAnsi="Times New Roman"/>
                <w:sz w:val="12"/>
                <w:szCs w:val="12"/>
              </w:rPr>
              <w:t>.</w:t>
            </w:r>
            <w:r w:rsidRPr="00C07AB4">
              <w:rPr>
                <w:rFonts w:ascii="Times New Roman" w:hAnsi="Times New Roman"/>
                <w:sz w:val="12"/>
                <w:szCs w:val="12"/>
              </w:rPr>
              <w:t xml:space="preserve"> нужд)</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04</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9901100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240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130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Уплата налогов, сборов и иных платежей</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04</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9901100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850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06</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103</w:t>
            </w:r>
          </w:p>
        </w:tc>
        <w:tc>
          <w:tcPr>
            <w:tcW w:w="567"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06</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1800000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103</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06</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1807820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101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Иные межбюджетные трансферты</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06</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1807820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540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101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06</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1831100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2</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Иные межбюджетные трансферты</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06</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1831100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540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2</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Обеспечение проведения выборов и референдумов</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07</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37</w:t>
            </w:r>
          </w:p>
        </w:tc>
        <w:tc>
          <w:tcPr>
            <w:tcW w:w="567"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Непрограммные направления расходов местного бюджета</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07</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9900000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37</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Закупка товаров, работ и услуг для муниципальных нужд</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07</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9902000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37</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965080">
            <w:pPr>
              <w:rPr>
                <w:rFonts w:ascii="Times New Roman" w:hAnsi="Times New Roman"/>
                <w:sz w:val="12"/>
                <w:szCs w:val="12"/>
              </w:rPr>
            </w:pPr>
            <w:r w:rsidRPr="00C07AB4">
              <w:rPr>
                <w:rFonts w:ascii="Times New Roman" w:hAnsi="Times New Roman"/>
                <w:sz w:val="12"/>
                <w:szCs w:val="12"/>
              </w:rPr>
              <w:t xml:space="preserve">Иные закупки товаров, работ и услуг для обеспечения </w:t>
            </w:r>
            <w:r w:rsidR="00965080">
              <w:rPr>
                <w:rFonts w:ascii="Times New Roman" w:hAnsi="Times New Roman"/>
                <w:sz w:val="12"/>
                <w:szCs w:val="12"/>
              </w:rPr>
              <w:t>гос.</w:t>
            </w:r>
            <w:r w:rsidRPr="00C07AB4">
              <w:rPr>
                <w:rFonts w:ascii="Times New Roman" w:hAnsi="Times New Roman"/>
                <w:sz w:val="12"/>
                <w:szCs w:val="12"/>
              </w:rPr>
              <w:t xml:space="preserve"> (муницип</w:t>
            </w:r>
            <w:r w:rsidR="00965080">
              <w:rPr>
                <w:rFonts w:ascii="Times New Roman" w:hAnsi="Times New Roman"/>
                <w:sz w:val="12"/>
                <w:szCs w:val="12"/>
              </w:rPr>
              <w:t>.</w:t>
            </w:r>
            <w:r w:rsidRPr="00C07AB4">
              <w:rPr>
                <w:rFonts w:ascii="Times New Roman" w:hAnsi="Times New Roman"/>
                <w:sz w:val="12"/>
                <w:szCs w:val="12"/>
              </w:rPr>
              <w:t xml:space="preserve"> нужд)</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07</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9902000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240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37</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Резервные фонды</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11</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10</w:t>
            </w:r>
          </w:p>
        </w:tc>
        <w:tc>
          <w:tcPr>
            <w:tcW w:w="567"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Непрограммные направления расходов местного бюджета</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11</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9900000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Резервный фонд местной администрации</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11</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9907000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Резервные средства</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11</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9907990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870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Другие общегосударственные вопросы</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13</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503</w:t>
            </w:r>
          </w:p>
        </w:tc>
        <w:tc>
          <w:tcPr>
            <w:tcW w:w="567"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375</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13</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1900000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2</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13</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1907820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2</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Иные межбюджетные трансферты</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13</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1907820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540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2</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Непрограммные направления расходов местного бюджета</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13</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9900000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501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375</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Закупка товаров, работ и услуг для муниципальных нужд</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13</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9902000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127</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965080">
            <w:pPr>
              <w:rPr>
                <w:rFonts w:ascii="Times New Roman" w:hAnsi="Times New Roman"/>
                <w:sz w:val="12"/>
                <w:szCs w:val="12"/>
              </w:rPr>
            </w:pPr>
            <w:r w:rsidRPr="00C07AB4">
              <w:rPr>
                <w:rFonts w:ascii="Times New Roman" w:hAnsi="Times New Roman"/>
                <w:sz w:val="12"/>
                <w:szCs w:val="12"/>
              </w:rPr>
              <w:t>Иные закупки товаров, работ и услуг для обеспечения гос</w:t>
            </w:r>
            <w:r w:rsidR="00965080">
              <w:rPr>
                <w:rFonts w:ascii="Times New Roman" w:hAnsi="Times New Roman"/>
                <w:sz w:val="12"/>
                <w:szCs w:val="12"/>
              </w:rPr>
              <w:t>.</w:t>
            </w:r>
            <w:r w:rsidRPr="00C07AB4">
              <w:rPr>
                <w:rFonts w:ascii="Times New Roman" w:hAnsi="Times New Roman"/>
                <w:sz w:val="12"/>
                <w:szCs w:val="12"/>
              </w:rPr>
              <w:t xml:space="preserve"> (муницип</w:t>
            </w:r>
            <w:r w:rsidR="00965080">
              <w:rPr>
                <w:rFonts w:ascii="Times New Roman" w:hAnsi="Times New Roman"/>
                <w:sz w:val="12"/>
                <w:szCs w:val="12"/>
              </w:rPr>
              <w:t>.</w:t>
            </w:r>
            <w:r w:rsidRPr="00C07AB4">
              <w:rPr>
                <w:rFonts w:ascii="Times New Roman" w:hAnsi="Times New Roman"/>
                <w:sz w:val="12"/>
                <w:szCs w:val="12"/>
              </w:rPr>
              <w:t xml:space="preserve"> нужд)</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13</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9902000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240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127</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13</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9907240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375</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375</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965080">
            <w:pPr>
              <w:rPr>
                <w:rFonts w:ascii="Times New Roman" w:hAnsi="Times New Roman"/>
                <w:sz w:val="12"/>
                <w:szCs w:val="12"/>
              </w:rPr>
            </w:pPr>
            <w:r w:rsidRPr="00C07AB4">
              <w:rPr>
                <w:rFonts w:ascii="Times New Roman" w:hAnsi="Times New Roman"/>
                <w:sz w:val="12"/>
                <w:szCs w:val="12"/>
              </w:rPr>
              <w:t>Иные закупки товаров, работ и услуг для обеспечения гос</w:t>
            </w:r>
            <w:r w:rsidR="00965080">
              <w:rPr>
                <w:rFonts w:ascii="Times New Roman" w:hAnsi="Times New Roman"/>
                <w:sz w:val="12"/>
                <w:szCs w:val="12"/>
              </w:rPr>
              <w:t>.</w:t>
            </w:r>
            <w:r w:rsidRPr="00C07AB4">
              <w:rPr>
                <w:rFonts w:ascii="Times New Roman" w:hAnsi="Times New Roman"/>
                <w:sz w:val="12"/>
                <w:szCs w:val="12"/>
              </w:rPr>
              <w:t xml:space="preserve"> (муницип</w:t>
            </w:r>
            <w:r w:rsidR="00965080">
              <w:rPr>
                <w:rFonts w:ascii="Times New Roman" w:hAnsi="Times New Roman"/>
                <w:sz w:val="12"/>
                <w:szCs w:val="12"/>
              </w:rPr>
              <w:t>.</w:t>
            </w:r>
            <w:r w:rsidRPr="00C07AB4">
              <w:rPr>
                <w:rFonts w:ascii="Times New Roman" w:hAnsi="Times New Roman"/>
                <w:sz w:val="12"/>
                <w:szCs w:val="12"/>
              </w:rPr>
              <w:t xml:space="preserve"> нужд)</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13</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9907240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240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375</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375</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13</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9907820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Иные межбюджетные трансферты</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13</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9907820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540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Мобилизационная и вневойсковая подготовка</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02</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61</w:t>
            </w:r>
          </w:p>
        </w:tc>
        <w:tc>
          <w:tcPr>
            <w:tcW w:w="567"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61</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Осуществление первичного воинского учета на территориях, где отсутствуют военные комиссариаты</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02</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9015118</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61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61</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02</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9015118</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120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57</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57</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965080">
            <w:pPr>
              <w:rPr>
                <w:rFonts w:ascii="Times New Roman" w:hAnsi="Times New Roman"/>
                <w:sz w:val="12"/>
                <w:szCs w:val="12"/>
              </w:rPr>
            </w:pPr>
            <w:r w:rsidRPr="00C07AB4">
              <w:rPr>
                <w:rFonts w:ascii="Times New Roman" w:hAnsi="Times New Roman"/>
                <w:sz w:val="12"/>
                <w:szCs w:val="12"/>
              </w:rPr>
              <w:t>Иные закупки товаров, работ и услуг для обеспечения гос</w:t>
            </w:r>
            <w:r w:rsidR="00965080">
              <w:rPr>
                <w:rFonts w:ascii="Times New Roman" w:hAnsi="Times New Roman"/>
                <w:sz w:val="12"/>
                <w:szCs w:val="12"/>
              </w:rPr>
              <w:t>. (муницип.</w:t>
            </w:r>
            <w:r w:rsidRPr="00C07AB4">
              <w:rPr>
                <w:rFonts w:ascii="Times New Roman" w:hAnsi="Times New Roman"/>
                <w:sz w:val="12"/>
                <w:szCs w:val="12"/>
              </w:rPr>
              <w:t xml:space="preserve"> нужд)</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02</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9015118</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240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09</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12</w:t>
            </w:r>
          </w:p>
        </w:tc>
        <w:tc>
          <w:tcPr>
            <w:tcW w:w="567"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Непрограммные направления расходов местного бюджета</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09</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9900000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12</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Закупка товаров, работ и услуг для муниципальных нужд</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09</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9902000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12</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965080">
            <w:pPr>
              <w:rPr>
                <w:rFonts w:ascii="Times New Roman" w:hAnsi="Times New Roman"/>
                <w:sz w:val="12"/>
                <w:szCs w:val="12"/>
              </w:rPr>
            </w:pPr>
            <w:r w:rsidRPr="00C07AB4">
              <w:rPr>
                <w:rFonts w:ascii="Times New Roman" w:hAnsi="Times New Roman"/>
                <w:sz w:val="12"/>
                <w:szCs w:val="12"/>
              </w:rPr>
              <w:t>Иные закупки товаров, работ и услуг для обеспечения гос</w:t>
            </w:r>
            <w:r w:rsidR="00965080">
              <w:rPr>
                <w:rFonts w:ascii="Times New Roman" w:hAnsi="Times New Roman"/>
                <w:sz w:val="12"/>
                <w:szCs w:val="12"/>
              </w:rPr>
              <w:t>.</w:t>
            </w:r>
            <w:r w:rsidRPr="00C07AB4">
              <w:rPr>
                <w:rFonts w:ascii="Times New Roman" w:hAnsi="Times New Roman"/>
                <w:sz w:val="12"/>
                <w:szCs w:val="12"/>
              </w:rPr>
              <w:t xml:space="preserve"> (муницип</w:t>
            </w:r>
            <w:r w:rsidR="00965080">
              <w:rPr>
                <w:rFonts w:ascii="Times New Roman" w:hAnsi="Times New Roman"/>
                <w:sz w:val="12"/>
                <w:szCs w:val="12"/>
              </w:rPr>
              <w:t>.</w:t>
            </w:r>
            <w:r w:rsidRPr="00C07AB4">
              <w:rPr>
                <w:rFonts w:ascii="Times New Roman" w:hAnsi="Times New Roman"/>
                <w:sz w:val="12"/>
                <w:szCs w:val="12"/>
              </w:rPr>
              <w:t xml:space="preserve"> нужд)</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09</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9902000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240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12</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Национальная безопасность и правоохранительная деятельность</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14</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1</w:t>
            </w:r>
          </w:p>
        </w:tc>
        <w:tc>
          <w:tcPr>
            <w:tcW w:w="567"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xml:space="preserve">Муниципальная программа "Противодействие коррупции" </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14</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3100000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Закупка товаров, работ и услуг для муниципальных нужд</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14</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3102000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965080">
            <w:pPr>
              <w:rPr>
                <w:rFonts w:ascii="Times New Roman" w:hAnsi="Times New Roman"/>
                <w:sz w:val="12"/>
                <w:szCs w:val="12"/>
              </w:rPr>
            </w:pPr>
            <w:r w:rsidRPr="00C07AB4">
              <w:rPr>
                <w:rFonts w:ascii="Times New Roman" w:hAnsi="Times New Roman"/>
                <w:sz w:val="12"/>
                <w:szCs w:val="12"/>
              </w:rPr>
              <w:t>Иные закупки товаров, ра</w:t>
            </w:r>
            <w:r w:rsidR="00965080">
              <w:rPr>
                <w:rFonts w:ascii="Times New Roman" w:hAnsi="Times New Roman"/>
                <w:sz w:val="12"/>
                <w:szCs w:val="12"/>
              </w:rPr>
              <w:t>бот и услуг для обеспечения гос.</w:t>
            </w:r>
            <w:r w:rsidRPr="00C07AB4">
              <w:rPr>
                <w:rFonts w:ascii="Times New Roman" w:hAnsi="Times New Roman"/>
                <w:sz w:val="12"/>
                <w:szCs w:val="12"/>
              </w:rPr>
              <w:t xml:space="preserve"> (муницип</w:t>
            </w:r>
            <w:r w:rsidR="00965080">
              <w:rPr>
                <w:rFonts w:ascii="Times New Roman" w:hAnsi="Times New Roman"/>
                <w:sz w:val="12"/>
                <w:szCs w:val="12"/>
              </w:rPr>
              <w:t>.</w:t>
            </w:r>
            <w:r w:rsidRPr="00C07AB4">
              <w:rPr>
                <w:rFonts w:ascii="Times New Roman" w:hAnsi="Times New Roman"/>
                <w:sz w:val="12"/>
                <w:szCs w:val="12"/>
              </w:rPr>
              <w:t xml:space="preserve"> нужд)</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14</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3102000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240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Сельское хозяйство и рыболовство</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04</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05</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 </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7</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7</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Софинансирование расходных обязательств по вопросам местного значения, предоставляемых с учетом выполнения показателей социально-экономического развития</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04</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05</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2547200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7</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7</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04</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05</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2547200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810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7</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7</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Дорожное хозяйство (дорожные фонды)</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04</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09</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 </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132</w:t>
            </w:r>
          </w:p>
        </w:tc>
        <w:tc>
          <w:tcPr>
            <w:tcW w:w="567"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04</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09</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1700000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Предоставление межбюджетных трансфертов из бюджета поселения</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04</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09</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1707820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Иные межбюджетные трансферты</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04</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09</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1707820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540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Муниципальная программа " Содержание улично-дорожной сети муниципального района Сергиевский"</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04</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09</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2100000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131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Предоставление межбюджетных трансфертов из бюджета поселения</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04</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09</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2107820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131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Иные межбюджетные трансферты</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04</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09</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2107820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540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131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Жилищное хозяйство</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05</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hideMark/>
          </w:tcPr>
          <w:p w:rsidR="00C07AB4" w:rsidRPr="00C07AB4" w:rsidRDefault="00C07AB4" w:rsidP="00C07AB4">
            <w:pPr>
              <w:rPr>
                <w:rFonts w:ascii="Times New Roman" w:hAnsi="Times New Roman"/>
                <w:bCs/>
                <w:sz w:val="10"/>
                <w:szCs w:val="10"/>
              </w:rPr>
            </w:pPr>
            <w:r w:rsidRPr="00C07AB4">
              <w:rPr>
                <w:rFonts w:ascii="Times New Roman" w:hAnsi="Times New Roman"/>
                <w:bCs/>
                <w:sz w:val="10"/>
                <w:szCs w:val="10"/>
              </w:rPr>
              <w:t> </w:t>
            </w:r>
          </w:p>
        </w:tc>
        <w:tc>
          <w:tcPr>
            <w:tcW w:w="425" w:type="dxa"/>
            <w:noWrap/>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 </w:t>
            </w:r>
          </w:p>
        </w:tc>
        <w:tc>
          <w:tcPr>
            <w:tcW w:w="425"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1</w:t>
            </w:r>
          </w:p>
        </w:tc>
        <w:tc>
          <w:tcPr>
            <w:tcW w:w="567"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05</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0400000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05</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0407820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Иные межбюджетные трансферты</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05</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0407820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540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xml:space="preserve">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w:t>
            </w:r>
            <w:r w:rsidRPr="00C07AB4">
              <w:rPr>
                <w:rFonts w:ascii="Times New Roman" w:hAnsi="Times New Roman"/>
                <w:sz w:val="12"/>
                <w:szCs w:val="12"/>
              </w:rPr>
              <w:lastRenderedPageBreak/>
              <w:t xml:space="preserve">Самарской области" </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lastRenderedPageBreak/>
              <w:t>05</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1000000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lastRenderedPageBreak/>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05</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1007820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Иные межбюджетные трансферты</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05</w:t>
            </w:r>
          </w:p>
        </w:tc>
        <w:tc>
          <w:tcPr>
            <w:tcW w:w="426"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1007820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540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Благоустройство</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05</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 </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631742" w:rsidRDefault="00C07AB4" w:rsidP="00C07AB4">
            <w:pPr>
              <w:rPr>
                <w:rFonts w:ascii="Times New Roman" w:hAnsi="Times New Roman"/>
                <w:bCs/>
                <w:sz w:val="10"/>
                <w:szCs w:val="10"/>
              </w:rPr>
            </w:pPr>
            <w:r w:rsidRPr="00631742">
              <w:rPr>
                <w:rFonts w:ascii="Times New Roman" w:hAnsi="Times New Roman"/>
                <w:bCs/>
                <w:sz w:val="10"/>
                <w:szCs w:val="10"/>
              </w:rPr>
              <w:t>2724</w:t>
            </w:r>
          </w:p>
        </w:tc>
        <w:tc>
          <w:tcPr>
            <w:tcW w:w="567" w:type="dxa"/>
            <w:hideMark/>
          </w:tcPr>
          <w:p w:rsidR="00C07AB4" w:rsidRPr="00631742" w:rsidRDefault="00C07AB4" w:rsidP="00C07AB4">
            <w:pPr>
              <w:rPr>
                <w:rFonts w:ascii="Times New Roman" w:hAnsi="Times New Roman"/>
                <w:bCs/>
                <w:sz w:val="10"/>
                <w:szCs w:val="10"/>
              </w:rPr>
            </w:pPr>
            <w:r w:rsidRPr="00631742">
              <w:rPr>
                <w:rFonts w:ascii="Times New Roman" w:hAnsi="Times New Roman"/>
                <w:bCs/>
                <w:sz w:val="10"/>
                <w:szCs w:val="10"/>
              </w:rPr>
              <w:t>1454</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Непрограммные направления расходов местного бюджета</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05</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9900000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631742" w:rsidRDefault="00C07AB4" w:rsidP="00C07AB4">
            <w:pPr>
              <w:rPr>
                <w:rFonts w:ascii="Times New Roman" w:hAnsi="Times New Roman"/>
                <w:sz w:val="10"/>
                <w:szCs w:val="10"/>
              </w:rPr>
            </w:pPr>
            <w:r w:rsidRPr="00631742">
              <w:rPr>
                <w:rFonts w:ascii="Times New Roman" w:hAnsi="Times New Roman"/>
                <w:sz w:val="10"/>
                <w:szCs w:val="10"/>
              </w:rPr>
              <w:t>2682</w:t>
            </w:r>
          </w:p>
        </w:tc>
        <w:tc>
          <w:tcPr>
            <w:tcW w:w="567" w:type="dxa"/>
            <w:hideMark/>
          </w:tcPr>
          <w:p w:rsidR="00C07AB4" w:rsidRPr="00631742" w:rsidRDefault="00C07AB4" w:rsidP="00C07AB4">
            <w:pPr>
              <w:rPr>
                <w:rFonts w:ascii="Times New Roman" w:hAnsi="Times New Roman"/>
                <w:sz w:val="10"/>
                <w:szCs w:val="10"/>
              </w:rPr>
            </w:pPr>
            <w:r w:rsidRPr="00631742">
              <w:rPr>
                <w:rFonts w:ascii="Times New Roman" w:hAnsi="Times New Roman"/>
                <w:sz w:val="10"/>
                <w:szCs w:val="10"/>
              </w:rPr>
              <w:t>1454</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Закупка товаров, работ и услуг для муниципальных нужд</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05</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9902000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172</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965080">
            <w:pPr>
              <w:rPr>
                <w:rFonts w:ascii="Times New Roman" w:hAnsi="Times New Roman"/>
                <w:sz w:val="12"/>
                <w:szCs w:val="12"/>
              </w:rPr>
            </w:pPr>
            <w:r w:rsidRPr="00C07AB4">
              <w:rPr>
                <w:rFonts w:ascii="Times New Roman" w:hAnsi="Times New Roman"/>
                <w:sz w:val="12"/>
                <w:szCs w:val="12"/>
              </w:rPr>
              <w:t>Иные закупки товаров, работ и услуг для обеспечения гос</w:t>
            </w:r>
            <w:r w:rsidR="00965080">
              <w:rPr>
                <w:rFonts w:ascii="Times New Roman" w:hAnsi="Times New Roman"/>
                <w:sz w:val="12"/>
                <w:szCs w:val="12"/>
              </w:rPr>
              <w:t>. (муницип.</w:t>
            </w:r>
            <w:r w:rsidRPr="00C07AB4">
              <w:rPr>
                <w:rFonts w:ascii="Times New Roman" w:hAnsi="Times New Roman"/>
                <w:sz w:val="12"/>
                <w:szCs w:val="12"/>
              </w:rPr>
              <w:t xml:space="preserve"> нужд)</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05</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9902000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240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172</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05</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9907240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398</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398</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965080">
            <w:pPr>
              <w:rPr>
                <w:rFonts w:ascii="Times New Roman" w:hAnsi="Times New Roman"/>
                <w:sz w:val="12"/>
                <w:szCs w:val="12"/>
              </w:rPr>
            </w:pPr>
            <w:r w:rsidRPr="00C07AB4">
              <w:rPr>
                <w:rFonts w:ascii="Times New Roman" w:hAnsi="Times New Roman"/>
                <w:sz w:val="12"/>
                <w:szCs w:val="12"/>
              </w:rPr>
              <w:t>Иные закупки товаров, ра</w:t>
            </w:r>
            <w:r w:rsidR="00965080">
              <w:rPr>
                <w:rFonts w:ascii="Times New Roman" w:hAnsi="Times New Roman"/>
                <w:sz w:val="12"/>
                <w:szCs w:val="12"/>
              </w:rPr>
              <w:t>бот и услуг для обеспечения гос. (муницип.</w:t>
            </w:r>
            <w:r w:rsidRPr="00C07AB4">
              <w:rPr>
                <w:rFonts w:ascii="Times New Roman" w:hAnsi="Times New Roman"/>
                <w:sz w:val="12"/>
                <w:szCs w:val="12"/>
              </w:rPr>
              <w:t xml:space="preserve"> нужд)</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05</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9907240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240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398</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398</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Субсидии муниципальным образованиям на проведение отдельных видов работ по ремонту многоквартирных домов и благоустройству их дворовых территорий</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05</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9907350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2112</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1056</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05</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9907350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810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2112</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1056</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Муниципальная программа "Содержание улично-дорожной сети муниципального района Сергиевский"</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05</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2100000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42</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05</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2107820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42</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Иные межбюджетные трансферты</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05</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2107820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540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42</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06</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8</w:t>
            </w:r>
          </w:p>
        </w:tc>
        <w:tc>
          <w:tcPr>
            <w:tcW w:w="567"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Непрограммные направления расходов местного бюджета</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06</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9900000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8</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Закупка товаров, работ и услуг для муниципальных нужд</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06</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9902000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7</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965080">
            <w:pPr>
              <w:rPr>
                <w:rFonts w:ascii="Times New Roman" w:hAnsi="Times New Roman"/>
                <w:sz w:val="12"/>
                <w:szCs w:val="12"/>
              </w:rPr>
            </w:pPr>
            <w:r w:rsidRPr="00C07AB4">
              <w:rPr>
                <w:rFonts w:ascii="Times New Roman" w:hAnsi="Times New Roman"/>
                <w:sz w:val="12"/>
                <w:szCs w:val="12"/>
              </w:rPr>
              <w:t>Иные закупки товаров, работ и услуг для обеспечения гос</w:t>
            </w:r>
            <w:r w:rsidR="00965080">
              <w:rPr>
                <w:rFonts w:ascii="Times New Roman" w:hAnsi="Times New Roman"/>
                <w:sz w:val="12"/>
                <w:szCs w:val="12"/>
              </w:rPr>
              <w:t xml:space="preserve">. </w:t>
            </w:r>
            <w:r w:rsidRPr="00C07AB4">
              <w:rPr>
                <w:rFonts w:ascii="Times New Roman" w:hAnsi="Times New Roman"/>
                <w:sz w:val="12"/>
                <w:szCs w:val="12"/>
              </w:rPr>
              <w:t>(муницип</w:t>
            </w:r>
            <w:r w:rsidR="00965080">
              <w:rPr>
                <w:rFonts w:ascii="Times New Roman" w:hAnsi="Times New Roman"/>
                <w:sz w:val="12"/>
                <w:szCs w:val="12"/>
              </w:rPr>
              <w:t>.</w:t>
            </w:r>
            <w:r w:rsidRPr="00C07AB4">
              <w:rPr>
                <w:rFonts w:ascii="Times New Roman" w:hAnsi="Times New Roman"/>
                <w:sz w:val="12"/>
                <w:szCs w:val="12"/>
              </w:rPr>
              <w:t xml:space="preserve"> нужд)</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06</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9902000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240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7</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Иные направления расходов</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06</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9909000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Уплата налогов, сборов и иных платежей</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06</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9909000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850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Молодежная политика и оздоровление детей</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07</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07</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 </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0</w:t>
            </w:r>
          </w:p>
        </w:tc>
        <w:tc>
          <w:tcPr>
            <w:tcW w:w="567"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xml:space="preserve">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07</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07</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0800000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07</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07</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0807820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Иные межбюджетные трансферты</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07</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07</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0807820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540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Культура</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08</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477</w:t>
            </w:r>
          </w:p>
        </w:tc>
        <w:tc>
          <w:tcPr>
            <w:tcW w:w="567"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35</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Непрограммные направления расходов местного бюджета</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08</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9900000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293</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35</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Закупка товаров, работ и услуг для муниципальных нужд</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08</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9902000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258</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965080">
            <w:pPr>
              <w:rPr>
                <w:rFonts w:ascii="Times New Roman" w:hAnsi="Times New Roman"/>
                <w:sz w:val="12"/>
                <w:szCs w:val="12"/>
              </w:rPr>
            </w:pPr>
            <w:r w:rsidRPr="00C07AB4">
              <w:rPr>
                <w:rFonts w:ascii="Times New Roman" w:hAnsi="Times New Roman"/>
                <w:sz w:val="12"/>
                <w:szCs w:val="12"/>
              </w:rPr>
              <w:t>Иные закупки товаров, ра</w:t>
            </w:r>
            <w:r w:rsidR="00965080">
              <w:rPr>
                <w:rFonts w:ascii="Times New Roman" w:hAnsi="Times New Roman"/>
                <w:sz w:val="12"/>
                <w:szCs w:val="12"/>
              </w:rPr>
              <w:t>бот и услуг для обеспечения гос.</w:t>
            </w:r>
            <w:r w:rsidRPr="00C07AB4">
              <w:rPr>
                <w:rFonts w:ascii="Times New Roman" w:hAnsi="Times New Roman"/>
                <w:sz w:val="12"/>
                <w:szCs w:val="12"/>
              </w:rPr>
              <w:t xml:space="preserve"> (муницип</w:t>
            </w:r>
            <w:r w:rsidR="00965080">
              <w:rPr>
                <w:rFonts w:ascii="Times New Roman" w:hAnsi="Times New Roman"/>
                <w:sz w:val="12"/>
                <w:szCs w:val="12"/>
              </w:rPr>
              <w:t>.</w:t>
            </w:r>
            <w:r w:rsidRPr="00C07AB4">
              <w:rPr>
                <w:rFonts w:ascii="Times New Roman" w:hAnsi="Times New Roman"/>
                <w:sz w:val="12"/>
                <w:szCs w:val="12"/>
              </w:rPr>
              <w:t xml:space="preserve"> нужд)</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08</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9902000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240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258</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08</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9907240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35</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35</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965080">
            <w:pPr>
              <w:rPr>
                <w:rFonts w:ascii="Times New Roman" w:hAnsi="Times New Roman"/>
                <w:sz w:val="12"/>
                <w:szCs w:val="12"/>
              </w:rPr>
            </w:pPr>
            <w:r w:rsidRPr="00C07AB4">
              <w:rPr>
                <w:rFonts w:ascii="Times New Roman" w:hAnsi="Times New Roman"/>
                <w:sz w:val="12"/>
                <w:szCs w:val="12"/>
              </w:rPr>
              <w:t>Иные закупки товаров, ра</w:t>
            </w:r>
            <w:r w:rsidR="00965080">
              <w:rPr>
                <w:rFonts w:ascii="Times New Roman" w:hAnsi="Times New Roman"/>
                <w:sz w:val="12"/>
                <w:szCs w:val="12"/>
              </w:rPr>
              <w:t>бот и услуг для обеспечения гос.</w:t>
            </w:r>
            <w:r w:rsidRPr="00C07AB4">
              <w:rPr>
                <w:rFonts w:ascii="Times New Roman" w:hAnsi="Times New Roman"/>
                <w:sz w:val="12"/>
                <w:szCs w:val="12"/>
              </w:rPr>
              <w:t xml:space="preserve"> (муницип</w:t>
            </w:r>
            <w:r w:rsidR="00965080">
              <w:rPr>
                <w:rFonts w:ascii="Times New Roman" w:hAnsi="Times New Roman"/>
                <w:sz w:val="12"/>
                <w:szCs w:val="12"/>
              </w:rPr>
              <w:t>.</w:t>
            </w:r>
            <w:r w:rsidRPr="00C07AB4">
              <w:rPr>
                <w:rFonts w:ascii="Times New Roman" w:hAnsi="Times New Roman"/>
                <w:sz w:val="12"/>
                <w:szCs w:val="12"/>
              </w:rPr>
              <w:t xml:space="preserve"> нужд)</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08</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9907240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240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35</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35</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08</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0700000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184</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08</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0707820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184</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Иные межбюджетные трансферты</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08</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0707820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540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184</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420</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Другие вопросы в области культуры, кинематографии</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08</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04</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 </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420</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08</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04</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0700000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420</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08</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04</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0707820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420</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Иные межбюджетные трансферты</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08</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04</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0707820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540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Социальное обеспечение населения</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10</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 </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0</w:t>
            </w:r>
          </w:p>
        </w:tc>
        <w:tc>
          <w:tcPr>
            <w:tcW w:w="567"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10</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0500000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10</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0507820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Иные межбюджетные трансферты</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10</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0507820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540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Муниципальная  программа  муниципального района Сергиевский "Молодой семье-доступное жилье"</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10</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1300000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10</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1307820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Иные межбюджетные трансферты</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10</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03</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1307820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540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Физическая культура</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 </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1</w:t>
            </w:r>
          </w:p>
        </w:tc>
        <w:tc>
          <w:tcPr>
            <w:tcW w:w="567"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0900000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0907820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Иные межбюджетные трансферты</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11</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0907820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540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Обслуживание внутреннего государственного и муниципального долга</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13</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 </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1</w:t>
            </w:r>
          </w:p>
        </w:tc>
        <w:tc>
          <w:tcPr>
            <w:tcW w:w="567" w:type="dxa"/>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Непрограммные направления расходов местного бюджета</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13</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9900000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Иные направления расходов</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13</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9909000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419</w:t>
            </w:r>
          </w:p>
        </w:tc>
        <w:tc>
          <w:tcPr>
            <w:tcW w:w="4252"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Обслуживание муниципального долга</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13</w:t>
            </w:r>
          </w:p>
        </w:tc>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01</w:t>
            </w:r>
          </w:p>
        </w:tc>
        <w:tc>
          <w:tcPr>
            <w:tcW w:w="567" w:type="dxa"/>
            <w:noWrap/>
            <w:hideMark/>
          </w:tcPr>
          <w:p w:rsidR="00C07AB4" w:rsidRPr="00C07AB4" w:rsidRDefault="00C07AB4" w:rsidP="00C07AB4">
            <w:pPr>
              <w:rPr>
                <w:rFonts w:ascii="Times New Roman" w:hAnsi="Times New Roman"/>
                <w:sz w:val="10"/>
                <w:szCs w:val="10"/>
              </w:rPr>
            </w:pPr>
            <w:r w:rsidRPr="00C07AB4">
              <w:rPr>
                <w:rFonts w:ascii="Times New Roman" w:hAnsi="Times New Roman"/>
                <w:sz w:val="10"/>
                <w:szCs w:val="10"/>
              </w:rPr>
              <w:t>9909000</w:t>
            </w:r>
          </w:p>
        </w:tc>
        <w:tc>
          <w:tcPr>
            <w:tcW w:w="425"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730</w:t>
            </w:r>
          </w:p>
        </w:tc>
        <w:tc>
          <w:tcPr>
            <w:tcW w:w="425"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1</w:t>
            </w:r>
          </w:p>
        </w:tc>
        <w:tc>
          <w:tcPr>
            <w:tcW w:w="567" w:type="dxa"/>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0</w:t>
            </w:r>
          </w:p>
        </w:tc>
      </w:tr>
      <w:tr w:rsidR="00631742" w:rsidRPr="00C07AB4" w:rsidTr="00631742">
        <w:trPr>
          <w:trHeight w:val="20"/>
        </w:trPr>
        <w:tc>
          <w:tcPr>
            <w:tcW w:w="426" w:type="dxa"/>
            <w:noWrap/>
            <w:hideMark/>
          </w:tcPr>
          <w:p w:rsidR="00C07AB4" w:rsidRPr="00C07AB4" w:rsidRDefault="00C07AB4" w:rsidP="00C07AB4">
            <w:pPr>
              <w:rPr>
                <w:rFonts w:ascii="Times New Roman" w:hAnsi="Times New Roman"/>
                <w:sz w:val="12"/>
                <w:szCs w:val="12"/>
              </w:rPr>
            </w:pPr>
            <w:r w:rsidRPr="00C07AB4">
              <w:rPr>
                <w:rFonts w:ascii="Times New Roman" w:hAnsi="Times New Roman"/>
                <w:sz w:val="12"/>
                <w:szCs w:val="12"/>
              </w:rPr>
              <w:t> </w:t>
            </w:r>
          </w:p>
        </w:tc>
        <w:tc>
          <w:tcPr>
            <w:tcW w:w="4252" w:type="dxa"/>
            <w:noWrap/>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 xml:space="preserve">В С Е Г О расходов  </w:t>
            </w:r>
          </w:p>
        </w:tc>
        <w:tc>
          <w:tcPr>
            <w:tcW w:w="425" w:type="dxa"/>
            <w:noWrap/>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 </w:t>
            </w:r>
          </w:p>
        </w:tc>
        <w:tc>
          <w:tcPr>
            <w:tcW w:w="426" w:type="dxa"/>
            <w:noWrap/>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 </w:t>
            </w:r>
          </w:p>
        </w:tc>
        <w:tc>
          <w:tcPr>
            <w:tcW w:w="567" w:type="dxa"/>
            <w:noWrap/>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 </w:t>
            </w:r>
          </w:p>
        </w:tc>
        <w:tc>
          <w:tcPr>
            <w:tcW w:w="425" w:type="dxa"/>
            <w:noWrap/>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 </w:t>
            </w:r>
          </w:p>
        </w:tc>
        <w:tc>
          <w:tcPr>
            <w:tcW w:w="425" w:type="dxa"/>
            <w:noWrap/>
            <w:hideMark/>
          </w:tcPr>
          <w:p w:rsidR="00C07AB4" w:rsidRPr="00B505F1" w:rsidRDefault="00C07AB4" w:rsidP="00C07AB4">
            <w:pPr>
              <w:rPr>
                <w:rFonts w:ascii="Times New Roman" w:hAnsi="Times New Roman"/>
                <w:bCs/>
                <w:sz w:val="10"/>
                <w:szCs w:val="10"/>
              </w:rPr>
            </w:pPr>
            <w:r w:rsidRPr="00B505F1">
              <w:rPr>
                <w:rFonts w:ascii="Times New Roman" w:hAnsi="Times New Roman"/>
                <w:bCs/>
                <w:sz w:val="10"/>
                <w:szCs w:val="10"/>
              </w:rPr>
              <w:t>5023</w:t>
            </w:r>
          </w:p>
        </w:tc>
        <w:tc>
          <w:tcPr>
            <w:tcW w:w="567" w:type="dxa"/>
            <w:noWrap/>
            <w:hideMark/>
          </w:tcPr>
          <w:p w:rsidR="00C07AB4" w:rsidRPr="00C07AB4" w:rsidRDefault="00C07AB4" w:rsidP="00C07AB4">
            <w:pPr>
              <w:rPr>
                <w:rFonts w:ascii="Times New Roman" w:hAnsi="Times New Roman"/>
                <w:bCs/>
                <w:sz w:val="12"/>
                <w:szCs w:val="12"/>
              </w:rPr>
            </w:pPr>
            <w:r w:rsidRPr="00C07AB4">
              <w:rPr>
                <w:rFonts w:ascii="Times New Roman" w:hAnsi="Times New Roman"/>
                <w:bCs/>
                <w:sz w:val="12"/>
                <w:szCs w:val="12"/>
              </w:rPr>
              <w:t>1931</w:t>
            </w:r>
          </w:p>
        </w:tc>
      </w:tr>
    </w:tbl>
    <w:p w:rsidR="00D91AD5" w:rsidRPr="00D91AD5" w:rsidRDefault="00D91AD5" w:rsidP="00D91AD5">
      <w:pPr>
        <w:spacing w:after="0" w:line="240" w:lineRule="auto"/>
        <w:jc w:val="right"/>
        <w:rPr>
          <w:rFonts w:ascii="Times New Roman" w:hAnsi="Times New Roman"/>
          <w:i/>
          <w:sz w:val="12"/>
          <w:szCs w:val="12"/>
        </w:rPr>
      </w:pPr>
      <w:r w:rsidRPr="00D91AD5">
        <w:rPr>
          <w:rFonts w:ascii="Times New Roman" w:hAnsi="Times New Roman"/>
          <w:i/>
          <w:sz w:val="12"/>
          <w:szCs w:val="12"/>
        </w:rPr>
        <w:t>Приложение №</w:t>
      </w:r>
      <w:r>
        <w:rPr>
          <w:rFonts w:ascii="Times New Roman" w:hAnsi="Times New Roman"/>
          <w:i/>
          <w:sz w:val="12"/>
          <w:szCs w:val="12"/>
        </w:rPr>
        <w:t>8</w:t>
      </w:r>
    </w:p>
    <w:p w:rsidR="00D91AD5" w:rsidRPr="00D91AD5" w:rsidRDefault="00D91AD5" w:rsidP="00D91AD5">
      <w:pPr>
        <w:spacing w:after="0" w:line="240" w:lineRule="auto"/>
        <w:jc w:val="right"/>
        <w:rPr>
          <w:rFonts w:ascii="Times New Roman" w:hAnsi="Times New Roman"/>
          <w:i/>
          <w:sz w:val="12"/>
          <w:szCs w:val="12"/>
        </w:rPr>
      </w:pPr>
      <w:r w:rsidRPr="00D91AD5">
        <w:rPr>
          <w:rFonts w:ascii="Times New Roman" w:hAnsi="Times New Roman"/>
          <w:i/>
          <w:sz w:val="12"/>
          <w:szCs w:val="12"/>
        </w:rPr>
        <w:t>к решению Собрания Представителей сельского поселения Антоновка</w:t>
      </w:r>
    </w:p>
    <w:p w:rsidR="00D91AD5" w:rsidRPr="00D91AD5" w:rsidRDefault="00D91AD5" w:rsidP="00D91AD5">
      <w:pPr>
        <w:spacing w:after="0" w:line="240" w:lineRule="auto"/>
        <w:jc w:val="right"/>
        <w:rPr>
          <w:rFonts w:ascii="Times New Roman" w:hAnsi="Times New Roman"/>
          <w:i/>
          <w:sz w:val="12"/>
          <w:szCs w:val="12"/>
        </w:rPr>
      </w:pPr>
      <w:r w:rsidRPr="00D91AD5">
        <w:rPr>
          <w:rFonts w:ascii="Times New Roman" w:hAnsi="Times New Roman"/>
          <w:i/>
          <w:sz w:val="12"/>
          <w:szCs w:val="12"/>
        </w:rPr>
        <w:t>муниципального района Сергиевский Самарской области</w:t>
      </w:r>
    </w:p>
    <w:p w:rsidR="00D91AD5" w:rsidRPr="00D91AD5" w:rsidRDefault="00D91AD5" w:rsidP="00D91AD5">
      <w:pPr>
        <w:spacing w:after="0" w:line="240" w:lineRule="auto"/>
        <w:jc w:val="right"/>
        <w:rPr>
          <w:rFonts w:ascii="Times New Roman" w:hAnsi="Times New Roman"/>
          <w:sz w:val="12"/>
          <w:szCs w:val="12"/>
        </w:rPr>
      </w:pPr>
      <w:r w:rsidRPr="00D91AD5">
        <w:rPr>
          <w:rFonts w:ascii="Times New Roman" w:hAnsi="Times New Roman"/>
          <w:i/>
          <w:sz w:val="12"/>
          <w:szCs w:val="12"/>
        </w:rPr>
        <w:t>№26 от “10” сентября 2015 г.</w:t>
      </w:r>
    </w:p>
    <w:p w:rsidR="00C07AB4" w:rsidRDefault="007D0AD9" w:rsidP="007D0AD9">
      <w:pPr>
        <w:spacing w:after="0" w:line="240" w:lineRule="auto"/>
        <w:jc w:val="center"/>
        <w:rPr>
          <w:rFonts w:ascii="Times New Roman" w:hAnsi="Times New Roman"/>
          <w:b/>
          <w:sz w:val="12"/>
          <w:szCs w:val="12"/>
        </w:rPr>
      </w:pPr>
      <w:r w:rsidRPr="007D0AD9">
        <w:rPr>
          <w:rFonts w:ascii="Times New Roman" w:hAnsi="Times New Roman"/>
          <w:b/>
          <w:sz w:val="12"/>
          <w:szCs w:val="12"/>
        </w:rPr>
        <w:t>Источники внутреннего финансирования дефицита бюджета сельского поселения Антоновка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709"/>
        <w:gridCol w:w="1418"/>
        <w:gridCol w:w="4819"/>
        <w:gridCol w:w="567"/>
      </w:tblGrid>
      <w:tr w:rsidR="007D0AD9" w:rsidRPr="007D0AD9" w:rsidTr="007D0AD9">
        <w:trPr>
          <w:trHeight w:val="20"/>
        </w:trPr>
        <w:tc>
          <w:tcPr>
            <w:tcW w:w="709" w:type="dxa"/>
            <w:hideMark/>
          </w:tcPr>
          <w:p w:rsidR="007D0AD9" w:rsidRPr="007D0AD9" w:rsidRDefault="007D0AD9" w:rsidP="007D0AD9">
            <w:pPr>
              <w:rPr>
                <w:rFonts w:ascii="Times New Roman" w:hAnsi="Times New Roman"/>
                <w:bCs/>
                <w:sz w:val="12"/>
                <w:szCs w:val="12"/>
              </w:rPr>
            </w:pPr>
            <w:r w:rsidRPr="007D0AD9">
              <w:rPr>
                <w:rFonts w:ascii="Times New Roman" w:hAnsi="Times New Roman"/>
                <w:bCs/>
                <w:sz w:val="12"/>
                <w:szCs w:val="12"/>
              </w:rPr>
              <w:t xml:space="preserve">Код </w:t>
            </w:r>
            <w:r w:rsidRPr="007D0AD9">
              <w:rPr>
                <w:rFonts w:ascii="Times New Roman" w:hAnsi="Times New Roman"/>
                <w:bCs/>
                <w:sz w:val="12"/>
                <w:szCs w:val="12"/>
              </w:rPr>
              <w:lastRenderedPageBreak/>
              <w:t>администратора</w:t>
            </w:r>
          </w:p>
        </w:tc>
        <w:tc>
          <w:tcPr>
            <w:tcW w:w="1418" w:type="dxa"/>
            <w:hideMark/>
          </w:tcPr>
          <w:p w:rsidR="007D0AD9" w:rsidRPr="007D0AD9" w:rsidRDefault="007D0AD9" w:rsidP="007D0AD9">
            <w:pPr>
              <w:rPr>
                <w:rFonts w:ascii="Times New Roman" w:hAnsi="Times New Roman"/>
                <w:bCs/>
                <w:sz w:val="12"/>
                <w:szCs w:val="12"/>
              </w:rPr>
            </w:pPr>
            <w:r w:rsidRPr="007D0AD9">
              <w:rPr>
                <w:rFonts w:ascii="Times New Roman" w:hAnsi="Times New Roman"/>
                <w:bCs/>
                <w:sz w:val="12"/>
                <w:szCs w:val="12"/>
              </w:rPr>
              <w:t>Код</w:t>
            </w:r>
          </w:p>
        </w:tc>
        <w:tc>
          <w:tcPr>
            <w:tcW w:w="4819" w:type="dxa"/>
            <w:hideMark/>
          </w:tcPr>
          <w:p w:rsidR="007D0AD9" w:rsidRPr="007D0AD9" w:rsidRDefault="007D0AD9" w:rsidP="007D0AD9">
            <w:pPr>
              <w:rPr>
                <w:rFonts w:ascii="Times New Roman" w:hAnsi="Times New Roman"/>
                <w:bCs/>
                <w:sz w:val="12"/>
                <w:szCs w:val="12"/>
              </w:rPr>
            </w:pPr>
            <w:r w:rsidRPr="007D0AD9">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567" w:type="dxa"/>
            <w:hideMark/>
          </w:tcPr>
          <w:p w:rsidR="007D0AD9" w:rsidRPr="005B3CDE" w:rsidRDefault="007D0AD9" w:rsidP="007D0AD9">
            <w:pPr>
              <w:rPr>
                <w:rFonts w:ascii="Times New Roman" w:hAnsi="Times New Roman"/>
                <w:bCs/>
                <w:sz w:val="10"/>
                <w:szCs w:val="10"/>
              </w:rPr>
            </w:pPr>
            <w:r w:rsidRPr="005B3CDE">
              <w:rPr>
                <w:rFonts w:ascii="Times New Roman" w:hAnsi="Times New Roman"/>
                <w:bCs/>
                <w:sz w:val="10"/>
                <w:szCs w:val="10"/>
              </w:rPr>
              <w:t>Сумма, тыс.рублей</w:t>
            </w:r>
          </w:p>
        </w:tc>
      </w:tr>
      <w:tr w:rsidR="007D0AD9" w:rsidRPr="007D0AD9" w:rsidTr="007D0AD9">
        <w:trPr>
          <w:trHeight w:val="20"/>
        </w:trPr>
        <w:tc>
          <w:tcPr>
            <w:tcW w:w="709" w:type="dxa"/>
            <w:hideMark/>
          </w:tcPr>
          <w:p w:rsidR="007D0AD9" w:rsidRPr="007D0AD9" w:rsidRDefault="007D0AD9" w:rsidP="007D0AD9">
            <w:pPr>
              <w:rPr>
                <w:rFonts w:ascii="Times New Roman" w:hAnsi="Times New Roman"/>
                <w:bCs/>
                <w:sz w:val="12"/>
                <w:szCs w:val="12"/>
              </w:rPr>
            </w:pPr>
            <w:r w:rsidRPr="007D0AD9">
              <w:rPr>
                <w:rFonts w:ascii="Times New Roman" w:hAnsi="Times New Roman"/>
                <w:bCs/>
                <w:sz w:val="12"/>
                <w:szCs w:val="12"/>
              </w:rPr>
              <w:t>419</w:t>
            </w:r>
          </w:p>
        </w:tc>
        <w:tc>
          <w:tcPr>
            <w:tcW w:w="1418" w:type="dxa"/>
            <w:hideMark/>
          </w:tcPr>
          <w:p w:rsidR="007D0AD9" w:rsidRPr="007D0AD9" w:rsidRDefault="007D0AD9" w:rsidP="007D0AD9">
            <w:pPr>
              <w:rPr>
                <w:rFonts w:ascii="Times New Roman" w:hAnsi="Times New Roman"/>
                <w:bCs/>
                <w:sz w:val="12"/>
                <w:szCs w:val="12"/>
              </w:rPr>
            </w:pPr>
            <w:r w:rsidRPr="007D0AD9">
              <w:rPr>
                <w:rFonts w:ascii="Times New Roman" w:hAnsi="Times New Roman"/>
                <w:bCs/>
                <w:sz w:val="12"/>
                <w:szCs w:val="12"/>
              </w:rPr>
              <w:t>01 00 00 00 00 0000 000</w:t>
            </w:r>
          </w:p>
        </w:tc>
        <w:tc>
          <w:tcPr>
            <w:tcW w:w="4819" w:type="dxa"/>
            <w:hideMark/>
          </w:tcPr>
          <w:p w:rsidR="007D0AD9" w:rsidRPr="007D0AD9" w:rsidRDefault="007D0AD9" w:rsidP="007D0AD9">
            <w:pPr>
              <w:rPr>
                <w:rFonts w:ascii="Times New Roman" w:hAnsi="Times New Roman"/>
                <w:bCs/>
                <w:sz w:val="12"/>
                <w:szCs w:val="12"/>
              </w:rPr>
            </w:pPr>
            <w:r w:rsidRPr="007D0AD9">
              <w:rPr>
                <w:rFonts w:ascii="Times New Roman" w:hAnsi="Times New Roman"/>
                <w:bCs/>
                <w:sz w:val="12"/>
                <w:szCs w:val="12"/>
              </w:rPr>
              <w:t>ИСТОЧНИКИ ВНУТРЕННЕГО ФИНАНСИРОВАНИЯ ДЕФИЦИТОВ БЮДЖЕТОВ</w:t>
            </w:r>
          </w:p>
        </w:tc>
        <w:tc>
          <w:tcPr>
            <w:tcW w:w="567" w:type="dxa"/>
            <w:hideMark/>
          </w:tcPr>
          <w:p w:rsidR="007D0AD9" w:rsidRPr="007D0AD9" w:rsidRDefault="007D0AD9" w:rsidP="007D0AD9">
            <w:pPr>
              <w:rPr>
                <w:rFonts w:ascii="Times New Roman" w:hAnsi="Times New Roman"/>
                <w:bCs/>
                <w:sz w:val="12"/>
                <w:szCs w:val="12"/>
              </w:rPr>
            </w:pPr>
            <w:r w:rsidRPr="007D0AD9">
              <w:rPr>
                <w:rFonts w:ascii="Times New Roman" w:hAnsi="Times New Roman"/>
                <w:bCs/>
                <w:sz w:val="12"/>
                <w:szCs w:val="12"/>
              </w:rPr>
              <w:t>176</w:t>
            </w:r>
          </w:p>
        </w:tc>
      </w:tr>
      <w:tr w:rsidR="007D0AD9" w:rsidRPr="007D0AD9" w:rsidTr="007D0AD9">
        <w:trPr>
          <w:trHeight w:val="20"/>
        </w:trPr>
        <w:tc>
          <w:tcPr>
            <w:tcW w:w="709" w:type="dxa"/>
            <w:hideMark/>
          </w:tcPr>
          <w:p w:rsidR="007D0AD9" w:rsidRPr="007D0AD9" w:rsidRDefault="007D0AD9" w:rsidP="007D0AD9">
            <w:pPr>
              <w:rPr>
                <w:rFonts w:ascii="Times New Roman" w:hAnsi="Times New Roman"/>
                <w:bCs/>
                <w:sz w:val="12"/>
                <w:szCs w:val="12"/>
              </w:rPr>
            </w:pPr>
            <w:r w:rsidRPr="007D0AD9">
              <w:rPr>
                <w:rFonts w:ascii="Times New Roman" w:hAnsi="Times New Roman"/>
                <w:bCs/>
                <w:sz w:val="12"/>
                <w:szCs w:val="12"/>
              </w:rPr>
              <w:t>419</w:t>
            </w:r>
          </w:p>
        </w:tc>
        <w:tc>
          <w:tcPr>
            <w:tcW w:w="1418" w:type="dxa"/>
            <w:hideMark/>
          </w:tcPr>
          <w:p w:rsidR="007D0AD9" w:rsidRPr="007D0AD9" w:rsidRDefault="007D0AD9" w:rsidP="007D0AD9">
            <w:pPr>
              <w:rPr>
                <w:rFonts w:ascii="Times New Roman" w:hAnsi="Times New Roman"/>
                <w:bCs/>
                <w:sz w:val="12"/>
                <w:szCs w:val="12"/>
              </w:rPr>
            </w:pPr>
            <w:r w:rsidRPr="007D0AD9">
              <w:rPr>
                <w:rFonts w:ascii="Times New Roman" w:hAnsi="Times New Roman"/>
                <w:bCs/>
                <w:sz w:val="12"/>
                <w:szCs w:val="12"/>
              </w:rPr>
              <w:t>01 03 00 00 00 0000 000</w:t>
            </w:r>
          </w:p>
        </w:tc>
        <w:tc>
          <w:tcPr>
            <w:tcW w:w="4819" w:type="dxa"/>
            <w:hideMark/>
          </w:tcPr>
          <w:p w:rsidR="007D0AD9" w:rsidRPr="007D0AD9" w:rsidRDefault="007D0AD9" w:rsidP="007D0AD9">
            <w:pPr>
              <w:rPr>
                <w:rFonts w:ascii="Times New Roman" w:hAnsi="Times New Roman"/>
                <w:bCs/>
                <w:sz w:val="12"/>
                <w:szCs w:val="12"/>
              </w:rPr>
            </w:pPr>
            <w:r w:rsidRPr="007D0AD9">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7D0AD9" w:rsidRPr="007D0AD9" w:rsidRDefault="007D0AD9" w:rsidP="007D0AD9">
            <w:pPr>
              <w:rPr>
                <w:rFonts w:ascii="Times New Roman" w:hAnsi="Times New Roman"/>
                <w:bCs/>
                <w:sz w:val="12"/>
                <w:szCs w:val="12"/>
              </w:rPr>
            </w:pPr>
            <w:r w:rsidRPr="007D0AD9">
              <w:rPr>
                <w:rFonts w:ascii="Times New Roman" w:hAnsi="Times New Roman"/>
                <w:bCs/>
                <w:sz w:val="12"/>
                <w:szCs w:val="12"/>
              </w:rPr>
              <w:t>15</w:t>
            </w:r>
          </w:p>
        </w:tc>
      </w:tr>
      <w:tr w:rsidR="007D0AD9" w:rsidRPr="007D0AD9" w:rsidTr="007D0AD9">
        <w:trPr>
          <w:trHeight w:val="20"/>
        </w:trPr>
        <w:tc>
          <w:tcPr>
            <w:tcW w:w="709"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419</w:t>
            </w:r>
          </w:p>
        </w:tc>
        <w:tc>
          <w:tcPr>
            <w:tcW w:w="1418"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01 03 01 00 00 0000 700</w:t>
            </w:r>
          </w:p>
        </w:tc>
        <w:tc>
          <w:tcPr>
            <w:tcW w:w="4819"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15</w:t>
            </w:r>
          </w:p>
        </w:tc>
      </w:tr>
      <w:tr w:rsidR="007D0AD9" w:rsidRPr="007D0AD9" w:rsidTr="007D0AD9">
        <w:trPr>
          <w:trHeight w:val="20"/>
        </w:trPr>
        <w:tc>
          <w:tcPr>
            <w:tcW w:w="709"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419</w:t>
            </w:r>
          </w:p>
        </w:tc>
        <w:tc>
          <w:tcPr>
            <w:tcW w:w="1418" w:type="dxa"/>
            <w:noWrap/>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01 03 01 00 10 0000 710</w:t>
            </w:r>
          </w:p>
        </w:tc>
        <w:tc>
          <w:tcPr>
            <w:tcW w:w="4819"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15</w:t>
            </w:r>
          </w:p>
        </w:tc>
      </w:tr>
      <w:tr w:rsidR="007D0AD9" w:rsidRPr="007D0AD9" w:rsidTr="007D0AD9">
        <w:trPr>
          <w:trHeight w:val="20"/>
        </w:trPr>
        <w:tc>
          <w:tcPr>
            <w:tcW w:w="709" w:type="dxa"/>
            <w:hideMark/>
          </w:tcPr>
          <w:p w:rsidR="007D0AD9" w:rsidRPr="007D0AD9" w:rsidRDefault="007D0AD9" w:rsidP="007D0AD9">
            <w:pPr>
              <w:rPr>
                <w:rFonts w:ascii="Times New Roman" w:hAnsi="Times New Roman"/>
                <w:bCs/>
                <w:sz w:val="12"/>
                <w:szCs w:val="12"/>
              </w:rPr>
            </w:pPr>
            <w:r w:rsidRPr="007D0AD9">
              <w:rPr>
                <w:rFonts w:ascii="Times New Roman" w:hAnsi="Times New Roman"/>
                <w:bCs/>
                <w:sz w:val="12"/>
                <w:szCs w:val="12"/>
              </w:rPr>
              <w:t>419</w:t>
            </w:r>
          </w:p>
        </w:tc>
        <w:tc>
          <w:tcPr>
            <w:tcW w:w="1418" w:type="dxa"/>
            <w:hideMark/>
          </w:tcPr>
          <w:p w:rsidR="007D0AD9" w:rsidRPr="007D0AD9" w:rsidRDefault="007D0AD9" w:rsidP="007D0AD9">
            <w:pPr>
              <w:rPr>
                <w:rFonts w:ascii="Times New Roman" w:hAnsi="Times New Roman"/>
                <w:bCs/>
                <w:sz w:val="12"/>
                <w:szCs w:val="12"/>
              </w:rPr>
            </w:pPr>
            <w:r w:rsidRPr="007D0AD9">
              <w:rPr>
                <w:rFonts w:ascii="Times New Roman" w:hAnsi="Times New Roman"/>
                <w:bCs/>
                <w:sz w:val="12"/>
                <w:szCs w:val="12"/>
              </w:rPr>
              <w:t>01 05 00 00 00 0000 000</w:t>
            </w:r>
          </w:p>
        </w:tc>
        <w:tc>
          <w:tcPr>
            <w:tcW w:w="4819" w:type="dxa"/>
            <w:hideMark/>
          </w:tcPr>
          <w:p w:rsidR="007D0AD9" w:rsidRPr="007D0AD9" w:rsidRDefault="007D0AD9" w:rsidP="007D0AD9">
            <w:pPr>
              <w:rPr>
                <w:rFonts w:ascii="Times New Roman" w:hAnsi="Times New Roman"/>
                <w:bCs/>
                <w:sz w:val="12"/>
                <w:szCs w:val="12"/>
              </w:rPr>
            </w:pPr>
            <w:r w:rsidRPr="007D0AD9">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7D0AD9" w:rsidRPr="007D0AD9" w:rsidRDefault="007D0AD9" w:rsidP="007D0AD9">
            <w:pPr>
              <w:rPr>
                <w:rFonts w:ascii="Times New Roman" w:hAnsi="Times New Roman"/>
                <w:bCs/>
                <w:sz w:val="12"/>
                <w:szCs w:val="12"/>
              </w:rPr>
            </w:pPr>
            <w:r w:rsidRPr="007D0AD9">
              <w:rPr>
                <w:rFonts w:ascii="Times New Roman" w:hAnsi="Times New Roman"/>
                <w:bCs/>
                <w:sz w:val="12"/>
                <w:szCs w:val="12"/>
              </w:rPr>
              <w:t>161</w:t>
            </w:r>
          </w:p>
        </w:tc>
      </w:tr>
      <w:tr w:rsidR="007D0AD9" w:rsidRPr="007D0AD9" w:rsidTr="007D0AD9">
        <w:trPr>
          <w:trHeight w:val="20"/>
        </w:trPr>
        <w:tc>
          <w:tcPr>
            <w:tcW w:w="709" w:type="dxa"/>
            <w:hideMark/>
          </w:tcPr>
          <w:p w:rsidR="007D0AD9" w:rsidRPr="007D0AD9" w:rsidRDefault="007D0AD9" w:rsidP="007D0AD9">
            <w:pPr>
              <w:rPr>
                <w:rFonts w:ascii="Times New Roman" w:hAnsi="Times New Roman"/>
                <w:bCs/>
                <w:sz w:val="12"/>
                <w:szCs w:val="12"/>
              </w:rPr>
            </w:pPr>
            <w:r w:rsidRPr="007D0AD9">
              <w:rPr>
                <w:rFonts w:ascii="Times New Roman" w:hAnsi="Times New Roman"/>
                <w:bCs/>
                <w:sz w:val="12"/>
                <w:szCs w:val="12"/>
              </w:rPr>
              <w:t>419</w:t>
            </w:r>
          </w:p>
        </w:tc>
        <w:tc>
          <w:tcPr>
            <w:tcW w:w="1418" w:type="dxa"/>
            <w:hideMark/>
          </w:tcPr>
          <w:p w:rsidR="007D0AD9" w:rsidRPr="007D0AD9" w:rsidRDefault="007D0AD9" w:rsidP="007D0AD9">
            <w:pPr>
              <w:rPr>
                <w:rFonts w:ascii="Times New Roman" w:hAnsi="Times New Roman"/>
                <w:bCs/>
                <w:sz w:val="12"/>
                <w:szCs w:val="12"/>
              </w:rPr>
            </w:pPr>
            <w:r w:rsidRPr="007D0AD9">
              <w:rPr>
                <w:rFonts w:ascii="Times New Roman" w:hAnsi="Times New Roman"/>
                <w:bCs/>
                <w:sz w:val="12"/>
                <w:szCs w:val="12"/>
              </w:rPr>
              <w:t>01 05 00 00 00 0000 500</w:t>
            </w:r>
          </w:p>
        </w:tc>
        <w:tc>
          <w:tcPr>
            <w:tcW w:w="4819" w:type="dxa"/>
            <w:hideMark/>
          </w:tcPr>
          <w:p w:rsidR="007D0AD9" w:rsidRPr="007D0AD9" w:rsidRDefault="007D0AD9" w:rsidP="007D0AD9">
            <w:pPr>
              <w:rPr>
                <w:rFonts w:ascii="Times New Roman" w:hAnsi="Times New Roman"/>
                <w:bCs/>
                <w:sz w:val="12"/>
                <w:szCs w:val="12"/>
              </w:rPr>
            </w:pPr>
            <w:r w:rsidRPr="007D0AD9">
              <w:rPr>
                <w:rFonts w:ascii="Times New Roman" w:hAnsi="Times New Roman"/>
                <w:bCs/>
                <w:sz w:val="12"/>
                <w:szCs w:val="12"/>
              </w:rPr>
              <w:t xml:space="preserve">Увеличение остатков средств бюджетов </w:t>
            </w:r>
          </w:p>
        </w:tc>
        <w:tc>
          <w:tcPr>
            <w:tcW w:w="567"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-4862</w:t>
            </w:r>
          </w:p>
        </w:tc>
      </w:tr>
      <w:tr w:rsidR="007D0AD9" w:rsidRPr="007D0AD9" w:rsidTr="007D0AD9">
        <w:trPr>
          <w:trHeight w:val="20"/>
        </w:trPr>
        <w:tc>
          <w:tcPr>
            <w:tcW w:w="709"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419</w:t>
            </w:r>
          </w:p>
        </w:tc>
        <w:tc>
          <w:tcPr>
            <w:tcW w:w="1418"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01 05 02 00 00 0000 500</w:t>
            </w:r>
          </w:p>
        </w:tc>
        <w:tc>
          <w:tcPr>
            <w:tcW w:w="4819"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Увеличение прочих остатков средств бюджетов</w:t>
            </w:r>
          </w:p>
        </w:tc>
        <w:tc>
          <w:tcPr>
            <w:tcW w:w="567"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-4862</w:t>
            </w:r>
          </w:p>
        </w:tc>
      </w:tr>
      <w:tr w:rsidR="007D0AD9" w:rsidRPr="007D0AD9" w:rsidTr="007D0AD9">
        <w:trPr>
          <w:trHeight w:val="20"/>
        </w:trPr>
        <w:tc>
          <w:tcPr>
            <w:tcW w:w="709"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419</w:t>
            </w:r>
          </w:p>
        </w:tc>
        <w:tc>
          <w:tcPr>
            <w:tcW w:w="1418"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01 05 02 01 00 0000 510</w:t>
            </w:r>
          </w:p>
        </w:tc>
        <w:tc>
          <w:tcPr>
            <w:tcW w:w="4819"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Увеличение прочих остатков денежных  средств бюджетов</w:t>
            </w:r>
          </w:p>
        </w:tc>
        <w:tc>
          <w:tcPr>
            <w:tcW w:w="567"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-4862</w:t>
            </w:r>
          </w:p>
        </w:tc>
      </w:tr>
      <w:tr w:rsidR="007D0AD9" w:rsidRPr="007D0AD9" w:rsidTr="007D0AD9">
        <w:trPr>
          <w:trHeight w:val="20"/>
        </w:trPr>
        <w:tc>
          <w:tcPr>
            <w:tcW w:w="709"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419</w:t>
            </w:r>
          </w:p>
        </w:tc>
        <w:tc>
          <w:tcPr>
            <w:tcW w:w="1418" w:type="dxa"/>
            <w:noWrap/>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01 05 02 01 10 0000 510</w:t>
            </w:r>
          </w:p>
        </w:tc>
        <w:tc>
          <w:tcPr>
            <w:tcW w:w="4819"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Увеличение прочих остатков денежных средств бюджетов поселений</w:t>
            </w:r>
          </w:p>
        </w:tc>
        <w:tc>
          <w:tcPr>
            <w:tcW w:w="567"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-4862</w:t>
            </w:r>
          </w:p>
        </w:tc>
      </w:tr>
      <w:tr w:rsidR="007D0AD9" w:rsidRPr="007D0AD9" w:rsidTr="007D0AD9">
        <w:trPr>
          <w:trHeight w:val="20"/>
        </w:trPr>
        <w:tc>
          <w:tcPr>
            <w:tcW w:w="709" w:type="dxa"/>
            <w:hideMark/>
          </w:tcPr>
          <w:p w:rsidR="007D0AD9" w:rsidRPr="007D0AD9" w:rsidRDefault="007D0AD9" w:rsidP="007D0AD9">
            <w:pPr>
              <w:rPr>
                <w:rFonts w:ascii="Times New Roman" w:hAnsi="Times New Roman"/>
                <w:bCs/>
                <w:sz w:val="12"/>
                <w:szCs w:val="12"/>
              </w:rPr>
            </w:pPr>
            <w:r w:rsidRPr="007D0AD9">
              <w:rPr>
                <w:rFonts w:ascii="Times New Roman" w:hAnsi="Times New Roman"/>
                <w:bCs/>
                <w:sz w:val="12"/>
                <w:szCs w:val="12"/>
              </w:rPr>
              <w:t>419</w:t>
            </w:r>
          </w:p>
        </w:tc>
        <w:tc>
          <w:tcPr>
            <w:tcW w:w="1418" w:type="dxa"/>
            <w:hideMark/>
          </w:tcPr>
          <w:p w:rsidR="007D0AD9" w:rsidRPr="007D0AD9" w:rsidRDefault="007D0AD9" w:rsidP="007D0AD9">
            <w:pPr>
              <w:rPr>
                <w:rFonts w:ascii="Times New Roman" w:hAnsi="Times New Roman"/>
                <w:bCs/>
                <w:sz w:val="12"/>
                <w:szCs w:val="12"/>
              </w:rPr>
            </w:pPr>
            <w:r w:rsidRPr="007D0AD9">
              <w:rPr>
                <w:rFonts w:ascii="Times New Roman" w:hAnsi="Times New Roman"/>
                <w:bCs/>
                <w:sz w:val="12"/>
                <w:szCs w:val="12"/>
              </w:rPr>
              <w:t>01 05 00 00 00 0000 600</w:t>
            </w:r>
          </w:p>
        </w:tc>
        <w:tc>
          <w:tcPr>
            <w:tcW w:w="4819" w:type="dxa"/>
            <w:hideMark/>
          </w:tcPr>
          <w:p w:rsidR="007D0AD9" w:rsidRPr="007D0AD9" w:rsidRDefault="007D0AD9" w:rsidP="007D0AD9">
            <w:pPr>
              <w:rPr>
                <w:rFonts w:ascii="Times New Roman" w:hAnsi="Times New Roman"/>
                <w:bCs/>
                <w:sz w:val="12"/>
                <w:szCs w:val="12"/>
              </w:rPr>
            </w:pPr>
            <w:r w:rsidRPr="007D0AD9">
              <w:rPr>
                <w:rFonts w:ascii="Times New Roman" w:hAnsi="Times New Roman"/>
                <w:bCs/>
                <w:sz w:val="12"/>
                <w:szCs w:val="12"/>
              </w:rPr>
              <w:t>Уменьшение остатков средств бюджетов</w:t>
            </w:r>
          </w:p>
        </w:tc>
        <w:tc>
          <w:tcPr>
            <w:tcW w:w="567"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5023</w:t>
            </w:r>
          </w:p>
        </w:tc>
      </w:tr>
      <w:tr w:rsidR="007D0AD9" w:rsidRPr="007D0AD9" w:rsidTr="007D0AD9">
        <w:trPr>
          <w:trHeight w:val="20"/>
        </w:trPr>
        <w:tc>
          <w:tcPr>
            <w:tcW w:w="709"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419</w:t>
            </w:r>
          </w:p>
        </w:tc>
        <w:tc>
          <w:tcPr>
            <w:tcW w:w="1418"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01 05 02 00 00 0000 600</w:t>
            </w:r>
          </w:p>
        </w:tc>
        <w:tc>
          <w:tcPr>
            <w:tcW w:w="4819"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Уменьшение прочих остатков средств бюджетов</w:t>
            </w:r>
          </w:p>
        </w:tc>
        <w:tc>
          <w:tcPr>
            <w:tcW w:w="567"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5023</w:t>
            </w:r>
          </w:p>
        </w:tc>
      </w:tr>
      <w:tr w:rsidR="007D0AD9" w:rsidRPr="007D0AD9" w:rsidTr="007D0AD9">
        <w:trPr>
          <w:trHeight w:val="20"/>
        </w:trPr>
        <w:tc>
          <w:tcPr>
            <w:tcW w:w="709"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419</w:t>
            </w:r>
          </w:p>
        </w:tc>
        <w:tc>
          <w:tcPr>
            <w:tcW w:w="1418"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01 05 02 01 00 0000 610</w:t>
            </w:r>
          </w:p>
        </w:tc>
        <w:tc>
          <w:tcPr>
            <w:tcW w:w="4819"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Уменьшение прочих остатков денежных  средств бюджетов</w:t>
            </w:r>
          </w:p>
        </w:tc>
        <w:tc>
          <w:tcPr>
            <w:tcW w:w="567"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5023</w:t>
            </w:r>
          </w:p>
        </w:tc>
      </w:tr>
      <w:tr w:rsidR="007D0AD9" w:rsidRPr="007D0AD9" w:rsidTr="007D0AD9">
        <w:trPr>
          <w:trHeight w:val="20"/>
        </w:trPr>
        <w:tc>
          <w:tcPr>
            <w:tcW w:w="709"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419</w:t>
            </w:r>
          </w:p>
        </w:tc>
        <w:tc>
          <w:tcPr>
            <w:tcW w:w="1418" w:type="dxa"/>
            <w:noWrap/>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01 05 02 01 10 0000 610</w:t>
            </w:r>
          </w:p>
        </w:tc>
        <w:tc>
          <w:tcPr>
            <w:tcW w:w="4819"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Уменьшение прочих остатков денежных средств бюджетов поселений</w:t>
            </w:r>
          </w:p>
        </w:tc>
        <w:tc>
          <w:tcPr>
            <w:tcW w:w="567" w:type="dxa"/>
            <w:hideMark/>
          </w:tcPr>
          <w:p w:rsidR="007D0AD9" w:rsidRPr="007D0AD9" w:rsidRDefault="007D0AD9" w:rsidP="007D0AD9">
            <w:pPr>
              <w:rPr>
                <w:rFonts w:ascii="Times New Roman" w:hAnsi="Times New Roman"/>
                <w:sz w:val="12"/>
                <w:szCs w:val="12"/>
              </w:rPr>
            </w:pPr>
            <w:r w:rsidRPr="007D0AD9">
              <w:rPr>
                <w:rFonts w:ascii="Times New Roman" w:hAnsi="Times New Roman"/>
                <w:sz w:val="12"/>
                <w:szCs w:val="12"/>
              </w:rPr>
              <w:t>5023</w:t>
            </w:r>
          </w:p>
        </w:tc>
      </w:tr>
    </w:tbl>
    <w:p w:rsidR="00D71362" w:rsidRPr="00D71362" w:rsidRDefault="00D71362" w:rsidP="00D71362">
      <w:pPr>
        <w:spacing w:after="0" w:line="240" w:lineRule="auto"/>
        <w:jc w:val="both"/>
        <w:rPr>
          <w:rFonts w:ascii="Times New Roman" w:hAnsi="Times New Roman"/>
          <w:sz w:val="12"/>
          <w:szCs w:val="12"/>
        </w:rPr>
      </w:pPr>
    </w:p>
    <w:p w:rsidR="00D71362" w:rsidRPr="00D71362" w:rsidRDefault="00D71362" w:rsidP="00D71362">
      <w:pPr>
        <w:spacing w:after="0" w:line="240" w:lineRule="auto"/>
        <w:jc w:val="right"/>
        <w:rPr>
          <w:rFonts w:ascii="Times New Roman" w:hAnsi="Times New Roman"/>
          <w:i/>
          <w:sz w:val="12"/>
          <w:szCs w:val="12"/>
        </w:rPr>
      </w:pPr>
      <w:r w:rsidRPr="00D71362">
        <w:rPr>
          <w:rFonts w:ascii="Times New Roman" w:hAnsi="Times New Roman"/>
          <w:i/>
          <w:sz w:val="12"/>
          <w:szCs w:val="12"/>
        </w:rPr>
        <w:t>Приложение №</w:t>
      </w:r>
      <w:r>
        <w:rPr>
          <w:rFonts w:ascii="Times New Roman" w:hAnsi="Times New Roman"/>
          <w:i/>
          <w:sz w:val="12"/>
          <w:szCs w:val="12"/>
        </w:rPr>
        <w:t>9</w:t>
      </w:r>
    </w:p>
    <w:p w:rsidR="00D71362" w:rsidRPr="00D71362" w:rsidRDefault="00D71362" w:rsidP="00D71362">
      <w:pPr>
        <w:spacing w:after="0" w:line="240" w:lineRule="auto"/>
        <w:jc w:val="right"/>
        <w:rPr>
          <w:rFonts w:ascii="Times New Roman" w:hAnsi="Times New Roman"/>
          <w:i/>
          <w:sz w:val="12"/>
          <w:szCs w:val="12"/>
        </w:rPr>
      </w:pPr>
      <w:r w:rsidRPr="00D71362">
        <w:rPr>
          <w:rFonts w:ascii="Times New Roman" w:hAnsi="Times New Roman"/>
          <w:i/>
          <w:sz w:val="12"/>
          <w:szCs w:val="12"/>
        </w:rPr>
        <w:t>к решению Собрания Представителей сельского поселения Антоновка</w:t>
      </w:r>
    </w:p>
    <w:p w:rsidR="00D71362" w:rsidRPr="00D71362" w:rsidRDefault="00D71362" w:rsidP="00D71362">
      <w:pPr>
        <w:spacing w:after="0" w:line="240" w:lineRule="auto"/>
        <w:jc w:val="right"/>
        <w:rPr>
          <w:rFonts w:ascii="Times New Roman" w:hAnsi="Times New Roman"/>
          <w:i/>
          <w:sz w:val="12"/>
          <w:szCs w:val="12"/>
        </w:rPr>
      </w:pPr>
      <w:r w:rsidRPr="00D71362">
        <w:rPr>
          <w:rFonts w:ascii="Times New Roman" w:hAnsi="Times New Roman"/>
          <w:i/>
          <w:sz w:val="12"/>
          <w:szCs w:val="12"/>
        </w:rPr>
        <w:t>муниципального района Сергиевский Самарской области</w:t>
      </w:r>
    </w:p>
    <w:p w:rsidR="00D71362" w:rsidRPr="00D71362" w:rsidRDefault="00D71362" w:rsidP="00D71362">
      <w:pPr>
        <w:spacing w:after="0" w:line="240" w:lineRule="auto"/>
        <w:jc w:val="right"/>
        <w:rPr>
          <w:rFonts w:ascii="Times New Roman" w:hAnsi="Times New Roman"/>
          <w:sz w:val="12"/>
          <w:szCs w:val="12"/>
        </w:rPr>
      </w:pPr>
      <w:r w:rsidRPr="00D71362">
        <w:rPr>
          <w:rFonts w:ascii="Times New Roman" w:hAnsi="Times New Roman"/>
          <w:i/>
          <w:sz w:val="12"/>
          <w:szCs w:val="12"/>
        </w:rPr>
        <w:t>№26 от “10” сентября 2015 г.</w:t>
      </w:r>
    </w:p>
    <w:p w:rsidR="00D71362" w:rsidRDefault="00D71362" w:rsidP="00D71362">
      <w:pPr>
        <w:spacing w:after="0" w:line="240" w:lineRule="auto"/>
        <w:jc w:val="center"/>
        <w:rPr>
          <w:rFonts w:ascii="Times New Roman" w:hAnsi="Times New Roman"/>
          <w:b/>
          <w:sz w:val="12"/>
          <w:szCs w:val="12"/>
        </w:rPr>
      </w:pPr>
      <w:r w:rsidRPr="00D71362">
        <w:rPr>
          <w:rFonts w:ascii="Times New Roman" w:hAnsi="Times New Roman"/>
          <w:b/>
          <w:sz w:val="12"/>
          <w:szCs w:val="12"/>
        </w:rPr>
        <w:t>Источники внутреннего финансирования дефицита бюджета сельского поселения Антоновка</w:t>
      </w:r>
    </w:p>
    <w:p w:rsidR="00C07AB4" w:rsidRDefault="00D71362" w:rsidP="00D71362">
      <w:pPr>
        <w:spacing w:after="0" w:line="240" w:lineRule="auto"/>
        <w:jc w:val="center"/>
        <w:rPr>
          <w:rFonts w:ascii="Times New Roman" w:hAnsi="Times New Roman"/>
          <w:b/>
          <w:sz w:val="12"/>
          <w:szCs w:val="12"/>
        </w:rPr>
      </w:pPr>
      <w:r w:rsidRPr="00D71362">
        <w:rPr>
          <w:rFonts w:ascii="Times New Roman" w:hAnsi="Times New Roman"/>
          <w:b/>
          <w:sz w:val="12"/>
          <w:szCs w:val="12"/>
        </w:rPr>
        <w:t xml:space="preserve"> муниципального района Сергиевский Самарской области на плановый период 2016 и 2017 годов</w:t>
      </w:r>
    </w:p>
    <w:tbl>
      <w:tblPr>
        <w:tblStyle w:val="af1"/>
        <w:tblW w:w="0" w:type="auto"/>
        <w:tblInd w:w="108" w:type="dxa"/>
        <w:tblLayout w:type="fixed"/>
        <w:tblLook w:val="04A0" w:firstRow="1" w:lastRow="0" w:firstColumn="1" w:lastColumn="0" w:noHBand="0" w:noVBand="1"/>
      </w:tblPr>
      <w:tblGrid>
        <w:gridCol w:w="567"/>
        <w:gridCol w:w="1418"/>
        <w:gridCol w:w="4394"/>
        <w:gridCol w:w="567"/>
        <w:gridCol w:w="567"/>
      </w:tblGrid>
      <w:tr w:rsidR="00D71362" w:rsidRPr="00D71362" w:rsidTr="00D71362">
        <w:trPr>
          <w:trHeight w:val="20"/>
        </w:trPr>
        <w:tc>
          <w:tcPr>
            <w:tcW w:w="567" w:type="dxa"/>
            <w:vMerge w:val="restart"/>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Код администратора</w:t>
            </w:r>
          </w:p>
        </w:tc>
        <w:tc>
          <w:tcPr>
            <w:tcW w:w="1418" w:type="dxa"/>
            <w:vMerge w:val="restart"/>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Код</w:t>
            </w:r>
          </w:p>
        </w:tc>
        <w:tc>
          <w:tcPr>
            <w:tcW w:w="4394" w:type="dxa"/>
            <w:vMerge w:val="restart"/>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1134" w:type="dxa"/>
            <w:gridSpan w:val="2"/>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Сумма, тыс. рублей</w:t>
            </w:r>
          </w:p>
        </w:tc>
      </w:tr>
      <w:tr w:rsidR="00D71362" w:rsidRPr="00D71362" w:rsidTr="00D71362">
        <w:trPr>
          <w:trHeight w:val="20"/>
        </w:trPr>
        <w:tc>
          <w:tcPr>
            <w:tcW w:w="567" w:type="dxa"/>
            <w:vMerge/>
            <w:hideMark/>
          </w:tcPr>
          <w:p w:rsidR="00D71362" w:rsidRPr="00D71362" w:rsidRDefault="00D71362" w:rsidP="00D71362">
            <w:pPr>
              <w:rPr>
                <w:rFonts w:ascii="Times New Roman" w:hAnsi="Times New Roman"/>
                <w:bCs/>
                <w:sz w:val="12"/>
                <w:szCs w:val="12"/>
              </w:rPr>
            </w:pPr>
          </w:p>
        </w:tc>
        <w:tc>
          <w:tcPr>
            <w:tcW w:w="1418" w:type="dxa"/>
            <w:vMerge/>
            <w:hideMark/>
          </w:tcPr>
          <w:p w:rsidR="00D71362" w:rsidRPr="00D71362" w:rsidRDefault="00D71362" w:rsidP="00D71362">
            <w:pPr>
              <w:rPr>
                <w:rFonts w:ascii="Times New Roman" w:hAnsi="Times New Roman"/>
                <w:bCs/>
                <w:sz w:val="12"/>
                <w:szCs w:val="12"/>
              </w:rPr>
            </w:pPr>
          </w:p>
        </w:tc>
        <w:tc>
          <w:tcPr>
            <w:tcW w:w="4394" w:type="dxa"/>
            <w:vMerge/>
            <w:hideMark/>
          </w:tcPr>
          <w:p w:rsidR="00D71362" w:rsidRPr="00D71362" w:rsidRDefault="00D71362" w:rsidP="00D71362">
            <w:pPr>
              <w:rPr>
                <w:rFonts w:ascii="Times New Roman" w:hAnsi="Times New Roman"/>
                <w:bCs/>
                <w:sz w:val="12"/>
                <w:szCs w:val="12"/>
              </w:rPr>
            </w:pPr>
          </w:p>
        </w:tc>
        <w:tc>
          <w:tcPr>
            <w:tcW w:w="567" w:type="dxa"/>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2016 год</w:t>
            </w:r>
          </w:p>
        </w:tc>
        <w:tc>
          <w:tcPr>
            <w:tcW w:w="567" w:type="dxa"/>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2017 год</w:t>
            </w:r>
          </w:p>
        </w:tc>
      </w:tr>
      <w:tr w:rsidR="00D71362" w:rsidRPr="00D71362" w:rsidTr="00D71362">
        <w:trPr>
          <w:trHeight w:val="20"/>
        </w:trPr>
        <w:tc>
          <w:tcPr>
            <w:tcW w:w="567" w:type="dxa"/>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419</w:t>
            </w:r>
          </w:p>
        </w:tc>
        <w:tc>
          <w:tcPr>
            <w:tcW w:w="1418" w:type="dxa"/>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01 00 00 00 00 0000 000</w:t>
            </w:r>
          </w:p>
        </w:tc>
        <w:tc>
          <w:tcPr>
            <w:tcW w:w="4394" w:type="dxa"/>
            <w:hideMark/>
          </w:tcPr>
          <w:p w:rsidR="00D71362" w:rsidRPr="00D17C14" w:rsidRDefault="00D71362" w:rsidP="00D71362">
            <w:pPr>
              <w:rPr>
                <w:rFonts w:ascii="Times New Roman" w:hAnsi="Times New Roman"/>
                <w:bCs/>
                <w:sz w:val="10"/>
                <w:szCs w:val="12"/>
              </w:rPr>
            </w:pPr>
            <w:r w:rsidRPr="00D17C14">
              <w:rPr>
                <w:rFonts w:ascii="Times New Roman" w:hAnsi="Times New Roman"/>
                <w:bCs/>
                <w:sz w:val="10"/>
                <w:szCs w:val="12"/>
              </w:rPr>
              <w:t>ИСТОЧНИКИ ВНУТРЕННЕГО ФИНАНСИРОВАНИЯ ДЕФИЦИТОВ БЮДЖЕТОВ</w:t>
            </w:r>
          </w:p>
        </w:tc>
        <w:tc>
          <w:tcPr>
            <w:tcW w:w="567" w:type="dxa"/>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0</w:t>
            </w:r>
          </w:p>
        </w:tc>
        <w:tc>
          <w:tcPr>
            <w:tcW w:w="567" w:type="dxa"/>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0</w:t>
            </w:r>
          </w:p>
        </w:tc>
      </w:tr>
      <w:tr w:rsidR="00D71362" w:rsidRPr="00D71362" w:rsidTr="00D71362">
        <w:trPr>
          <w:trHeight w:val="20"/>
        </w:trPr>
        <w:tc>
          <w:tcPr>
            <w:tcW w:w="567" w:type="dxa"/>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419</w:t>
            </w:r>
          </w:p>
        </w:tc>
        <w:tc>
          <w:tcPr>
            <w:tcW w:w="1418" w:type="dxa"/>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01 03 00 00 00 0000 000</w:t>
            </w:r>
          </w:p>
        </w:tc>
        <w:tc>
          <w:tcPr>
            <w:tcW w:w="4394" w:type="dxa"/>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0</w:t>
            </w:r>
          </w:p>
        </w:tc>
        <w:tc>
          <w:tcPr>
            <w:tcW w:w="567" w:type="dxa"/>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0</w:t>
            </w:r>
          </w:p>
        </w:tc>
      </w:tr>
      <w:tr w:rsidR="00D71362" w:rsidRPr="00D71362" w:rsidTr="00D71362">
        <w:trPr>
          <w:trHeight w:val="20"/>
        </w:trPr>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419</w:t>
            </w:r>
          </w:p>
        </w:tc>
        <w:tc>
          <w:tcPr>
            <w:tcW w:w="1418"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01 03 01 00 00 0000 700</w:t>
            </w:r>
          </w:p>
        </w:tc>
        <w:tc>
          <w:tcPr>
            <w:tcW w:w="4394"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15</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15</w:t>
            </w:r>
          </w:p>
        </w:tc>
      </w:tr>
      <w:tr w:rsidR="00D71362" w:rsidRPr="00D71362" w:rsidTr="00D71362">
        <w:trPr>
          <w:trHeight w:val="20"/>
        </w:trPr>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419</w:t>
            </w:r>
          </w:p>
        </w:tc>
        <w:tc>
          <w:tcPr>
            <w:tcW w:w="1418" w:type="dxa"/>
            <w:noWrap/>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01 03 01 00 10 0000 710</w:t>
            </w:r>
          </w:p>
        </w:tc>
        <w:tc>
          <w:tcPr>
            <w:tcW w:w="4394"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15</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15</w:t>
            </w:r>
          </w:p>
        </w:tc>
      </w:tr>
      <w:tr w:rsidR="00D71362" w:rsidRPr="00D71362" w:rsidTr="00D71362">
        <w:trPr>
          <w:trHeight w:val="20"/>
        </w:trPr>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419</w:t>
            </w:r>
          </w:p>
        </w:tc>
        <w:tc>
          <w:tcPr>
            <w:tcW w:w="1418"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01 03 01 00 00 0000 800</w:t>
            </w:r>
          </w:p>
        </w:tc>
        <w:tc>
          <w:tcPr>
            <w:tcW w:w="4394"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15</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15</w:t>
            </w:r>
          </w:p>
        </w:tc>
      </w:tr>
      <w:tr w:rsidR="00D71362" w:rsidRPr="00D71362" w:rsidTr="00D71362">
        <w:trPr>
          <w:trHeight w:val="20"/>
        </w:trPr>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419</w:t>
            </w:r>
          </w:p>
        </w:tc>
        <w:tc>
          <w:tcPr>
            <w:tcW w:w="1418" w:type="dxa"/>
            <w:noWrap/>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01 03 01 00 10 0000 810</w:t>
            </w:r>
          </w:p>
        </w:tc>
        <w:tc>
          <w:tcPr>
            <w:tcW w:w="4394"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15</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15</w:t>
            </w:r>
          </w:p>
        </w:tc>
      </w:tr>
      <w:tr w:rsidR="00D71362" w:rsidRPr="00D71362" w:rsidTr="00D71362">
        <w:trPr>
          <w:trHeight w:val="20"/>
        </w:trPr>
        <w:tc>
          <w:tcPr>
            <w:tcW w:w="567" w:type="dxa"/>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419</w:t>
            </w:r>
          </w:p>
        </w:tc>
        <w:tc>
          <w:tcPr>
            <w:tcW w:w="1418" w:type="dxa"/>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01 05 00 00 00 0000 000</w:t>
            </w:r>
          </w:p>
        </w:tc>
        <w:tc>
          <w:tcPr>
            <w:tcW w:w="4394" w:type="dxa"/>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0</w:t>
            </w:r>
          </w:p>
        </w:tc>
        <w:tc>
          <w:tcPr>
            <w:tcW w:w="567" w:type="dxa"/>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0</w:t>
            </w:r>
          </w:p>
        </w:tc>
      </w:tr>
      <w:tr w:rsidR="00D71362" w:rsidRPr="00D71362" w:rsidTr="00D71362">
        <w:trPr>
          <w:trHeight w:val="20"/>
        </w:trPr>
        <w:tc>
          <w:tcPr>
            <w:tcW w:w="567" w:type="dxa"/>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419</w:t>
            </w:r>
          </w:p>
        </w:tc>
        <w:tc>
          <w:tcPr>
            <w:tcW w:w="1418" w:type="dxa"/>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01 05 00 00 00 0000 500</w:t>
            </w:r>
          </w:p>
        </w:tc>
        <w:tc>
          <w:tcPr>
            <w:tcW w:w="4394" w:type="dxa"/>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 xml:space="preserve">Увеличение остатков средств бюджетов </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-2140</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-2166</w:t>
            </w:r>
          </w:p>
        </w:tc>
      </w:tr>
      <w:tr w:rsidR="00D71362" w:rsidRPr="00D71362" w:rsidTr="00D71362">
        <w:trPr>
          <w:trHeight w:val="20"/>
        </w:trPr>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419</w:t>
            </w:r>
          </w:p>
        </w:tc>
        <w:tc>
          <w:tcPr>
            <w:tcW w:w="1418"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01 05 02 00 00 0000 500</w:t>
            </w:r>
          </w:p>
        </w:tc>
        <w:tc>
          <w:tcPr>
            <w:tcW w:w="4394"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Увеличение прочих остатков средств бюджетов</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-2140</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-2166</w:t>
            </w:r>
          </w:p>
        </w:tc>
      </w:tr>
      <w:tr w:rsidR="00D71362" w:rsidRPr="00D71362" w:rsidTr="00D71362">
        <w:trPr>
          <w:trHeight w:val="20"/>
        </w:trPr>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419</w:t>
            </w:r>
          </w:p>
        </w:tc>
        <w:tc>
          <w:tcPr>
            <w:tcW w:w="1418"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01 05 02 01 00 0000 510</w:t>
            </w:r>
          </w:p>
        </w:tc>
        <w:tc>
          <w:tcPr>
            <w:tcW w:w="4394"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Увеличение прочих остатков денежных средств бюджетов</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-2140</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-2166</w:t>
            </w:r>
          </w:p>
        </w:tc>
      </w:tr>
      <w:tr w:rsidR="00D71362" w:rsidRPr="00D71362" w:rsidTr="00D71362">
        <w:trPr>
          <w:trHeight w:val="20"/>
        </w:trPr>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419</w:t>
            </w:r>
          </w:p>
        </w:tc>
        <w:tc>
          <w:tcPr>
            <w:tcW w:w="1418" w:type="dxa"/>
            <w:noWrap/>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01 05 02 01 10 0000 510</w:t>
            </w:r>
          </w:p>
        </w:tc>
        <w:tc>
          <w:tcPr>
            <w:tcW w:w="4394"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Увеличение прочих остатков денежных средств бюджетов поселений</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-2140</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-2166</w:t>
            </w:r>
          </w:p>
        </w:tc>
      </w:tr>
      <w:tr w:rsidR="00D71362" w:rsidRPr="00D71362" w:rsidTr="00D71362">
        <w:trPr>
          <w:trHeight w:val="20"/>
        </w:trPr>
        <w:tc>
          <w:tcPr>
            <w:tcW w:w="567" w:type="dxa"/>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419</w:t>
            </w:r>
          </w:p>
        </w:tc>
        <w:tc>
          <w:tcPr>
            <w:tcW w:w="1418" w:type="dxa"/>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01 05 00 00 00 0000 600</w:t>
            </w:r>
          </w:p>
        </w:tc>
        <w:tc>
          <w:tcPr>
            <w:tcW w:w="4394" w:type="dxa"/>
            <w:hideMark/>
          </w:tcPr>
          <w:p w:rsidR="00D71362" w:rsidRPr="00D71362" w:rsidRDefault="00D71362" w:rsidP="00D71362">
            <w:pPr>
              <w:rPr>
                <w:rFonts w:ascii="Times New Roman" w:hAnsi="Times New Roman"/>
                <w:bCs/>
                <w:sz w:val="12"/>
                <w:szCs w:val="12"/>
              </w:rPr>
            </w:pPr>
            <w:r w:rsidRPr="00D71362">
              <w:rPr>
                <w:rFonts w:ascii="Times New Roman" w:hAnsi="Times New Roman"/>
                <w:bCs/>
                <w:sz w:val="12"/>
                <w:szCs w:val="12"/>
              </w:rPr>
              <w:t>Уменьшение остатков средств бюджетов</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2140</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2166</w:t>
            </w:r>
          </w:p>
        </w:tc>
      </w:tr>
      <w:tr w:rsidR="00D71362" w:rsidRPr="00D71362" w:rsidTr="00D71362">
        <w:trPr>
          <w:trHeight w:val="20"/>
        </w:trPr>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419</w:t>
            </w:r>
          </w:p>
        </w:tc>
        <w:tc>
          <w:tcPr>
            <w:tcW w:w="1418"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01 05 02 00 00 0000 600</w:t>
            </w:r>
          </w:p>
        </w:tc>
        <w:tc>
          <w:tcPr>
            <w:tcW w:w="4394"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Уменьшение прочих остатков средств бюджетов</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2140</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2166</w:t>
            </w:r>
          </w:p>
        </w:tc>
      </w:tr>
      <w:tr w:rsidR="00D71362" w:rsidRPr="00D71362" w:rsidTr="00D71362">
        <w:trPr>
          <w:trHeight w:val="20"/>
        </w:trPr>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419</w:t>
            </w:r>
          </w:p>
        </w:tc>
        <w:tc>
          <w:tcPr>
            <w:tcW w:w="1418"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01 05 02 01 00 0000 610</w:t>
            </w:r>
          </w:p>
        </w:tc>
        <w:tc>
          <w:tcPr>
            <w:tcW w:w="4394"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Уменьшение прочих остатков денежных средств бюджетов</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2140</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2166</w:t>
            </w:r>
          </w:p>
        </w:tc>
      </w:tr>
      <w:tr w:rsidR="00D71362" w:rsidRPr="00D71362" w:rsidTr="00D71362">
        <w:trPr>
          <w:trHeight w:val="20"/>
        </w:trPr>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419</w:t>
            </w:r>
          </w:p>
        </w:tc>
        <w:tc>
          <w:tcPr>
            <w:tcW w:w="1418" w:type="dxa"/>
            <w:noWrap/>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01 05 02 01 10 0000 610</w:t>
            </w:r>
          </w:p>
        </w:tc>
        <w:tc>
          <w:tcPr>
            <w:tcW w:w="4394"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Уменьшение прочих остатков денежных средств бюджетов поселений</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2140</w:t>
            </w:r>
          </w:p>
        </w:tc>
        <w:tc>
          <w:tcPr>
            <w:tcW w:w="567" w:type="dxa"/>
            <w:hideMark/>
          </w:tcPr>
          <w:p w:rsidR="00D71362" w:rsidRPr="00D71362" w:rsidRDefault="00D71362" w:rsidP="00D71362">
            <w:pPr>
              <w:rPr>
                <w:rFonts w:ascii="Times New Roman" w:hAnsi="Times New Roman"/>
                <w:sz w:val="12"/>
                <w:szCs w:val="12"/>
              </w:rPr>
            </w:pPr>
            <w:r w:rsidRPr="00D71362">
              <w:rPr>
                <w:rFonts w:ascii="Times New Roman" w:hAnsi="Times New Roman"/>
                <w:sz w:val="12"/>
                <w:szCs w:val="12"/>
              </w:rPr>
              <w:t>2166</w:t>
            </w:r>
          </w:p>
        </w:tc>
      </w:tr>
    </w:tbl>
    <w:p w:rsidR="00965080" w:rsidRDefault="00965080" w:rsidP="00D71362">
      <w:pPr>
        <w:spacing w:after="0" w:line="240" w:lineRule="auto"/>
        <w:jc w:val="right"/>
        <w:rPr>
          <w:rFonts w:ascii="Times New Roman" w:hAnsi="Times New Roman"/>
          <w:i/>
          <w:sz w:val="12"/>
          <w:szCs w:val="12"/>
        </w:rPr>
      </w:pPr>
    </w:p>
    <w:p w:rsidR="00D71362" w:rsidRPr="00D71362" w:rsidRDefault="00D71362" w:rsidP="00D71362">
      <w:pPr>
        <w:spacing w:after="0" w:line="240" w:lineRule="auto"/>
        <w:jc w:val="right"/>
        <w:rPr>
          <w:rFonts w:ascii="Times New Roman" w:hAnsi="Times New Roman"/>
          <w:i/>
          <w:sz w:val="12"/>
          <w:szCs w:val="12"/>
        </w:rPr>
      </w:pPr>
      <w:r w:rsidRPr="00D71362">
        <w:rPr>
          <w:rFonts w:ascii="Times New Roman" w:hAnsi="Times New Roman"/>
          <w:i/>
          <w:sz w:val="12"/>
          <w:szCs w:val="12"/>
        </w:rPr>
        <w:t>Приложение №</w:t>
      </w:r>
      <w:r>
        <w:rPr>
          <w:rFonts w:ascii="Times New Roman" w:hAnsi="Times New Roman"/>
          <w:i/>
          <w:sz w:val="12"/>
          <w:szCs w:val="12"/>
        </w:rPr>
        <w:t>10</w:t>
      </w:r>
    </w:p>
    <w:p w:rsidR="00D71362" w:rsidRPr="00D71362" w:rsidRDefault="00D71362" w:rsidP="00D71362">
      <w:pPr>
        <w:spacing w:after="0" w:line="240" w:lineRule="auto"/>
        <w:jc w:val="right"/>
        <w:rPr>
          <w:rFonts w:ascii="Times New Roman" w:hAnsi="Times New Roman"/>
          <w:i/>
          <w:sz w:val="12"/>
          <w:szCs w:val="12"/>
        </w:rPr>
      </w:pPr>
      <w:r w:rsidRPr="00D71362">
        <w:rPr>
          <w:rFonts w:ascii="Times New Roman" w:hAnsi="Times New Roman"/>
          <w:i/>
          <w:sz w:val="12"/>
          <w:szCs w:val="12"/>
        </w:rPr>
        <w:t>к решению Собрания Представителей сельского поселения Антоновка</w:t>
      </w:r>
    </w:p>
    <w:p w:rsidR="00D71362" w:rsidRPr="00D71362" w:rsidRDefault="00D71362" w:rsidP="00D71362">
      <w:pPr>
        <w:spacing w:after="0" w:line="240" w:lineRule="auto"/>
        <w:jc w:val="right"/>
        <w:rPr>
          <w:rFonts w:ascii="Times New Roman" w:hAnsi="Times New Roman"/>
          <w:i/>
          <w:sz w:val="12"/>
          <w:szCs w:val="12"/>
        </w:rPr>
      </w:pPr>
      <w:r w:rsidRPr="00D71362">
        <w:rPr>
          <w:rFonts w:ascii="Times New Roman" w:hAnsi="Times New Roman"/>
          <w:i/>
          <w:sz w:val="12"/>
          <w:szCs w:val="12"/>
        </w:rPr>
        <w:t>муниципального района Сергиевский Самарской области</w:t>
      </w:r>
    </w:p>
    <w:p w:rsidR="00D71362" w:rsidRPr="00D71362" w:rsidRDefault="00D71362" w:rsidP="00D71362">
      <w:pPr>
        <w:spacing w:after="0" w:line="240" w:lineRule="auto"/>
        <w:jc w:val="right"/>
        <w:rPr>
          <w:rFonts w:ascii="Times New Roman" w:hAnsi="Times New Roman"/>
          <w:sz w:val="12"/>
          <w:szCs w:val="12"/>
        </w:rPr>
      </w:pPr>
      <w:r w:rsidRPr="00D71362">
        <w:rPr>
          <w:rFonts w:ascii="Times New Roman" w:hAnsi="Times New Roman"/>
          <w:i/>
          <w:sz w:val="12"/>
          <w:szCs w:val="12"/>
        </w:rPr>
        <w:t>№26 от “10” сентября 2015 г.</w:t>
      </w:r>
    </w:p>
    <w:p w:rsidR="00EC271B" w:rsidRDefault="00EC271B" w:rsidP="00EC271B">
      <w:pPr>
        <w:spacing w:after="0" w:line="240" w:lineRule="auto"/>
        <w:jc w:val="center"/>
        <w:rPr>
          <w:rFonts w:ascii="Times New Roman" w:hAnsi="Times New Roman"/>
          <w:b/>
          <w:sz w:val="12"/>
          <w:szCs w:val="12"/>
        </w:rPr>
      </w:pPr>
      <w:r w:rsidRPr="00EC271B">
        <w:rPr>
          <w:rFonts w:ascii="Times New Roman" w:hAnsi="Times New Roman"/>
          <w:b/>
          <w:sz w:val="12"/>
          <w:szCs w:val="12"/>
        </w:rPr>
        <w:t xml:space="preserve">ПРОГРАММА МУНИЦИПАЛЬНЫХ ВНУТРЕННИХ ЗАИМСТВОВАНИЙ МЕСТНОГО БЮДЖЕТА </w:t>
      </w:r>
    </w:p>
    <w:p w:rsidR="00C07AB4" w:rsidRDefault="00EC271B" w:rsidP="00EC271B">
      <w:pPr>
        <w:spacing w:after="0" w:line="240" w:lineRule="auto"/>
        <w:jc w:val="center"/>
        <w:rPr>
          <w:rFonts w:ascii="Times New Roman" w:hAnsi="Times New Roman"/>
          <w:b/>
          <w:sz w:val="12"/>
          <w:szCs w:val="12"/>
        </w:rPr>
      </w:pPr>
      <w:r w:rsidRPr="00EC271B">
        <w:rPr>
          <w:rFonts w:ascii="Times New Roman" w:hAnsi="Times New Roman"/>
          <w:b/>
          <w:sz w:val="12"/>
          <w:szCs w:val="12"/>
        </w:rPr>
        <w:t>НА 2015 ГОД И ПЛАНОВЫЙ ПЕРИОД 2016 И 2017 ГОДОВ</w:t>
      </w:r>
    </w:p>
    <w:p w:rsidR="00275AB9" w:rsidRPr="00EC271B" w:rsidRDefault="00275AB9" w:rsidP="00EC271B">
      <w:pPr>
        <w:spacing w:after="0" w:line="240" w:lineRule="auto"/>
        <w:jc w:val="center"/>
        <w:rPr>
          <w:rFonts w:ascii="Times New Roman" w:hAnsi="Times New Roman"/>
          <w:b/>
          <w:sz w:val="12"/>
          <w:szCs w:val="12"/>
        </w:rPr>
      </w:pPr>
    </w:p>
    <w:p w:rsidR="00C07AB4" w:rsidRPr="00EC271B" w:rsidRDefault="00EC271B" w:rsidP="00EC271B">
      <w:pPr>
        <w:spacing w:after="0" w:line="240" w:lineRule="auto"/>
        <w:jc w:val="center"/>
        <w:rPr>
          <w:rFonts w:ascii="Times New Roman" w:hAnsi="Times New Roman"/>
          <w:b/>
          <w:sz w:val="12"/>
          <w:szCs w:val="12"/>
        </w:rPr>
      </w:pPr>
      <w:r w:rsidRPr="00EC271B">
        <w:rPr>
          <w:rFonts w:ascii="Times New Roman" w:hAnsi="Times New Roman"/>
          <w:b/>
          <w:sz w:val="12"/>
          <w:szCs w:val="12"/>
        </w:rPr>
        <w:t>Программа муниципальных внутренних заимствований местного бюджета  на 2015 год</w:t>
      </w:r>
    </w:p>
    <w:tbl>
      <w:tblPr>
        <w:tblStyle w:val="af1"/>
        <w:tblW w:w="0" w:type="auto"/>
        <w:tblInd w:w="108" w:type="dxa"/>
        <w:tblLook w:val="04A0" w:firstRow="1" w:lastRow="0" w:firstColumn="1" w:lastColumn="0" w:noHBand="0" w:noVBand="1"/>
      </w:tblPr>
      <w:tblGrid>
        <w:gridCol w:w="426"/>
        <w:gridCol w:w="3827"/>
        <w:gridCol w:w="1519"/>
        <w:gridCol w:w="1741"/>
      </w:tblGrid>
      <w:tr w:rsidR="00EC271B" w:rsidRPr="00EC271B" w:rsidTr="00EC271B">
        <w:trPr>
          <w:trHeight w:hRule="exact" w:val="57"/>
        </w:trPr>
        <w:tc>
          <w:tcPr>
            <w:tcW w:w="426" w:type="dxa"/>
            <w:vMerge w:val="restart"/>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 п/п</w:t>
            </w:r>
          </w:p>
        </w:tc>
        <w:tc>
          <w:tcPr>
            <w:tcW w:w="3827" w:type="dxa"/>
            <w:vMerge w:val="restart"/>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 xml:space="preserve">Вид и наименование заимствования </w:t>
            </w:r>
          </w:p>
        </w:tc>
        <w:tc>
          <w:tcPr>
            <w:tcW w:w="1519" w:type="dxa"/>
            <w:vMerge w:val="restart"/>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Привлечение средств в 2015 году, тыс.рублей</w:t>
            </w:r>
          </w:p>
        </w:tc>
        <w:tc>
          <w:tcPr>
            <w:tcW w:w="1741" w:type="dxa"/>
            <w:vMerge w:val="restart"/>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Погашение основного долга в 2015 году, тыс.рублей</w:t>
            </w:r>
          </w:p>
        </w:tc>
      </w:tr>
      <w:tr w:rsidR="00EC271B" w:rsidRPr="00EC271B" w:rsidTr="00EC271B">
        <w:trPr>
          <w:trHeight w:val="138"/>
        </w:trPr>
        <w:tc>
          <w:tcPr>
            <w:tcW w:w="426" w:type="dxa"/>
            <w:vMerge/>
            <w:hideMark/>
          </w:tcPr>
          <w:p w:rsidR="00EC271B" w:rsidRPr="00EC271B" w:rsidRDefault="00EC271B" w:rsidP="00EC271B">
            <w:pPr>
              <w:rPr>
                <w:rFonts w:ascii="Times New Roman" w:hAnsi="Times New Roman"/>
                <w:sz w:val="12"/>
                <w:szCs w:val="12"/>
              </w:rPr>
            </w:pPr>
          </w:p>
        </w:tc>
        <w:tc>
          <w:tcPr>
            <w:tcW w:w="3827" w:type="dxa"/>
            <w:vMerge/>
            <w:hideMark/>
          </w:tcPr>
          <w:p w:rsidR="00EC271B" w:rsidRPr="00EC271B" w:rsidRDefault="00EC271B" w:rsidP="00EC271B">
            <w:pPr>
              <w:rPr>
                <w:rFonts w:ascii="Times New Roman" w:hAnsi="Times New Roman"/>
                <w:sz w:val="12"/>
                <w:szCs w:val="12"/>
              </w:rPr>
            </w:pPr>
          </w:p>
        </w:tc>
        <w:tc>
          <w:tcPr>
            <w:tcW w:w="1519" w:type="dxa"/>
            <w:vMerge/>
            <w:hideMark/>
          </w:tcPr>
          <w:p w:rsidR="00EC271B" w:rsidRPr="00EC271B" w:rsidRDefault="00EC271B" w:rsidP="00EC271B">
            <w:pPr>
              <w:rPr>
                <w:rFonts w:ascii="Times New Roman" w:hAnsi="Times New Roman"/>
                <w:sz w:val="12"/>
                <w:szCs w:val="12"/>
              </w:rPr>
            </w:pPr>
          </w:p>
        </w:tc>
        <w:tc>
          <w:tcPr>
            <w:tcW w:w="1741" w:type="dxa"/>
            <w:vMerge/>
            <w:hideMark/>
          </w:tcPr>
          <w:p w:rsidR="00EC271B" w:rsidRPr="00EC271B" w:rsidRDefault="00EC271B" w:rsidP="00EC271B">
            <w:pPr>
              <w:rPr>
                <w:rFonts w:ascii="Times New Roman" w:hAnsi="Times New Roman"/>
                <w:sz w:val="12"/>
                <w:szCs w:val="12"/>
              </w:rPr>
            </w:pPr>
          </w:p>
        </w:tc>
      </w:tr>
      <w:tr w:rsidR="00EC271B" w:rsidRPr="00EC271B" w:rsidTr="00EC271B">
        <w:trPr>
          <w:trHeight w:val="138"/>
        </w:trPr>
        <w:tc>
          <w:tcPr>
            <w:tcW w:w="426" w:type="dxa"/>
            <w:vMerge/>
            <w:hideMark/>
          </w:tcPr>
          <w:p w:rsidR="00EC271B" w:rsidRPr="00EC271B" w:rsidRDefault="00EC271B" w:rsidP="00EC271B">
            <w:pPr>
              <w:rPr>
                <w:rFonts w:ascii="Times New Roman" w:hAnsi="Times New Roman"/>
                <w:sz w:val="12"/>
                <w:szCs w:val="12"/>
              </w:rPr>
            </w:pPr>
          </w:p>
        </w:tc>
        <w:tc>
          <w:tcPr>
            <w:tcW w:w="3827" w:type="dxa"/>
            <w:vMerge/>
            <w:hideMark/>
          </w:tcPr>
          <w:p w:rsidR="00EC271B" w:rsidRPr="00EC271B" w:rsidRDefault="00EC271B" w:rsidP="00EC271B">
            <w:pPr>
              <w:rPr>
                <w:rFonts w:ascii="Times New Roman" w:hAnsi="Times New Roman"/>
                <w:sz w:val="12"/>
                <w:szCs w:val="12"/>
              </w:rPr>
            </w:pPr>
          </w:p>
        </w:tc>
        <w:tc>
          <w:tcPr>
            <w:tcW w:w="1519" w:type="dxa"/>
            <w:vMerge/>
            <w:hideMark/>
          </w:tcPr>
          <w:p w:rsidR="00EC271B" w:rsidRPr="00EC271B" w:rsidRDefault="00EC271B" w:rsidP="00EC271B">
            <w:pPr>
              <w:rPr>
                <w:rFonts w:ascii="Times New Roman" w:hAnsi="Times New Roman"/>
                <w:sz w:val="12"/>
                <w:szCs w:val="12"/>
              </w:rPr>
            </w:pPr>
          </w:p>
        </w:tc>
        <w:tc>
          <w:tcPr>
            <w:tcW w:w="1741" w:type="dxa"/>
            <w:vMerge/>
            <w:hideMark/>
          </w:tcPr>
          <w:p w:rsidR="00EC271B" w:rsidRPr="00EC271B" w:rsidRDefault="00EC271B" w:rsidP="00EC271B">
            <w:pPr>
              <w:rPr>
                <w:rFonts w:ascii="Times New Roman" w:hAnsi="Times New Roman"/>
                <w:sz w:val="12"/>
                <w:szCs w:val="12"/>
              </w:rPr>
            </w:pPr>
          </w:p>
        </w:tc>
      </w:tr>
      <w:tr w:rsidR="00EC271B" w:rsidRPr="00EC271B" w:rsidTr="00EC271B">
        <w:trPr>
          <w:trHeight w:val="20"/>
        </w:trPr>
        <w:tc>
          <w:tcPr>
            <w:tcW w:w="426" w:type="dxa"/>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1.</w:t>
            </w:r>
          </w:p>
        </w:tc>
        <w:tc>
          <w:tcPr>
            <w:tcW w:w="3827" w:type="dxa"/>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15</w:t>
            </w:r>
          </w:p>
        </w:tc>
        <w:tc>
          <w:tcPr>
            <w:tcW w:w="1741" w:type="dxa"/>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w:t>
            </w:r>
          </w:p>
        </w:tc>
      </w:tr>
    </w:tbl>
    <w:p w:rsidR="00C07AB4" w:rsidRPr="00EC271B" w:rsidRDefault="00EC271B" w:rsidP="00EC271B">
      <w:pPr>
        <w:spacing w:after="0" w:line="240" w:lineRule="auto"/>
        <w:jc w:val="center"/>
        <w:rPr>
          <w:rFonts w:ascii="Times New Roman" w:hAnsi="Times New Roman"/>
          <w:b/>
          <w:sz w:val="12"/>
          <w:szCs w:val="12"/>
        </w:rPr>
      </w:pPr>
      <w:r w:rsidRPr="00EC271B">
        <w:rPr>
          <w:rFonts w:ascii="Times New Roman" w:hAnsi="Times New Roman"/>
          <w:b/>
          <w:sz w:val="12"/>
          <w:szCs w:val="12"/>
        </w:rPr>
        <w:t>Программа муниципальных внутренних заимствований местного бюджета  на 2016 год</w:t>
      </w:r>
    </w:p>
    <w:tbl>
      <w:tblPr>
        <w:tblStyle w:val="af1"/>
        <w:tblW w:w="0" w:type="auto"/>
        <w:tblInd w:w="108" w:type="dxa"/>
        <w:tblLook w:val="04A0" w:firstRow="1" w:lastRow="0" w:firstColumn="1" w:lastColumn="0" w:noHBand="0" w:noVBand="1"/>
      </w:tblPr>
      <w:tblGrid>
        <w:gridCol w:w="426"/>
        <w:gridCol w:w="3827"/>
        <w:gridCol w:w="1519"/>
        <w:gridCol w:w="1741"/>
      </w:tblGrid>
      <w:tr w:rsidR="00EC271B" w:rsidRPr="00EC271B" w:rsidTr="00EC271B">
        <w:trPr>
          <w:trHeight w:hRule="exact" w:val="57"/>
        </w:trPr>
        <w:tc>
          <w:tcPr>
            <w:tcW w:w="426" w:type="dxa"/>
            <w:vMerge w:val="restart"/>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 п/п</w:t>
            </w:r>
          </w:p>
        </w:tc>
        <w:tc>
          <w:tcPr>
            <w:tcW w:w="3827" w:type="dxa"/>
            <w:vMerge w:val="restart"/>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 xml:space="preserve">Вид и наименование заимствования </w:t>
            </w:r>
          </w:p>
        </w:tc>
        <w:tc>
          <w:tcPr>
            <w:tcW w:w="1519" w:type="dxa"/>
            <w:vMerge w:val="restart"/>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Привлечение средств в 2016 году, тыс.рублей</w:t>
            </w:r>
          </w:p>
        </w:tc>
        <w:tc>
          <w:tcPr>
            <w:tcW w:w="1741" w:type="dxa"/>
            <w:vMerge w:val="restart"/>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Погашение основного долга в 2016 году, тыс.рублей</w:t>
            </w:r>
          </w:p>
        </w:tc>
      </w:tr>
      <w:tr w:rsidR="00EC271B" w:rsidRPr="00EC271B" w:rsidTr="00EC271B">
        <w:trPr>
          <w:trHeight w:val="138"/>
        </w:trPr>
        <w:tc>
          <w:tcPr>
            <w:tcW w:w="426" w:type="dxa"/>
            <w:vMerge/>
            <w:hideMark/>
          </w:tcPr>
          <w:p w:rsidR="00EC271B" w:rsidRPr="00EC271B" w:rsidRDefault="00EC271B" w:rsidP="00EC271B">
            <w:pPr>
              <w:rPr>
                <w:rFonts w:ascii="Times New Roman" w:hAnsi="Times New Roman"/>
                <w:sz w:val="12"/>
                <w:szCs w:val="12"/>
              </w:rPr>
            </w:pPr>
          </w:p>
        </w:tc>
        <w:tc>
          <w:tcPr>
            <w:tcW w:w="3827" w:type="dxa"/>
            <w:vMerge/>
            <w:hideMark/>
          </w:tcPr>
          <w:p w:rsidR="00EC271B" w:rsidRPr="00EC271B" w:rsidRDefault="00EC271B" w:rsidP="00EC271B">
            <w:pPr>
              <w:rPr>
                <w:rFonts w:ascii="Times New Roman" w:hAnsi="Times New Roman"/>
                <w:sz w:val="12"/>
                <w:szCs w:val="12"/>
              </w:rPr>
            </w:pPr>
          </w:p>
        </w:tc>
        <w:tc>
          <w:tcPr>
            <w:tcW w:w="1519" w:type="dxa"/>
            <w:vMerge/>
            <w:hideMark/>
          </w:tcPr>
          <w:p w:rsidR="00EC271B" w:rsidRPr="00EC271B" w:rsidRDefault="00EC271B" w:rsidP="00EC271B">
            <w:pPr>
              <w:rPr>
                <w:rFonts w:ascii="Times New Roman" w:hAnsi="Times New Roman"/>
                <w:sz w:val="12"/>
                <w:szCs w:val="12"/>
              </w:rPr>
            </w:pPr>
          </w:p>
        </w:tc>
        <w:tc>
          <w:tcPr>
            <w:tcW w:w="1741" w:type="dxa"/>
            <w:vMerge/>
            <w:hideMark/>
          </w:tcPr>
          <w:p w:rsidR="00EC271B" w:rsidRPr="00EC271B" w:rsidRDefault="00EC271B" w:rsidP="00EC271B">
            <w:pPr>
              <w:rPr>
                <w:rFonts w:ascii="Times New Roman" w:hAnsi="Times New Roman"/>
                <w:sz w:val="12"/>
                <w:szCs w:val="12"/>
              </w:rPr>
            </w:pPr>
          </w:p>
        </w:tc>
      </w:tr>
      <w:tr w:rsidR="00EC271B" w:rsidRPr="00EC271B" w:rsidTr="00EC271B">
        <w:trPr>
          <w:trHeight w:val="138"/>
        </w:trPr>
        <w:tc>
          <w:tcPr>
            <w:tcW w:w="426" w:type="dxa"/>
            <w:vMerge/>
            <w:hideMark/>
          </w:tcPr>
          <w:p w:rsidR="00EC271B" w:rsidRPr="00EC271B" w:rsidRDefault="00EC271B" w:rsidP="00EC271B">
            <w:pPr>
              <w:rPr>
                <w:rFonts w:ascii="Times New Roman" w:hAnsi="Times New Roman"/>
                <w:sz w:val="12"/>
                <w:szCs w:val="12"/>
              </w:rPr>
            </w:pPr>
          </w:p>
        </w:tc>
        <w:tc>
          <w:tcPr>
            <w:tcW w:w="3827" w:type="dxa"/>
            <w:vMerge/>
            <w:hideMark/>
          </w:tcPr>
          <w:p w:rsidR="00EC271B" w:rsidRPr="00EC271B" w:rsidRDefault="00EC271B" w:rsidP="00EC271B">
            <w:pPr>
              <w:rPr>
                <w:rFonts w:ascii="Times New Roman" w:hAnsi="Times New Roman"/>
                <w:sz w:val="12"/>
                <w:szCs w:val="12"/>
              </w:rPr>
            </w:pPr>
          </w:p>
        </w:tc>
        <w:tc>
          <w:tcPr>
            <w:tcW w:w="1519" w:type="dxa"/>
            <w:vMerge/>
            <w:hideMark/>
          </w:tcPr>
          <w:p w:rsidR="00EC271B" w:rsidRPr="00EC271B" w:rsidRDefault="00EC271B" w:rsidP="00EC271B">
            <w:pPr>
              <w:rPr>
                <w:rFonts w:ascii="Times New Roman" w:hAnsi="Times New Roman"/>
                <w:sz w:val="12"/>
                <w:szCs w:val="12"/>
              </w:rPr>
            </w:pPr>
          </w:p>
        </w:tc>
        <w:tc>
          <w:tcPr>
            <w:tcW w:w="1741" w:type="dxa"/>
            <w:vMerge/>
            <w:hideMark/>
          </w:tcPr>
          <w:p w:rsidR="00EC271B" w:rsidRPr="00EC271B" w:rsidRDefault="00EC271B" w:rsidP="00EC271B">
            <w:pPr>
              <w:rPr>
                <w:rFonts w:ascii="Times New Roman" w:hAnsi="Times New Roman"/>
                <w:sz w:val="12"/>
                <w:szCs w:val="12"/>
              </w:rPr>
            </w:pPr>
          </w:p>
        </w:tc>
      </w:tr>
      <w:tr w:rsidR="00EC271B" w:rsidRPr="00EC271B" w:rsidTr="00EC271B">
        <w:trPr>
          <w:trHeight w:val="20"/>
        </w:trPr>
        <w:tc>
          <w:tcPr>
            <w:tcW w:w="426" w:type="dxa"/>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1.</w:t>
            </w:r>
          </w:p>
        </w:tc>
        <w:tc>
          <w:tcPr>
            <w:tcW w:w="3827" w:type="dxa"/>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15</w:t>
            </w:r>
          </w:p>
        </w:tc>
        <w:tc>
          <w:tcPr>
            <w:tcW w:w="1741" w:type="dxa"/>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15</w:t>
            </w:r>
          </w:p>
        </w:tc>
      </w:tr>
    </w:tbl>
    <w:p w:rsidR="00C07AB4" w:rsidRPr="00EC271B" w:rsidRDefault="00EC271B" w:rsidP="00EC271B">
      <w:pPr>
        <w:spacing w:after="0" w:line="240" w:lineRule="auto"/>
        <w:jc w:val="center"/>
        <w:rPr>
          <w:rFonts w:ascii="Times New Roman" w:hAnsi="Times New Roman"/>
          <w:b/>
          <w:sz w:val="12"/>
          <w:szCs w:val="12"/>
        </w:rPr>
      </w:pPr>
      <w:r w:rsidRPr="00EC271B">
        <w:rPr>
          <w:rFonts w:ascii="Times New Roman" w:hAnsi="Times New Roman"/>
          <w:b/>
          <w:sz w:val="12"/>
          <w:szCs w:val="12"/>
        </w:rPr>
        <w:t>Программа муниципальных внутренних заимствований местного бюджета  на 2017 год</w:t>
      </w:r>
    </w:p>
    <w:tbl>
      <w:tblPr>
        <w:tblStyle w:val="af1"/>
        <w:tblW w:w="0" w:type="auto"/>
        <w:tblInd w:w="108" w:type="dxa"/>
        <w:tblLook w:val="04A0" w:firstRow="1" w:lastRow="0" w:firstColumn="1" w:lastColumn="0" w:noHBand="0" w:noVBand="1"/>
      </w:tblPr>
      <w:tblGrid>
        <w:gridCol w:w="426"/>
        <w:gridCol w:w="3827"/>
        <w:gridCol w:w="1519"/>
        <w:gridCol w:w="1741"/>
      </w:tblGrid>
      <w:tr w:rsidR="00EC271B" w:rsidRPr="00EC271B" w:rsidTr="00EC271B">
        <w:trPr>
          <w:trHeight w:hRule="exact" w:val="57"/>
        </w:trPr>
        <w:tc>
          <w:tcPr>
            <w:tcW w:w="426" w:type="dxa"/>
            <w:vMerge w:val="restart"/>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 п/п</w:t>
            </w:r>
          </w:p>
        </w:tc>
        <w:tc>
          <w:tcPr>
            <w:tcW w:w="3827" w:type="dxa"/>
            <w:vMerge w:val="restart"/>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 xml:space="preserve">Вид и наименование заимствования </w:t>
            </w:r>
          </w:p>
        </w:tc>
        <w:tc>
          <w:tcPr>
            <w:tcW w:w="1519" w:type="dxa"/>
            <w:vMerge w:val="restart"/>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Привлечение средств в 2017году, тыс.рублей</w:t>
            </w:r>
          </w:p>
        </w:tc>
        <w:tc>
          <w:tcPr>
            <w:tcW w:w="1741" w:type="dxa"/>
            <w:vMerge w:val="restart"/>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Погашение основного долга в 2017 году, тыс.рублей</w:t>
            </w:r>
          </w:p>
        </w:tc>
      </w:tr>
      <w:tr w:rsidR="00EC271B" w:rsidRPr="00EC271B" w:rsidTr="00EC271B">
        <w:trPr>
          <w:trHeight w:val="138"/>
        </w:trPr>
        <w:tc>
          <w:tcPr>
            <w:tcW w:w="426" w:type="dxa"/>
            <w:vMerge/>
            <w:hideMark/>
          </w:tcPr>
          <w:p w:rsidR="00EC271B" w:rsidRPr="00EC271B" w:rsidRDefault="00EC271B" w:rsidP="00EC271B">
            <w:pPr>
              <w:rPr>
                <w:rFonts w:ascii="Times New Roman" w:hAnsi="Times New Roman"/>
                <w:sz w:val="12"/>
                <w:szCs w:val="12"/>
              </w:rPr>
            </w:pPr>
          </w:p>
        </w:tc>
        <w:tc>
          <w:tcPr>
            <w:tcW w:w="3827" w:type="dxa"/>
            <w:vMerge/>
            <w:hideMark/>
          </w:tcPr>
          <w:p w:rsidR="00EC271B" w:rsidRPr="00EC271B" w:rsidRDefault="00EC271B" w:rsidP="00EC271B">
            <w:pPr>
              <w:rPr>
                <w:rFonts w:ascii="Times New Roman" w:hAnsi="Times New Roman"/>
                <w:sz w:val="12"/>
                <w:szCs w:val="12"/>
              </w:rPr>
            </w:pPr>
          </w:p>
        </w:tc>
        <w:tc>
          <w:tcPr>
            <w:tcW w:w="1519" w:type="dxa"/>
            <w:vMerge/>
            <w:hideMark/>
          </w:tcPr>
          <w:p w:rsidR="00EC271B" w:rsidRPr="00EC271B" w:rsidRDefault="00EC271B" w:rsidP="00EC271B">
            <w:pPr>
              <w:rPr>
                <w:rFonts w:ascii="Times New Roman" w:hAnsi="Times New Roman"/>
                <w:sz w:val="12"/>
                <w:szCs w:val="12"/>
              </w:rPr>
            </w:pPr>
          </w:p>
        </w:tc>
        <w:tc>
          <w:tcPr>
            <w:tcW w:w="1741" w:type="dxa"/>
            <w:vMerge/>
            <w:hideMark/>
          </w:tcPr>
          <w:p w:rsidR="00EC271B" w:rsidRPr="00EC271B" w:rsidRDefault="00EC271B" w:rsidP="00EC271B">
            <w:pPr>
              <w:rPr>
                <w:rFonts w:ascii="Times New Roman" w:hAnsi="Times New Roman"/>
                <w:sz w:val="12"/>
                <w:szCs w:val="12"/>
              </w:rPr>
            </w:pPr>
          </w:p>
        </w:tc>
      </w:tr>
      <w:tr w:rsidR="00EC271B" w:rsidRPr="00EC271B" w:rsidTr="00EC271B">
        <w:trPr>
          <w:trHeight w:val="138"/>
        </w:trPr>
        <w:tc>
          <w:tcPr>
            <w:tcW w:w="426" w:type="dxa"/>
            <w:vMerge/>
            <w:hideMark/>
          </w:tcPr>
          <w:p w:rsidR="00EC271B" w:rsidRPr="00EC271B" w:rsidRDefault="00EC271B" w:rsidP="00EC271B">
            <w:pPr>
              <w:rPr>
                <w:rFonts w:ascii="Times New Roman" w:hAnsi="Times New Roman"/>
                <w:sz w:val="12"/>
                <w:szCs w:val="12"/>
              </w:rPr>
            </w:pPr>
          </w:p>
        </w:tc>
        <w:tc>
          <w:tcPr>
            <w:tcW w:w="3827" w:type="dxa"/>
            <w:vMerge/>
            <w:hideMark/>
          </w:tcPr>
          <w:p w:rsidR="00EC271B" w:rsidRPr="00EC271B" w:rsidRDefault="00EC271B" w:rsidP="00EC271B">
            <w:pPr>
              <w:rPr>
                <w:rFonts w:ascii="Times New Roman" w:hAnsi="Times New Roman"/>
                <w:sz w:val="12"/>
                <w:szCs w:val="12"/>
              </w:rPr>
            </w:pPr>
          </w:p>
        </w:tc>
        <w:tc>
          <w:tcPr>
            <w:tcW w:w="1519" w:type="dxa"/>
            <w:vMerge/>
            <w:hideMark/>
          </w:tcPr>
          <w:p w:rsidR="00EC271B" w:rsidRPr="00EC271B" w:rsidRDefault="00EC271B" w:rsidP="00EC271B">
            <w:pPr>
              <w:rPr>
                <w:rFonts w:ascii="Times New Roman" w:hAnsi="Times New Roman"/>
                <w:sz w:val="12"/>
                <w:szCs w:val="12"/>
              </w:rPr>
            </w:pPr>
          </w:p>
        </w:tc>
        <w:tc>
          <w:tcPr>
            <w:tcW w:w="1741" w:type="dxa"/>
            <w:vMerge/>
            <w:hideMark/>
          </w:tcPr>
          <w:p w:rsidR="00EC271B" w:rsidRPr="00EC271B" w:rsidRDefault="00EC271B" w:rsidP="00EC271B">
            <w:pPr>
              <w:rPr>
                <w:rFonts w:ascii="Times New Roman" w:hAnsi="Times New Roman"/>
                <w:sz w:val="12"/>
                <w:szCs w:val="12"/>
              </w:rPr>
            </w:pPr>
          </w:p>
        </w:tc>
      </w:tr>
      <w:tr w:rsidR="00EC271B" w:rsidRPr="00EC271B" w:rsidTr="00EC271B">
        <w:trPr>
          <w:trHeight w:val="20"/>
        </w:trPr>
        <w:tc>
          <w:tcPr>
            <w:tcW w:w="426" w:type="dxa"/>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1.</w:t>
            </w:r>
          </w:p>
        </w:tc>
        <w:tc>
          <w:tcPr>
            <w:tcW w:w="3827" w:type="dxa"/>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15</w:t>
            </w:r>
          </w:p>
        </w:tc>
        <w:tc>
          <w:tcPr>
            <w:tcW w:w="1741" w:type="dxa"/>
            <w:hideMark/>
          </w:tcPr>
          <w:p w:rsidR="00EC271B" w:rsidRPr="00EC271B" w:rsidRDefault="00EC271B" w:rsidP="00EC271B">
            <w:pPr>
              <w:rPr>
                <w:rFonts w:ascii="Times New Roman" w:hAnsi="Times New Roman"/>
                <w:sz w:val="12"/>
                <w:szCs w:val="12"/>
              </w:rPr>
            </w:pPr>
            <w:r w:rsidRPr="00EC271B">
              <w:rPr>
                <w:rFonts w:ascii="Times New Roman" w:hAnsi="Times New Roman"/>
                <w:sz w:val="12"/>
                <w:szCs w:val="12"/>
              </w:rPr>
              <w:t>15</w:t>
            </w:r>
          </w:p>
        </w:tc>
      </w:tr>
    </w:tbl>
    <w:p w:rsidR="00B10C1C" w:rsidRPr="00B10C1C" w:rsidRDefault="00B10C1C" w:rsidP="00B10C1C">
      <w:pPr>
        <w:spacing w:after="0" w:line="240" w:lineRule="auto"/>
        <w:jc w:val="center"/>
        <w:rPr>
          <w:rFonts w:ascii="Times New Roman" w:hAnsi="Times New Roman"/>
          <w:b/>
          <w:sz w:val="12"/>
          <w:szCs w:val="12"/>
        </w:rPr>
      </w:pPr>
      <w:r w:rsidRPr="00B10C1C">
        <w:rPr>
          <w:rFonts w:ascii="Times New Roman" w:hAnsi="Times New Roman"/>
          <w:b/>
          <w:sz w:val="12"/>
          <w:szCs w:val="12"/>
        </w:rPr>
        <w:lastRenderedPageBreak/>
        <w:t>СОБРАНИЕ ПРЕДСТАВИТЕЛЕЙ</w:t>
      </w:r>
    </w:p>
    <w:p w:rsidR="00B10C1C" w:rsidRPr="00B10C1C" w:rsidRDefault="00B10C1C" w:rsidP="00B10C1C">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ВЕРХНЯЯ ОРЛЯНКА</w:t>
      </w:r>
    </w:p>
    <w:p w:rsidR="00B10C1C" w:rsidRPr="00B10C1C" w:rsidRDefault="00B10C1C" w:rsidP="00B10C1C">
      <w:pPr>
        <w:spacing w:after="0" w:line="240" w:lineRule="auto"/>
        <w:jc w:val="center"/>
        <w:rPr>
          <w:rFonts w:ascii="Times New Roman" w:hAnsi="Times New Roman"/>
          <w:b/>
          <w:sz w:val="12"/>
          <w:szCs w:val="12"/>
        </w:rPr>
      </w:pPr>
      <w:r w:rsidRPr="00B10C1C">
        <w:rPr>
          <w:rFonts w:ascii="Times New Roman" w:hAnsi="Times New Roman"/>
          <w:b/>
          <w:sz w:val="12"/>
          <w:szCs w:val="12"/>
        </w:rPr>
        <w:t>МУНИЦИПАЛЬНОГО РАЙОНА СЕРГИЕВСКИЙ</w:t>
      </w:r>
    </w:p>
    <w:p w:rsidR="00B10C1C" w:rsidRPr="00B10C1C" w:rsidRDefault="00B10C1C" w:rsidP="00B10C1C">
      <w:pPr>
        <w:spacing w:after="0" w:line="240" w:lineRule="auto"/>
        <w:jc w:val="center"/>
        <w:rPr>
          <w:rFonts w:ascii="Times New Roman" w:hAnsi="Times New Roman"/>
          <w:b/>
          <w:sz w:val="12"/>
          <w:szCs w:val="12"/>
        </w:rPr>
      </w:pPr>
      <w:r w:rsidRPr="00B10C1C">
        <w:rPr>
          <w:rFonts w:ascii="Times New Roman" w:hAnsi="Times New Roman"/>
          <w:b/>
          <w:sz w:val="12"/>
          <w:szCs w:val="12"/>
        </w:rPr>
        <w:t>САМАРСКОЙ ОБЛАСТИ</w:t>
      </w:r>
      <w:bookmarkStart w:id="0" w:name="_GoBack"/>
      <w:bookmarkEnd w:id="0"/>
    </w:p>
    <w:p w:rsidR="00B10C1C" w:rsidRPr="00B10C1C" w:rsidRDefault="00B10C1C" w:rsidP="00B10C1C">
      <w:pPr>
        <w:spacing w:after="0" w:line="240" w:lineRule="auto"/>
        <w:jc w:val="center"/>
        <w:rPr>
          <w:rFonts w:ascii="Times New Roman" w:hAnsi="Times New Roman"/>
          <w:sz w:val="12"/>
          <w:szCs w:val="12"/>
        </w:rPr>
      </w:pPr>
    </w:p>
    <w:p w:rsidR="00B10C1C" w:rsidRPr="00B10C1C" w:rsidRDefault="00B10C1C" w:rsidP="00B10C1C">
      <w:pPr>
        <w:spacing w:after="0" w:line="240" w:lineRule="auto"/>
        <w:jc w:val="center"/>
        <w:rPr>
          <w:rFonts w:ascii="Times New Roman" w:hAnsi="Times New Roman"/>
          <w:sz w:val="12"/>
          <w:szCs w:val="12"/>
        </w:rPr>
      </w:pPr>
      <w:r w:rsidRPr="00B10C1C">
        <w:rPr>
          <w:rFonts w:ascii="Times New Roman" w:hAnsi="Times New Roman"/>
          <w:sz w:val="12"/>
          <w:szCs w:val="12"/>
        </w:rPr>
        <w:t>РЕШЕНИЕ</w:t>
      </w:r>
    </w:p>
    <w:p w:rsidR="00B10C1C" w:rsidRPr="00B10C1C" w:rsidRDefault="00B10C1C" w:rsidP="00B10C1C">
      <w:pPr>
        <w:spacing w:after="0" w:line="240" w:lineRule="auto"/>
        <w:jc w:val="center"/>
        <w:rPr>
          <w:rFonts w:ascii="Times New Roman" w:hAnsi="Times New Roman"/>
          <w:sz w:val="12"/>
          <w:szCs w:val="12"/>
        </w:rPr>
      </w:pPr>
      <w:r w:rsidRPr="00B10C1C">
        <w:rPr>
          <w:rFonts w:ascii="Times New Roman" w:hAnsi="Times New Roman"/>
          <w:sz w:val="12"/>
          <w:szCs w:val="12"/>
        </w:rPr>
        <w:t xml:space="preserve">10 сентября 2015г.                                                                                                                                                                                     </w:t>
      </w:r>
      <w:r>
        <w:rPr>
          <w:rFonts w:ascii="Times New Roman" w:hAnsi="Times New Roman"/>
          <w:sz w:val="12"/>
          <w:szCs w:val="12"/>
        </w:rPr>
        <w:t xml:space="preserve">                             №27</w:t>
      </w:r>
    </w:p>
    <w:p w:rsidR="00B10C1C" w:rsidRDefault="00B10C1C" w:rsidP="00B10C1C">
      <w:pPr>
        <w:spacing w:after="0" w:line="240" w:lineRule="auto"/>
        <w:jc w:val="center"/>
        <w:rPr>
          <w:rFonts w:ascii="Times New Roman" w:hAnsi="Times New Roman"/>
          <w:b/>
          <w:bCs/>
          <w:sz w:val="12"/>
          <w:szCs w:val="12"/>
        </w:rPr>
      </w:pPr>
      <w:r w:rsidRPr="00B10C1C">
        <w:rPr>
          <w:rFonts w:ascii="Times New Roman" w:hAnsi="Times New Roman"/>
          <w:b/>
          <w:bCs/>
          <w:sz w:val="12"/>
          <w:szCs w:val="12"/>
        </w:rPr>
        <w:t>О внесении изменений и дополнений в бюджет</w:t>
      </w:r>
      <w:r>
        <w:rPr>
          <w:rFonts w:ascii="Times New Roman" w:hAnsi="Times New Roman"/>
          <w:b/>
          <w:bCs/>
          <w:sz w:val="12"/>
          <w:szCs w:val="12"/>
        </w:rPr>
        <w:t xml:space="preserve"> </w:t>
      </w:r>
      <w:r w:rsidRPr="00B10C1C">
        <w:rPr>
          <w:rFonts w:ascii="Times New Roman" w:hAnsi="Times New Roman"/>
          <w:b/>
          <w:bCs/>
          <w:sz w:val="12"/>
          <w:szCs w:val="12"/>
        </w:rPr>
        <w:t>сельского  поселения  Верхняя Орлянка</w:t>
      </w:r>
      <w:r>
        <w:rPr>
          <w:rFonts w:ascii="Times New Roman" w:hAnsi="Times New Roman"/>
          <w:b/>
          <w:bCs/>
          <w:sz w:val="12"/>
          <w:szCs w:val="12"/>
        </w:rPr>
        <w:t xml:space="preserve"> </w:t>
      </w:r>
    </w:p>
    <w:p w:rsidR="00B10C1C" w:rsidRPr="00B10C1C" w:rsidRDefault="00B10C1C" w:rsidP="00B10C1C">
      <w:pPr>
        <w:spacing w:after="0" w:line="240" w:lineRule="auto"/>
        <w:jc w:val="center"/>
        <w:rPr>
          <w:rFonts w:ascii="Times New Roman" w:hAnsi="Times New Roman"/>
          <w:bCs/>
          <w:sz w:val="12"/>
          <w:szCs w:val="12"/>
        </w:rPr>
      </w:pPr>
      <w:r w:rsidRPr="00B10C1C">
        <w:rPr>
          <w:rFonts w:ascii="Times New Roman" w:hAnsi="Times New Roman"/>
          <w:b/>
          <w:bCs/>
          <w:sz w:val="12"/>
          <w:szCs w:val="12"/>
        </w:rPr>
        <w:t>на 2015 год и на плановый период 2016 и 2017 годов</w:t>
      </w:r>
    </w:p>
    <w:p w:rsidR="00B10C1C" w:rsidRPr="00B10C1C" w:rsidRDefault="00B10C1C" w:rsidP="00B10C1C">
      <w:pPr>
        <w:spacing w:after="0" w:line="240" w:lineRule="auto"/>
        <w:jc w:val="both"/>
        <w:rPr>
          <w:rFonts w:ascii="Times New Roman" w:hAnsi="Times New Roman"/>
          <w:bCs/>
          <w:sz w:val="12"/>
          <w:szCs w:val="12"/>
        </w:rPr>
      </w:pPr>
    </w:p>
    <w:p w:rsidR="00B10C1C" w:rsidRPr="00B10C1C" w:rsidRDefault="00B10C1C" w:rsidP="00B10C1C">
      <w:pPr>
        <w:spacing w:after="0" w:line="240" w:lineRule="auto"/>
        <w:ind w:firstLine="284"/>
        <w:jc w:val="both"/>
        <w:rPr>
          <w:rFonts w:ascii="Times New Roman" w:hAnsi="Times New Roman"/>
          <w:sz w:val="12"/>
          <w:szCs w:val="12"/>
        </w:rPr>
      </w:pPr>
      <w:r w:rsidRPr="00B10C1C">
        <w:rPr>
          <w:rFonts w:ascii="Times New Roman" w:hAnsi="Times New Roman"/>
          <w:bCs/>
          <w:sz w:val="12"/>
          <w:szCs w:val="12"/>
        </w:rPr>
        <w:t>Принято Собранием Представителей сельского поселения Верхняя Орлянка</w:t>
      </w:r>
    </w:p>
    <w:p w:rsidR="00B10C1C" w:rsidRPr="00B10C1C" w:rsidRDefault="00B10C1C" w:rsidP="00B10C1C">
      <w:pPr>
        <w:spacing w:after="0" w:line="240" w:lineRule="auto"/>
        <w:ind w:firstLine="284"/>
        <w:jc w:val="both"/>
        <w:rPr>
          <w:rFonts w:ascii="Times New Roman" w:hAnsi="Times New Roman"/>
          <w:sz w:val="12"/>
          <w:szCs w:val="12"/>
        </w:rPr>
      </w:pPr>
      <w:r w:rsidRPr="00B10C1C">
        <w:rPr>
          <w:rFonts w:ascii="Times New Roman" w:hAnsi="Times New Roman"/>
          <w:sz w:val="12"/>
          <w:szCs w:val="12"/>
        </w:rPr>
        <w:t xml:space="preserve">Рассмотрев представленный Администрацией сельского поселения Верхняя Орлянка бюджет сельского поселения Верхняя Орлянка на 2015 год и на плановый период 2016 и 2017 годов, Собрание Представителей сельского поселения </w:t>
      </w:r>
      <w:r w:rsidRPr="00B10C1C">
        <w:rPr>
          <w:rFonts w:ascii="Times New Roman" w:hAnsi="Times New Roman"/>
          <w:bCs/>
          <w:sz w:val="12"/>
          <w:szCs w:val="12"/>
        </w:rPr>
        <w:t>Верхняя Орлянка</w:t>
      </w:r>
    </w:p>
    <w:p w:rsidR="00B10C1C" w:rsidRPr="00B10C1C" w:rsidRDefault="00B10C1C" w:rsidP="00B10C1C">
      <w:pPr>
        <w:spacing w:after="0" w:line="240" w:lineRule="auto"/>
        <w:ind w:firstLine="284"/>
        <w:jc w:val="both"/>
        <w:rPr>
          <w:rFonts w:ascii="Times New Roman" w:hAnsi="Times New Roman"/>
          <w:b/>
          <w:sz w:val="12"/>
          <w:szCs w:val="12"/>
        </w:rPr>
      </w:pPr>
      <w:r w:rsidRPr="00B10C1C">
        <w:rPr>
          <w:rFonts w:ascii="Times New Roman" w:hAnsi="Times New Roman"/>
          <w:b/>
          <w:sz w:val="12"/>
          <w:szCs w:val="12"/>
        </w:rPr>
        <w:t>РЕШИЛО:</w:t>
      </w:r>
    </w:p>
    <w:p w:rsidR="00B10C1C" w:rsidRPr="00B10C1C" w:rsidRDefault="00B10C1C" w:rsidP="00B10C1C">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B10C1C">
        <w:rPr>
          <w:rFonts w:ascii="Times New Roman" w:hAnsi="Times New Roman"/>
          <w:sz w:val="12"/>
          <w:szCs w:val="12"/>
        </w:rPr>
        <w:t>Внести в решение Собрания Представителей сельского поселения Верхняя Орлянка от 24.12.2014г. № 32 «О бюджете сельского поселения Верхняя Орлянка на 2015 год и плановый период 2016 и 2017 годов» следующие изменения и дополнения:</w:t>
      </w:r>
    </w:p>
    <w:p w:rsidR="00B10C1C" w:rsidRPr="00B10C1C" w:rsidRDefault="00B10C1C" w:rsidP="00B10C1C">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B10C1C">
        <w:rPr>
          <w:rFonts w:ascii="Times New Roman" w:hAnsi="Times New Roman"/>
          <w:sz w:val="12"/>
          <w:szCs w:val="12"/>
        </w:rPr>
        <w:t>В статье 1 в пункте 1 сумму «3373» заменить суммой «3413»;</w:t>
      </w:r>
    </w:p>
    <w:p w:rsidR="00B10C1C" w:rsidRPr="00B10C1C" w:rsidRDefault="00B10C1C" w:rsidP="00B10C1C">
      <w:pPr>
        <w:spacing w:after="0" w:line="240" w:lineRule="auto"/>
        <w:ind w:firstLine="284"/>
        <w:jc w:val="both"/>
        <w:rPr>
          <w:rFonts w:ascii="Times New Roman" w:hAnsi="Times New Roman"/>
          <w:sz w:val="12"/>
          <w:szCs w:val="12"/>
        </w:rPr>
      </w:pPr>
      <w:r w:rsidRPr="00B10C1C">
        <w:rPr>
          <w:rFonts w:ascii="Times New Roman" w:hAnsi="Times New Roman"/>
          <w:sz w:val="12"/>
          <w:szCs w:val="12"/>
        </w:rPr>
        <w:t>сумму «3562» заменить суммой «3618»;</w:t>
      </w:r>
    </w:p>
    <w:p w:rsidR="00B10C1C" w:rsidRPr="00B10C1C" w:rsidRDefault="00B10C1C" w:rsidP="00B10C1C">
      <w:pPr>
        <w:spacing w:after="0" w:line="240" w:lineRule="auto"/>
        <w:ind w:firstLine="284"/>
        <w:jc w:val="both"/>
        <w:rPr>
          <w:rFonts w:ascii="Times New Roman" w:hAnsi="Times New Roman"/>
          <w:sz w:val="12"/>
          <w:szCs w:val="12"/>
        </w:rPr>
      </w:pPr>
      <w:r w:rsidRPr="00B10C1C">
        <w:rPr>
          <w:rFonts w:ascii="Times New Roman" w:hAnsi="Times New Roman"/>
          <w:sz w:val="12"/>
          <w:szCs w:val="12"/>
        </w:rPr>
        <w:t>сумму «189» заменить суммой «205».</w:t>
      </w:r>
    </w:p>
    <w:p w:rsidR="00B10C1C" w:rsidRPr="00B10C1C" w:rsidRDefault="00B10C1C" w:rsidP="00B10C1C">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Pr="00B10C1C">
        <w:rPr>
          <w:rFonts w:ascii="Times New Roman" w:hAnsi="Times New Roman"/>
          <w:sz w:val="12"/>
          <w:szCs w:val="12"/>
        </w:rPr>
        <w:t>В статье 8 в 2015 году сумму «578» заменить суммой «630».</w:t>
      </w:r>
    </w:p>
    <w:p w:rsidR="00B10C1C" w:rsidRPr="00B10C1C" w:rsidRDefault="00B10C1C" w:rsidP="00B10C1C">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r w:rsidRPr="00B10C1C">
        <w:rPr>
          <w:rFonts w:ascii="Times New Roman" w:hAnsi="Times New Roman"/>
          <w:sz w:val="12"/>
          <w:szCs w:val="12"/>
        </w:rPr>
        <w:t>В статье 11   сумму «35» заменить суммой «51»;</w:t>
      </w:r>
    </w:p>
    <w:p w:rsidR="00B10C1C" w:rsidRPr="00B10C1C" w:rsidRDefault="00B10C1C" w:rsidP="00B10C1C">
      <w:pPr>
        <w:spacing w:after="0" w:line="240" w:lineRule="auto"/>
        <w:ind w:firstLine="284"/>
        <w:jc w:val="both"/>
        <w:rPr>
          <w:rFonts w:ascii="Times New Roman" w:hAnsi="Times New Roman"/>
          <w:sz w:val="12"/>
          <w:szCs w:val="12"/>
        </w:rPr>
      </w:pPr>
      <w:r w:rsidRPr="00B10C1C">
        <w:rPr>
          <w:rFonts w:ascii="Times New Roman" w:hAnsi="Times New Roman"/>
          <w:sz w:val="12"/>
          <w:szCs w:val="12"/>
        </w:rPr>
        <w:t>сумму «35» заменить суммой «51»;</w:t>
      </w:r>
    </w:p>
    <w:p w:rsidR="00B10C1C" w:rsidRPr="00B10C1C" w:rsidRDefault="00B10C1C" w:rsidP="00B10C1C">
      <w:pPr>
        <w:spacing w:after="0" w:line="240" w:lineRule="auto"/>
        <w:ind w:firstLine="284"/>
        <w:jc w:val="both"/>
        <w:rPr>
          <w:rFonts w:ascii="Times New Roman" w:hAnsi="Times New Roman"/>
          <w:sz w:val="12"/>
          <w:szCs w:val="12"/>
        </w:rPr>
      </w:pPr>
      <w:r w:rsidRPr="00B10C1C">
        <w:rPr>
          <w:rFonts w:ascii="Times New Roman" w:hAnsi="Times New Roman"/>
          <w:sz w:val="12"/>
          <w:szCs w:val="12"/>
        </w:rPr>
        <w:t>сумму «35» заменить суммой «51»;</w:t>
      </w:r>
    </w:p>
    <w:p w:rsidR="00B10C1C" w:rsidRPr="00B10C1C" w:rsidRDefault="00B10C1C" w:rsidP="00B10C1C">
      <w:pPr>
        <w:spacing w:after="0" w:line="240" w:lineRule="auto"/>
        <w:ind w:firstLine="284"/>
        <w:jc w:val="both"/>
        <w:rPr>
          <w:rFonts w:ascii="Times New Roman" w:hAnsi="Times New Roman"/>
          <w:sz w:val="12"/>
          <w:szCs w:val="12"/>
        </w:rPr>
      </w:pPr>
      <w:r w:rsidRPr="00B10C1C">
        <w:rPr>
          <w:rFonts w:ascii="Times New Roman" w:hAnsi="Times New Roman"/>
          <w:sz w:val="12"/>
          <w:szCs w:val="12"/>
        </w:rPr>
        <w:t>сумму «35» заменить суммой «51»;</w:t>
      </w:r>
    </w:p>
    <w:p w:rsidR="00B10C1C" w:rsidRPr="00B10C1C" w:rsidRDefault="00B10C1C" w:rsidP="00B10C1C">
      <w:pPr>
        <w:spacing w:after="0" w:line="240" w:lineRule="auto"/>
        <w:ind w:firstLine="284"/>
        <w:jc w:val="both"/>
        <w:rPr>
          <w:rFonts w:ascii="Times New Roman" w:hAnsi="Times New Roman"/>
          <w:sz w:val="12"/>
          <w:szCs w:val="12"/>
        </w:rPr>
      </w:pPr>
      <w:r w:rsidRPr="00B10C1C">
        <w:rPr>
          <w:rFonts w:ascii="Times New Roman" w:hAnsi="Times New Roman"/>
          <w:sz w:val="12"/>
          <w:szCs w:val="12"/>
        </w:rPr>
        <w:t>сумму «70» заменить суммой «102»;</w:t>
      </w:r>
    </w:p>
    <w:p w:rsidR="00B10C1C" w:rsidRPr="00B10C1C" w:rsidRDefault="00B10C1C" w:rsidP="00B10C1C">
      <w:pPr>
        <w:spacing w:after="0" w:line="240" w:lineRule="auto"/>
        <w:ind w:firstLine="284"/>
        <w:jc w:val="both"/>
        <w:rPr>
          <w:rFonts w:ascii="Times New Roman" w:hAnsi="Times New Roman"/>
          <w:sz w:val="12"/>
          <w:szCs w:val="12"/>
        </w:rPr>
      </w:pPr>
      <w:r w:rsidRPr="00B10C1C">
        <w:rPr>
          <w:rFonts w:ascii="Times New Roman" w:hAnsi="Times New Roman"/>
          <w:sz w:val="12"/>
          <w:szCs w:val="12"/>
        </w:rPr>
        <w:t>сумму «70» заменить суммой «102».</w:t>
      </w:r>
    </w:p>
    <w:p w:rsidR="00B10C1C" w:rsidRPr="00B10C1C" w:rsidRDefault="00B10C1C" w:rsidP="00B10C1C">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B10C1C">
        <w:rPr>
          <w:rFonts w:ascii="Times New Roman" w:hAnsi="Times New Roman"/>
          <w:sz w:val="12"/>
          <w:szCs w:val="12"/>
        </w:rPr>
        <w:t>Приложения 4,6,8,9,10 изложить в новой редакции (прилагаются).</w:t>
      </w:r>
    </w:p>
    <w:p w:rsidR="00B10C1C" w:rsidRPr="00B10C1C" w:rsidRDefault="00B10C1C" w:rsidP="00B10C1C">
      <w:pPr>
        <w:spacing w:after="0" w:line="240" w:lineRule="auto"/>
        <w:ind w:firstLine="284"/>
        <w:jc w:val="both"/>
        <w:rPr>
          <w:rFonts w:ascii="Times New Roman" w:hAnsi="Times New Roman"/>
          <w:sz w:val="12"/>
          <w:szCs w:val="12"/>
        </w:rPr>
      </w:pPr>
      <w:r w:rsidRPr="00B10C1C">
        <w:rPr>
          <w:rFonts w:ascii="Times New Roman" w:hAnsi="Times New Roman"/>
          <w:sz w:val="12"/>
          <w:szCs w:val="12"/>
        </w:rPr>
        <w:t>3.  Настоящее решение опубликовать в газете «Сергиевский вестник».</w:t>
      </w:r>
    </w:p>
    <w:p w:rsidR="00B10C1C" w:rsidRPr="00B10C1C" w:rsidRDefault="00B10C1C" w:rsidP="00B10C1C">
      <w:pPr>
        <w:spacing w:after="0" w:line="240" w:lineRule="auto"/>
        <w:ind w:firstLine="284"/>
        <w:jc w:val="both"/>
        <w:rPr>
          <w:rFonts w:ascii="Times New Roman" w:hAnsi="Times New Roman"/>
          <w:sz w:val="12"/>
          <w:szCs w:val="12"/>
        </w:rPr>
      </w:pPr>
      <w:r w:rsidRPr="00B10C1C">
        <w:rPr>
          <w:rFonts w:ascii="Times New Roman" w:hAnsi="Times New Roman"/>
          <w:sz w:val="12"/>
          <w:szCs w:val="12"/>
        </w:rPr>
        <w:t>4. Настоящее решение вступает в силу со дня</w:t>
      </w:r>
      <w:r>
        <w:rPr>
          <w:rFonts w:ascii="Times New Roman" w:hAnsi="Times New Roman"/>
          <w:sz w:val="12"/>
          <w:szCs w:val="12"/>
        </w:rPr>
        <w:t xml:space="preserve"> его официального </w:t>
      </w:r>
      <w:r w:rsidRPr="00B10C1C">
        <w:rPr>
          <w:rFonts w:ascii="Times New Roman" w:hAnsi="Times New Roman"/>
          <w:sz w:val="12"/>
          <w:szCs w:val="12"/>
        </w:rPr>
        <w:t>опубликования.</w:t>
      </w:r>
    </w:p>
    <w:p w:rsidR="00B10C1C" w:rsidRPr="00B10C1C" w:rsidRDefault="00B10C1C" w:rsidP="00B10C1C">
      <w:pPr>
        <w:spacing w:after="0" w:line="240" w:lineRule="auto"/>
        <w:jc w:val="right"/>
        <w:rPr>
          <w:rFonts w:ascii="Times New Roman" w:hAnsi="Times New Roman"/>
          <w:sz w:val="12"/>
          <w:szCs w:val="12"/>
        </w:rPr>
      </w:pPr>
      <w:r w:rsidRPr="00B10C1C">
        <w:rPr>
          <w:rFonts w:ascii="Times New Roman" w:hAnsi="Times New Roman"/>
          <w:sz w:val="12"/>
          <w:szCs w:val="12"/>
        </w:rPr>
        <w:t>Глава сельского поселения Верхняя Орлянка</w:t>
      </w:r>
    </w:p>
    <w:p w:rsidR="00B10C1C" w:rsidRDefault="00B10C1C" w:rsidP="00B10C1C">
      <w:pPr>
        <w:spacing w:after="0" w:line="240" w:lineRule="auto"/>
        <w:jc w:val="right"/>
        <w:rPr>
          <w:rFonts w:ascii="Times New Roman" w:hAnsi="Times New Roman"/>
          <w:sz w:val="12"/>
          <w:szCs w:val="12"/>
        </w:rPr>
      </w:pPr>
      <w:r w:rsidRPr="00B10C1C">
        <w:rPr>
          <w:rFonts w:ascii="Times New Roman" w:hAnsi="Times New Roman"/>
          <w:sz w:val="12"/>
          <w:szCs w:val="12"/>
        </w:rPr>
        <w:t>муниципального района Сергиевский</w:t>
      </w:r>
    </w:p>
    <w:p w:rsidR="00B10C1C" w:rsidRPr="00B10C1C" w:rsidRDefault="00B10C1C" w:rsidP="00B10C1C">
      <w:pPr>
        <w:spacing w:after="0" w:line="240" w:lineRule="auto"/>
        <w:jc w:val="right"/>
        <w:rPr>
          <w:rFonts w:ascii="Times New Roman" w:hAnsi="Times New Roman"/>
          <w:sz w:val="12"/>
          <w:szCs w:val="12"/>
        </w:rPr>
      </w:pPr>
      <w:r w:rsidRPr="00B10C1C">
        <w:rPr>
          <w:rFonts w:ascii="Times New Roman" w:hAnsi="Times New Roman"/>
          <w:sz w:val="12"/>
          <w:szCs w:val="12"/>
        </w:rPr>
        <w:t>Р.Р. Исмагилов</w:t>
      </w:r>
    </w:p>
    <w:p w:rsidR="00C07AB4" w:rsidRDefault="00C07AB4" w:rsidP="00476836">
      <w:pPr>
        <w:spacing w:after="0" w:line="240" w:lineRule="auto"/>
        <w:jc w:val="both"/>
        <w:rPr>
          <w:rFonts w:ascii="Times New Roman" w:hAnsi="Times New Roman"/>
          <w:sz w:val="12"/>
          <w:szCs w:val="12"/>
        </w:rPr>
      </w:pPr>
    </w:p>
    <w:p w:rsidR="00B10C1C" w:rsidRPr="00B10C1C" w:rsidRDefault="00B10C1C" w:rsidP="00B10C1C">
      <w:pPr>
        <w:spacing w:after="0" w:line="240" w:lineRule="auto"/>
        <w:jc w:val="right"/>
        <w:rPr>
          <w:rFonts w:ascii="Times New Roman" w:hAnsi="Times New Roman"/>
          <w:i/>
          <w:sz w:val="12"/>
          <w:szCs w:val="12"/>
        </w:rPr>
      </w:pPr>
      <w:r w:rsidRPr="00B10C1C">
        <w:rPr>
          <w:rFonts w:ascii="Times New Roman" w:hAnsi="Times New Roman"/>
          <w:i/>
          <w:sz w:val="12"/>
          <w:szCs w:val="12"/>
        </w:rPr>
        <w:t>Приложение №</w:t>
      </w:r>
      <w:r>
        <w:rPr>
          <w:rFonts w:ascii="Times New Roman" w:hAnsi="Times New Roman"/>
          <w:i/>
          <w:sz w:val="12"/>
          <w:szCs w:val="12"/>
        </w:rPr>
        <w:t>4</w:t>
      </w:r>
    </w:p>
    <w:p w:rsidR="00B10C1C" w:rsidRPr="00B10C1C" w:rsidRDefault="00B10C1C" w:rsidP="00B10C1C">
      <w:pPr>
        <w:spacing w:after="0" w:line="240" w:lineRule="auto"/>
        <w:jc w:val="right"/>
        <w:rPr>
          <w:rFonts w:ascii="Times New Roman" w:hAnsi="Times New Roman"/>
          <w:i/>
          <w:sz w:val="12"/>
          <w:szCs w:val="12"/>
        </w:rPr>
      </w:pPr>
      <w:r w:rsidRPr="00B10C1C">
        <w:rPr>
          <w:rFonts w:ascii="Times New Roman" w:hAnsi="Times New Roman"/>
          <w:i/>
          <w:sz w:val="12"/>
          <w:szCs w:val="12"/>
        </w:rPr>
        <w:t>к решению Собрания Представител</w:t>
      </w:r>
      <w:r>
        <w:rPr>
          <w:rFonts w:ascii="Times New Roman" w:hAnsi="Times New Roman"/>
          <w:i/>
          <w:sz w:val="12"/>
          <w:szCs w:val="12"/>
        </w:rPr>
        <w:t>ей сельского поселения Верхняя Орлянка</w:t>
      </w:r>
    </w:p>
    <w:p w:rsidR="00B10C1C" w:rsidRPr="00B10C1C" w:rsidRDefault="00B10C1C" w:rsidP="00B10C1C">
      <w:pPr>
        <w:spacing w:after="0" w:line="240" w:lineRule="auto"/>
        <w:jc w:val="right"/>
        <w:rPr>
          <w:rFonts w:ascii="Times New Roman" w:hAnsi="Times New Roman"/>
          <w:i/>
          <w:sz w:val="12"/>
          <w:szCs w:val="12"/>
        </w:rPr>
      </w:pPr>
      <w:r w:rsidRPr="00B10C1C">
        <w:rPr>
          <w:rFonts w:ascii="Times New Roman" w:hAnsi="Times New Roman"/>
          <w:i/>
          <w:sz w:val="12"/>
          <w:szCs w:val="12"/>
        </w:rPr>
        <w:t>муниципального района Сергиевский Самарской области</w:t>
      </w:r>
    </w:p>
    <w:p w:rsidR="00B10C1C" w:rsidRPr="00B10C1C" w:rsidRDefault="00B10C1C" w:rsidP="00B10C1C">
      <w:pPr>
        <w:spacing w:after="0" w:line="240" w:lineRule="auto"/>
        <w:jc w:val="right"/>
        <w:rPr>
          <w:rFonts w:ascii="Times New Roman" w:hAnsi="Times New Roman"/>
          <w:sz w:val="12"/>
          <w:szCs w:val="12"/>
        </w:rPr>
      </w:pPr>
      <w:r w:rsidRPr="00B10C1C">
        <w:rPr>
          <w:rFonts w:ascii="Times New Roman" w:hAnsi="Times New Roman"/>
          <w:i/>
          <w:sz w:val="12"/>
          <w:szCs w:val="12"/>
        </w:rPr>
        <w:t>№</w:t>
      </w:r>
      <w:r>
        <w:rPr>
          <w:rFonts w:ascii="Times New Roman" w:hAnsi="Times New Roman"/>
          <w:i/>
          <w:sz w:val="12"/>
          <w:szCs w:val="12"/>
        </w:rPr>
        <w:t>27</w:t>
      </w:r>
      <w:r w:rsidRPr="00B10C1C">
        <w:rPr>
          <w:rFonts w:ascii="Times New Roman" w:hAnsi="Times New Roman"/>
          <w:i/>
          <w:sz w:val="12"/>
          <w:szCs w:val="12"/>
        </w:rPr>
        <w:t xml:space="preserve"> от “10” сентября 2015 г.</w:t>
      </w:r>
    </w:p>
    <w:p w:rsidR="006023C5" w:rsidRDefault="006023C5" w:rsidP="006023C5">
      <w:pPr>
        <w:spacing w:after="0" w:line="240" w:lineRule="auto"/>
        <w:jc w:val="center"/>
        <w:rPr>
          <w:rFonts w:ascii="Times New Roman" w:hAnsi="Times New Roman"/>
          <w:b/>
          <w:sz w:val="12"/>
          <w:szCs w:val="12"/>
        </w:rPr>
      </w:pPr>
      <w:r w:rsidRPr="006023C5">
        <w:rPr>
          <w:rFonts w:ascii="Times New Roman" w:hAnsi="Times New Roman"/>
          <w:b/>
          <w:sz w:val="12"/>
          <w:szCs w:val="12"/>
        </w:rPr>
        <w:t xml:space="preserve">Распределение бюджетных ассигнований по разделам, подразделам, целевым статьям </w:t>
      </w:r>
    </w:p>
    <w:p w:rsidR="00C07AB4" w:rsidRDefault="006023C5" w:rsidP="006023C5">
      <w:pPr>
        <w:spacing w:after="0" w:line="240" w:lineRule="auto"/>
        <w:jc w:val="center"/>
        <w:rPr>
          <w:rFonts w:ascii="Times New Roman" w:hAnsi="Times New Roman"/>
          <w:b/>
          <w:sz w:val="12"/>
          <w:szCs w:val="12"/>
        </w:rPr>
      </w:pPr>
      <w:r w:rsidRPr="006023C5">
        <w:rPr>
          <w:rFonts w:ascii="Times New Roman" w:hAnsi="Times New Roman"/>
          <w:b/>
          <w:sz w:val="12"/>
          <w:szCs w:val="12"/>
        </w:rPr>
        <w:t>(муниципальным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Верхняя Орлянка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678"/>
        <w:gridCol w:w="425"/>
        <w:gridCol w:w="426"/>
        <w:gridCol w:w="567"/>
        <w:gridCol w:w="425"/>
        <w:gridCol w:w="425"/>
        <w:gridCol w:w="567"/>
      </w:tblGrid>
      <w:tr w:rsidR="006023C5" w:rsidRPr="006023C5" w:rsidTr="006023C5">
        <w:trPr>
          <w:trHeight w:val="20"/>
        </w:trPr>
        <w:tc>
          <w:tcPr>
            <w:tcW w:w="4678" w:type="dxa"/>
            <w:vMerge w:val="restart"/>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xml:space="preserve">Наименование </w:t>
            </w:r>
          </w:p>
        </w:tc>
        <w:tc>
          <w:tcPr>
            <w:tcW w:w="425" w:type="dxa"/>
            <w:vMerge w:val="restart"/>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Рз</w:t>
            </w:r>
          </w:p>
        </w:tc>
        <w:tc>
          <w:tcPr>
            <w:tcW w:w="426" w:type="dxa"/>
            <w:vMerge w:val="restart"/>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ПР</w:t>
            </w:r>
          </w:p>
        </w:tc>
        <w:tc>
          <w:tcPr>
            <w:tcW w:w="567" w:type="dxa"/>
            <w:vMerge w:val="restart"/>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ЦСР</w:t>
            </w:r>
          </w:p>
        </w:tc>
        <w:tc>
          <w:tcPr>
            <w:tcW w:w="425" w:type="dxa"/>
            <w:vMerge w:val="restart"/>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ВР</w:t>
            </w:r>
          </w:p>
        </w:tc>
        <w:tc>
          <w:tcPr>
            <w:tcW w:w="992" w:type="dxa"/>
            <w:gridSpan w:val="2"/>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Сумма, тыс. рублей</w:t>
            </w:r>
          </w:p>
        </w:tc>
      </w:tr>
      <w:tr w:rsidR="006023C5" w:rsidRPr="006023C5" w:rsidTr="006023C5">
        <w:trPr>
          <w:trHeight w:val="20"/>
        </w:trPr>
        <w:tc>
          <w:tcPr>
            <w:tcW w:w="4678" w:type="dxa"/>
            <w:vMerge/>
            <w:hideMark/>
          </w:tcPr>
          <w:p w:rsidR="006023C5" w:rsidRPr="006023C5" w:rsidRDefault="006023C5" w:rsidP="006023C5">
            <w:pPr>
              <w:rPr>
                <w:rFonts w:ascii="Times New Roman" w:hAnsi="Times New Roman"/>
                <w:bCs/>
                <w:sz w:val="12"/>
                <w:szCs w:val="12"/>
              </w:rPr>
            </w:pPr>
          </w:p>
        </w:tc>
        <w:tc>
          <w:tcPr>
            <w:tcW w:w="425" w:type="dxa"/>
            <w:vMerge/>
            <w:hideMark/>
          </w:tcPr>
          <w:p w:rsidR="006023C5" w:rsidRPr="006023C5" w:rsidRDefault="006023C5" w:rsidP="006023C5">
            <w:pPr>
              <w:rPr>
                <w:rFonts w:ascii="Times New Roman" w:hAnsi="Times New Roman"/>
                <w:bCs/>
                <w:sz w:val="12"/>
                <w:szCs w:val="12"/>
              </w:rPr>
            </w:pPr>
          </w:p>
        </w:tc>
        <w:tc>
          <w:tcPr>
            <w:tcW w:w="426" w:type="dxa"/>
            <w:vMerge/>
            <w:hideMark/>
          </w:tcPr>
          <w:p w:rsidR="006023C5" w:rsidRPr="006023C5" w:rsidRDefault="006023C5" w:rsidP="006023C5">
            <w:pPr>
              <w:rPr>
                <w:rFonts w:ascii="Times New Roman" w:hAnsi="Times New Roman"/>
                <w:bCs/>
                <w:sz w:val="12"/>
                <w:szCs w:val="12"/>
              </w:rPr>
            </w:pPr>
          </w:p>
        </w:tc>
        <w:tc>
          <w:tcPr>
            <w:tcW w:w="567" w:type="dxa"/>
            <w:vMerge/>
            <w:hideMark/>
          </w:tcPr>
          <w:p w:rsidR="006023C5" w:rsidRPr="006023C5" w:rsidRDefault="006023C5" w:rsidP="006023C5">
            <w:pPr>
              <w:rPr>
                <w:rFonts w:ascii="Times New Roman" w:hAnsi="Times New Roman"/>
                <w:bCs/>
                <w:sz w:val="12"/>
                <w:szCs w:val="12"/>
              </w:rPr>
            </w:pPr>
          </w:p>
        </w:tc>
        <w:tc>
          <w:tcPr>
            <w:tcW w:w="425" w:type="dxa"/>
            <w:vMerge/>
            <w:hideMark/>
          </w:tcPr>
          <w:p w:rsidR="006023C5" w:rsidRPr="006023C5" w:rsidRDefault="006023C5" w:rsidP="006023C5">
            <w:pPr>
              <w:rPr>
                <w:rFonts w:ascii="Times New Roman" w:hAnsi="Times New Roman"/>
                <w:bCs/>
                <w:sz w:val="12"/>
                <w:szCs w:val="12"/>
              </w:rPr>
            </w:pPr>
          </w:p>
        </w:tc>
        <w:tc>
          <w:tcPr>
            <w:tcW w:w="425"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всего</w:t>
            </w:r>
          </w:p>
        </w:tc>
        <w:tc>
          <w:tcPr>
            <w:tcW w:w="567" w:type="dxa"/>
            <w:hideMark/>
          </w:tcPr>
          <w:p w:rsidR="006023C5" w:rsidRPr="006023C5" w:rsidRDefault="006023C5" w:rsidP="006023C5">
            <w:pPr>
              <w:rPr>
                <w:rFonts w:ascii="Times New Roman" w:hAnsi="Times New Roman"/>
                <w:bCs/>
                <w:sz w:val="10"/>
                <w:szCs w:val="10"/>
              </w:rPr>
            </w:pPr>
            <w:r w:rsidRPr="006023C5">
              <w:rPr>
                <w:rFonts w:ascii="Times New Roman" w:hAnsi="Times New Roman"/>
                <w:bCs/>
                <w:sz w:val="10"/>
                <w:szCs w:val="10"/>
              </w:rPr>
              <w:t>в том числе за счет безвозмездных поступлений</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Общегосударственные вопросы</w:t>
            </w:r>
          </w:p>
        </w:tc>
        <w:tc>
          <w:tcPr>
            <w:tcW w:w="425"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01</w:t>
            </w:r>
          </w:p>
        </w:tc>
        <w:tc>
          <w:tcPr>
            <w:tcW w:w="426"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w:t>
            </w:r>
          </w:p>
        </w:tc>
        <w:tc>
          <w:tcPr>
            <w:tcW w:w="425" w:type="dxa"/>
            <w:noWrap/>
            <w:hideMark/>
          </w:tcPr>
          <w:p w:rsidR="006023C5" w:rsidRPr="006023C5" w:rsidRDefault="006023C5" w:rsidP="006023C5">
            <w:pPr>
              <w:rPr>
                <w:rFonts w:ascii="Times New Roman" w:hAnsi="Times New Roman"/>
                <w:bCs/>
                <w:sz w:val="10"/>
                <w:szCs w:val="10"/>
              </w:rPr>
            </w:pPr>
            <w:r w:rsidRPr="006023C5">
              <w:rPr>
                <w:rFonts w:ascii="Times New Roman" w:hAnsi="Times New Roman"/>
                <w:bCs/>
                <w:sz w:val="10"/>
                <w:szCs w:val="10"/>
              </w:rPr>
              <w:t>2007</w:t>
            </w:r>
          </w:p>
        </w:tc>
        <w:tc>
          <w:tcPr>
            <w:tcW w:w="567"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396</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02</w:t>
            </w:r>
          </w:p>
        </w:tc>
        <w:tc>
          <w:tcPr>
            <w:tcW w:w="567" w:type="dxa"/>
            <w:noWrap/>
            <w:hideMark/>
          </w:tcPr>
          <w:p w:rsidR="006023C5" w:rsidRPr="006023C5" w:rsidRDefault="006023C5" w:rsidP="006023C5">
            <w:pPr>
              <w:rPr>
                <w:rFonts w:ascii="Times New Roman" w:hAnsi="Times New Roman"/>
                <w:bCs/>
                <w:sz w:val="10"/>
                <w:szCs w:val="10"/>
              </w:rPr>
            </w:pPr>
            <w:r w:rsidRPr="006023C5">
              <w:rPr>
                <w:rFonts w:ascii="Times New Roman" w:hAnsi="Times New Roman"/>
                <w:bCs/>
                <w:sz w:val="10"/>
                <w:szCs w:val="10"/>
              </w:rPr>
              <w:t> </w:t>
            </w:r>
          </w:p>
        </w:tc>
        <w:tc>
          <w:tcPr>
            <w:tcW w:w="425"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493</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Непрограммные направления расходов местного бюджета</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02</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9900000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493</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02</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9901100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493</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02</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9901100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120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493</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04</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756</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Непрограммные направления расходов местного бюджета</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04</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9900000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756</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04</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9901100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756</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04</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9901100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120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497</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B731BA">
            <w:pPr>
              <w:rPr>
                <w:rFonts w:ascii="Times New Roman" w:hAnsi="Times New Roman"/>
                <w:sz w:val="12"/>
                <w:szCs w:val="12"/>
              </w:rPr>
            </w:pPr>
            <w:r w:rsidRPr="006023C5">
              <w:rPr>
                <w:rFonts w:ascii="Times New Roman" w:hAnsi="Times New Roman"/>
                <w:sz w:val="12"/>
                <w:szCs w:val="12"/>
              </w:rPr>
              <w:t>Иные закупки товаров, работ и услуг для обеспечения гос</w:t>
            </w:r>
            <w:r w:rsidR="00B731BA">
              <w:rPr>
                <w:rFonts w:ascii="Times New Roman" w:hAnsi="Times New Roman"/>
                <w:sz w:val="12"/>
                <w:szCs w:val="12"/>
              </w:rPr>
              <w:t>.</w:t>
            </w:r>
            <w:r w:rsidRPr="006023C5">
              <w:rPr>
                <w:rFonts w:ascii="Times New Roman" w:hAnsi="Times New Roman"/>
                <w:sz w:val="12"/>
                <w:szCs w:val="12"/>
              </w:rPr>
              <w:t xml:space="preserve"> (муниципальных нужд)</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04</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9901100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253</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Уплата налогов, сборов и иных платежей</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04</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9901100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850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7</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06</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39</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06</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1800000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39</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06</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1807820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37</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Иные межбюджетные трансферты</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06</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1807820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37</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06</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1831100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Иные межбюджетные трансферты</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06</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1831100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Обеспечение проведения выборов и референдумов</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07</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44</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Непрограммные направления расходов местного бюджета</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07</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9900000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44</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Закупка товаров, работ и услуг для муниципальных нужд</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07</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9902000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44</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B731BA">
            <w:pPr>
              <w:rPr>
                <w:rFonts w:ascii="Times New Roman" w:hAnsi="Times New Roman"/>
                <w:sz w:val="12"/>
                <w:szCs w:val="12"/>
              </w:rPr>
            </w:pPr>
            <w:r w:rsidRPr="006023C5">
              <w:rPr>
                <w:rFonts w:ascii="Times New Roman" w:hAnsi="Times New Roman"/>
                <w:sz w:val="12"/>
                <w:szCs w:val="12"/>
              </w:rPr>
              <w:lastRenderedPageBreak/>
              <w:t>Иные закупки товаров, работ и услуг для обеспечения гос</w:t>
            </w:r>
            <w:r w:rsidR="00B731BA">
              <w:rPr>
                <w:rFonts w:ascii="Times New Roman" w:hAnsi="Times New Roman"/>
                <w:sz w:val="12"/>
                <w:szCs w:val="12"/>
              </w:rPr>
              <w:t>.</w:t>
            </w:r>
            <w:r w:rsidRPr="006023C5">
              <w:rPr>
                <w:rFonts w:ascii="Times New Roman" w:hAnsi="Times New Roman"/>
                <w:sz w:val="12"/>
                <w:szCs w:val="12"/>
              </w:rPr>
              <w:t xml:space="preserve"> (муниципальных нужд)</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07</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9902000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44</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Резервные фонды</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11</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10</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Непрограммные направления расходов местного бюджета</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11</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9900000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10</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Резервный фонд местной администрации</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11</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9907000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10</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Резервные средства</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11</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9907990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870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10</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Другие общегосударственные вопросы</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13</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665</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396</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13</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1900000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38</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13</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1907820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38</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Иные межбюджетные трансферты</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13</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1907820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38</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Непрограммные направления расходов местного бюджета</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13</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9900000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627</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396</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Закупка товаров, работ и услуг для муниципальных нужд</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13</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9902000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178</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B731BA">
            <w:pPr>
              <w:rPr>
                <w:rFonts w:ascii="Times New Roman" w:hAnsi="Times New Roman"/>
                <w:sz w:val="12"/>
                <w:szCs w:val="12"/>
              </w:rPr>
            </w:pPr>
            <w:r w:rsidRPr="006023C5">
              <w:rPr>
                <w:rFonts w:ascii="Times New Roman" w:hAnsi="Times New Roman"/>
                <w:sz w:val="12"/>
                <w:szCs w:val="12"/>
              </w:rPr>
              <w:t>Иные закупки товаров, работ и услуг для обеспечения гос</w:t>
            </w:r>
            <w:r w:rsidR="00B731BA">
              <w:rPr>
                <w:rFonts w:ascii="Times New Roman" w:hAnsi="Times New Roman"/>
                <w:sz w:val="12"/>
                <w:szCs w:val="12"/>
              </w:rPr>
              <w:t>.</w:t>
            </w:r>
            <w:r w:rsidRPr="006023C5">
              <w:rPr>
                <w:rFonts w:ascii="Times New Roman" w:hAnsi="Times New Roman"/>
                <w:sz w:val="12"/>
                <w:szCs w:val="12"/>
              </w:rPr>
              <w:t xml:space="preserve"> (муниципальных нужд)</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13</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9902000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178</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13</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9907240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396</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396</w:t>
            </w:r>
          </w:p>
        </w:tc>
      </w:tr>
      <w:tr w:rsidR="006023C5" w:rsidRPr="006023C5" w:rsidTr="006023C5">
        <w:trPr>
          <w:trHeight w:val="20"/>
        </w:trPr>
        <w:tc>
          <w:tcPr>
            <w:tcW w:w="4678" w:type="dxa"/>
            <w:hideMark/>
          </w:tcPr>
          <w:p w:rsidR="006023C5" w:rsidRPr="006023C5" w:rsidRDefault="006023C5" w:rsidP="00B731BA">
            <w:pPr>
              <w:rPr>
                <w:rFonts w:ascii="Times New Roman" w:hAnsi="Times New Roman"/>
                <w:sz w:val="12"/>
                <w:szCs w:val="12"/>
              </w:rPr>
            </w:pPr>
            <w:r w:rsidRPr="006023C5">
              <w:rPr>
                <w:rFonts w:ascii="Times New Roman" w:hAnsi="Times New Roman"/>
                <w:sz w:val="12"/>
                <w:szCs w:val="12"/>
              </w:rPr>
              <w:t>Иные закупки товаров, работ и услуг для обеспечения гос</w:t>
            </w:r>
            <w:r w:rsidR="00B731BA">
              <w:rPr>
                <w:rFonts w:ascii="Times New Roman" w:hAnsi="Times New Roman"/>
                <w:sz w:val="12"/>
                <w:szCs w:val="12"/>
              </w:rPr>
              <w:t>.</w:t>
            </w:r>
            <w:r w:rsidRPr="006023C5">
              <w:rPr>
                <w:rFonts w:ascii="Times New Roman" w:hAnsi="Times New Roman"/>
                <w:sz w:val="12"/>
                <w:szCs w:val="12"/>
              </w:rPr>
              <w:t xml:space="preserve"> (муниципальных нужд)</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13</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9907240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396</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396</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13</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9907820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53</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Иные межбюджетные трансферты</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13</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9907820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53</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Национальная оборона</w:t>
            </w:r>
          </w:p>
        </w:tc>
        <w:tc>
          <w:tcPr>
            <w:tcW w:w="425"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02</w:t>
            </w:r>
          </w:p>
        </w:tc>
        <w:tc>
          <w:tcPr>
            <w:tcW w:w="426"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w:t>
            </w:r>
          </w:p>
        </w:tc>
        <w:tc>
          <w:tcPr>
            <w:tcW w:w="567" w:type="dxa"/>
            <w:noWrap/>
            <w:hideMark/>
          </w:tcPr>
          <w:p w:rsidR="006023C5" w:rsidRPr="006023C5" w:rsidRDefault="006023C5" w:rsidP="006023C5">
            <w:pPr>
              <w:rPr>
                <w:rFonts w:ascii="Times New Roman" w:hAnsi="Times New Roman"/>
                <w:bCs/>
                <w:sz w:val="10"/>
                <w:szCs w:val="10"/>
              </w:rPr>
            </w:pPr>
            <w:r w:rsidRPr="006023C5">
              <w:rPr>
                <w:rFonts w:ascii="Times New Roman" w:hAnsi="Times New Roman"/>
                <w:bCs/>
                <w:sz w:val="10"/>
                <w:szCs w:val="10"/>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61</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61</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Мобилизационная и вневойсковая подготовка</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02</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61</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61</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Осуществление первичного воинского учета на территориях, где отсутствуют военные комиссариаты</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02</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9015118</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61</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61</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02</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9015118</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120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57</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57</w:t>
            </w:r>
          </w:p>
        </w:tc>
      </w:tr>
      <w:tr w:rsidR="006023C5" w:rsidRPr="006023C5" w:rsidTr="006023C5">
        <w:trPr>
          <w:trHeight w:val="20"/>
        </w:trPr>
        <w:tc>
          <w:tcPr>
            <w:tcW w:w="4678" w:type="dxa"/>
            <w:hideMark/>
          </w:tcPr>
          <w:p w:rsidR="006023C5" w:rsidRPr="006023C5" w:rsidRDefault="006023C5" w:rsidP="00B731BA">
            <w:pPr>
              <w:rPr>
                <w:rFonts w:ascii="Times New Roman" w:hAnsi="Times New Roman"/>
                <w:sz w:val="12"/>
                <w:szCs w:val="12"/>
              </w:rPr>
            </w:pPr>
            <w:r w:rsidRPr="006023C5">
              <w:rPr>
                <w:rFonts w:ascii="Times New Roman" w:hAnsi="Times New Roman"/>
                <w:sz w:val="12"/>
                <w:szCs w:val="12"/>
              </w:rPr>
              <w:t>Иные закупки товаров, работ и услуг для обеспечения гос</w:t>
            </w:r>
            <w:r w:rsidR="00B731BA">
              <w:rPr>
                <w:rFonts w:ascii="Times New Roman" w:hAnsi="Times New Roman"/>
                <w:sz w:val="12"/>
                <w:szCs w:val="12"/>
              </w:rPr>
              <w:t>.</w:t>
            </w:r>
            <w:r w:rsidRPr="006023C5">
              <w:rPr>
                <w:rFonts w:ascii="Times New Roman" w:hAnsi="Times New Roman"/>
                <w:sz w:val="12"/>
                <w:szCs w:val="12"/>
              </w:rPr>
              <w:t xml:space="preserve"> (муниципальных нужд)</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02</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9015118</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4</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4</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Национальная безопасность и правоохранительная деятельность</w:t>
            </w:r>
          </w:p>
        </w:tc>
        <w:tc>
          <w:tcPr>
            <w:tcW w:w="425"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03</w:t>
            </w:r>
          </w:p>
        </w:tc>
        <w:tc>
          <w:tcPr>
            <w:tcW w:w="426"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w:t>
            </w:r>
          </w:p>
        </w:tc>
        <w:tc>
          <w:tcPr>
            <w:tcW w:w="567" w:type="dxa"/>
            <w:hideMark/>
          </w:tcPr>
          <w:p w:rsidR="006023C5" w:rsidRPr="006023C5" w:rsidRDefault="006023C5" w:rsidP="006023C5">
            <w:pPr>
              <w:rPr>
                <w:rFonts w:ascii="Times New Roman" w:hAnsi="Times New Roman"/>
                <w:bCs/>
                <w:sz w:val="10"/>
                <w:szCs w:val="10"/>
              </w:rPr>
            </w:pPr>
            <w:r w:rsidRPr="006023C5">
              <w:rPr>
                <w:rFonts w:ascii="Times New Roman" w:hAnsi="Times New Roman"/>
                <w:bCs/>
                <w:sz w:val="10"/>
                <w:szCs w:val="10"/>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4</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09</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2</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Непрограммные направления расходов местного бюджета</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09</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9900000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Закупка товаров, работ и услуг для муниципальных нужд</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09</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9902000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r>
      <w:tr w:rsidR="006023C5" w:rsidRPr="006023C5" w:rsidTr="006023C5">
        <w:trPr>
          <w:trHeight w:val="20"/>
        </w:trPr>
        <w:tc>
          <w:tcPr>
            <w:tcW w:w="4678" w:type="dxa"/>
            <w:hideMark/>
          </w:tcPr>
          <w:p w:rsidR="006023C5" w:rsidRPr="006023C5" w:rsidRDefault="006023C5" w:rsidP="00B731BA">
            <w:pPr>
              <w:rPr>
                <w:rFonts w:ascii="Times New Roman" w:hAnsi="Times New Roman"/>
                <w:sz w:val="12"/>
                <w:szCs w:val="12"/>
              </w:rPr>
            </w:pPr>
            <w:r w:rsidRPr="006023C5">
              <w:rPr>
                <w:rFonts w:ascii="Times New Roman" w:hAnsi="Times New Roman"/>
                <w:sz w:val="12"/>
                <w:szCs w:val="12"/>
              </w:rPr>
              <w:t>Иные закупки товаров, работ и услуг для обеспечения гос</w:t>
            </w:r>
            <w:r w:rsidR="00B731BA">
              <w:rPr>
                <w:rFonts w:ascii="Times New Roman" w:hAnsi="Times New Roman"/>
                <w:sz w:val="12"/>
                <w:szCs w:val="12"/>
              </w:rPr>
              <w:t>.</w:t>
            </w:r>
            <w:r w:rsidRPr="006023C5">
              <w:rPr>
                <w:rFonts w:ascii="Times New Roman" w:hAnsi="Times New Roman"/>
                <w:sz w:val="12"/>
                <w:szCs w:val="12"/>
              </w:rPr>
              <w:t xml:space="preserve"> (муниципальных нужд)</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09</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9902000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Национальная безопасность и правоохранительная деятельность</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14</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2</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14</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0100000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14</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0107820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Иные межбюджетные трансферты</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14</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0107820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xml:space="preserve">Муниципальная программа "Противодействие коррупции" </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14</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3100000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Закупка товаров, работ и услуг для муниципальных нужд</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14</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3102000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B731BA">
            <w:pPr>
              <w:rPr>
                <w:rFonts w:ascii="Times New Roman" w:hAnsi="Times New Roman"/>
                <w:sz w:val="12"/>
                <w:szCs w:val="12"/>
              </w:rPr>
            </w:pPr>
            <w:r w:rsidRPr="006023C5">
              <w:rPr>
                <w:rFonts w:ascii="Times New Roman" w:hAnsi="Times New Roman"/>
                <w:sz w:val="12"/>
                <w:szCs w:val="12"/>
              </w:rPr>
              <w:t>Иные закупки товаров, работ и услуг для обеспечения гос</w:t>
            </w:r>
            <w:r w:rsidR="00B731BA">
              <w:rPr>
                <w:rFonts w:ascii="Times New Roman" w:hAnsi="Times New Roman"/>
                <w:sz w:val="12"/>
                <w:szCs w:val="12"/>
              </w:rPr>
              <w:t>.</w:t>
            </w:r>
            <w:r w:rsidRPr="006023C5">
              <w:rPr>
                <w:rFonts w:ascii="Times New Roman" w:hAnsi="Times New Roman"/>
                <w:sz w:val="12"/>
                <w:szCs w:val="12"/>
              </w:rPr>
              <w:t xml:space="preserve"> (муниципальных нужд)</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14</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3102000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Национальная экономика</w:t>
            </w:r>
          </w:p>
        </w:tc>
        <w:tc>
          <w:tcPr>
            <w:tcW w:w="425"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04</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 </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340</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73</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Сельское хозяйство и рыболовство</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04</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05</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 </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73</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73</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04</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05</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9907230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73</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73</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04</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05</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9907230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810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73</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73</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Дорожное хозяйство (дорожные фонды)</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04</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09</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 </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267</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04</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09</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1700000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4</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Предоставление межбюджетных трансфертов из бюджета поселения</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04</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09</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1707820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4</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Иные межбюджетные трансферты</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04</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09</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1707820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4</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Муниципальная программа " Содержание улично-дорожной сети муниципального района Сергиевский"</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04</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09</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2100000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263</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Предоставление межбюджетных трансфертов из бюджета поселения</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04</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09</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2107820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263</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Иные межбюджетные трансферты</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04</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09</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2107820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263</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Жилищно-коммунальное хозяйство</w:t>
            </w:r>
          </w:p>
        </w:tc>
        <w:tc>
          <w:tcPr>
            <w:tcW w:w="425"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05</w:t>
            </w:r>
          </w:p>
        </w:tc>
        <w:tc>
          <w:tcPr>
            <w:tcW w:w="426"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w:t>
            </w:r>
          </w:p>
        </w:tc>
        <w:tc>
          <w:tcPr>
            <w:tcW w:w="567" w:type="dxa"/>
            <w:hideMark/>
          </w:tcPr>
          <w:p w:rsidR="006023C5" w:rsidRPr="006023C5" w:rsidRDefault="006023C5" w:rsidP="006023C5">
            <w:pPr>
              <w:rPr>
                <w:rFonts w:ascii="Times New Roman" w:hAnsi="Times New Roman"/>
                <w:bCs/>
                <w:sz w:val="10"/>
                <w:szCs w:val="10"/>
              </w:rPr>
            </w:pPr>
            <w:r w:rsidRPr="006023C5">
              <w:rPr>
                <w:rFonts w:ascii="Times New Roman" w:hAnsi="Times New Roman"/>
                <w:bCs/>
                <w:sz w:val="10"/>
                <w:szCs w:val="10"/>
              </w:rPr>
              <w:t> </w:t>
            </w:r>
          </w:p>
        </w:tc>
        <w:tc>
          <w:tcPr>
            <w:tcW w:w="425"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892</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186</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Жилищное хозяйство</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05</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567" w:type="dxa"/>
            <w:hideMark/>
          </w:tcPr>
          <w:p w:rsidR="006023C5" w:rsidRPr="006023C5" w:rsidRDefault="006023C5" w:rsidP="006023C5">
            <w:pPr>
              <w:rPr>
                <w:rFonts w:ascii="Times New Roman" w:hAnsi="Times New Roman"/>
                <w:bCs/>
                <w:sz w:val="10"/>
                <w:szCs w:val="10"/>
              </w:rPr>
            </w:pPr>
            <w:r w:rsidRPr="006023C5">
              <w:rPr>
                <w:rFonts w:ascii="Times New Roman" w:hAnsi="Times New Roman"/>
                <w:bCs/>
                <w:sz w:val="10"/>
                <w:szCs w:val="10"/>
              </w:rPr>
              <w:t> </w:t>
            </w:r>
          </w:p>
        </w:tc>
        <w:tc>
          <w:tcPr>
            <w:tcW w:w="425"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33</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05</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0400000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05</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0407820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Иные межбюджетные трансферты</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05</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0407820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xml:space="preserve">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 </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05</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1000000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28</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05</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1007820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28</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Иные межбюджетные трансферты</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05</w:t>
            </w:r>
          </w:p>
        </w:tc>
        <w:tc>
          <w:tcPr>
            <w:tcW w:w="426"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1007820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28</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Благоустройство</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05</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 </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858</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186</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Непрограммные направления расходов местного бюджета</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05</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9900000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793</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186</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Закупка товаров, работ и услуг для муниципальных нужд</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05</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9902000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525</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B731BA">
            <w:pPr>
              <w:rPr>
                <w:rFonts w:ascii="Times New Roman" w:hAnsi="Times New Roman"/>
                <w:sz w:val="12"/>
                <w:szCs w:val="12"/>
              </w:rPr>
            </w:pPr>
            <w:r w:rsidRPr="006023C5">
              <w:rPr>
                <w:rFonts w:ascii="Times New Roman" w:hAnsi="Times New Roman"/>
                <w:sz w:val="12"/>
                <w:szCs w:val="12"/>
              </w:rPr>
              <w:t>Иные закупки товаров, работ и услуг для обеспечения гос</w:t>
            </w:r>
            <w:r w:rsidR="00B731BA">
              <w:rPr>
                <w:rFonts w:ascii="Times New Roman" w:hAnsi="Times New Roman"/>
                <w:sz w:val="12"/>
                <w:szCs w:val="12"/>
              </w:rPr>
              <w:t>.</w:t>
            </w:r>
            <w:r w:rsidRPr="006023C5">
              <w:rPr>
                <w:rFonts w:ascii="Times New Roman" w:hAnsi="Times New Roman"/>
                <w:sz w:val="12"/>
                <w:szCs w:val="12"/>
              </w:rPr>
              <w:t xml:space="preserve"> (муниципальных нужд)</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05</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9902000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525</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05</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9907240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104</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104</w:t>
            </w:r>
          </w:p>
        </w:tc>
      </w:tr>
      <w:tr w:rsidR="006023C5" w:rsidRPr="006023C5" w:rsidTr="006023C5">
        <w:trPr>
          <w:trHeight w:val="20"/>
        </w:trPr>
        <w:tc>
          <w:tcPr>
            <w:tcW w:w="4678" w:type="dxa"/>
            <w:hideMark/>
          </w:tcPr>
          <w:p w:rsidR="006023C5" w:rsidRPr="006023C5" w:rsidRDefault="006023C5" w:rsidP="00B731BA">
            <w:pPr>
              <w:rPr>
                <w:rFonts w:ascii="Times New Roman" w:hAnsi="Times New Roman"/>
                <w:sz w:val="12"/>
                <w:szCs w:val="12"/>
              </w:rPr>
            </w:pPr>
            <w:r w:rsidRPr="006023C5">
              <w:rPr>
                <w:rFonts w:ascii="Times New Roman" w:hAnsi="Times New Roman"/>
                <w:sz w:val="12"/>
                <w:szCs w:val="12"/>
              </w:rPr>
              <w:t>Иные закупки товаров, работ и услуг для обеспечения гос</w:t>
            </w:r>
            <w:r w:rsidR="00B731BA">
              <w:rPr>
                <w:rFonts w:ascii="Times New Roman" w:hAnsi="Times New Roman"/>
                <w:sz w:val="12"/>
                <w:szCs w:val="12"/>
              </w:rPr>
              <w:t>.</w:t>
            </w:r>
            <w:r w:rsidRPr="006023C5">
              <w:rPr>
                <w:rFonts w:ascii="Times New Roman" w:hAnsi="Times New Roman"/>
                <w:sz w:val="12"/>
                <w:szCs w:val="12"/>
              </w:rPr>
              <w:t xml:space="preserve"> (муниципальных нужд)</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05</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9907240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104</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104</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lastRenderedPageBreak/>
              <w:t>Субсидии муниципальным образованиям на проведение отдельных видов работ по ремонту многоквартирных домов и благоустройству их дворовых территорий</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05</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9907350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165</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82</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05</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9907350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810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165</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82</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Муниципальная программа "Содержание улично-дорожной сети муниципального района Сергиевский"</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05</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2100000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65</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05</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2107820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65</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Иные межбюджетные трансферты</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05</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2107820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65</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Охрана окружающей среды</w:t>
            </w:r>
          </w:p>
        </w:tc>
        <w:tc>
          <w:tcPr>
            <w:tcW w:w="425"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06</w:t>
            </w:r>
          </w:p>
        </w:tc>
        <w:tc>
          <w:tcPr>
            <w:tcW w:w="426"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w:t>
            </w:r>
          </w:p>
        </w:tc>
        <w:tc>
          <w:tcPr>
            <w:tcW w:w="567" w:type="dxa"/>
            <w:hideMark/>
          </w:tcPr>
          <w:p w:rsidR="006023C5" w:rsidRPr="006023C5" w:rsidRDefault="006023C5" w:rsidP="006023C5">
            <w:pPr>
              <w:rPr>
                <w:rFonts w:ascii="Times New Roman" w:hAnsi="Times New Roman"/>
                <w:bCs/>
                <w:sz w:val="10"/>
                <w:szCs w:val="10"/>
              </w:rPr>
            </w:pPr>
            <w:r w:rsidRPr="006023C5">
              <w:rPr>
                <w:rFonts w:ascii="Times New Roman" w:hAnsi="Times New Roman"/>
                <w:bCs/>
                <w:sz w:val="10"/>
                <w:szCs w:val="10"/>
              </w:rPr>
              <w:t> </w:t>
            </w:r>
          </w:p>
        </w:tc>
        <w:tc>
          <w:tcPr>
            <w:tcW w:w="425"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8</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06</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8</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Непрограммные направления расходов местного бюджета</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06</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9900000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8</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Закупка товаров, работ и услуг для муниципальных нужд</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06</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9902000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7</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B731BA">
            <w:pPr>
              <w:rPr>
                <w:rFonts w:ascii="Times New Roman" w:hAnsi="Times New Roman"/>
                <w:sz w:val="12"/>
                <w:szCs w:val="12"/>
              </w:rPr>
            </w:pPr>
            <w:r w:rsidRPr="006023C5">
              <w:rPr>
                <w:rFonts w:ascii="Times New Roman" w:hAnsi="Times New Roman"/>
                <w:sz w:val="12"/>
                <w:szCs w:val="12"/>
              </w:rPr>
              <w:t>Иные закупки товаров, работ и услуг для обеспечения гос</w:t>
            </w:r>
            <w:r w:rsidR="00B731BA">
              <w:rPr>
                <w:rFonts w:ascii="Times New Roman" w:hAnsi="Times New Roman"/>
                <w:sz w:val="12"/>
                <w:szCs w:val="12"/>
              </w:rPr>
              <w:t>.</w:t>
            </w:r>
            <w:r w:rsidRPr="006023C5">
              <w:rPr>
                <w:rFonts w:ascii="Times New Roman" w:hAnsi="Times New Roman"/>
                <w:sz w:val="12"/>
                <w:szCs w:val="12"/>
              </w:rPr>
              <w:t xml:space="preserve"> (муниципальных нужд)</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06</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9902000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7</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Иные направления расходов</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06</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9909000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Уплата налогов, сборов и иных платежей</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06</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9909000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850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Образование</w:t>
            </w:r>
          </w:p>
        </w:tc>
        <w:tc>
          <w:tcPr>
            <w:tcW w:w="425"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07</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 </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9</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Молодежная политика и оздоровление детей</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07</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07</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 </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9</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xml:space="preserve">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07</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07</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0800000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9</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07</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07</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0807820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9</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Иные межбюджетные трансферты</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07</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07</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0807820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9</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Культура и кинематография</w:t>
            </w:r>
          </w:p>
        </w:tc>
        <w:tc>
          <w:tcPr>
            <w:tcW w:w="425"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08</w:t>
            </w:r>
          </w:p>
        </w:tc>
        <w:tc>
          <w:tcPr>
            <w:tcW w:w="426"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w:t>
            </w:r>
          </w:p>
        </w:tc>
        <w:tc>
          <w:tcPr>
            <w:tcW w:w="567" w:type="dxa"/>
            <w:hideMark/>
          </w:tcPr>
          <w:p w:rsidR="006023C5" w:rsidRPr="006023C5" w:rsidRDefault="006023C5" w:rsidP="006023C5">
            <w:pPr>
              <w:rPr>
                <w:rFonts w:ascii="Times New Roman" w:hAnsi="Times New Roman"/>
                <w:bCs/>
                <w:sz w:val="10"/>
                <w:szCs w:val="10"/>
              </w:rPr>
            </w:pPr>
            <w:r w:rsidRPr="006023C5">
              <w:rPr>
                <w:rFonts w:ascii="Times New Roman" w:hAnsi="Times New Roman"/>
                <w:bCs/>
                <w:sz w:val="10"/>
                <w:szCs w:val="10"/>
              </w:rPr>
              <w:t> </w:t>
            </w:r>
          </w:p>
        </w:tc>
        <w:tc>
          <w:tcPr>
            <w:tcW w:w="425"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266</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Культура</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08</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264</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Непрограммные направления расходов местного бюджета</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08</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9900000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169</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Закупка товаров, работ и услуг для муниципальных нужд</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08</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9902000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169</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B731BA">
            <w:pPr>
              <w:rPr>
                <w:rFonts w:ascii="Times New Roman" w:hAnsi="Times New Roman"/>
                <w:sz w:val="12"/>
                <w:szCs w:val="12"/>
              </w:rPr>
            </w:pPr>
            <w:r w:rsidRPr="006023C5">
              <w:rPr>
                <w:rFonts w:ascii="Times New Roman" w:hAnsi="Times New Roman"/>
                <w:sz w:val="12"/>
                <w:szCs w:val="12"/>
              </w:rPr>
              <w:t>Иные закупки товаров, работ и услуг для обеспечения гос</w:t>
            </w:r>
            <w:r w:rsidR="00B731BA">
              <w:rPr>
                <w:rFonts w:ascii="Times New Roman" w:hAnsi="Times New Roman"/>
                <w:sz w:val="12"/>
                <w:szCs w:val="12"/>
              </w:rPr>
              <w:t>.</w:t>
            </w:r>
            <w:r w:rsidRPr="006023C5">
              <w:rPr>
                <w:rFonts w:ascii="Times New Roman" w:hAnsi="Times New Roman"/>
                <w:sz w:val="12"/>
                <w:szCs w:val="12"/>
              </w:rPr>
              <w:t xml:space="preserve"> (муниципальных нужд)</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08</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9902000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169</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08</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0700000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95</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08</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0707820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95</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Иные межбюджетные трансферты</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08</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0707820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95</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Другие вопросы в области культуры, кинематографии</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08</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04</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 </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08</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04</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0700000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08</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04</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0707820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Иные межбюджетные трансферты</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08</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04</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0707820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Социальная политика</w:t>
            </w:r>
          </w:p>
        </w:tc>
        <w:tc>
          <w:tcPr>
            <w:tcW w:w="425"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10</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 </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7</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Социальное обеспечение населения</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10</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 </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7</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10</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0500000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3</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10</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0507820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3</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Иные межбюджетные трансферты</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10</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0507820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3</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Муниципальная  программа  муниципального района Сергиевский "Молодой семье-доступное жилье"</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10</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1300000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4</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10</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1307820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4</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Иные межбюджетные трансферты</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10</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03</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1307820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4</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Физическая культура и спорт</w:t>
            </w:r>
          </w:p>
        </w:tc>
        <w:tc>
          <w:tcPr>
            <w:tcW w:w="425"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11</w:t>
            </w:r>
          </w:p>
        </w:tc>
        <w:tc>
          <w:tcPr>
            <w:tcW w:w="426"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w:t>
            </w:r>
          </w:p>
        </w:tc>
        <w:tc>
          <w:tcPr>
            <w:tcW w:w="567" w:type="dxa"/>
            <w:hideMark/>
          </w:tcPr>
          <w:p w:rsidR="006023C5" w:rsidRPr="006023C5" w:rsidRDefault="006023C5" w:rsidP="006023C5">
            <w:pPr>
              <w:rPr>
                <w:rFonts w:ascii="Times New Roman" w:hAnsi="Times New Roman"/>
                <w:bCs/>
                <w:sz w:val="10"/>
                <w:szCs w:val="10"/>
              </w:rPr>
            </w:pPr>
            <w:r w:rsidRPr="006023C5">
              <w:rPr>
                <w:rFonts w:ascii="Times New Roman" w:hAnsi="Times New Roman"/>
                <w:bCs/>
                <w:sz w:val="10"/>
                <w:szCs w:val="10"/>
              </w:rPr>
              <w:t> </w:t>
            </w:r>
          </w:p>
        </w:tc>
        <w:tc>
          <w:tcPr>
            <w:tcW w:w="425"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20</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Физическая культура</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 </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20</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0900000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20</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0907820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20</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Иные межбюджетные трансферты</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11</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0907820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540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20</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Обслуживание государственного и муниципального долга</w:t>
            </w:r>
          </w:p>
        </w:tc>
        <w:tc>
          <w:tcPr>
            <w:tcW w:w="425"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13</w:t>
            </w:r>
          </w:p>
        </w:tc>
        <w:tc>
          <w:tcPr>
            <w:tcW w:w="426"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w:t>
            </w:r>
          </w:p>
        </w:tc>
        <w:tc>
          <w:tcPr>
            <w:tcW w:w="567" w:type="dxa"/>
            <w:hideMark/>
          </w:tcPr>
          <w:p w:rsidR="006023C5" w:rsidRPr="006023C5" w:rsidRDefault="006023C5" w:rsidP="006023C5">
            <w:pPr>
              <w:rPr>
                <w:rFonts w:ascii="Times New Roman" w:hAnsi="Times New Roman"/>
                <w:bCs/>
                <w:sz w:val="10"/>
                <w:szCs w:val="10"/>
              </w:rPr>
            </w:pPr>
            <w:r w:rsidRPr="006023C5">
              <w:rPr>
                <w:rFonts w:ascii="Times New Roman" w:hAnsi="Times New Roman"/>
                <w:bCs/>
                <w:sz w:val="10"/>
                <w:szCs w:val="10"/>
              </w:rPr>
              <w:t> </w:t>
            </w:r>
          </w:p>
        </w:tc>
        <w:tc>
          <w:tcPr>
            <w:tcW w:w="425"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4</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Обслуживание внутреннего государственного и муниципального долга</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13</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 </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4</w:t>
            </w:r>
          </w:p>
        </w:tc>
        <w:tc>
          <w:tcPr>
            <w:tcW w:w="567" w:type="dxa"/>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Непрограммные направления расходов местного бюджета</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13</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567" w:type="dxa"/>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9900000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4</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Иные направления расходов</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13</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9909000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 </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4</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Обслуживание муниципального долга</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13</w:t>
            </w:r>
          </w:p>
        </w:tc>
        <w:tc>
          <w:tcPr>
            <w:tcW w:w="426"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01</w:t>
            </w:r>
          </w:p>
        </w:tc>
        <w:tc>
          <w:tcPr>
            <w:tcW w:w="567" w:type="dxa"/>
            <w:noWrap/>
            <w:hideMark/>
          </w:tcPr>
          <w:p w:rsidR="006023C5" w:rsidRPr="006023C5" w:rsidRDefault="006023C5" w:rsidP="006023C5">
            <w:pPr>
              <w:rPr>
                <w:rFonts w:ascii="Times New Roman" w:hAnsi="Times New Roman"/>
                <w:sz w:val="10"/>
                <w:szCs w:val="10"/>
              </w:rPr>
            </w:pPr>
            <w:r w:rsidRPr="006023C5">
              <w:rPr>
                <w:rFonts w:ascii="Times New Roman" w:hAnsi="Times New Roman"/>
                <w:sz w:val="10"/>
                <w:szCs w:val="10"/>
              </w:rPr>
              <w:t>9909000</w:t>
            </w:r>
          </w:p>
        </w:tc>
        <w:tc>
          <w:tcPr>
            <w:tcW w:w="425" w:type="dxa"/>
            <w:noWrap/>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730</w:t>
            </w:r>
          </w:p>
        </w:tc>
        <w:tc>
          <w:tcPr>
            <w:tcW w:w="425"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4</w:t>
            </w:r>
          </w:p>
        </w:tc>
        <w:tc>
          <w:tcPr>
            <w:tcW w:w="567" w:type="dxa"/>
            <w:hideMark/>
          </w:tcPr>
          <w:p w:rsidR="006023C5" w:rsidRPr="006023C5" w:rsidRDefault="006023C5" w:rsidP="006023C5">
            <w:pPr>
              <w:rPr>
                <w:rFonts w:ascii="Times New Roman" w:hAnsi="Times New Roman"/>
                <w:sz w:val="12"/>
                <w:szCs w:val="12"/>
              </w:rPr>
            </w:pPr>
            <w:r w:rsidRPr="006023C5">
              <w:rPr>
                <w:rFonts w:ascii="Times New Roman" w:hAnsi="Times New Roman"/>
                <w:sz w:val="12"/>
                <w:szCs w:val="12"/>
              </w:rPr>
              <w:t>0</w:t>
            </w:r>
          </w:p>
        </w:tc>
      </w:tr>
      <w:tr w:rsidR="006023C5" w:rsidRPr="006023C5" w:rsidTr="006023C5">
        <w:trPr>
          <w:trHeight w:val="20"/>
        </w:trPr>
        <w:tc>
          <w:tcPr>
            <w:tcW w:w="4678"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xml:space="preserve">В С Е Г О расходов  </w:t>
            </w:r>
          </w:p>
        </w:tc>
        <w:tc>
          <w:tcPr>
            <w:tcW w:w="425"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w:t>
            </w:r>
          </w:p>
        </w:tc>
        <w:tc>
          <w:tcPr>
            <w:tcW w:w="426"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w:t>
            </w:r>
          </w:p>
        </w:tc>
        <w:tc>
          <w:tcPr>
            <w:tcW w:w="567"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w:t>
            </w:r>
          </w:p>
        </w:tc>
        <w:tc>
          <w:tcPr>
            <w:tcW w:w="425"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 </w:t>
            </w:r>
          </w:p>
        </w:tc>
        <w:tc>
          <w:tcPr>
            <w:tcW w:w="425" w:type="dxa"/>
            <w:noWrap/>
            <w:hideMark/>
          </w:tcPr>
          <w:p w:rsidR="006023C5" w:rsidRPr="006023C5" w:rsidRDefault="006023C5" w:rsidP="006023C5">
            <w:pPr>
              <w:rPr>
                <w:rFonts w:ascii="Times New Roman" w:hAnsi="Times New Roman"/>
                <w:bCs/>
                <w:sz w:val="10"/>
                <w:szCs w:val="10"/>
              </w:rPr>
            </w:pPr>
            <w:r w:rsidRPr="006023C5">
              <w:rPr>
                <w:rFonts w:ascii="Times New Roman" w:hAnsi="Times New Roman"/>
                <w:bCs/>
                <w:sz w:val="10"/>
                <w:szCs w:val="10"/>
              </w:rPr>
              <w:t>3618</w:t>
            </w:r>
          </w:p>
        </w:tc>
        <w:tc>
          <w:tcPr>
            <w:tcW w:w="567" w:type="dxa"/>
            <w:noWrap/>
            <w:hideMark/>
          </w:tcPr>
          <w:p w:rsidR="006023C5" w:rsidRPr="006023C5" w:rsidRDefault="006023C5" w:rsidP="006023C5">
            <w:pPr>
              <w:rPr>
                <w:rFonts w:ascii="Times New Roman" w:hAnsi="Times New Roman"/>
                <w:bCs/>
                <w:sz w:val="12"/>
                <w:szCs w:val="12"/>
              </w:rPr>
            </w:pPr>
            <w:r w:rsidRPr="006023C5">
              <w:rPr>
                <w:rFonts w:ascii="Times New Roman" w:hAnsi="Times New Roman"/>
                <w:bCs/>
                <w:sz w:val="12"/>
                <w:szCs w:val="12"/>
              </w:rPr>
              <w:t>716</w:t>
            </w:r>
          </w:p>
        </w:tc>
      </w:tr>
    </w:tbl>
    <w:p w:rsidR="005303E6" w:rsidRDefault="005303E6" w:rsidP="006023C5">
      <w:pPr>
        <w:spacing w:after="0" w:line="240" w:lineRule="auto"/>
        <w:jc w:val="right"/>
        <w:rPr>
          <w:rFonts w:ascii="Times New Roman" w:hAnsi="Times New Roman"/>
          <w:i/>
          <w:sz w:val="12"/>
          <w:szCs w:val="12"/>
        </w:rPr>
      </w:pPr>
    </w:p>
    <w:p w:rsidR="006023C5" w:rsidRPr="006023C5" w:rsidRDefault="006023C5" w:rsidP="006023C5">
      <w:pPr>
        <w:spacing w:after="0" w:line="240" w:lineRule="auto"/>
        <w:jc w:val="right"/>
        <w:rPr>
          <w:rFonts w:ascii="Times New Roman" w:hAnsi="Times New Roman"/>
          <w:i/>
          <w:sz w:val="12"/>
          <w:szCs w:val="12"/>
        </w:rPr>
      </w:pPr>
      <w:r w:rsidRPr="006023C5">
        <w:rPr>
          <w:rFonts w:ascii="Times New Roman" w:hAnsi="Times New Roman"/>
          <w:i/>
          <w:sz w:val="12"/>
          <w:szCs w:val="12"/>
        </w:rPr>
        <w:t>Приложение №</w:t>
      </w:r>
      <w:r>
        <w:rPr>
          <w:rFonts w:ascii="Times New Roman" w:hAnsi="Times New Roman"/>
          <w:i/>
          <w:sz w:val="12"/>
          <w:szCs w:val="12"/>
        </w:rPr>
        <w:t>6</w:t>
      </w:r>
    </w:p>
    <w:p w:rsidR="006023C5" w:rsidRPr="006023C5" w:rsidRDefault="006023C5" w:rsidP="006023C5">
      <w:pPr>
        <w:spacing w:after="0" w:line="240" w:lineRule="auto"/>
        <w:jc w:val="right"/>
        <w:rPr>
          <w:rFonts w:ascii="Times New Roman" w:hAnsi="Times New Roman"/>
          <w:i/>
          <w:sz w:val="12"/>
          <w:szCs w:val="12"/>
        </w:rPr>
      </w:pPr>
      <w:r w:rsidRPr="006023C5">
        <w:rPr>
          <w:rFonts w:ascii="Times New Roman" w:hAnsi="Times New Roman"/>
          <w:i/>
          <w:sz w:val="12"/>
          <w:szCs w:val="12"/>
        </w:rPr>
        <w:t>к решению Собрания Представителей сельского поселения Верхняя Орлянка</w:t>
      </w:r>
    </w:p>
    <w:p w:rsidR="006023C5" w:rsidRPr="006023C5" w:rsidRDefault="006023C5" w:rsidP="006023C5">
      <w:pPr>
        <w:spacing w:after="0" w:line="240" w:lineRule="auto"/>
        <w:jc w:val="right"/>
        <w:rPr>
          <w:rFonts w:ascii="Times New Roman" w:hAnsi="Times New Roman"/>
          <w:i/>
          <w:sz w:val="12"/>
          <w:szCs w:val="12"/>
        </w:rPr>
      </w:pPr>
      <w:r w:rsidRPr="006023C5">
        <w:rPr>
          <w:rFonts w:ascii="Times New Roman" w:hAnsi="Times New Roman"/>
          <w:i/>
          <w:sz w:val="12"/>
          <w:szCs w:val="12"/>
        </w:rPr>
        <w:t>муниципального района Сергиевский Самарской области</w:t>
      </w:r>
    </w:p>
    <w:p w:rsidR="006023C5" w:rsidRPr="006023C5" w:rsidRDefault="006023C5" w:rsidP="006023C5">
      <w:pPr>
        <w:spacing w:after="0" w:line="240" w:lineRule="auto"/>
        <w:jc w:val="right"/>
        <w:rPr>
          <w:rFonts w:ascii="Times New Roman" w:hAnsi="Times New Roman"/>
          <w:sz w:val="12"/>
          <w:szCs w:val="12"/>
        </w:rPr>
      </w:pPr>
      <w:r w:rsidRPr="006023C5">
        <w:rPr>
          <w:rFonts w:ascii="Times New Roman" w:hAnsi="Times New Roman"/>
          <w:i/>
          <w:sz w:val="12"/>
          <w:szCs w:val="12"/>
        </w:rPr>
        <w:t>№27 от “10” сентября 2015 г.</w:t>
      </w:r>
    </w:p>
    <w:p w:rsidR="00C07AB4" w:rsidRDefault="009158BA" w:rsidP="009158BA">
      <w:pPr>
        <w:spacing w:after="0" w:line="240" w:lineRule="auto"/>
        <w:jc w:val="center"/>
        <w:rPr>
          <w:rFonts w:ascii="Times New Roman" w:hAnsi="Times New Roman"/>
          <w:b/>
          <w:sz w:val="12"/>
          <w:szCs w:val="12"/>
        </w:rPr>
      </w:pPr>
      <w:r w:rsidRPr="009158BA">
        <w:rPr>
          <w:rFonts w:ascii="Times New Roman" w:hAnsi="Times New Roman"/>
          <w:b/>
          <w:sz w:val="12"/>
          <w:szCs w:val="12"/>
        </w:rPr>
        <w:t>Ведомственная структура расходов бюджета сельского поселения Верхняя Орлянка                                                                                     муниципального района Сергиевский Самарской области на 2015 год</w:t>
      </w:r>
    </w:p>
    <w:p w:rsidR="005303E6" w:rsidRPr="009158BA" w:rsidRDefault="005303E6" w:rsidP="009158BA">
      <w:pPr>
        <w:spacing w:after="0" w:line="240" w:lineRule="auto"/>
        <w:jc w:val="center"/>
        <w:rPr>
          <w:rFonts w:ascii="Times New Roman" w:hAnsi="Times New Roman"/>
          <w:b/>
          <w:sz w:val="12"/>
          <w:szCs w:val="12"/>
        </w:rPr>
      </w:pPr>
    </w:p>
    <w:tbl>
      <w:tblPr>
        <w:tblStyle w:val="af1"/>
        <w:tblW w:w="0" w:type="auto"/>
        <w:tblInd w:w="108" w:type="dxa"/>
        <w:tblLayout w:type="fixed"/>
        <w:tblLook w:val="04A0" w:firstRow="1" w:lastRow="0" w:firstColumn="1" w:lastColumn="0" w:noHBand="0" w:noVBand="1"/>
      </w:tblPr>
      <w:tblGrid>
        <w:gridCol w:w="426"/>
        <w:gridCol w:w="4252"/>
        <w:gridCol w:w="425"/>
        <w:gridCol w:w="426"/>
        <w:gridCol w:w="567"/>
        <w:gridCol w:w="425"/>
        <w:gridCol w:w="425"/>
        <w:gridCol w:w="567"/>
      </w:tblGrid>
      <w:tr w:rsidR="009158BA" w:rsidRPr="009158BA" w:rsidTr="00B70648">
        <w:trPr>
          <w:trHeight w:val="20"/>
        </w:trPr>
        <w:tc>
          <w:tcPr>
            <w:tcW w:w="426" w:type="dxa"/>
            <w:vMerge w:val="restart"/>
            <w:hideMark/>
          </w:tcPr>
          <w:p w:rsidR="009158BA" w:rsidRPr="009158BA" w:rsidRDefault="009158BA" w:rsidP="009158BA">
            <w:pPr>
              <w:rPr>
                <w:rFonts w:ascii="Times New Roman" w:hAnsi="Times New Roman"/>
                <w:bCs/>
                <w:sz w:val="10"/>
                <w:szCs w:val="10"/>
              </w:rPr>
            </w:pPr>
            <w:r w:rsidRPr="009158BA">
              <w:rPr>
                <w:rFonts w:ascii="Times New Roman" w:hAnsi="Times New Roman"/>
                <w:bCs/>
                <w:sz w:val="10"/>
                <w:szCs w:val="10"/>
              </w:rPr>
              <w:t>Код главного распорядител</w:t>
            </w:r>
            <w:r w:rsidRPr="009158BA">
              <w:rPr>
                <w:rFonts w:ascii="Times New Roman" w:hAnsi="Times New Roman"/>
                <w:bCs/>
                <w:sz w:val="10"/>
                <w:szCs w:val="10"/>
              </w:rPr>
              <w:lastRenderedPageBreak/>
              <w:t xml:space="preserve">я бюджетных средств </w:t>
            </w:r>
          </w:p>
        </w:tc>
        <w:tc>
          <w:tcPr>
            <w:tcW w:w="4252" w:type="dxa"/>
            <w:vMerge w:val="restart"/>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Рз</w:t>
            </w:r>
          </w:p>
        </w:tc>
        <w:tc>
          <w:tcPr>
            <w:tcW w:w="426" w:type="dxa"/>
            <w:vMerge w:val="restart"/>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ПР</w:t>
            </w:r>
          </w:p>
        </w:tc>
        <w:tc>
          <w:tcPr>
            <w:tcW w:w="567" w:type="dxa"/>
            <w:vMerge w:val="restart"/>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ЦСР</w:t>
            </w:r>
          </w:p>
        </w:tc>
        <w:tc>
          <w:tcPr>
            <w:tcW w:w="425" w:type="dxa"/>
            <w:vMerge w:val="restart"/>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ВР</w:t>
            </w:r>
          </w:p>
        </w:tc>
        <w:tc>
          <w:tcPr>
            <w:tcW w:w="992" w:type="dxa"/>
            <w:gridSpan w:val="2"/>
            <w:noWrap/>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Сумма, тыс. рублей</w:t>
            </w:r>
          </w:p>
        </w:tc>
      </w:tr>
      <w:tr w:rsidR="009158BA" w:rsidRPr="009158BA" w:rsidTr="00B70648">
        <w:trPr>
          <w:trHeight w:val="20"/>
        </w:trPr>
        <w:tc>
          <w:tcPr>
            <w:tcW w:w="426" w:type="dxa"/>
            <w:vMerge/>
            <w:hideMark/>
          </w:tcPr>
          <w:p w:rsidR="009158BA" w:rsidRPr="009158BA" w:rsidRDefault="009158BA" w:rsidP="009158BA">
            <w:pPr>
              <w:rPr>
                <w:rFonts w:ascii="Times New Roman" w:hAnsi="Times New Roman"/>
                <w:bCs/>
                <w:sz w:val="12"/>
                <w:szCs w:val="12"/>
              </w:rPr>
            </w:pPr>
          </w:p>
        </w:tc>
        <w:tc>
          <w:tcPr>
            <w:tcW w:w="4252" w:type="dxa"/>
            <w:vMerge/>
            <w:hideMark/>
          </w:tcPr>
          <w:p w:rsidR="009158BA" w:rsidRPr="009158BA" w:rsidRDefault="009158BA" w:rsidP="009158BA">
            <w:pPr>
              <w:rPr>
                <w:rFonts w:ascii="Times New Roman" w:hAnsi="Times New Roman"/>
                <w:bCs/>
                <w:sz w:val="12"/>
                <w:szCs w:val="12"/>
              </w:rPr>
            </w:pPr>
          </w:p>
        </w:tc>
        <w:tc>
          <w:tcPr>
            <w:tcW w:w="425" w:type="dxa"/>
            <w:vMerge/>
            <w:hideMark/>
          </w:tcPr>
          <w:p w:rsidR="009158BA" w:rsidRPr="009158BA" w:rsidRDefault="009158BA" w:rsidP="009158BA">
            <w:pPr>
              <w:rPr>
                <w:rFonts w:ascii="Times New Roman" w:hAnsi="Times New Roman"/>
                <w:bCs/>
                <w:sz w:val="12"/>
                <w:szCs w:val="12"/>
              </w:rPr>
            </w:pPr>
          </w:p>
        </w:tc>
        <w:tc>
          <w:tcPr>
            <w:tcW w:w="426" w:type="dxa"/>
            <w:vMerge/>
            <w:hideMark/>
          </w:tcPr>
          <w:p w:rsidR="009158BA" w:rsidRPr="009158BA" w:rsidRDefault="009158BA" w:rsidP="009158BA">
            <w:pPr>
              <w:rPr>
                <w:rFonts w:ascii="Times New Roman" w:hAnsi="Times New Roman"/>
                <w:bCs/>
                <w:sz w:val="12"/>
                <w:szCs w:val="12"/>
              </w:rPr>
            </w:pPr>
          </w:p>
        </w:tc>
        <w:tc>
          <w:tcPr>
            <w:tcW w:w="567" w:type="dxa"/>
            <w:vMerge/>
            <w:hideMark/>
          </w:tcPr>
          <w:p w:rsidR="009158BA" w:rsidRPr="009158BA" w:rsidRDefault="009158BA" w:rsidP="009158BA">
            <w:pPr>
              <w:rPr>
                <w:rFonts w:ascii="Times New Roman" w:hAnsi="Times New Roman"/>
                <w:bCs/>
                <w:sz w:val="12"/>
                <w:szCs w:val="12"/>
              </w:rPr>
            </w:pPr>
          </w:p>
        </w:tc>
        <w:tc>
          <w:tcPr>
            <w:tcW w:w="425" w:type="dxa"/>
            <w:vMerge/>
            <w:hideMark/>
          </w:tcPr>
          <w:p w:rsidR="009158BA" w:rsidRPr="009158BA" w:rsidRDefault="009158BA" w:rsidP="009158BA">
            <w:pPr>
              <w:rPr>
                <w:rFonts w:ascii="Times New Roman" w:hAnsi="Times New Roman"/>
                <w:bCs/>
                <w:sz w:val="12"/>
                <w:szCs w:val="12"/>
              </w:rPr>
            </w:pPr>
          </w:p>
        </w:tc>
        <w:tc>
          <w:tcPr>
            <w:tcW w:w="425" w:type="dxa"/>
            <w:noWrap/>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всего</w:t>
            </w:r>
          </w:p>
        </w:tc>
        <w:tc>
          <w:tcPr>
            <w:tcW w:w="567" w:type="dxa"/>
            <w:hideMark/>
          </w:tcPr>
          <w:p w:rsidR="009158BA" w:rsidRPr="009158BA" w:rsidRDefault="009158BA" w:rsidP="009158BA">
            <w:pPr>
              <w:rPr>
                <w:rFonts w:ascii="Times New Roman" w:hAnsi="Times New Roman"/>
                <w:bCs/>
                <w:sz w:val="10"/>
                <w:szCs w:val="10"/>
              </w:rPr>
            </w:pPr>
            <w:r w:rsidRPr="009158BA">
              <w:rPr>
                <w:rFonts w:ascii="Times New Roman" w:hAnsi="Times New Roman"/>
                <w:bCs/>
                <w:sz w:val="10"/>
                <w:szCs w:val="10"/>
              </w:rPr>
              <w:t>в том числе за счет безвозмездных поступлений</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420</w:t>
            </w:r>
          </w:p>
        </w:tc>
        <w:tc>
          <w:tcPr>
            <w:tcW w:w="7087" w:type="dxa"/>
            <w:gridSpan w:val="7"/>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 xml:space="preserve">Администрация сельского </w:t>
            </w:r>
            <w:r>
              <w:rPr>
                <w:rFonts w:ascii="Times New Roman" w:hAnsi="Times New Roman"/>
                <w:bCs/>
                <w:sz w:val="12"/>
                <w:szCs w:val="12"/>
              </w:rPr>
              <w:t>поселения Верхняя Орлянка</w:t>
            </w:r>
            <w:r w:rsidRPr="009158BA">
              <w:rPr>
                <w:rFonts w:ascii="Times New Roman" w:hAnsi="Times New Roman"/>
                <w:bCs/>
                <w:sz w:val="12"/>
                <w:szCs w:val="12"/>
              </w:rPr>
              <w:t xml:space="preserve"> муниципального района Сергиевский Самарской области</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02</w:t>
            </w:r>
          </w:p>
        </w:tc>
        <w:tc>
          <w:tcPr>
            <w:tcW w:w="567" w:type="dxa"/>
            <w:noWrap/>
            <w:hideMark/>
          </w:tcPr>
          <w:p w:rsidR="009158BA" w:rsidRPr="009158BA" w:rsidRDefault="009158BA" w:rsidP="009158BA">
            <w:pPr>
              <w:rPr>
                <w:rFonts w:ascii="Times New Roman" w:hAnsi="Times New Roman"/>
                <w:bCs/>
                <w:sz w:val="10"/>
                <w:szCs w:val="10"/>
              </w:rPr>
            </w:pPr>
            <w:r w:rsidRPr="009158BA">
              <w:rPr>
                <w:rFonts w:ascii="Times New Roman" w:hAnsi="Times New Roman"/>
                <w:bCs/>
                <w:sz w:val="10"/>
                <w:szCs w:val="10"/>
              </w:rPr>
              <w:t> </w:t>
            </w:r>
          </w:p>
        </w:tc>
        <w:tc>
          <w:tcPr>
            <w:tcW w:w="425" w:type="dxa"/>
            <w:noWrap/>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 </w:t>
            </w:r>
          </w:p>
        </w:tc>
        <w:tc>
          <w:tcPr>
            <w:tcW w:w="425"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493</w:t>
            </w:r>
          </w:p>
        </w:tc>
        <w:tc>
          <w:tcPr>
            <w:tcW w:w="567"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Непрограммные направления расходов местного бюджета</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02</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9900000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493</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02</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9901100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493</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02</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9901100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120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493</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04</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756</w:t>
            </w:r>
          </w:p>
        </w:tc>
        <w:tc>
          <w:tcPr>
            <w:tcW w:w="567"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Непрограммные направления расходов местного бюджета</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04</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9900000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756</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04</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9901100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756</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04</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9901100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120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497</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65080">
            <w:pPr>
              <w:rPr>
                <w:rFonts w:ascii="Times New Roman" w:hAnsi="Times New Roman"/>
                <w:sz w:val="12"/>
                <w:szCs w:val="12"/>
              </w:rPr>
            </w:pPr>
            <w:r w:rsidRPr="009158BA">
              <w:rPr>
                <w:rFonts w:ascii="Times New Roman" w:hAnsi="Times New Roman"/>
                <w:sz w:val="12"/>
                <w:szCs w:val="12"/>
              </w:rPr>
              <w:t>Иные закупки товаров, работ и услуг для обеспечения гос</w:t>
            </w:r>
            <w:r w:rsidR="00965080">
              <w:rPr>
                <w:rFonts w:ascii="Times New Roman" w:hAnsi="Times New Roman"/>
                <w:sz w:val="12"/>
                <w:szCs w:val="12"/>
              </w:rPr>
              <w:t>.</w:t>
            </w:r>
            <w:r w:rsidRPr="009158BA">
              <w:rPr>
                <w:rFonts w:ascii="Times New Roman" w:hAnsi="Times New Roman"/>
                <w:sz w:val="12"/>
                <w:szCs w:val="12"/>
              </w:rPr>
              <w:t xml:space="preserve"> (муницип</w:t>
            </w:r>
            <w:r w:rsidR="00965080">
              <w:rPr>
                <w:rFonts w:ascii="Times New Roman" w:hAnsi="Times New Roman"/>
                <w:sz w:val="12"/>
                <w:szCs w:val="12"/>
              </w:rPr>
              <w:t>.</w:t>
            </w:r>
            <w:r w:rsidRPr="009158BA">
              <w:rPr>
                <w:rFonts w:ascii="Times New Roman" w:hAnsi="Times New Roman"/>
                <w:sz w:val="12"/>
                <w:szCs w:val="12"/>
              </w:rPr>
              <w:t xml:space="preserve"> нужд)</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04</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9901100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253</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Уплата налогов, сборов и иных платежей</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04</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9901100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850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7</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06</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39</w:t>
            </w:r>
          </w:p>
        </w:tc>
        <w:tc>
          <w:tcPr>
            <w:tcW w:w="567"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06</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1800000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39</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06</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1807820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37</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Иные межбюджетные трансферты</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06</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1807820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37</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06</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1831100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Иные межбюджетные трансферты</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06</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1831100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Обеспечение проведения выборов и референдумов</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07</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44</w:t>
            </w:r>
          </w:p>
        </w:tc>
        <w:tc>
          <w:tcPr>
            <w:tcW w:w="567"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Непрограммные направления расходов местного бюджета</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07</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9900000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44</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Закупка товаров, работ и услуг для муниципальных нужд</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07</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9902000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44</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65080">
            <w:pPr>
              <w:rPr>
                <w:rFonts w:ascii="Times New Roman" w:hAnsi="Times New Roman"/>
                <w:sz w:val="12"/>
                <w:szCs w:val="12"/>
              </w:rPr>
            </w:pPr>
            <w:r w:rsidRPr="009158BA">
              <w:rPr>
                <w:rFonts w:ascii="Times New Roman" w:hAnsi="Times New Roman"/>
                <w:sz w:val="12"/>
                <w:szCs w:val="12"/>
              </w:rPr>
              <w:t>Иные закупки товаров, работ и услуг для обеспечения гос</w:t>
            </w:r>
            <w:r w:rsidR="00965080">
              <w:rPr>
                <w:rFonts w:ascii="Times New Roman" w:hAnsi="Times New Roman"/>
                <w:sz w:val="12"/>
                <w:szCs w:val="12"/>
              </w:rPr>
              <w:t>.</w:t>
            </w:r>
            <w:r w:rsidRPr="009158BA">
              <w:rPr>
                <w:rFonts w:ascii="Times New Roman" w:hAnsi="Times New Roman"/>
                <w:sz w:val="12"/>
                <w:szCs w:val="12"/>
              </w:rPr>
              <w:t xml:space="preserve"> (муницип</w:t>
            </w:r>
            <w:r w:rsidR="00965080">
              <w:rPr>
                <w:rFonts w:ascii="Times New Roman" w:hAnsi="Times New Roman"/>
                <w:sz w:val="12"/>
                <w:szCs w:val="12"/>
              </w:rPr>
              <w:t xml:space="preserve">. </w:t>
            </w:r>
            <w:r w:rsidRPr="009158BA">
              <w:rPr>
                <w:rFonts w:ascii="Times New Roman" w:hAnsi="Times New Roman"/>
                <w:sz w:val="12"/>
                <w:szCs w:val="12"/>
              </w:rPr>
              <w:t>нужд)</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07</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9902000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44</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Резервные фонды</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11</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10</w:t>
            </w:r>
          </w:p>
        </w:tc>
        <w:tc>
          <w:tcPr>
            <w:tcW w:w="567"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Непрограммные направления расходов местного бюджета</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11</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9900000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10</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Резервный фонд местной администрации</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11</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9907000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10</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Резервные средства</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11</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9907990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870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10</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Другие общегосударственные вопросы</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13</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665</w:t>
            </w:r>
          </w:p>
        </w:tc>
        <w:tc>
          <w:tcPr>
            <w:tcW w:w="567"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396</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13</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1900000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38</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13</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1907820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38</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Иные межбюджетные трансферты</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13</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1907820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38</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Непрограммные направления расходов местного бюджета</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13</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9900000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627</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396</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Закупка товаров, работ и услуг для муниципальных нужд</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13</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9902000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178</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65080">
            <w:pPr>
              <w:rPr>
                <w:rFonts w:ascii="Times New Roman" w:hAnsi="Times New Roman"/>
                <w:sz w:val="12"/>
                <w:szCs w:val="12"/>
              </w:rPr>
            </w:pPr>
            <w:r w:rsidRPr="009158BA">
              <w:rPr>
                <w:rFonts w:ascii="Times New Roman" w:hAnsi="Times New Roman"/>
                <w:sz w:val="12"/>
                <w:szCs w:val="12"/>
              </w:rPr>
              <w:t>Иные закупки товаров, ра</w:t>
            </w:r>
            <w:r w:rsidR="00965080">
              <w:rPr>
                <w:rFonts w:ascii="Times New Roman" w:hAnsi="Times New Roman"/>
                <w:sz w:val="12"/>
                <w:szCs w:val="12"/>
              </w:rPr>
              <w:t>бот и услуг для обеспечения гос.</w:t>
            </w:r>
            <w:r w:rsidRPr="009158BA">
              <w:rPr>
                <w:rFonts w:ascii="Times New Roman" w:hAnsi="Times New Roman"/>
                <w:sz w:val="12"/>
                <w:szCs w:val="12"/>
              </w:rPr>
              <w:t xml:space="preserve"> (муницип</w:t>
            </w:r>
            <w:r w:rsidR="00965080">
              <w:rPr>
                <w:rFonts w:ascii="Times New Roman" w:hAnsi="Times New Roman"/>
                <w:sz w:val="12"/>
                <w:szCs w:val="12"/>
              </w:rPr>
              <w:t>.</w:t>
            </w:r>
            <w:r w:rsidRPr="009158BA">
              <w:rPr>
                <w:rFonts w:ascii="Times New Roman" w:hAnsi="Times New Roman"/>
                <w:sz w:val="12"/>
                <w:szCs w:val="12"/>
              </w:rPr>
              <w:t xml:space="preserve"> нужд)</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13</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9902000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178</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13</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9907240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396</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396</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65080">
            <w:pPr>
              <w:rPr>
                <w:rFonts w:ascii="Times New Roman" w:hAnsi="Times New Roman"/>
                <w:sz w:val="12"/>
                <w:szCs w:val="12"/>
              </w:rPr>
            </w:pPr>
            <w:r w:rsidRPr="009158BA">
              <w:rPr>
                <w:rFonts w:ascii="Times New Roman" w:hAnsi="Times New Roman"/>
                <w:sz w:val="12"/>
                <w:szCs w:val="12"/>
              </w:rPr>
              <w:t>Иные закупки товаров, ра</w:t>
            </w:r>
            <w:r w:rsidR="00965080">
              <w:rPr>
                <w:rFonts w:ascii="Times New Roman" w:hAnsi="Times New Roman"/>
                <w:sz w:val="12"/>
                <w:szCs w:val="12"/>
              </w:rPr>
              <w:t>бот и услуг для обеспечения гос.</w:t>
            </w:r>
            <w:r w:rsidRPr="009158BA">
              <w:rPr>
                <w:rFonts w:ascii="Times New Roman" w:hAnsi="Times New Roman"/>
                <w:sz w:val="12"/>
                <w:szCs w:val="12"/>
              </w:rPr>
              <w:t xml:space="preserve"> (муницип</w:t>
            </w:r>
            <w:r w:rsidR="00965080">
              <w:rPr>
                <w:rFonts w:ascii="Times New Roman" w:hAnsi="Times New Roman"/>
                <w:sz w:val="12"/>
                <w:szCs w:val="12"/>
              </w:rPr>
              <w:t>.</w:t>
            </w:r>
            <w:r w:rsidRPr="009158BA">
              <w:rPr>
                <w:rFonts w:ascii="Times New Roman" w:hAnsi="Times New Roman"/>
                <w:sz w:val="12"/>
                <w:szCs w:val="12"/>
              </w:rPr>
              <w:t xml:space="preserve"> нужд)</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13</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9907240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396</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396</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13</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9907820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53</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Иные межбюджетные трансферты</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13</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9907820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53</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Мобилизационная и вневойсковая подготовка</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02</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61</w:t>
            </w:r>
          </w:p>
        </w:tc>
        <w:tc>
          <w:tcPr>
            <w:tcW w:w="567"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61</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Осуществление первичного воинского учета на территориях, где отсутствуют военные комиссариаты</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02</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9015118</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61</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61</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02</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9015118</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120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57</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57</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65080">
            <w:pPr>
              <w:rPr>
                <w:rFonts w:ascii="Times New Roman" w:hAnsi="Times New Roman"/>
                <w:sz w:val="12"/>
                <w:szCs w:val="12"/>
              </w:rPr>
            </w:pPr>
            <w:r w:rsidRPr="009158BA">
              <w:rPr>
                <w:rFonts w:ascii="Times New Roman" w:hAnsi="Times New Roman"/>
                <w:sz w:val="12"/>
                <w:szCs w:val="12"/>
              </w:rPr>
              <w:t>Иные закупки товаров, работ и услуг для обеспечения гос</w:t>
            </w:r>
            <w:r w:rsidR="00965080">
              <w:rPr>
                <w:rFonts w:ascii="Times New Roman" w:hAnsi="Times New Roman"/>
                <w:sz w:val="12"/>
                <w:szCs w:val="12"/>
              </w:rPr>
              <w:t>. (муницип.</w:t>
            </w:r>
            <w:r w:rsidRPr="009158BA">
              <w:rPr>
                <w:rFonts w:ascii="Times New Roman" w:hAnsi="Times New Roman"/>
                <w:sz w:val="12"/>
                <w:szCs w:val="12"/>
              </w:rPr>
              <w:t>нужд)</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02</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9015118</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09</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2</w:t>
            </w:r>
          </w:p>
        </w:tc>
        <w:tc>
          <w:tcPr>
            <w:tcW w:w="567"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Непрограммные направления расходов местного бюджета</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09</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9900000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Закупка товаров, работ и услуг для муниципальных нужд</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09</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9902000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65080">
            <w:pPr>
              <w:rPr>
                <w:rFonts w:ascii="Times New Roman" w:hAnsi="Times New Roman"/>
                <w:sz w:val="12"/>
                <w:szCs w:val="12"/>
              </w:rPr>
            </w:pPr>
            <w:r w:rsidRPr="009158BA">
              <w:rPr>
                <w:rFonts w:ascii="Times New Roman" w:hAnsi="Times New Roman"/>
                <w:sz w:val="12"/>
                <w:szCs w:val="12"/>
              </w:rPr>
              <w:t>Иные закупки товаров, работ и услуг для обеспечения гос</w:t>
            </w:r>
            <w:r w:rsidR="00965080">
              <w:rPr>
                <w:rFonts w:ascii="Times New Roman" w:hAnsi="Times New Roman"/>
                <w:sz w:val="12"/>
                <w:szCs w:val="12"/>
              </w:rPr>
              <w:t>.</w:t>
            </w:r>
            <w:r w:rsidRPr="009158BA">
              <w:rPr>
                <w:rFonts w:ascii="Times New Roman" w:hAnsi="Times New Roman"/>
                <w:sz w:val="12"/>
                <w:szCs w:val="12"/>
              </w:rPr>
              <w:t xml:space="preserve"> (муницип</w:t>
            </w:r>
            <w:r w:rsidR="00965080">
              <w:rPr>
                <w:rFonts w:ascii="Times New Roman" w:hAnsi="Times New Roman"/>
                <w:sz w:val="12"/>
                <w:szCs w:val="12"/>
              </w:rPr>
              <w:t>.</w:t>
            </w:r>
            <w:r w:rsidRPr="009158BA">
              <w:rPr>
                <w:rFonts w:ascii="Times New Roman" w:hAnsi="Times New Roman"/>
                <w:sz w:val="12"/>
                <w:szCs w:val="12"/>
              </w:rPr>
              <w:t xml:space="preserve"> нужд)</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09</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9902000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Национальная безопасность и правоохранительная деятельность</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14</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2</w:t>
            </w:r>
          </w:p>
        </w:tc>
        <w:tc>
          <w:tcPr>
            <w:tcW w:w="567"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14</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0100000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14</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0107820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Иные межбюджетные трансферты</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14</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0107820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xml:space="preserve">Муниципальная программа "Противодействие коррупции" </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14</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3100000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Закупка товаров, работ и услуг для муниципальных нужд</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14</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3102000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65080">
            <w:pPr>
              <w:rPr>
                <w:rFonts w:ascii="Times New Roman" w:hAnsi="Times New Roman"/>
                <w:sz w:val="12"/>
                <w:szCs w:val="12"/>
              </w:rPr>
            </w:pPr>
            <w:r w:rsidRPr="009158BA">
              <w:rPr>
                <w:rFonts w:ascii="Times New Roman" w:hAnsi="Times New Roman"/>
                <w:sz w:val="12"/>
                <w:szCs w:val="12"/>
              </w:rPr>
              <w:t>Иные закупки товаров, ра</w:t>
            </w:r>
            <w:r w:rsidR="00965080">
              <w:rPr>
                <w:rFonts w:ascii="Times New Roman" w:hAnsi="Times New Roman"/>
                <w:sz w:val="12"/>
                <w:szCs w:val="12"/>
              </w:rPr>
              <w:t>бот и услуг для обеспечения гос. (муницип.</w:t>
            </w:r>
            <w:r w:rsidRPr="009158BA">
              <w:rPr>
                <w:rFonts w:ascii="Times New Roman" w:hAnsi="Times New Roman"/>
                <w:sz w:val="12"/>
                <w:szCs w:val="12"/>
              </w:rPr>
              <w:t xml:space="preserve"> нужд)</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14</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3102000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Сельское хозяйство и рыболовство</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04</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05</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 </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73</w:t>
            </w:r>
          </w:p>
        </w:tc>
        <w:tc>
          <w:tcPr>
            <w:tcW w:w="567"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73</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xml:space="preserve">Расходы местного бюджета за счет стимулирующих субсидий, направленные </w:t>
            </w:r>
            <w:r w:rsidRPr="009158BA">
              <w:rPr>
                <w:rFonts w:ascii="Times New Roman" w:hAnsi="Times New Roman"/>
                <w:sz w:val="12"/>
                <w:szCs w:val="12"/>
              </w:rPr>
              <w:lastRenderedPageBreak/>
              <w:t>на развитие сельского хозяйства</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lastRenderedPageBreak/>
              <w:t>04</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05</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9907230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73</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73</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lastRenderedPageBreak/>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04</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05</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9907230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810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73</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73</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Дорожное хозяйство (дорожные фонды)</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04</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09</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 </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267</w:t>
            </w:r>
          </w:p>
        </w:tc>
        <w:tc>
          <w:tcPr>
            <w:tcW w:w="567"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04</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09</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1700000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Предоставление межбюджетных трансфертов из бюджета поселения</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04</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09</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1707820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Иные межбюджетные трансферты</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04</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09</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1707820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Муниципальная программа " Содержание улично-дорожной сети муниципального района Сергиевский"</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04</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09</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2100000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263</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Предоставление межбюджетных трансфертов из бюджета поселения</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04</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09</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2107820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263</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Иные межбюджетные трансферты</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04</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09</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2107820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263</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Жилищное хозяйство</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05</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567" w:type="dxa"/>
            <w:hideMark/>
          </w:tcPr>
          <w:p w:rsidR="009158BA" w:rsidRPr="009158BA" w:rsidRDefault="009158BA" w:rsidP="009158BA">
            <w:pPr>
              <w:rPr>
                <w:rFonts w:ascii="Times New Roman" w:hAnsi="Times New Roman"/>
                <w:bCs/>
                <w:sz w:val="10"/>
                <w:szCs w:val="10"/>
              </w:rPr>
            </w:pPr>
            <w:r w:rsidRPr="009158BA">
              <w:rPr>
                <w:rFonts w:ascii="Times New Roman" w:hAnsi="Times New Roman"/>
                <w:bCs/>
                <w:sz w:val="10"/>
                <w:szCs w:val="10"/>
              </w:rPr>
              <w:t> </w:t>
            </w:r>
          </w:p>
        </w:tc>
        <w:tc>
          <w:tcPr>
            <w:tcW w:w="425" w:type="dxa"/>
            <w:noWrap/>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 </w:t>
            </w:r>
          </w:p>
        </w:tc>
        <w:tc>
          <w:tcPr>
            <w:tcW w:w="425"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33</w:t>
            </w:r>
          </w:p>
        </w:tc>
        <w:tc>
          <w:tcPr>
            <w:tcW w:w="567"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05</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0400000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05</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0407820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Иные межбюджетные трансферты</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05</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0407820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xml:space="preserve">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 </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05</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1000000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28</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05</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1007820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28</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Иные межбюджетные трансферты</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05</w:t>
            </w:r>
          </w:p>
        </w:tc>
        <w:tc>
          <w:tcPr>
            <w:tcW w:w="426"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1007820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28</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Благоустройство</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05</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 </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858</w:t>
            </w:r>
          </w:p>
        </w:tc>
        <w:tc>
          <w:tcPr>
            <w:tcW w:w="567"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186</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Непрограммные направления расходов местного бюджета</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05</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9900000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793</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186</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Закупка товаров, работ и услуг для муниципальных нужд</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05</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9902000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525</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65080">
            <w:pPr>
              <w:rPr>
                <w:rFonts w:ascii="Times New Roman" w:hAnsi="Times New Roman"/>
                <w:sz w:val="12"/>
                <w:szCs w:val="12"/>
              </w:rPr>
            </w:pPr>
            <w:r w:rsidRPr="009158BA">
              <w:rPr>
                <w:rFonts w:ascii="Times New Roman" w:hAnsi="Times New Roman"/>
                <w:sz w:val="12"/>
                <w:szCs w:val="12"/>
              </w:rPr>
              <w:t>Иные закупки товаров, работ и услуг для обеспечения гос</w:t>
            </w:r>
            <w:r w:rsidR="00965080">
              <w:rPr>
                <w:rFonts w:ascii="Times New Roman" w:hAnsi="Times New Roman"/>
                <w:sz w:val="12"/>
                <w:szCs w:val="12"/>
              </w:rPr>
              <w:t>. (муницип.</w:t>
            </w:r>
            <w:r w:rsidRPr="009158BA">
              <w:rPr>
                <w:rFonts w:ascii="Times New Roman" w:hAnsi="Times New Roman"/>
                <w:sz w:val="12"/>
                <w:szCs w:val="12"/>
              </w:rPr>
              <w:t xml:space="preserve"> нужд)</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05</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9902000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525</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05</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9907240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104</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104</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05</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9907240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104</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104</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Субсидии муниципальным образованиям на проведение отдельных видов работ по ремонту многоквартирных домов и благоустройству их дворовых территорий</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05</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9907350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165</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82</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05</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9907350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810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165</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82</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Муниципальная программа "Содержание улично-дорожной сети муниципального района Сергиевский"</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05</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2100000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65</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05</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2107820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65</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Иные межбюджетные трансферты</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05</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2107820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65</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06</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8</w:t>
            </w:r>
          </w:p>
        </w:tc>
        <w:tc>
          <w:tcPr>
            <w:tcW w:w="567"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Непрограммные направления расходов местного бюджета</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06</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9900000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8</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Закупка товаров, работ и услуг для муниципальных нужд</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06</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9902000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7</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65080">
            <w:pPr>
              <w:rPr>
                <w:rFonts w:ascii="Times New Roman" w:hAnsi="Times New Roman"/>
                <w:sz w:val="12"/>
                <w:szCs w:val="12"/>
              </w:rPr>
            </w:pPr>
            <w:r w:rsidRPr="009158BA">
              <w:rPr>
                <w:rFonts w:ascii="Times New Roman" w:hAnsi="Times New Roman"/>
                <w:sz w:val="12"/>
                <w:szCs w:val="12"/>
              </w:rPr>
              <w:t>Иные закупки товаров, работ и услуг для обеспечения гос</w:t>
            </w:r>
            <w:r w:rsidR="00965080">
              <w:rPr>
                <w:rFonts w:ascii="Times New Roman" w:hAnsi="Times New Roman"/>
                <w:sz w:val="12"/>
                <w:szCs w:val="12"/>
              </w:rPr>
              <w:t>.</w:t>
            </w:r>
            <w:r w:rsidRPr="009158BA">
              <w:rPr>
                <w:rFonts w:ascii="Times New Roman" w:hAnsi="Times New Roman"/>
                <w:sz w:val="12"/>
                <w:szCs w:val="12"/>
              </w:rPr>
              <w:t xml:space="preserve"> (муницип</w:t>
            </w:r>
            <w:r w:rsidR="00965080">
              <w:rPr>
                <w:rFonts w:ascii="Times New Roman" w:hAnsi="Times New Roman"/>
                <w:sz w:val="12"/>
                <w:szCs w:val="12"/>
              </w:rPr>
              <w:t>.</w:t>
            </w:r>
            <w:r w:rsidRPr="009158BA">
              <w:rPr>
                <w:rFonts w:ascii="Times New Roman" w:hAnsi="Times New Roman"/>
                <w:sz w:val="12"/>
                <w:szCs w:val="12"/>
              </w:rPr>
              <w:t xml:space="preserve"> нужд)</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06</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9902000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7</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Иные направления расходов</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06</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9909000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Уплата налогов, сборов и иных платежей</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06</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9909000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850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Молодежная политика и оздоровление детей</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07</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07</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 </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9</w:t>
            </w:r>
          </w:p>
        </w:tc>
        <w:tc>
          <w:tcPr>
            <w:tcW w:w="567"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xml:space="preserve">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07</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07</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0800000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9</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07</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07</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0807820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9</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Иные межбюджетные трансферты</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07</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07</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0807820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9</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Культура</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08</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264</w:t>
            </w:r>
          </w:p>
        </w:tc>
        <w:tc>
          <w:tcPr>
            <w:tcW w:w="567"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Непрограммные направления расходов местного бюджета</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08</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9900000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169</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Закупка товаров, работ и услуг для муниципальных нужд</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08</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9902000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169</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65080">
            <w:pPr>
              <w:rPr>
                <w:rFonts w:ascii="Times New Roman" w:hAnsi="Times New Roman"/>
                <w:sz w:val="12"/>
                <w:szCs w:val="12"/>
              </w:rPr>
            </w:pPr>
            <w:r w:rsidRPr="009158BA">
              <w:rPr>
                <w:rFonts w:ascii="Times New Roman" w:hAnsi="Times New Roman"/>
                <w:sz w:val="12"/>
                <w:szCs w:val="12"/>
              </w:rPr>
              <w:t>Иные закупки товаров, работ и услуг для обеспечения гос</w:t>
            </w:r>
            <w:r w:rsidR="00965080">
              <w:rPr>
                <w:rFonts w:ascii="Times New Roman" w:hAnsi="Times New Roman"/>
                <w:sz w:val="12"/>
                <w:szCs w:val="12"/>
              </w:rPr>
              <w:t>.</w:t>
            </w:r>
            <w:r w:rsidRPr="009158BA">
              <w:rPr>
                <w:rFonts w:ascii="Times New Roman" w:hAnsi="Times New Roman"/>
                <w:sz w:val="12"/>
                <w:szCs w:val="12"/>
              </w:rPr>
              <w:t xml:space="preserve"> (муницип</w:t>
            </w:r>
            <w:r w:rsidR="00965080">
              <w:rPr>
                <w:rFonts w:ascii="Times New Roman" w:hAnsi="Times New Roman"/>
                <w:sz w:val="12"/>
                <w:szCs w:val="12"/>
              </w:rPr>
              <w:t>.</w:t>
            </w:r>
            <w:r w:rsidRPr="009158BA">
              <w:rPr>
                <w:rFonts w:ascii="Times New Roman" w:hAnsi="Times New Roman"/>
                <w:sz w:val="12"/>
                <w:szCs w:val="12"/>
              </w:rPr>
              <w:t xml:space="preserve"> нужд)</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08</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9902000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169</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08</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0700000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95</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08</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0707820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95</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Иные межбюджетные трансферты</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08</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0707820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95</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Другие вопросы в области культуры, кинематографии</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08</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04</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 </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1</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08</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04</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0700000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08</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04</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0707820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Иные межбюджетные трансферты</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08</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04</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0707820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Социальное обеспечение населения</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10</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 </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7</w:t>
            </w:r>
          </w:p>
        </w:tc>
        <w:tc>
          <w:tcPr>
            <w:tcW w:w="567"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10</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0500000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3</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10</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0507820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3</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Иные межбюджетные трансферты</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10</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0507820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3</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lastRenderedPageBreak/>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Муниципальная  программа  муниципального района Сергиевский "Молодой семье-доступное жилье"</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10</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1300000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10</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1307820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Иные межбюджетные трансферты</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10</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03</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1307820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Физическая культура</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 </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20</w:t>
            </w:r>
          </w:p>
        </w:tc>
        <w:tc>
          <w:tcPr>
            <w:tcW w:w="567"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0900000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20</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0907820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20</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Иные межбюджетные трансферты</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11</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0907820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540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20</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Обслуживание внутреннего государственного и муниципального долга</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13</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 </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4</w:t>
            </w:r>
          </w:p>
        </w:tc>
        <w:tc>
          <w:tcPr>
            <w:tcW w:w="567" w:type="dxa"/>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Непрограммные направления расходов местного бюджета</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13</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567" w:type="dxa"/>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9900000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Иные направления расходов</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13</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9909000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420</w:t>
            </w:r>
          </w:p>
        </w:tc>
        <w:tc>
          <w:tcPr>
            <w:tcW w:w="4252"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Обслуживание муниципального долга</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13</w:t>
            </w:r>
          </w:p>
        </w:tc>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01</w:t>
            </w:r>
          </w:p>
        </w:tc>
        <w:tc>
          <w:tcPr>
            <w:tcW w:w="567" w:type="dxa"/>
            <w:noWrap/>
            <w:hideMark/>
          </w:tcPr>
          <w:p w:rsidR="009158BA" w:rsidRPr="009158BA" w:rsidRDefault="009158BA" w:rsidP="009158BA">
            <w:pPr>
              <w:rPr>
                <w:rFonts w:ascii="Times New Roman" w:hAnsi="Times New Roman"/>
                <w:sz w:val="10"/>
                <w:szCs w:val="10"/>
              </w:rPr>
            </w:pPr>
            <w:r w:rsidRPr="009158BA">
              <w:rPr>
                <w:rFonts w:ascii="Times New Roman" w:hAnsi="Times New Roman"/>
                <w:sz w:val="10"/>
                <w:szCs w:val="10"/>
              </w:rPr>
              <w:t>9909000</w:t>
            </w:r>
          </w:p>
        </w:tc>
        <w:tc>
          <w:tcPr>
            <w:tcW w:w="425"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730</w:t>
            </w:r>
          </w:p>
        </w:tc>
        <w:tc>
          <w:tcPr>
            <w:tcW w:w="425"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4</w:t>
            </w:r>
          </w:p>
        </w:tc>
        <w:tc>
          <w:tcPr>
            <w:tcW w:w="567" w:type="dxa"/>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0</w:t>
            </w:r>
          </w:p>
        </w:tc>
      </w:tr>
      <w:tr w:rsidR="009158BA" w:rsidRPr="009158BA" w:rsidTr="00B70648">
        <w:trPr>
          <w:trHeight w:val="20"/>
        </w:trPr>
        <w:tc>
          <w:tcPr>
            <w:tcW w:w="426" w:type="dxa"/>
            <w:noWrap/>
            <w:hideMark/>
          </w:tcPr>
          <w:p w:rsidR="009158BA" w:rsidRPr="009158BA" w:rsidRDefault="009158BA" w:rsidP="009158BA">
            <w:pPr>
              <w:rPr>
                <w:rFonts w:ascii="Times New Roman" w:hAnsi="Times New Roman"/>
                <w:sz w:val="12"/>
                <w:szCs w:val="12"/>
              </w:rPr>
            </w:pPr>
            <w:r w:rsidRPr="009158BA">
              <w:rPr>
                <w:rFonts w:ascii="Times New Roman" w:hAnsi="Times New Roman"/>
                <w:sz w:val="12"/>
                <w:szCs w:val="12"/>
              </w:rPr>
              <w:t> </w:t>
            </w:r>
          </w:p>
        </w:tc>
        <w:tc>
          <w:tcPr>
            <w:tcW w:w="4252" w:type="dxa"/>
            <w:noWrap/>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 xml:space="preserve">В С Е Г О расходов  </w:t>
            </w:r>
          </w:p>
        </w:tc>
        <w:tc>
          <w:tcPr>
            <w:tcW w:w="425" w:type="dxa"/>
            <w:noWrap/>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 </w:t>
            </w:r>
          </w:p>
        </w:tc>
        <w:tc>
          <w:tcPr>
            <w:tcW w:w="426" w:type="dxa"/>
            <w:noWrap/>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 </w:t>
            </w:r>
          </w:p>
        </w:tc>
        <w:tc>
          <w:tcPr>
            <w:tcW w:w="567" w:type="dxa"/>
            <w:noWrap/>
            <w:hideMark/>
          </w:tcPr>
          <w:p w:rsidR="009158BA" w:rsidRPr="009158BA" w:rsidRDefault="009158BA" w:rsidP="009158BA">
            <w:pPr>
              <w:rPr>
                <w:rFonts w:ascii="Times New Roman" w:hAnsi="Times New Roman"/>
                <w:bCs/>
                <w:sz w:val="10"/>
                <w:szCs w:val="10"/>
              </w:rPr>
            </w:pPr>
            <w:r w:rsidRPr="009158BA">
              <w:rPr>
                <w:rFonts w:ascii="Times New Roman" w:hAnsi="Times New Roman"/>
                <w:bCs/>
                <w:sz w:val="10"/>
                <w:szCs w:val="10"/>
              </w:rPr>
              <w:t> </w:t>
            </w:r>
          </w:p>
        </w:tc>
        <w:tc>
          <w:tcPr>
            <w:tcW w:w="425" w:type="dxa"/>
            <w:noWrap/>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 </w:t>
            </w:r>
          </w:p>
        </w:tc>
        <w:tc>
          <w:tcPr>
            <w:tcW w:w="425" w:type="dxa"/>
            <w:noWrap/>
            <w:hideMark/>
          </w:tcPr>
          <w:p w:rsidR="009158BA" w:rsidRPr="009158BA" w:rsidRDefault="009158BA" w:rsidP="009158BA">
            <w:pPr>
              <w:rPr>
                <w:rFonts w:ascii="Times New Roman" w:hAnsi="Times New Roman"/>
                <w:bCs/>
                <w:sz w:val="10"/>
                <w:szCs w:val="10"/>
              </w:rPr>
            </w:pPr>
            <w:r w:rsidRPr="009158BA">
              <w:rPr>
                <w:rFonts w:ascii="Times New Roman" w:hAnsi="Times New Roman"/>
                <w:bCs/>
                <w:sz w:val="10"/>
                <w:szCs w:val="10"/>
              </w:rPr>
              <w:t>3618</w:t>
            </w:r>
          </w:p>
        </w:tc>
        <w:tc>
          <w:tcPr>
            <w:tcW w:w="567" w:type="dxa"/>
            <w:noWrap/>
            <w:hideMark/>
          </w:tcPr>
          <w:p w:rsidR="009158BA" w:rsidRPr="009158BA" w:rsidRDefault="009158BA" w:rsidP="009158BA">
            <w:pPr>
              <w:rPr>
                <w:rFonts w:ascii="Times New Roman" w:hAnsi="Times New Roman"/>
                <w:bCs/>
                <w:sz w:val="12"/>
                <w:szCs w:val="12"/>
              </w:rPr>
            </w:pPr>
            <w:r w:rsidRPr="009158BA">
              <w:rPr>
                <w:rFonts w:ascii="Times New Roman" w:hAnsi="Times New Roman"/>
                <w:bCs/>
                <w:sz w:val="12"/>
                <w:szCs w:val="12"/>
              </w:rPr>
              <w:t>716</w:t>
            </w:r>
          </w:p>
        </w:tc>
      </w:tr>
    </w:tbl>
    <w:p w:rsidR="00C07AB4" w:rsidRDefault="00C07AB4" w:rsidP="00476836">
      <w:pPr>
        <w:spacing w:after="0" w:line="240" w:lineRule="auto"/>
        <w:jc w:val="both"/>
        <w:rPr>
          <w:rFonts w:ascii="Times New Roman" w:hAnsi="Times New Roman"/>
          <w:sz w:val="12"/>
          <w:szCs w:val="12"/>
        </w:rPr>
      </w:pPr>
    </w:p>
    <w:p w:rsidR="009158BA" w:rsidRPr="009158BA" w:rsidRDefault="009158BA" w:rsidP="009158BA">
      <w:pPr>
        <w:spacing w:after="0" w:line="240" w:lineRule="auto"/>
        <w:jc w:val="right"/>
        <w:rPr>
          <w:rFonts w:ascii="Times New Roman" w:hAnsi="Times New Roman"/>
          <w:i/>
          <w:sz w:val="12"/>
          <w:szCs w:val="12"/>
        </w:rPr>
      </w:pPr>
      <w:r w:rsidRPr="009158BA">
        <w:rPr>
          <w:rFonts w:ascii="Times New Roman" w:hAnsi="Times New Roman"/>
          <w:i/>
          <w:sz w:val="12"/>
          <w:szCs w:val="12"/>
        </w:rPr>
        <w:t>Приложение №</w:t>
      </w:r>
      <w:r>
        <w:rPr>
          <w:rFonts w:ascii="Times New Roman" w:hAnsi="Times New Roman"/>
          <w:i/>
          <w:sz w:val="12"/>
          <w:szCs w:val="12"/>
        </w:rPr>
        <w:t>8</w:t>
      </w:r>
    </w:p>
    <w:p w:rsidR="009158BA" w:rsidRPr="009158BA" w:rsidRDefault="009158BA" w:rsidP="009158BA">
      <w:pPr>
        <w:spacing w:after="0" w:line="240" w:lineRule="auto"/>
        <w:jc w:val="right"/>
        <w:rPr>
          <w:rFonts w:ascii="Times New Roman" w:hAnsi="Times New Roman"/>
          <w:i/>
          <w:sz w:val="12"/>
          <w:szCs w:val="12"/>
        </w:rPr>
      </w:pPr>
      <w:r w:rsidRPr="009158BA">
        <w:rPr>
          <w:rFonts w:ascii="Times New Roman" w:hAnsi="Times New Roman"/>
          <w:i/>
          <w:sz w:val="12"/>
          <w:szCs w:val="12"/>
        </w:rPr>
        <w:t>к решению Собрания Представителей сельского поселения Верхняя Орлянка</w:t>
      </w:r>
    </w:p>
    <w:p w:rsidR="009158BA" w:rsidRPr="009158BA" w:rsidRDefault="009158BA" w:rsidP="009158BA">
      <w:pPr>
        <w:spacing w:after="0" w:line="240" w:lineRule="auto"/>
        <w:jc w:val="right"/>
        <w:rPr>
          <w:rFonts w:ascii="Times New Roman" w:hAnsi="Times New Roman"/>
          <w:i/>
          <w:sz w:val="12"/>
          <w:szCs w:val="12"/>
        </w:rPr>
      </w:pPr>
      <w:r w:rsidRPr="009158BA">
        <w:rPr>
          <w:rFonts w:ascii="Times New Roman" w:hAnsi="Times New Roman"/>
          <w:i/>
          <w:sz w:val="12"/>
          <w:szCs w:val="12"/>
        </w:rPr>
        <w:t>муниципального района Сергиевский Самарской области</w:t>
      </w:r>
    </w:p>
    <w:p w:rsidR="009158BA" w:rsidRPr="009158BA" w:rsidRDefault="009158BA" w:rsidP="009158BA">
      <w:pPr>
        <w:spacing w:after="0" w:line="240" w:lineRule="auto"/>
        <w:jc w:val="right"/>
        <w:rPr>
          <w:rFonts w:ascii="Times New Roman" w:hAnsi="Times New Roman"/>
          <w:sz w:val="12"/>
          <w:szCs w:val="12"/>
        </w:rPr>
      </w:pPr>
      <w:r w:rsidRPr="009158BA">
        <w:rPr>
          <w:rFonts w:ascii="Times New Roman" w:hAnsi="Times New Roman"/>
          <w:i/>
          <w:sz w:val="12"/>
          <w:szCs w:val="12"/>
        </w:rPr>
        <w:t>№27 от “10” сентября 2015 г.</w:t>
      </w:r>
    </w:p>
    <w:p w:rsidR="00C07AB4" w:rsidRDefault="00DE3279" w:rsidP="00DE3279">
      <w:pPr>
        <w:spacing w:after="0" w:line="240" w:lineRule="auto"/>
        <w:jc w:val="center"/>
        <w:rPr>
          <w:rFonts w:ascii="Times New Roman" w:hAnsi="Times New Roman"/>
          <w:b/>
          <w:sz w:val="12"/>
          <w:szCs w:val="12"/>
        </w:rPr>
      </w:pPr>
      <w:r w:rsidRPr="00DE3279">
        <w:rPr>
          <w:rFonts w:ascii="Times New Roman" w:hAnsi="Times New Roman"/>
          <w:b/>
          <w:sz w:val="12"/>
          <w:szCs w:val="12"/>
        </w:rPr>
        <w:t>Источники внутреннего финансирования дефицита бюджета сельского поселения Верхняя Орлянка                                                                     муниципального района Сергиевский Самарской области на 2015 год</w:t>
      </w:r>
    </w:p>
    <w:p w:rsidR="005303E6" w:rsidRPr="00DE3279" w:rsidRDefault="005303E6" w:rsidP="00DE3279">
      <w:pPr>
        <w:spacing w:after="0" w:line="240" w:lineRule="auto"/>
        <w:jc w:val="center"/>
        <w:rPr>
          <w:rFonts w:ascii="Times New Roman" w:hAnsi="Times New Roman"/>
          <w:b/>
          <w:sz w:val="12"/>
          <w:szCs w:val="12"/>
        </w:rPr>
      </w:pPr>
    </w:p>
    <w:tbl>
      <w:tblPr>
        <w:tblStyle w:val="af1"/>
        <w:tblW w:w="0" w:type="auto"/>
        <w:tblInd w:w="108" w:type="dxa"/>
        <w:tblLayout w:type="fixed"/>
        <w:tblLook w:val="04A0" w:firstRow="1" w:lastRow="0" w:firstColumn="1" w:lastColumn="0" w:noHBand="0" w:noVBand="1"/>
      </w:tblPr>
      <w:tblGrid>
        <w:gridCol w:w="709"/>
        <w:gridCol w:w="1418"/>
        <w:gridCol w:w="4819"/>
        <w:gridCol w:w="567"/>
      </w:tblGrid>
      <w:tr w:rsidR="00DE3279" w:rsidRPr="00DE3279" w:rsidTr="00DE3279">
        <w:trPr>
          <w:trHeight w:val="20"/>
        </w:trPr>
        <w:tc>
          <w:tcPr>
            <w:tcW w:w="709" w:type="dxa"/>
            <w:hideMark/>
          </w:tcPr>
          <w:p w:rsidR="00DE3279" w:rsidRPr="00DE3279" w:rsidRDefault="00DE3279" w:rsidP="00DE3279">
            <w:pPr>
              <w:rPr>
                <w:rFonts w:ascii="Times New Roman" w:hAnsi="Times New Roman"/>
                <w:bCs/>
                <w:sz w:val="12"/>
                <w:szCs w:val="12"/>
              </w:rPr>
            </w:pPr>
            <w:r w:rsidRPr="00DE3279">
              <w:rPr>
                <w:rFonts w:ascii="Times New Roman" w:hAnsi="Times New Roman"/>
                <w:bCs/>
                <w:sz w:val="12"/>
                <w:szCs w:val="12"/>
              </w:rPr>
              <w:t>Код администратора</w:t>
            </w:r>
          </w:p>
        </w:tc>
        <w:tc>
          <w:tcPr>
            <w:tcW w:w="1418" w:type="dxa"/>
            <w:hideMark/>
          </w:tcPr>
          <w:p w:rsidR="00DE3279" w:rsidRPr="00DE3279" w:rsidRDefault="00DE3279" w:rsidP="00DE3279">
            <w:pPr>
              <w:rPr>
                <w:rFonts w:ascii="Times New Roman" w:hAnsi="Times New Roman"/>
                <w:bCs/>
                <w:sz w:val="12"/>
                <w:szCs w:val="12"/>
              </w:rPr>
            </w:pPr>
            <w:r w:rsidRPr="00DE3279">
              <w:rPr>
                <w:rFonts w:ascii="Times New Roman" w:hAnsi="Times New Roman"/>
                <w:bCs/>
                <w:sz w:val="12"/>
                <w:szCs w:val="12"/>
              </w:rPr>
              <w:t>Код</w:t>
            </w:r>
          </w:p>
        </w:tc>
        <w:tc>
          <w:tcPr>
            <w:tcW w:w="4819" w:type="dxa"/>
            <w:hideMark/>
          </w:tcPr>
          <w:p w:rsidR="00DE3279" w:rsidRPr="00DE3279" w:rsidRDefault="00DE3279" w:rsidP="00DE3279">
            <w:pPr>
              <w:rPr>
                <w:rFonts w:ascii="Times New Roman" w:hAnsi="Times New Roman"/>
                <w:bCs/>
                <w:sz w:val="12"/>
                <w:szCs w:val="12"/>
              </w:rPr>
            </w:pPr>
            <w:r w:rsidRPr="00DE3279">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567" w:type="dxa"/>
            <w:hideMark/>
          </w:tcPr>
          <w:p w:rsidR="00DE3279" w:rsidRPr="00DE3279" w:rsidRDefault="00DE3279" w:rsidP="00DE3279">
            <w:pPr>
              <w:rPr>
                <w:rFonts w:ascii="Times New Roman" w:hAnsi="Times New Roman"/>
                <w:bCs/>
                <w:sz w:val="10"/>
                <w:szCs w:val="10"/>
              </w:rPr>
            </w:pPr>
            <w:r w:rsidRPr="00DE3279">
              <w:rPr>
                <w:rFonts w:ascii="Times New Roman" w:hAnsi="Times New Roman"/>
                <w:bCs/>
                <w:sz w:val="10"/>
                <w:szCs w:val="10"/>
              </w:rPr>
              <w:t>Сумма, тыс.рублей</w:t>
            </w:r>
          </w:p>
        </w:tc>
      </w:tr>
      <w:tr w:rsidR="00DE3279" w:rsidRPr="00DE3279" w:rsidTr="00DE3279">
        <w:trPr>
          <w:trHeight w:val="20"/>
        </w:trPr>
        <w:tc>
          <w:tcPr>
            <w:tcW w:w="709" w:type="dxa"/>
            <w:hideMark/>
          </w:tcPr>
          <w:p w:rsidR="00DE3279" w:rsidRPr="00DE3279" w:rsidRDefault="00DE3279" w:rsidP="00DE3279">
            <w:pPr>
              <w:rPr>
                <w:rFonts w:ascii="Times New Roman" w:hAnsi="Times New Roman"/>
                <w:bCs/>
                <w:sz w:val="12"/>
                <w:szCs w:val="12"/>
              </w:rPr>
            </w:pPr>
            <w:r w:rsidRPr="00DE3279">
              <w:rPr>
                <w:rFonts w:ascii="Times New Roman" w:hAnsi="Times New Roman"/>
                <w:bCs/>
                <w:sz w:val="12"/>
                <w:szCs w:val="12"/>
              </w:rPr>
              <w:t>420</w:t>
            </w:r>
          </w:p>
        </w:tc>
        <w:tc>
          <w:tcPr>
            <w:tcW w:w="1418" w:type="dxa"/>
            <w:hideMark/>
          </w:tcPr>
          <w:p w:rsidR="00DE3279" w:rsidRPr="00DE3279" w:rsidRDefault="00DE3279" w:rsidP="00DE3279">
            <w:pPr>
              <w:rPr>
                <w:rFonts w:ascii="Times New Roman" w:hAnsi="Times New Roman"/>
                <w:bCs/>
                <w:sz w:val="12"/>
                <w:szCs w:val="12"/>
              </w:rPr>
            </w:pPr>
            <w:r w:rsidRPr="00DE3279">
              <w:rPr>
                <w:rFonts w:ascii="Times New Roman" w:hAnsi="Times New Roman"/>
                <w:bCs/>
                <w:sz w:val="12"/>
                <w:szCs w:val="12"/>
              </w:rPr>
              <w:t>01 00 00 00 00 0000 000</w:t>
            </w:r>
          </w:p>
        </w:tc>
        <w:tc>
          <w:tcPr>
            <w:tcW w:w="4819" w:type="dxa"/>
            <w:hideMark/>
          </w:tcPr>
          <w:p w:rsidR="00DE3279" w:rsidRPr="00DE3279" w:rsidRDefault="00DE3279" w:rsidP="00DE3279">
            <w:pPr>
              <w:rPr>
                <w:rFonts w:ascii="Times New Roman" w:hAnsi="Times New Roman"/>
                <w:bCs/>
                <w:sz w:val="12"/>
                <w:szCs w:val="12"/>
              </w:rPr>
            </w:pPr>
            <w:r w:rsidRPr="00DE3279">
              <w:rPr>
                <w:rFonts w:ascii="Times New Roman" w:hAnsi="Times New Roman"/>
                <w:bCs/>
                <w:sz w:val="12"/>
                <w:szCs w:val="12"/>
              </w:rPr>
              <w:t>ИСТОЧНИКИ ВНУТРЕННЕГО ФИНАНСИРОВАНИЯ ДЕФИЦИТОВ БЮДЖЕТОВ</w:t>
            </w:r>
          </w:p>
        </w:tc>
        <w:tc>
          <w:tcPr>
            <w:tcW w:w="567" w:type="dxa"/>
            <w:hideMark/>
          </w:tcPr>
          <w:p w:rsidR="00DE3279" w:rsidRPr="00DE3279" w:rsidRDefault="00DE3279" w:rsidP="00DE3279">
            <w:pPr>
              <w:rPr>
                <w:rFonts w:ascii="Times New Roman" w:hAnsi="Times New Roman"/>
                <w:bCs/>
                <w:sz w:val="12"/>
                <w:szCs w:val="12"/>
              </w:rPr>
            </w:pPr>
            <w:r w:rsidRPr="00DE3279">
              <w:rPr>
                <w:rFonts w:ascii="Times New Roman" w:hAnsi="Times New Roman"/>
                <w:bCs/>
                <w:sz w:val="12"/>
                <w:szCs w:val="12"/>
              </w:rPr>
              <w:t>205</w:t>
            </w:r>
          </w:p>
        </w:tc>
      </w:tr>
      <w:tr w:rsidR="00DE3279" w:rsidRPr="00DE3279" w:rsidTr="00DE3279">
        <w:trPr>
          <w:trHeight w:val="20"/>
        </w:trPr>
        <w:tc>
          <w:tcPr>
            <w:tcW w:w="709" w:type="dxa"/>
            <w:hideMark/>
          </w:tcPr>
          <w:p w:rsidR="00DE3279" w:rsidRPr="00DE3279" w:rsidRDefault="00DE3279" w:rsidP="00DE3279">
            <w:pPr>
              <w:rPr>
                <w:rFonts w:ascii="Times New Roman" w:hAnsi="Times New Roman"/>
                <w:bCs/>
                <w:sz w:val="12"/>
                <w:szCs w:val="12"/>
              </w:rPr>
            </w:pPr>
            <w:r w:rsidRPr="00DE3279">
              <w:rPr>
                <w:rFonts w:ascii="Times New Roman" w:hAnsi="Times New Roman"/>
                <w:bCs/>
                <w:sz w:val="12"/>
                <w:szCs w:val="12"/>
              </w:rPr>
              <w:t>420</w:t>
            </w:r>
          </w:p>
        </w:tc>
        <w:tc>
          <w:tcPr>
            <w:tcW w:w="1418" w:type="dxa"/>
            <w:hideMark/>
          </w:tcPr>
          <w:p w:rsidR="00DE3279" w:rsidRPr="00DE3279" w:rsidRDefault="00DE3279" w:rsidP="00DE3279">
            <w:pPr>
              <w:rPr>
                <w:rFonts w:ascii="Times New Roman" w:hAnsi="Times New Roman"/>
                <w:bCs/>
                <w:sz w:val="12"/>
                <w:szCs w:val="12"/>
              </w:rPr>
            </w:pPr>
            <w:r w:rsidRPr="00DE3279">
              <w:rPr>
                <w:rFonts w:ascii="Times New Roman" w:hAnsi="Times New Roman"/>
                <w:bCs/>
                <w:sz w:val="12"/>
                <w:szCs w:val="12"/>
              </w:rPr>
              <w:t>01 03 00 00 00 0000 000</w:t>
            </w:r>
          </w:p>
        </w:tc>
        <w:tc>
          <w:tcPr>
            <w:tcW w:w="4819" w:type="dxa"/>
            <w:hideMark/>
          </w:tcPr>
          <w:p w:rsidR="00DE3279" w:rsidRPr="00DE3279" w:rsidRDefault="00DE3279" w:rsidP="00DE3279">
            <w:pPr>
              <w:rPr>
                <w:rFonts w:ascii="Times New Roman" w:hAnsi="Times New Roman"/>
                <w:bCs/>
                <w:sz w:val="12"/>
                <w:szCs w:val="12"/>
              </w:rPr>
            </w:pPr>
            <w:r w:rsidRPr="00DE3279">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DE3279" w:rsidRPr="00DE3279" w:rsidRDefault="00DE3279" w:rsidP="00DE3279">
            <w:pPr>
              <w:rPr>
                <w:rFonts w:ascii="Times New Roman" w:hAnsi="Times New Roman"/>
                <w:bCs/>
                <w:sz w:val="12"/>
                <w:szCs w:val="12"/>
              </w:rPr>
            </w:pPr>
            <w:r w:rsidRPr="00DE3279">
              <w:rPr>
                <w:rFonts w:ascii="Times New Roman" w:hAnsi="Times New Roman"/>
                <w:bCs/>
                <w:sz w:val="12"/>
                <w:szCs w:val="12"/>
              </w:rPr>
              <w:t>51</w:t>
            </w:r>
          </w:p>
        </w:tc>
      </w:tr>
      <w:tr w:rsidR="00DE3279" w:rsidRPr="00DE3279" w:rsidTr="00DE3279">
        <w:trPr>
          <w:trHeight w:val="20"/>
        </w:trPr>
        <w:tc>
          <w:tcPr>
            <w:tcW w:w="709"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420</w:t>
            </w:r>
          </w:p>
        </w:tc>
        <w:tc>
          <w:tcPr>
            <w:tcW w:w="1418"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01 03 01 00 00 0000 700</w:t>
            </w:r>
          </w:p>
        </w:tc>
        <w:tc>
          <w:tcPr>
            <w:tcW w:w="4819"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51</w:t>
            </w:r>
          </w:p>
        </w:tc>
      </w:tr>
      <w:tr w:rsidR="00DE3279" w:rsidRPr="00DE3279" w:rsidTr="00DE3279">
        <w:trPr>
          <w:trHeight w:val="20"/>
        </w:trPr>
        <w:tc>
          <w:tcPr>
            <w:tcW w:w="709"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420</w:t>
            </w:r>
          </w:p>
        </w:tc>
        <w:tc>
          <w:tcPr>
            <w:tcW w:w="1418" w:type="dxa"/>
            <w:noWrap/>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01 03 01 00 10 0000 710</w:t>
            </w:r>
          </w:p>
        </w:tc>
        <w:tc>
          <w:tcPr>
            <w:tcW w:w="4819"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51</w:t>
            </w:r>
          </w:p>
        </w:tc>
      </w:tr>
      <w:tr w:rsidR="00DE3279" w:rsidRPr="00DE3279" w:rsidTr="00DE3279">
        <w:trPr>
          <w:trHeight w:val="20"/>
        </w:trPr>
        <w:tc>
          <w:tcPr>
            <w:tcW w:w="709" w:type="dxa"/>
            <w:hideMark/>
          </w:tcPr>
          <w:p w:rsidR="00DE3279" w:rsidRPr="00DE3279" w:rsidRDefault="00DE3279" w:rsidP="00DE3279">
            <w:pPr>
              <w:rPr>
                <w:rFonts w:ascii="Times New Roman" w:hAnsi="Times New Roman"/>
                <w:bCs/>
                <w:sz w:val="12"/>
                <w:szCs w:val="12"/>
              </w:rPr>
            </w:pPr>
            <w:r w:rsidRPr="00DE3279">
              <w:rPr>
                <w:rFonts w:ascii="Times New Roman" w:hAnsi="Times New Roman"/>
                <w:bCs/>
                <w:sz w:val="12"/>
                <w:szCs w:val="12"/>
              </w:rPr>
              <w:t>420</w:t>
            </w:r>
          </w:p>
        </w:tc>
        <w:tc>
          <w:tcPr>
            <w:tcW w:w="1418" w:type="dxa"/>
            <w:hideMark/>
          </w:tcPr>
          <w:p w:rsidR="00DE3279" w:rsidRPr="00DE3279" w:rsidRDefault="00DE3279" w:rsidP="00DE3279">
            <w:pPr>
              <w:rPr>
                <w:rFonts w:ascii="Times New Roman" w:hAnsi="Times New Roman"/>
                <w:bCs/>
                <w:sz w:val="12"/>
                <w:szCs w:val="12"/>
              </w:rPr>
            </w:pPr>
            <w:r w:rsidRPr="00DE3279">
              <w:rPr>
                <w:rFonts w:ascii="Times New Roman" w:hAnsi="Times New Roman"/>
                <w:bCs/>
                <w:sz w:val="12"/>
                <w:szCs w:val="12"/>
              </w:rPr>
              <w:t>01 05 00 00 00 0000 000</w:t>
            </w:r>
          </w:p>
        </w:tc>
        <w:tc>
          <w:tcPr>
            <w:tcW w:w="4819" w:type="dxa"/>
            <w:hideMark/>
          </w:tcPr>
          <w:p w:rsidR="00DE3279" w:rsidRPr="00DE3279" w:rsidRDefault="00DE3279" w:rsidP="00DE3279">
            <w:pPr>
              <w:rPr>
                <w:rFonts w:ascii="Times New Roman" w:hAnsi="Times New Roman"/>
                <w:bCs/>
                <w:sz w:val="12"/>
                <w:szCs w:val="12"/>
              </w:rPr>
            </w:pPr>
            <w:r w:rsidRPr="00DE3279">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DE3279" w:rsidRPr="00DE3279" w:rsidRDefault="00DE3279" w:rsidP="00DE3279">
            <w:pPr>
              <w:rPr>
                <w:rFonts w:ascii="Times New Roman" w:hAnsi="Times New Roman"/>
                <w:bCs/>
                <w:sz w:val="12"/>
                <w:szCs w:val="12"/>
              </w:rPr>
            </w:pPr>
            <w:r w:rsidRPr="00DE3279">
              <w:rPr>
                <w:rFonts w:ascii="Times New Roman" w:hAnsi="Times New Roman"/>
                <w:bCs/>
                <w:sz w:val="12"/>
                <w:szCs w:val="12"/>
              </w:rPr>
              <w:t>154</w:t>
            </w:r>
          </w:p>
        </w:tc>
      </w:tr>
      <w:tr w:rsidR="00DE3279" w:rsidRPr="00DE3279" w:rsidTr="00DE3279">
        <w:trPr>
          <w:trHeight w:val="20"/>
        </w:trPr>
        <w:tc>
          <w:tcPr>
            <w:tcW w:w="709" w:type="dxa"/>
            <w:hideMark/>
          </w:tcPr>
          <w:p w:rsidR="00DE3279" w:rsidRPr="00DE3279" w:rsidRDefault="00DE3279" w:rsidP="00DE3279">
            <w:pPr>
              <w:rPr>
                <w:rFonts w:ascii="Times New Roman" w:hAnsi="Times New Roman"/>
                <w:bCs/>
                <w:sz w:val="12"/>
                <w:szCs w:val="12"/>
              </w:rPr>
            </w:pPr>
            <w:r w:rsidRPr="00DE3279">
              <w:rPr>
                <w:rFonts w:ascii="Times New Roman" w:hAnsi="Times New Roman"/>
                <w:bCs/>
                <w:sz w:val="12"/>
                <w:szCs w:val="12"/>
              </w:rPr>
              <w:t>420</w:t>
            </w:r>
          </w:p>
        </w:tc>
        <w:tc>
          <w:tcPr>
            <w:tcW w:w="1418" w:type="dxa"/>
            <w:hideMark/>
          </w:tcPr>
          <w:p w:rsidR="00DE3279" w:rsidRPr="00DE3279" w:rsidRDefault="00DE3279" w:rsidP="00DE3279">
            <w:pPr>
              <w:rPr>
                <w:rFonts w:ascii="Times New Roman" w:hAnsi="Times New Roman"/>
                <w:bCs/>
                <w:sz w:val="12"/>
                <w:szCs w:val="12"/>
              </w:rPr>
            </w:pPr>
            <w:r w:rsidRPr="00DE3279">
              <w:rPr>
                <w:rFonts w:ascii="Times New Roman" w:hAnsi="Times New Roman"/>
                <w:bCs/>
                <w:sz w:val="12"/>
                <w:szCs w:val="12"/>
              </w:rPr>
              <w:t>01 05 00 00 00 0000 500</w:t>
            </w:r>
          </w:p>
        </w:tc>
        <w:tc>
          <w:tcPr>
            <w:tcW w:w="4819" w:type="dxa"/>
            <w:hideMark/>
          </w:tcPr>
          <w:p w:rsidR="00DE3279" w:rsidRPr="00DE3279" w:rsidRDefault="00DE3279" w:rsidP="00DE3279">
            <w:pPr>
              <w:rPr>
                <w:rFonts w:ascii="Times New Roman" w:hAnsi="Times New Roman"/>
                <w:bCs/>
                <w:sz w:val="12"/>
                <w:szCs w:val="12"/>
              </w:rPr>
            </w:pPr>
            <w:r w:rsidRPr="00DE3279">
              <w:rPr>
                <w:rFonts w:ascii="Times New Roman" w:hAnsi="Times New Roman"/>
                <w:bCs/>
                <w:sz w:val="12"/>
                <w:szCs w:val="12"/>
              </w:rPr>
              <w:t xml:space="preserve">Увеличение остатков средств бюджетов </w:t>
            </w:r>
          </w:p>
        </w:tc>
        <w:tc>
          <w:tcPr>
            <w:tcW w:w="567"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-3464</w:t>
            </w:r>
          </w:p>
        </w:tc>
      </w:tr>
      <w:tr w:rsidR="00DE3279" w:rsidRPr="00DE3279" w:rsidTr="00DE3279">
        <w:trPr>
          <w:trHeight w:val="20"/>
        </w:trPr>
        <w:tc>
          <w:tcPr>
            <w:tcW w:w="709"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420</w:t>
            </w:r>
          </w:p>
        </w:tc>
        <w:tc>
          <w:tcPr>
            <w:tcW w:w="1418"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01 05 02 00 00 0000 500</w:t>
            </w:r>
          </w:p>
        </w:tc>
        <w:tc>
          <w:tcPr>
            <w:tcW w:w="4819"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Увеличение прочих остатков средств бюджетов</w:t>
            </w:r>
          </w:p>
        </w:tc>
        <w:tc>
          <w:tcPr>
            <w:tcW w:w="567"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-3464</w:t>
            </w:r>
          </w:p>
        </w:tc>
      </w:tr>
      <w:tr w:rsidR="00DE3279" w:rsidRPr="00DE3279" w:rsidTr="00DE3279">
        <w:trPr>
          <w:trHeight w:val="20"/>
        </w:trPr>
        <w:tc>
          <w:tcPr>
            <w:tcW w:w="709"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420</w:t>
            </w:r>
          </w:p>
        </w:tc>
        <w:tc>
          <w:tcPr>
            <w:tcW w:w="1418"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01 05 02 01 00 0000 510</w:t>
            </w:r>
          </w:p>
        </w:tc>
        <w:tc>
          <w:tcPr>
            <w:tcW w:w="4819"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Увеличение прочих остатков денежных  средств бюджетов</w:t>
            </w:r>
          </w:p>
        </w:tc>
        <w:tc>
          <w:tcPr>
            <w:tcW w:w="567"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-3464</w:t>
            </w:r>
          </w:p>
        </w:tc>
      </w:tr>
      <w:tr w:rsidR="00DE3279" w:rsidRPr="00DE3279" w:rsidTr="00DE3279">
        <w:trPr>
          <w:trHeight w:val="20"/>
        </w:trPr>
        <w:tc>
          <w:tcPr>
            <w:tcW w:w="709"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420</w:t>
            </w:r>
          </w:p>
        </w:tc>
        <w:tc>
          <w:tcPr>
            <w:tcW w:w="1418" w:type="dxa"/>
            <w:noWrap/>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01 05 02 01 10 0000 510</w:t>
            </w:r>
          </w:p>
        </w:tc>
        <w:tc>
          <w:tcPr>
            <w:tcW w:w="4819"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Увеличение прочих остатков денежных средств бюджетов поселений</w:t>
            </w:r>
          </w:p>
        </w:tc>
        <w:tc>
          <w:tcPr>
            <w:tcW w:w="567"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-3464</w:t>
            </w:r>
          </w:p>
        </w:tc>
      </w:tr>
      <w:tr w:rsidR="00DE3279" w:rsidRPr="00DE3279" w:rsidTr="00DE3279">
        <w:trPr>
          <w:trHeight w:val="20"/>
        </w:trPr>
        <w:tc>
          <w:tcPr>
            <w:tcW w:w="709" w:type="dxa"/>
            <w:hideMark/>
          </w:tcPr>
          <w:p w:rsidR="00DE3279" w:rsidRPr="00DE3279" w:rsidRDefault="00DE3279" w:rsidP="00DE3279">
            <w:pPr>
              <w:rPr>
                <w:rFonts w:ascii="Times New Roman" w:hAnsi="Times New Roman"/>
                <w:bCs/>
                <w:sz w:val="12"/>
                <w:szCs w:val="12"/>
              </w:rPr>
            </w:pPr>
            <w:r w:rsidRPr="00DE3279">
              <w:rPr>
                <w:rFonts w:ascii="Times New Roman" w:hAnsi="Times New Roman"/>
                <w:bCs/>
                <w:sz w:val="12"/>
                <w:szCs w:val="12"/>
              </w:rPr>
              <w:t>420</w:t>
            </w:r>
          </w:p>
        </w:tc>
        <w:tc>
          <w:tcPr>
            <w:tcW w:w="1418" w:type="dxa"/>
            <w:hideMark/>
          </w:tcPr>
          <w:p w:rsidR="00DE3279" w:rsidRPr="00DE3279" w:rsidRDefault="00DE3279" w:rsidP="00DE3279">
            <w:pPr>
              <w:rPr>
                <w:rFonts w:ascii="Times New Roman" w:hAnsi="Times New Roman"/>
                <w:bCs/>
                <w:sz w:val="12"/>
                <w:szCs w:val="12"/>
              </w:rPr>
            </w:pPr>
            <w:r w:rsidRPr="00DE3279">
              <w:rPr>
                <w:rFonts w:ascii="Times New Roman" w:hAnsi="Times New Roman"/>
                <w:bCs/>
                <w:sz w:val="12"/>
                <w:szCs w:val="12"/>
              </w:rPr>
              <w:t>01 05 00 00 00 0000 600</w:t>
            </w:r>
          </w:p>
        </w:tc>
        <w:tc>
          <w:tcPr>
            <w:tcW w:w="4819" w:type="dxa"/>
            <w:hideMark/>
          </w:tcPr>
          <w:p w:rsidR="00DE3279" w:rsidRPr="00DE3279" w:rsidRDefault="00DE3279" w:rsidP="00DE3279">
            <w:pPr>
              <w:rPr>
                <w:rFonts w:ascii="Times New Roman" w:hAnsi="Times New Roman"/>
                <w:bCs/>
                <w:sz w:val="12"/>
                <w:szCs w:val="12"/>
              </w:rPr>
            </w:pPr>
            <w:r w:rsidRPr="00DE3279">
              <w:rPr>
                <w:rFonts w:ascii="Times New Roman" w:hAnsi="Times New Roman"/>
                <w:bCs/>
                <w:sz w:val="12"/>
                <w:szCs w:val="12"/>
              </w:rPr>
              <w:t>Уменьшение остатков средств бюджетов</w:t>
            </w:r>
          </w:p>
        </w:tc>
        <w:tc>
          <w:tcPr>
            <w:tcW w:w="567"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3618</w:t>
            </w:r>
          </w:p>
        </w:tc>
      </w:tr>
      <w:tr w:rsidR="00DE3279" w:rsidRPr="00DE3279" w:rsidTr="00DE3279">
        <w:trPr>
          <w:trHeight w:val="20"/>
        </w:trPr>
        <w:tc>
          <w:tcPr>
            <w:tcW w:w="709"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420</w:t>
            </w:r>
          </w:p>
        </w:tc>
        <w:tc>
          <w:tcPr>
            <w:tcW w:w="1418"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01 05 02 00 00 0000 600</w:t>
            </w:r>
          </w:p>
        </w:tc>
        <w:tc>
          <w:tcPr>
            <w:tcW w:w="4819"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Уменьшение прочих остатков средств бюджетов</w:t>
            </w:r>
          </w:p>
        </w:tc>
        <w:tc>
          <w:tcPr>
            <w:tcW w:w="567"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3618</w:t>
            </w:r>
          </w:p>
        </w:tc>
      </w:tr>
      <w:tr w:rsidR="00DE3279" w:rsidRPr="00DE3279" w:rsidTr="00DE3279">
        <w:trPr>
          <w:trHeight w:val="20"/>
        </w:trPr>
        <w:tc>
          <w:tcPr>
            <w:tcW w:w="709"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420</w:t>
            </w:r>
          </w:p>
        </w:tc>
        <w:tc>
          <w:tcPr>
            <w:tcW w:w="1418"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01 05 02 01 00 0000 610</w:t>
            </w:r>
          </w:p>
        </w:tc>
        <w:tc>
          <w:tcPr>
            <w:tcW w:w="4819"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Уменьшение прочих остатков денежных  средств бюджетов</w:t>
            </w:r>
          </w:p>
        </w:tc>
        <w:tc>
          <w:tcPr>
            <w:tcW w:w="567"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3618</w:t>
            </w:r>
          </w:p>
        </w:tc>
      </w:tr>
      <w:tr w:rsidR="00DE3279" w:rsidRPr="00DE3279" w:rsidTr="00DE3279">
        <w:trPr>
          <w:trHeight w:val="20"/>
        </w:trPr>
        <w:tc>
          <w:tcPr>
            <w:tcW w:w="709"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420</w:t>
            </w:r>
          </w:p>
        </w:tc>
        <w:tc>
          <w:tcPr>
            <w:tcW w:w="1418" w:type="dxa"/>
            <w:noWrap/>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01 05 02 01 10 0000 610</w:t>
            </w:r>
          </w:p>
        </w:tc>
        <w:tc>
          <w:tcPr>
            <w:tcW w:w="4819"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Уменьшение прочих остатков денежных средств бюджетов поселений</w:t>
            </w:r>
          </w:p>
        </w:tc>
        <w:tc>
          <w:tcPr>
            <w:tcW w:w="567" w:type="dxa"/>
            <w:hideMark/>
          </w:tcPr>
          <w:p w:rsidR="00DE3279" w:rsidRPr="00DE3279" w:rsidRDefault="00DE3279" w:rsidP="00DE3279">
            <w:pPr>
              <w:rPr>
                <w:rFonts w:ascii="Times New Roman" w:hAnsi="Times New Roman"/>
                <w:sz w:val="12"/>
                <w:szCs w:val="12"/>
              </w:rPr>
            </w:pPr>
            <w:r w:rsidRPr="00DE3279">
              <w:rPr>
                <w:rFonts w:ascii="Times New Roman" w:hAnsi="Times New Roman"/>
                <w:sz w:val="12"/>
                <w:szCs w:val="12"/>
              </w:rPr>
              <w:t>3618</w:t>
            </w:r>
          </w:p>
        </w:tc>
      </w:tr>
    </w:tbl>
    <w:p w:rsidR="00DE3279" w:rsidRDefault="00DE3279" w:rsidP="00DE3279">
      <w:pPr>
        <w:spacing w:after="0" w:line="240" w:lineRule="auto"/>
        <w:jc w:val="right"/>
        <w:rPr>
          <w:rFonts w:ascii="Times New Roman" w:hAnsi="Times New Roman"/>
          <w:i/>
          <w:sz w:val="12"/>
          <w:szCs w:val="12"/>
        </w:rPr>
      </w:pPr>
    </w:p>
    <w:p w:rsidR="00DE3279" w:rsidRPr="00DE3279" w:rsidRDefault="00DE3279" w:rsidP="00DE3279">
      <w:pPr>
        <w:spacing w:after="0" w:line="240" w:lineRule="auto"/>
        <w:jc w:val="right"/>
        <w:rPr>
          <w:rFonts w:ascii="Times New Roman" w:hAnsi="Times New Roman"/>
          <w:i/>
          <w:sz w:val="12"/>
          <w:szCs w:val="12"/>
        </w:rPr>
      </w:pPr>
      <w:r w:rsidRPr="00DE3279">
        <w:rPr>
          <w:rFonts w:ascii="Times New Roman" w:hAnsi="Times New Roman"/>
          <w:i/>
          <w:sz w:val="12"/>
          <w:szCs w:val="12"/>
        </w:rPr>
        <w:t>Приложение №</w:t>
      </w:r>
      <w:r>
        <w:rPr>
          <w:rFonts w:ascii="Times New Roman" w:hAnsi="Times New Roman"/>
          <w:i/>
          <w:sz w:val="12"/>
          <w:szCs w:val="12"/>
        </w:rPr>
        <w:t>9</w:t>
      </w:r>
    </w:p>
    <w:p w:rsidR="00DE3279" w:rsidRPr="00DE3279" w:rsidRDefault="00DE3279" w:rsidP="00DE3279">
      <w:pPr>
        <w:spacing w:after="0" w:line="240" w:lineRule="auto"/>
        <w:jc w:val="right"/>
        <w:rPr>
          <w:rFonts w:ascii="Times New Roman" w:hAnsi="Times New Roman"/>
          <w:i/>
          <w:sz w:val="12"/>
          <w:szCs w:val="12"/>
        </w:rPr>
      </w:pPr>
      <w:r w:rsidRPr="00DE3279">
        <w:rPr>
          <w:rFonts w:ascii="Times New Roman" w:hAnsi="Times New Roman"/>
          <w:i/>
          <w:sz w:val="12"/>
          <w:szCs w:val="12"/>
        </w:rPr>
        <w:t>к решению Собрания Представителей сельского поселения Верхняя Орлянка</w:t>
      </w:r>
    </w:p>
    <w:p w:rsidR="00DE3279" w:rsidRPr="00DE3279" w:rsidRDefault="00DE3279" w:rsidP="00DE3279">
      <w:pPr>
        <w:spacing w:after="0" w:line="240" w:lineRule="auto"/>
        <w:jc w:val="right"/>
        <w:rPr>
          <w:rFonts w:ascii="Times New Roman" w:hAnsi="Times New Roman"/>
          <w:i/>
          <w:sz w:val="12"/>
          <w:szCs w:val="12"/>
        </w:rPr>
      </w:pPr>
      <w:r w:rsidRPr="00DE3279">
        <w:rPr>
          <w:rFonts w:ascii="Times New Roman" w:hAnsi="Times New Roman"/>
          <w:i/>
          <w:sz w:val="12"/>
          <w:szCs w:val="12"/>
        </w:rPr>
        <w:t>муниципального района Сергиевский Самарской области</w:t>
      </w:r>
    </w:p>
    <w:p w:rsidR="00DE3279" w:rsidRPr="00DE3279" w:rsidRDefault="00DE3279" w:rsidP="00DE3279">
      <w:pPr>
        <w:spacing w:after="0" w:line="240" w:lineRule="auto"/>
        <w:jc w:val="right"/>
        <w:rPr>
          <w:rFonts w:ascii="Times New Roman" w:hAnsi="Times New Roman"/>
          <w:sz w:val="12"/>
          <w:szCs w:val="12"/>
        </w:rPr>
      </w:pPr>
      <w:r w:rsidRPr="00DE3279">
        <w:rPr>
          <w:rFonts w:ascii="Times New Roman" w:hAnsi="Times New Roman"/>
          <w:i/>
          <w:sz w:val="12"/>
          <w:szCs w:val="12"/>
        </w:rPr>
        <w:t>№27 от “10” сентября 2015 г.</w:t>
      </w:r>
    </w:p>
    <w:p w:rsidR="002B2455" w:rsidRDefault="002B2455" w:rsidP="002B2455">
      <w:pPr>
        <w:spacing w:after="0" w:line="240" w:lineRule="auto"/>
        <w:jc w:val="center"/>
        <w:rPr>
          <w:rFonts w:ascii="Times New Roman" w:hAnsi="Times New Roman"/>
          <w:b/>
          <w:sz w:val="12"/>
          <w:szCs w:val="12"/>
        </w:rPr>
      </w:pPr>
      <w:r w:rsidRPr="002B2455">
        <w:rPr>
          <w:rFonts w:ascii="Times New Roman" w:hAnsi="Times New Roman"/>
          <w:b/>
          <w:sz w:val="12"/>
          <w:szCs w:val="12"/>
        </w:rPr>
        <w:t>Источники внутреннего финансирования дефицита бюджета сельского поселения Верхняя Орлянка</w:t>
      </w:r>
    </w:p>
    <w:p w:rsidR="00C07AB4" w:rsidRDefault="002B2455" w:rsidP="002B2455">
      <w:pPr>
        <w:spacing w:after="0" w:line="240" w:lineRule="auto"/>
        <w:jc w:val="center"/>
        <w:rPr>
          <w:rFonts w:ascii="Times New Roman" w:hAnsi="Times New Roman"/>
          <w:b/>
          <w:sz w:val="12"/>
          <w:szCs w:val="12"/>
        </w:rPr>
      </w:pPr>
      <w:r w:rsidRPr="002B2455">
        <w:rPr>
          <w:rFonts w:ascii="Times New Roman" w:hAnsi="Times New Roman"/>
          <w:b/>
          <w:sz w:val="12"/>
          <w:szCs w:val="12"/>
        </w:rPr>
        <w:t xml:space="preserve"> муниципального района Сергиевский Самарской области на плановый период 2016 и 2017 годов</w:t>
      </w:r>
    </w:p>
    <w:p w:rsidR="005303E6" w:rsidRPr="002B2455" w:rsidRDefault="005303E6" w:rsidP="002B2455">
      <w:pPr>
        <w:spacing w:after="0" w:line="240" w:lineRule="auto"/>
        <w:jc w:val="center"/>
        <w:rPr>
          <w:rFonts w:ascii="Times New Roman" w:hAnsi="Times New Roman"/>
          <w:b/>
          <w:sz w:val="12"/>
          <w:szCs w:val="12"/>
        </w:rPr>
      </w:pPr>
    </w:p>
    <w:tbl>
      <w:tblPr>
        <w:tblStyle w:val="af1"/>
        <w:tblW w:w="0" w:type="auto"/>
        <w:tblInd w:w="108" w:type="dxa"/>
        <w:tblLayout w:type="fixed"/>
        <w:tblLook w:val="04A0" w:firstRow="1" w:lastRow="0" w:firstColumn="1" w:lastColumn="0" w:noHBand="0" w:noVBand="1"/>
      </w:tblPr>
      <w:tblGrid>
        <w:gridCol w:w="567"/>
        <w:gridCol w:w="1418"/>
        <w:gridCol w:w="4394"/>
        <w:gridCol w:w="567"/>
        <w:gridCol w:w="567"/>
      </w:tblGrid>
      <w:tr w:rsidR="002B2455" w:rsidRPr="002B2455" w:rsidTr="002B2455">
        <w:trPr>
          <w:trHeight w:val="20"/>
        </w:trPr>
        <w:tc>
          <w:tcPr>
            <w:tcW w:w="567" w:type="dxa"/>
            <w:vMerge w:val="restart"/>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Код администратора</w:t>
            </w:r>
          </w:p>
        </w:tc>
        <w:tc>
          <w:tcPr>
            <w:tcW w:w="1418" w:type="dxa"/>
            <w:vMerge w:val="restart"/>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Код</w:t>
            </w:r>
          </w:p>
        </w:tc>
        <w:tc>
          <w:tcPr>
            <w:tcW w:w="4394" w:type="dxa"/>
            <w:vMerge w:val="restart"/>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1134" w:type="dxa"/>
            <w:gridSpan w:val="2"/>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Сумма, тыс. рублей</w:t>
            </w:r>
          </w:p>
        </w:tc>
      </w:tr>
      <w:tr w:rsidR="002B2455" w:rsidRPr="002B2455" w:rsidTr="002B2455">
        <w:trPr>
          <w:trHeight w:val="20"/>
        </w:trPr>
        <w:tc>
          <w:tcPr>
            <w:tcW w:w="567" w:type="dxa"/>
            <w:vMerge/>
            <w:hideMark/>
          </w:tcPr>
          <w:p w:rsidR="002B2455" w:rsidRPr="002B2455" w:rsidRDefault="002B2455" w:rsidP="002B2455">
            <w:pPr>
              <w:rPr>
                <w:rFonts w:ascii="Times New Roman" w:hAnsi="Times New Roman"/>
                <w:bCs/>
                <w:sz w:val="12"/>
                <w:szCs w:val="12"/>
              </w:rPr>
            </w:pPr>
          </w:p>
        </w:tc>
        <w:tc>
          <w:tcPr>
            <w:tcW w:w="1418" w:type="dxa"/>
            <w:vMerge/>
            <w:hideMark/>
          </w:tcPr>
          <w:p w:rsidR="002B2455" w:rsidRPr="002B2455" w:rsidRDefault="002B2455" w:rsidP="002B2455">
            <w:pPr>
              <w:rPr>
                <w:rFonts w:ascii="Times New Roman" w:hAnsi="Times New Roman"/>
                <w:bCs/>
                <w:sz w:val="12"/>
                <w:szCs w:val="12"/>
              </w:rPr>
            </w:pPr>
          </w:p>
        </w:tc>
        <w:tc>
          <w:tcPr>
            <w:tcW w:w="4394" w:type="dxa"/>
            <w:vMerge/>
            <w:hideMark/>
          </w:tcPr>
          <w:p w:rsidR="002B2455" w:rsidRPr="002B2455" w:rsidRDefault="002B2455" w:rsidP="002B2455">
            <w:pPr>
              <w:rPr>
                <w:rFonts w:ascii="Times New Roman" w:hAnsi="Times New Roman"/>
                <w:bCs/>
                <w:sz w:val="12"/>
                <w:szCs w:val="12"/>
              </w:rPr>
            </w:pPr>
          </w:p>
        </w:tc>
        <w:tc>
          <w:tcPr>
            <w:tcW w:w="567" w:type="dxa"/>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2016 год</w:t>
            </w:r>
          </w:p>
        </w:tc>
        <w:tc>
          <w:tcPr>
            <w:tcW w:w="567" w:type="dxa"/>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2017 год</w:t>
            </w:r>
          </w:p>
        </w:tc>
      </w:tr>
      <w:tr w:rsidR="002B2455" w:rsidRPr="002B2455" w:rsidTr="002B2455">
        <w:trPr>
          <w:trHeight w:val="20"/>
        </w:trPr>
        <w:tc>
          <w:tcPr>
            <w:tcW w:w="567" w:type="dxa"/>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420</w:t>
            </w:r>
          </w:p>
        </w:tc>
        <w:tc>
          <w:tcPr>
            <w:tcW w:w="1418" w:type="dxa"/>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01 00 00 00 00 0000 000</w:t>
            </w:r>
          </w:p>
        </w:tc>
        <w:tc>
          <w:tcPr>
            <w:tcW w:w="4394" w:type="dxa"/>
            <w:hideMark/>
          </w:tcPr>
          <w:p w:rsidR="002B2455" w:rsidRPr="00653CE5" w:rsidRDefault="002B2455" w:rsidP="002B2455">
            <w:pPr>
              <w:rPr>
                <w:rFonts w:ascii="Times New Roman" w:hAnsi="Times New Roman"/>
                <w:bCs/>
                <w:sz w:val="10"/>
                <w:szCs w:val="12"/>
              </w:rPr>
            </w:pPr>
            <w:r w:rsidRPr="00653CE5">
              <w:rPr>
                <w:rFonts w:ascii="Times New Roman" w:hAnsi="Times New Roman"/>
                <w:bCs/>
                <w:sz w:val="10"/>
                <w:szCs w:val="12"/>
              </w:rPr>
              <w:t>ИСТОЧНИКИ ВНУТРЕННЕГО ФИНАНСИРОВАНИЯ ДЕФИЦИТОВ БЮДЖЕТОВ</w:t>
            </w:r>
          </w:p>
        </w:tc>
        <w:tc>
          <w:tcPr>
            <w:tcW w:w="567" w:type="dxa"/>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0</w:t>
            </w:r>
          </w:p>
        </w:tc>
        <w:tc>
          <w:tcPr>
            <w:tcW w:w="567" w:type="dxa"/>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0</w:t>
            </w:r>
          </w:p>
        </w:tc>
      </w:tr>
      <w:tr w:rsidR="002B2455" w:rsidRPr="002B2455" w:rsidTr="002B2455">
        <w:trPr>
          <w:trHeight w:val="20"/>
        </w:trPr>
        <w:tc>
          <w:tcPr>
            <w:tcW w:w="567" w:type="dxa"/>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420</w:t>
            </w:r>
          </w:p>
        </w:tc>
        <w:tc>
          <w:tcPr>
            <w:tcW w:w="1418" w:type="dxa"/>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01 03 00 00 00 0000 000</w:t>
            </w:r>
          </w:p>
        </w:tc>
        <w:tc>
          <w:tcPr>
            <w:tcW w:w="4394" w:type="dxa"/>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0</w:t>
            </w:r>
          </w:p>
        </w:tc>
        <w:tc>
          <w:tcPr>
            <w:tcW w:w="567" w:type="dxa"/>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0</w:t>
            </w:r>
          </w:p>
        </w:tc>
      </w:tr>
      <w:tr w:rsidR="002B2455" w:rsidRPr="002B2455" w:rsidTr="002B2455">
        <w:trPr>
          <w:trHeight w:val="20"/>
        </w:trPr>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420</w:t>
            </w:r>
          </w:p>
        </w:tc>
        <w:tc>
          <w:tcPr>
            <w:tcW w:w="1418"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01 03 01 00 00 0000 700</w:t>
            </w:r>
          </w:p>
        </w:tc>
        <w:tc>
          <w:tcPr>
            <w:tcW w:w="4394"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51</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51</w:t>
            </w:r>
          </w:p>
        </w:tc>
      </w:tr>
      <w:tr w:rsidR="002B2455" w:rsidRPr="002B2455" w:rsidTr="002B2455">
        <w:trPr>
          <w:trHeight w:val="20"/>
        </w:trPr>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420</w:t>
            </w:r>
          </w:p>
        </w:tc>
        <w:tc>
          <w:tcPr>
            <w:tcW w:w="1418" w:type="dxa"/>
            <w:noWrap/>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01 03 01 00 10 0000 710</w:t>
            </w:r>
          </w:p>
        </w:tc>
        <w:tc>
          <w:tcPr>
            <w:tcW w:w="4394"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51</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51</w:t>
            </w:r>
          </w:p>
        </w:tc>
      </w:tr>
      <w:tr w:rsidR="002B2455" w:rsidRPr="002B2455" w:rsidTr="002B2455">
        <w:trPr>
          <w:trHeight w:val="20"/>
        </w:trPr>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420</w:t>
            </w:r>
          </w:p>
        </w:tc>
        <w:tc>
          <w:tcPr>
            <w:tcW w:w="1418"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01 03 01 00 00 0000 800</w:t>
            </w:r>
          </w:p>
        </w:tc>
        <w:tc>
          <w:tcPr>
            <w:tcW w:w="4394"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51</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51</w:t>
            </w:r>
          </w:p>
        </w:tc>
      </w:tr>
      <w:tr w:rsidR="002B2455" w:rsidRPr="002B2455" w:rsidTr="002B2455">
        <w:trPr>
          <w:trHeight w:val="20"/>
        </w:trPr>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420</w:t>
            </w:r>
          </w:p>
        </w:tc>
        <w:tc>
          <w:tcPr>
            <w:tcW w:w="1418" w:type="dxa"/>
            <w:noWrap/>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01 03 01 00 10 0000 810</w:t>
            </w:r>
          </w:p>
        </w:tc>
        <w:tc>
          <w:tcPr>
            <w:tcW w:w="4394"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51</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51</w:t>
            </w:r>
          </w:p>
        </w:tc>
      </w:tr>
      <w:tr w:rsidR="002B2455" w:rsidRPr="002B2455" w:rsidTr="002B2455">
        <w:trPr>
          <w:trHeight w:val="20"/>
        </w:trPr>
        <w:tc>
          <w:tcPr>
            <w:tcW w:w="567" w:type="dxa"/>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420</w:t>
            </w:r>
          </w:p>
        </w:tc>
        <w:tc>
          <w:tcPr>
            <w:tcW w:w="1418" w:type="dxa"/>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01 05 00 00 00 0000 000</w:t>
            </w:r>
          </w:p>
        </w:tc>
        <w:tc>
          <w:tcPr>
            <w:tcW w:w="4394" w:type="dxa"/>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0</w:t>
            </w:r>
          </w:p>
        </w:tc>
        <w:tc>
          <w:tcPr>
            <w:tcW w:w="567" w:type="dxa"/>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0</w:t>
            </w:r>
          </w:p>
        </w:tc>
      </w:tr>
      <w:tr w:rsidR="002B2455" w:rsidRPr="002B2455" w:rsidTr="002B2455">
        <w:trPr>
          <w:trHeight w:val="20"/>
        </w:trPr>
        <w:tc>
          <w:tcPr>
            <w:tcW w:w="567" w:type="dxa"/>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420</w:t>
            </w:r>
          </w:p>
        </w:tc>
        <w:tc>
          <w:tcPr>
            <w:tcW w:w="1418" w:type="dxa"/>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01 05 00 00 00 0000 500</w:t>
            </w:r>
          </w:p>
        </w:tc>
        <w:tc>
          <w:tcPr>
            <w:tcW w:w="4394" w:type="dxa"/>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 xml:space="preserve">Увеличение остатков средств бюджетов </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-2436</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-2518</w:t>
            </w:r>
          </w:p>
        </w:tc>
      </w:tr>
      <w:tr w:rsidR="002B2455" w:rsidRPr="002B2455" w:rsidTr="002B2455">
        <w:trPr>
          <w:trHeight w:val="20"/>
        </w:trPr>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420</w:t>
            </w:r>
          </w:p>
        </w:tc>
        <w:tc>
          <w:tcPr>
            <w:tcW w:w="1418"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01 05 02 00 00 0000 500</w:t>
            </w:r>
          </w:p>
        </w:tc>
        <w:tc>
          <w:tcPr>
            <w:tcW w:w="4394"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Увеличение прочих остатков средств бюджетов</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-2436</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-2518</w:t>
            </w:r>
          </w:p>
        </w:tc>
      </w:tr>
      <w:tr w:rsidR="002B2455" w:rsidRPr="002B2455" w:rsidTr="002B2455">
        <w:trPr>
          <w:trHeight w:val="20"/>
        </w:trPr>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420</w:t>
            </w:r>
          </w:p>
        </w:tc>
        <w:tc>
          <w:tcPr>
            <w:tcW w:w="1418"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01 05 02 01 00 0000 510</w:t>
            </w:r>
          </w:p>
        </w:tc>
        <w:tc>
          <w:tcPr>
            <w:tcW w:w="4394"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Увеличение прочих остатков денежных средств бюджетов</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-2436</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-2518</w:t>
            </w:r>
          </w:p>
        </w:tc>
      </w:tr>
      <w:tr w:rsidR="002B2455" w:rsidRPr="002B2455" w:rsidTr="002B2455">
        <w:trPr>
          <w:trHeight w:val="20"/>
        </w:trPr>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420</w:t>
            </w:r>
          </w:p>
        </w:tc>
        <w:tc>
          <w:tcPr>
            <w:tcW w:w="1418" w:type="dxa"/>
            <w:noWrap/>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01 05 02 01 10 0000 510</w:t>
            </w:r>
          </w:p>
        </w:tc>
        <w:tc>
          <w:tcPr>
            <w:tcW w:w="4394"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Увеличение прочих остатков денежных средств бюджетов поселений</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-2436</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-2518</w:t>
            </w:r>
          </w:p>
        </w:tc>
      </w:tr>
      <w:tr w:rsidR="002B2455" w:rsidRPr="002B2455" w:rsidTr="002B2455">
        <w:trPr>
          <w:trHeight w:val="20"/>
        </w:trPr>
        <w:tc>
          <w:tcPr>
            <w:tcW w:w="567" w:type="dxa"/>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420</w:t>
            </w:r>
          </w:p>
        </w:tc>
        <w:tc>
          <w:tcPr>
            <w:tcW w:w="1418" w:type="dxa"/>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01 05 00 00 00 0000 600</w:t>
            </w:r>
          </w:p>
        </w:tc>
        <w:tc>
          <w:tcPr>
            <w:tcW w:w="4394" w:type="dxa"/>
            <w:hideMark/>
          </w:tcPr>
          <w:p w:rsidR="002B2455" w:rsidRPr="002B2455" w:rsidRDefault="002B2455" w:rsidP="002B2455">
            <w:pPr>
              <w:rPr>
                <w:rFonts w:ascii="Times New Roman" w:hAnsi="Times New Roman"/>
                <w:bCs/>
                <w:sz w:val="12"/>
                <w:szCs w:val="12"/>
              </w:rPr>
            </w:pPr>
            <w:r w:rsidRPr="002B2455">
              <w:rPr>
                <w:rFonts w:ascii="Times New Roman" w:hAnsi="Times New Roman"/>
                <w:bCs/>
                <w:sz w:val="12"/>
                <w:szCs w:val="12"/>
              </w:rPr>
              <w:t>Уменьшение остатков средств бюджетов</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2436</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2518</w:t>
            </w:r>
          </w:p>
        </w:tc>
      </w:tr>
      <w:tr w:rsidR="002B2455" w:rsidRPr="002B2455" w:rsidTr="002B2455">
        <w:trPr>
          <w:trHeight w:val="20"/>
        </w:trPr>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420</w:t>
            </w:r>
          </w:p>
        </w:tc>
        <w:tc>
          <w:tcPr>
            <w:tcW w:w="1418"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01 05 02 00 00 0000 600</w:t>
            </w:r>
          </w:p>
        </w:tc>
        <w:tc>
          <w:tcPr>
            <w:tcW w:w="4394"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Уменьшение прочих остатков средств бюджетов</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2436</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2518</w:t>
            </w:r>
          </w:p>
        </w:tc>
      </w:tr>
      <w:tr w:rsidR="002B2455" w:rsidRPr="002B2455" w:rsidTr="002B2455">
        <w:trPr>
          <w:trHeight w:val="20"/>
        </w:trPr>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420</w:t>
            </w:r>
          </w:p>
        </w:tc>
        <w:tc>
          <w:tcPr>
            <w:tcW w:w="1418"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01 05 02 01 00 0000 610</w:t>
            </w:r>
          </w:p>
        </w:tc>
        <w:tc>
          <w:tcPr>
            <w:tcW w:w="4394"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Уменьшение прочих остатков денежных средств бюджетов</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2436</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2518</w:t>
            </w:r>
          </w:p>
        </w:tc>
      </w:tr>
      <w:tr w:rsidR="002B2455" w:rsidRPr="002B2455" w:rsidTr="002B2455">
        <w:trPr>
          <w:trHeight w:val="20"/>
        </w:trPr>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420</w:t>
            </w:r>
          </w:p>
        </w:tc>
        <w:tc>
          <w:tcPr>
            <w:tcW w:w="1418" w:type="dxa"/>
            <w:noWrap/>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01 05 02 01 10 0000 610</w:t>
            </w:r>
          </w:p>
        </w:tc>
        <w:tc>
          <w:tcPr>
            <w:tcW w:w="4394"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Уменьшение прочих остатков денежных средств бюджетов поселений</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2436</w:t>
            </w:r>
          </w:p>
        </w:tc>
        <w:tc>
          <w:tcPr>
            <w:tcW w:w="567" w:type="dxa"/>
            <w:hideMark/>
          </w:tcPr>
          <w:p w:rsidR="002B2455" w:rsidRPr="002B2455" w:rsidRDefault="002B2455" w:rsidP="002B2455">
            <w:pPr>
              <w:rPr>
                <w:rFonts w:ascii="Times New Roman" w:hAnsi="Times New Roman"/>
                <w:sz w:val="12"/>
                <w:szCs w:val="12"/>
              </w:rPr>
            </w:pPr>
            <w:r w:rsidRPr="002B2455">
              <w:rPr>
                <w:rFonts w:ascii="Times New Roman" w:hAnsi="Times New Roman"/>
                <w:sz w:val="12"/>
                <w:szCs w:val="12"/>
              </w:rPr>
              <w:t>2518</w:t>
            </w:r>
          </w:p>
        </w:tc>
      </w:tr>
    </w:tbl>
    <w:p w:rsidR="002B2455" w:rsidRPr="002B2455" w:rsidRDefault="002B2455" w:rsidP="002B2455">
      <w:pPr>
        <w:spacing w:after="0" w:line="240" w:lineRule="auto"/>
        <w:jc w:val="right"/>
        <w:rPr>
          <w:rFonts w:ascii="Times New Roman" w:hAnsi="Times New Roman"/>
          <w:i/>
          <w:sz w:val="12"/>
          <w:szCs w:val="12"/>
        </w:rPr>
      </w:pPr>
      <w:r w:rsidRPr="002B2455">
        <w:rPr>
          <w:rFonts w:ascii="Times New Roman" w:hAnsi="Times New Roman"/>
          <w:i/>
          <w:sz w:val="12"/>
          <w:szCs w:val="12"/>
        </w:rPr>
        <w:lastRenderedPageBreak/>
        <w:t>Приложение №</w:t>
      </w:r>
      <w:r>
        <w:rPr>
          <w:rFonts w:ascii="Times New Roman" w:hAnsi="Times New Roman"/>
          <w:i/>
          <w:sz w:val="12"/>
          <w:szCs w:val="12"/>
        </w:rPr>
        <w:t>10</w:t>
      </w:r>
    </w:p>
    <w:p w:rsidR="002B2455" w:rsidRPr="002B2455" w:rsidRDefault="002B2455" w:rsidP="002B2455">
      <w:pPr>
        <w:spacing w:after="0" w:line="240" w:lineRule="auto"/>
        <w:jc w:val="right"/>
        <w:rPr>
          <w:rFonts w:ascii="Times New Roman" w:hAnsi="Times New Roman"/>
          <w:i/>
          <w:sz w:val="12"/>
          <w:szCs w:val="12"/>
        </w:rPr>
      </w:pPr>
      <w:r w:rsidRPr="002B2455">
        <w:rPr>
          <w:rFonts w:ascii="Times New Roman" w:hAnsi="Times New Roman"/>
          <w:i/>
          <w:sz w:val="12"/>
          <w:szCs w:val="12"/>
        </w:rPr>
        <w:t>к решению Собрания Представителей сельского поселения Верхняя Орлянка</w:t>
      </w:r>
    </w:p>
    <w:p w:rsidR="002B2455" w:rsidRPr="002B2455" w:rsidRDefault="002B2455" w:rsidP="002B2455">
      <w:pPr>
        <w:spacing w:after="0" w:line="240" w:lineRule="auto"/>
        <w:jc w:val="right"/>
        <w:rPr>
          <w:rFonts w:ascii="Times New Roman" w:hAnsi="Times New Roman"/>
          <w:i/>
          <w:sz w:val="12"/>
          <w:szCs w:val="12"/>
        </w:rPr>
      </w:pPr>
      <w:r w:rsidRPr="002B2455">
        <w:rPr>
          <w:rFonts w:ascii="Times New Roman" w:hAnsi="Times New Roman"/>
          <w:i/>
          <w:sz w:val="12"/>
          <w:szCs w:val="12"/>
        </w:rPr>
        <w:t>муниципального района Сергиевский Самарской области</w:t>
      </w:r>
    </w:p>
    <w:p w:rsidR="002B2455" w:rsidRPr="002B2455" w:rsidRDefault="002B2455" w:rsidP="002B2455">
      <w:pPr>
        <w:spacing w:after="0" w:line="240" w:lineRule="auto"/>
        <w:jc w:val="right"/>
        <w:rPr>
          <w:rFonts w:ascii="Times New Roman" w:hAnsi="Times New Roman"/>
          <w:sz w:val="12"/>
          <w:szCs w:val="12"/>
        </w:rPr>
      </w:pPr>
      <w:r w:rsidRPr="002B2455">
        <w:rPr>
          <w:rFonts w:ascii="Times New Roman" w:hAnsi="Times New Roman"/>
          <w:i/>
          <w:sz w:val="12"/>
          <w:szCs w:val="12"/>
        </w:rPr>
        <w:t>№27 от “10” сентября 2015 г.</w:t>
      </w:r>
    </w:p>
    <w:p w:rsidR="008E444A" w:rsidRDefault="008E444A" w:rsidP="008E444A">
      <w:pPr>
        <w:spacing w:after="0" w:line="240" w:lineRule="auto"/>
        <w:jc w:val="center"/>
        <w:rPr>
          <w:rFonts w:ascii="Times New Roman" w:hAnsi="Times New Roman"/>
          <w:b/>
          <w:sz w:val="12"/>
          <w:szCs w:val="12"/>
        </w:rPr>
      </w:pPr>
      <w:r w:rsidRPr="008E444A">
        <w:rPr>
          <w:rFonts w:ascii="Times New Roman" w:hAnsi="Times New Roman"/>
          <w:b/>
          <w:sz w:val="12"/>
          <w:szCs w:val="12"/>
        </w:rPr>
        <w:t xml:space="preserve">ПРОГРАММА МУНИЦИПАЛЬНЫХ ВНУТРЕННИХ ЗАИМСТВОВАНИЙ МЕСТНОГО БЮДЖЕТА </w:t>
      </w:r>
    </w:p>
    <w:p w:rsidR="00C07AB4" w:rsidRPr="008E444A" w:rsidRDefault="008E444A" w:rsidP="008E444A">
      <w:pPr>
        <w:spacing w:after="0" w:line="240" w:lineRule="auto"/>
        <w:jc w:val="center"/>
        <w:rPr>
          <w:rFonts w:ascii="Times New Roman" w:hAnsi="Times New Roman"/>
          <w:b/>
          <w:sz w:val="12"/>
          <w:szCs w:val="12"/>
        </w:rPr>
      </w:pPr>
      <w:r w:rsidRPr="008E444A">
        <w:rPr>
          <w:rFonts w:ascii="Times New Roman" w:hAnsi="Times New Roman"/>
          <w:b/>
          <w:sz w:val="12"/>
          <w:szCs w:val="12"/>
        </w:rPr>
        <w:t>НА 2015 ГОД И ПЛАНОВЫЙ ПЕРИОД 2016 И 2017 ГОДОВ</w:t>
      </w:r>
    </w:p>
    <w:p w:rsidR="00C07AB4" w:rsidRPr="008E444A" w:rsidRDefault="008E444A" w:rsidP="008E444A">
      <w:pPr>
        <w:spacing w:after="0" w:line="240" w:lineRule="auto"/>
        <w:jc w:val="center"/>
        <w:rPr>
          <w:rFonts w:ascii="Times New Roman" w:hAnsi="Times New Roman"/>
          <w:b/>
          <w:sz w:val="12"/>
          <w:szCs w:val="12"/>
        </w:rPr>
      </w:pPr>
      <w:r w:rsidRPr="008E444A">
        <w:rPr>
          <w:rFonts w:ascii="Times New Roman" w:hAnsi="Times New Roman"/>
          <w:b/>
          <w:sz w:val="12"/>
          <w:szCs w:val="12"/>
        </w:rPr>
        <w:t>Программа муниципальных внутренних заимствований местного бюджета  на 2015 год</w:t>
      </w:r>
    </w:p>
    <w:tbl>
      <w:tblPr>
        <w:tblStyle w:val="af1"/>
        <w:tblW w:w="0" w:type="auto"/>
        <w:tblInd w:w="108" w:type="dxa"/>
        <w:tblLook w:val="04A0" w:firstRow="1" w:lastRow="0" w:firstColumn="1" w:lastColumn="0" w:noHBand="0" w:noVBand="1"/>
      </w:tblPr>
      <w:tblGrid>
        <w:gridCol w:w="426"/>
        <w:gridCol w:w="3827"/>
        <w:gridCol w:w="1519"/>
        <w:gridCol w:w="1741"/>
      </w:tblGrid>
      <w:tr w:rsidR="008E444A" w:rsidRPr="008E444A" w:rsidTr="00E978B2">
        <w:trPr>
          <w:trHeight w:hRule="exact" w:val="57"/>
        </w:trPr>
        <w:tc>
          <w:tcPr>
            <w:tcW w:w="426" w:type="dxa"/>
            <w:vMerge w:val="restart"/>
            <w:hideMark/>
          </w:tcPr>
          <w:p w:rsidR="008E444A" w:rsidRPr="008E444A" w:rsidRDefault="008E444A" w:rsidP="008E444A">
            <w:pPr>
              <w:rPr>
                <w:rFonts w:ascii="Times New Roman" w:hAnsi="Times New Roman"/>
                <w:sz w:val="12"/>
                <w:szCs w:val="12"/>
              </w:rPr>
            </w:pPr>
            <w:r w:rsidRPr="008E444A">
              <w:rPr>
                <w:rFonts w:ascii="Times New Roman" w:hAnsi="Times New Roman"/>
                <w:sz w:val="12"/>
                <w:szCs w:val="12"/>
              </w:rPr>
              <w:t>№ п/п</w:t>
            </w:r>
          </w:p>
        </w:tc>
        <w:tc>
          <w:tcPr>
            <w:tcW w:w="3827" w:type="dxa"/>
            <w:vMerge w:val="restart"/>
            <w:hideMark/>
          </w:tcPr>
          <w:p w:rsidR="008E444A" w:rsidRPr="008E444A" w:rsidRDefault="008E444A" w:rsidP="008E444A">
            <w:pPr>
              <w:rPr>
                <w:rFonts w:ascii="Times New Roman" w:hAnsi="Times New Roman"/>
                <w:sz w:val="12"/>
                <w:szCs w:val="12"/>
              </w:rPr>
            </w:pPr>
            <w:r w:rsidRPr="008E444A">
              <w:rPr>
                <w:rFonts w:ascii="Times New Roman" w:hAnsi="Times New Roman"/>
                <w:sz w:val="12"/>
                <w:szCs w:val="12"/>
              </w:rPr>
              <w:t xml:space="preserve">Вид и наименование заимствования </w:t>
            </w:r>
          </w:p>
        </w:tc>
        <w:tc>
          <w:tcPr>
            <w:tcW w:w="1519" w:type="dxa"/>
            <w:vMerge w:val="restart"/>
            <w:hideMark/>
          </w:tcPr>
          <w:p w:rsidR="008E444A" w:rsidRPr="008E444A" w:rsidRDefault="008E444A" w:rsidP="008E444A">
            <w:pPr>
              <w:rPr>
                <w:rFonts w:ascii="Times New Roman" w:hAnsi="Times New Roman"/>
                <w:sz w:val="12"/>
                <w:szCs w:val="12"/>
              </w:rPr>
            </w:pPr>
            <w:r w:rsidRPr="008E444A">
              <w:rPr>
                <w:rFonts w:ascii="Times New Roman" w:hAnsi="Times New Roman"/>
                <w:sz w:val="12"/>
                <w:szCs w:val="12"/>
              </w:rPr>
              <w:t>Привлечение средств в 2015 году, тыс.рублей</w:t>
            </w:r>
          </w:p>
        </w:tc>
        <w:tc>
          <w:tcPr>
            <w:tcW w:w="1741" w:type="dxa"/>
            <w:vMerge w:val="restart"/>
            <w:hideMark/>
          </w:tcPr>
          <w:p w:rsidR="008E444A" w:rsidRPr="008E444A" w:rsidRDefault="008E444A" w:rsidP="008E444A">
            <w:pPr>
              <w:rPr>
                <w:rFonts w:ascii="Times New Roman" w:hAnsi="Times New Roman"/>
                <w:sz w:val="12"/>
                <w:szCs w:val="12"/>
              </w:rPr>
            </w:pPr>
            <w:r w:rsidRPr="008E444A">
              <w:rPr>
                <w:rFonts w:ascii="Times New Roman" w:hAnsi="Times New Roman"/>
                <w:sz w:val="12"/>
                <w:szCs w:val="12"/>
              </w:rPr>
              <w:t>Погашение основного долга в 2015 году, тыс.рублей</w:t>
            </w:r>
          </w:p>
        </w:tc>
      </w:tr>
      <w:tr w:rsidR="008E444A" w:rsidRPr="008E444A" w:rsidTr="00E978B2">
        <w:trPr>
          <w:trHeight w:val="138"/>
        </w:trPr>
        <w:tc>
          <w:tcPr>
            <w:tcW w:w="426" w:type="dxa"/>
            <w:vMerge/>
            <w:hideMark/>
          </w:tcPr>
          <w:p w:rsidR="008E444A" w:rsidRPr="008E444A" w:rsidRDefault="008E444A" w:rsidP="008E444A">
            <w:pPr>
              <w:rPr>
                <w:rFonts w:ascii="Times New Roman" w:hAnsi="Times New Roman"/>
                <w:sz w:val="12"/>
                <w:szCs w:val="12"/>
              </w:rPr>
            </w:pPr>
          </w:p>
        </w:tc>
        <w:tc>
          <w:tcPr>
            <w:tcW w:w="3827" w:type="dxa"/>
            <w:vMerge/>
            <w:hideMark/>
          </w:tcPr>
          <w:p w:rsidR="008E444A" w:rsidRPr="008E444A" w:rsidRDefault="008E444A" w:rsidP="008E444A">
            <w:pPr>
              <w:rPr>
                <w:rFonts w:ascii="Times New Roman" w:hAnsi="Times New Roman"/>
                <w:sz w:val="12"/>
                <w:szCs w:val="12"/>
              </w:rPr>
            </w:pPr>
          </w:p>
        </w:tc>
        <w:tc>
          <w:tcPr>
            <w:tcW w:w="1519" w:type="dxa"/>
            <w:vMerge/>
            <w:hideMark/>
          </w:tcPr>
          <w:p w:rsidR="008E444A" w:rsidRPr="008E444A" w:rsidRDefault="008E444A" w:rsidP="008E444A">
            <w:pPr>
              <w:rPr>
                <w:rFonts w:ascii="Times New Roman" w:hAnsi="Times New Roman"/>
                <w:sz w:val="12"/>
                <w:szCs w:val="12"/>
              </w:rPr>
            </w:pPr>
          </w:p>
        </w:tc>
        <w:tc>
          <w:tcPr>
            <w:tcW w:w="1741" w:type="dxa"/>
            <w:vMerge/>
            <w:hideMark/>
          </w:tcPr>
          <w:p w:rsidR="008E444A" w:rsidRPr="008E444A" w:rsidRDefault="008E444A" w:rsidP="008E444A">
            <w:pPr>
              <w:rPr>
                <w:rFonts w:ascii="Times New Roman" w:hAnsi="Times New Roman"/>
                <w:sz w:val="12"/>
                <w:szCs w:val="12"/>
              </w:rPr>
            </w:pPr>
          </w:p>
        </w:tc>
      </w:tr>
      <w:tr w:rsidR="008E444A" w:rsidRPr="008E444A" w:rsidTr="00E978B2">
        <w:trPr>
          <w:trHeight w:val="138"/>
        </w:trPr>
        <w:tc>
          <w:tcPr>
            <w:tcW w:w="426" w:type="dxa"/>
            <w:vMerge/>
            <w:hideMark/>
          </w:tcPr>
          <w:p w:rsidR="008E444A" w:rsidRPr="008E444A" w:rsidRDefault="008E444A" w:rsidP="008E444A">
            <w:pPr>
              <w:rPr>
                <w:rFonts w:ascii="Times New Roman" w:hAnsi="Times New Roman"/>
                <w:sz w:val="12"/>
                <w:szCs w:val="12"/>
              </w:rPr>
            </w:pPr>
          </w:p>
        </w:tc>
        <w:tc>
          <w:tcPr>
            <w:tcW w:w="3827" w:type="dxa"/>
            <w:vMerge/>
            <w:hideMark/>
          </w:tcPr>
          <w:p w:rsidR="008E444A" w:rsidRPr="008E444A" w:rsidRDefault="008E444A" w:rsidP="008E444A">
            <w:pPr>
              <w:rPr>
                <w:rFonts w:ascii="Times New Roman" w:hAnsi="Times New Roman"/>
                <w:sz w:val="12"/>
                <w:szCs w:val="12"/>
              </w:rPr>
            </w:pPr>
          </w:p>
        </w:tc>
        <w:tc>
          <w:tcPr>
            <w:tcW w:w="1519" w:type="dxa"/>
            <w:vMerge/>
            <w:hideMark/>
          </w:tcPr>
          <w:p w:rsidR="008E444A" w:rsidRPr="008E444A" w:rsidRDefault="008E444A" w:rsidP="008E444A">
            <w:pPr>
              <w:rPr>
                <w:rFonts w:ascii="Times New Roman" w:hAnsi="Times New Roman"/>
                <w:sz w:val="12"/>
                <w:szCs w:val="12"/>
              </w:rPr>
            </w:pPr>
          </w:p>
        </w:tc>
        <w:tc>
          <w:tcPr>
            <w:tcW w:w="1741" w:type="dxa"/>
            <w:vMerge/>
            <w:hideMark/>
          </w:tcPr>
          <w:p w:rsidR="008E444A" w:rsidRPr="008E444A" w:rsidRDefault="008E444A" w:rsidP="008E444A">
            <w:pPr>
              <w:rPr>
                <w:rFonts w:ascii="Times New Roman" w:hAnsi="Times New Roman"/>
                <w:sz w:val="12"/>
                <w:szCs w:val="12"/>
              </w:rPr>
            </w:pPr>
          </w:p>
        </w:tc>
      </w:tr>
      <w:tr w:rsidR="008E444A" w:rsidRPr="008E444A" w:rsidTr="00E978B2">
        <w:trPr>
          <w:trHeight w:val="20"/>
        </w:trPr>
        <w:tc>
          <w:tcPr>
            <w:tcW w:w="426" w:type="dxa"/>
            <w:hideMark/>
          </w:tcPr>
          <w:p w:rsidR="008E444A" w:rsidRPr="008E444A" w:rsidRDefault="008E444A" w:rsidP="008E444A">
            <w:pPr>
              <w:rPr>
                <w:rFonts w:ascii="Times New Roman" w:hAnsi="Times New Roman"/>
                <w:sz w:val="12"/>
                <w:szCs w:val="12"/>
              </w:rPr>
            </w:pPr>
            <w:r w:rsidRPr="008E444A">
              <w:rPr>
                <w:rFonts w:ascii="Times New Roman" w:hAnsi="Times New Roman"/>
                <w:sz w:val="12"/>
                <w:szCs w:val="12"/>
              </w:rPr>
              <w:t>1.</w:t>
            </w:r>
          </w:p>
        </w:tc>
        <w:tc>
          <w:tcPr>
            <w:tcW w:w="3827" w:type="dxa"/>
            <w:hideMark/>
          </w:tcPr>
          <w:p w:rsidR="008E444A" w:rsidRPr="008E444A" w:rsidRDefault="008E444A" w:rsidP="00E978B2">
            <w:pPr>
              <w:rPr>
                <w:rFonts w:ascii="Times New Roman" w:hAnsi="Times New Roman"/>
                <w:sz w:val="12"/>
                <w:szCs w:val="12"/>
              </w:rPr>
            </w:pPr>
            <w:r w:rsidRPr="008E444A">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E978B2">
              <w:rPr>
                <w:rFonts w:ascii="Times New Roman" w:hAnsi="Times New Roman"/>
                <w:sz w:val="12"/>
                <w:szCs w:val="12"/>
              </w:rPr>
              <w:t>РФ</w:t>
            </w:r>
          </w:p>
        </w:tc>
        <w:tc>
          <w:tcPr>
            <w:tcW w:w="1519" w:type="dxa"/>
            <w:hideMark/>
          </w:tcPr>
          <w:p w:rsidR="008E444A" w:rsidRPr="008E444A" w:rsidRDefault="008E444A" w:rsidP="008E444A">
            <w:pPr>
              <w:rPr>
                <w:rFonts w:ascii="Times New Roman" w:hAnsi="Times New Roman"/>
                <w:sz w:val="12"/>
                <w:szCs w:val="12"/>
              </w:rPr>
            </w:pPr>
            <w:r w:rsidRPr="008E444A">
              <w:rPr>
                <w:rFonts w:ascii="Times New Roman" w:hAnsi="Times New Roman"/>
                <w:sz w:val="12"/>
                <w:szCs w:val="12"/>
              </w:rPr>
              <w:t>51</w:t>
            </w:r>
          </w:p>
        </w:tc>
        <w:tc>
          <w:tcPr>
            <w:tcW w:w="1741" w:type="dxa"/>
            <w:hideMark/>
          </w:tcPr>
          <w:p w:rsidR="008E444A" w:rsidRPr="008E444A" w:rsidRDefault="008E444A" w:rsidP="008E444A">
            <w:pPr>
              <w:rPr>
                <w:rFonts w:ascii="Times New Roman" w:hAnsi="Times New Roman"/>
                <w:sz w:val="12"/>
                <w:szCs w:val="12"/>
              </w:rPr>
            </w:pPr>
            <w:r w:rsidRPr="008E444A">
              <w:rPr>
                <w:rFonts w:ascii="Times New Roman" w:hAnsi="Times New Roman"/>
                <w:sz w:val="12"/>
                <w:szCs w:val="12"/>
              </w:rPr>
              <w:t>-</w:t>
            </w:r>
          </w:p>
        </w:tc>
      </w:tr>
    </w:tbl>
    <w:p w:rsidR="00C07AB4" w:rsidRPr="008E444A" w:rsidRDefault="008E444A" w:rsidP="008E444A">
      <w:pPr>
        <w:spacing w:after="0" w:line="240" w:lineRule="auto"/>
        <w:jc w:val="center"/>
        <w:rPr>
          <w:rFonts w:ascii="Times New Roman" w:hAnsi="Times New Roman"/>
          <w:b/>
          <w:sz w:val="12"/>
          <w:szCs w:val="12"/>
        </w:rPr>
      </w:pPr>
      <w:r w:rsidRPr="008E444A">
        <w:rPr>
          <w:rFonts w:ascii="Times New Roman" w:hAnsi="Times New Roman"/>
          <w:b/>
          <w:sz w:val="12"/>
          <w:szCs w:val="12"/>
        </w:rPr>
        <w:t>Программа муниципальных внутренних заимствований местного бюджета  на 2016 год</w:t>
      </w:r>
    </w:p>
    <w:tbl>
      <w:tblPr>
        <w:tblStyle w:val="af1"/>
        <w:tblW w:w="0" w:type="auto"/>
        <w:tblInd w:w="108" w:type="dxa"/>
        <w:tblLook w:val="04A0" w:firstRow="1" w:lastRow="0" w:firstColumn="1" w:lastColumn="0" w:noHBand="0" w:noVBand="1"/>
      </w:tblPr>
      <w:tblGrid>
        <w:gridCol w:w="426"/>
        <w:gridCol w:w="3827"/>
        <w:gridCol w:w="1519"/>
        <w:gridCol w:w="1741"/>
      </w:tblGrid>
      <w:tr w:rsidR="008E444A" w:rsidRPr="008E444A" w:rsidTr="00E978B2">
        <w:trPr>
          <w:trHeight w:hRule="exact" w:val="57"/>
        </w:trPr>
        <w:tc>
          <w:tcPr>
            <w:tcW w:w="426" w:type="dxa"/>
            <w:vMerge w:val="restart"/>
            <w:hideMark/>
          </w:tcPr>
          <w:p w:rsidR="008E444A" w:rsidRPr="008E444A" w:rsidRDefault="008E444A" w:rsidP="008E444A">
            <w:pPr>
              <w:rPr>
                <w:rFonts w:ascii="Times New Roman" w:hAnsi="Times New Roman"/>
                <w:sz w:val="12"/>
                <w:szCs w:val="12"/>
              </w:rPr>
            </w:pPr>
            <w:r w:rsidRPr="008E444A">
              <w:rPr>
                <w:rFonts w:ascii="Times New Roman" w:hAnsi="Times New Roman"/>
                <w:sz w:val="12"/>
                <w:szCs w:val="12"/>
              </w:rPr>
              <w:t>№ п/п</w:t>
            </w:r>
          </w:p>
        </w:tc>
        <w:tc>
          <w:tcPr>
            <w:tcW w:w="3827" w:type="dxa"/>
            <w:vMerge w:val="restart"/>
            <w:hideMark/>
          </w:tcPr>
          <w:p w:rsidR="008E444A" w:rsidRPr="008E444A" w:rsidRDefault="008E444A" w:rsidP="008E444A">
            <w:pPr>
              <w:rPr>
                <w:rFonts w:ascii="Times New Roman" w:hAnsi="Times New Roman"/>
                <w:sz w:val="12"/>
                <w:szCs w:val="12"/>
              </w:rPr>
            </w:pPr>
            <w:r w:rsidRPr="008E444A">
              <w:rPr>
                <w:rFonts w:ascii="Times New Roman" w:hAnsi="Times New Roman"/>
                <w:sz w:val="12"/>
                <w:szCs w:val="12"/>
              </w:rPr>
              <w:t xml:space="preserve">Вид и наименование заимствования </w:t>
            </w:r>
          </w:p>
        </w:tc>
        <w:tc>
          <w:tcPr>
            <w:tcW w:w="1519" w:type="dxa"/>
            <w:vMerge w:val="restart"/>
            <w:hideMark/>
          </w:tcPr>
          <w:p w:rsidR="008E444A" w:rsidRPr="008E444A" w:rsidRDefault="008E444A" w:rsidP="008E444A">
            <w:pPr>
              <w:rPr>
                <w:rFonts w:ascii="Times New Roman" w:hAnsi="Times New Roman"/>
                <w:sz w:val="12"/>
                <w:szCs w:val="12"/>
              </w:rPr>
            </w:pPr>
            <w:r w:rsidRPr="008E444A">
              <w:rPr>
                <w:rFonts w:ascii="Times New Roman" w:hAnsi="Times New Roman"/>
                <w:sz w:val="12"/>
                <w:szCs w:val="12"/>
              </w:rPr>
              <w:t>Привлечение средств в 2016 году, тыс.рублей</w:t>
            </w:r>
          </w:p>
        </w:tc>
        <w:tc>
          <w:tcPr>
            <w:tcW w:w="1741" w:type="dxa"/>
            <w:vMerge w:val="restart"/>
            <w:hideMark/>
          </w:tcPr>
          <w:p w:rsidR="008E444A" w:rsidRPr="008E444A" w:rsidRDefault="008E444A" w:rsidP="008E444A">
            <w:pPr>
              <w:rPr>
                <w:rFonts w:ascii="Times New Roman" w:hAnsi="Times New Roman"/>
                <w:sz w:val="12"/>
                <w:szCs w:val="12"/>
              </w:rPr>
            </w:pPr>
            <w:r w:rsidRPr="008E444A">
              <w:rPr>
                <w:rFonts w:ascii="Times New Roman" w:hAnsi="Times New Roman"/>
                <w:sz w:val="12"/>
                <w:szCs w:val="12"/>
              </w:rPr>
              <w:t>Погашение основного долга в 2016 году, тыс.рублей</w:t>
            </w:r>
          </w:p>
        </w:tc>
      </w:tr>
      <w:tr w:rsidR="008E444A" w:rsidRPr="008E444A" w:rsidTr="00E978B2">
        <w:trPr>
          <w:trHeight w:val="138"/>
        </w:trPr>
        <w:tc>
          <w:tcPr>
            <w:tcW w:w="426" w:type="dxa"/>
            <w:vMerge/>
            <w:hideMark/>
          </w:tcPr>
          <w:p w:rsidR="008E444A" w:rsidRPr="008E444A" w:rsidRDefault="008E444A" w:rsidP="008E444A">
            <w:pPr>
              <w:rPr>
                <w:rFonts w:ascii="Times New Roman" w:hAnsi="Times New Roman"/>
                <w:sz w:val="12"/>
                <w:szCs w:val="12"/>
              </w:rPr>
            </w:pPr>
          </w:p>
        </w:tc>
        <w:tc>
          <w:tcPr>
            <w:tcW w:w="3827" w:type="dxa"/>
            <w:vMerge/>
            <w:hideMark/>
          </w:tcPr>
          <w:p w:rsidR="008E444A" w:rsidRPr="008E444A" w:rsidRDefault="008E444A" w:rsidP="008E444A">
            <w:pPr>
              <w:rPr>
                <w:rFonts w:ascii="Times New Roman" w:hAnsi="Times New Roman"/>
                <w:sz w:val="12"/>
                <w:szCs w:val="12"/>
              </w:rPr>
            </w:pPr>
          </w:p>
        </w:tc>
        <w:tc>
          <w:tcPr>
            <w:tcW w:w="1519" w:type="dxa"/>
            <w:vMerge/>
            <w:hideMark/>
          </w:tcPr>
          <w:p w:rsidR="008E444A" w:rsidRPr="008E444A" w:rsidRDefault="008E444A" w:rsidP="008E444A">
            <w:pPr>
              <w:rPr>
                <w:rFonts w:ascii="Times New Roman" w:hAnsi="Times New Roman"/>
                <w:sz w:val="12"/>
                <w:szCs w:val="12"/>
              </w:rPr>
            </w:pPr>
          </w:p>
        </w:tc>
        <w:tc>
          <w:tcPr>
            <w:tcW w:w="1741" w:type="dxa"/>
            <w:vMerge/>
            <w:hideMark/>
          </w:tcPr>
          <w:p w:rsidR="008E444A" w:rsidRPr="008E444A" w:rsidRDefault="008E444A" w:rsidP="008E444A">
            <w:pPr>
              <w:rPr>
                <w:rFonts w:ascii="Times New Roman" w:hAnsi="Times New Roman"/>
                <w:sz w:val="12"/>
                <w:szCs w:val="12"/>
              </w:rPr>
            </w:pPr>
          </w:p>
        </w:tc>
      </w:tr>
      <w:tr w:rsidR="008E444A" w:rsidRPr="008E444A" w:rsidTr="00E978B2">
        <w:trPr>
          <w:trHeight w:val="138"/>
        </w:trPr>
        <w:tc>
          <w:tcPr>
            <w:tcW w:w="426" w:type="dxa"/>
            <w:vMerge/>
            <w:hideMark/>
          </w:tcPr>
          <w:p w:rsidR="008E444A" w:rsidRPr="008E444A" w:rsidRDefault="008E444A" w:rsidP="008E444A">
            <w:pPr>
              <w:rPr>
                <w:rFonts w:ascii="Times New Roman" w:hAnsi="Times New Roman"/>
                <w:sz w:val="12"/>
                <w:szCs w:val="12"/>
              </w:rPr>
            </w:pPr>
          </w:p>
        </w:tc>
        <w:tc>
          <w:tcPr>
            <w:tcW w:w="3827" w:type="dxa"/>
            <w:vMerge/>
            <w:hideMark/>
          </w:tcPr>
          <w:p w:rsidR="008E444A" w:rsidRPr="008E444A" w:rsidRDefault="008E444A" w:rsidP="008E444A">
            <w:pPr>
              <w:rPr>
                <w:rFonts w:ascii="Times New Roman" w:hAnsi="Times New Roman"/>
                <w:sz w:val="12"/>
                <w:szCs w:val="12"/>
              </w:rPr>
            </w:pPr>
          </w:p>
        </w:tc>
        <w:tc>
          <w:tcPr>
            <w:tcW w:w="1519" w:type="dxa"/>
            <w:vMerge/>
            <w:hideMark/>
          </w:tcPr>
          <w:p w:rsidR="008E444A" w:rsidRPr="008E444A" w:rsidRDefault="008E444A" w:rsidP="008E444A">
            <w:pPr>
              <w:rPr>
                <w:rFonts w:ascii="Times New Roman" w:hAnsi="Times New Roman"/>
                <w:sz w:val="12"/>
                <w:szCs w:val="12"/>
              </w:rPr>
            </w:pPr>
          </w:p>
        </w:tc>
        <w:tc>
          <w:tcPr>
            <w:tcW w:w="1741" w:type="dxa"/>
            <w:vMerge/>
            <w:hideMark/>
          </w:tcPr>
          <w:p w:rsidR="008E444A" w:rsidRPr="008E444A" w:rsidRDefault="008E444A" w:rsidP="008E444A">
            <w:pPr>
              <w:rPr>
                <w:rFonts w:ascii="Times New Roman" w:hAnsi="Times New Roman"/>
                <w:sz w:val="12"/>
                <w:szCs w:val="12"/>
              </w:rPr>
            </w:pPr>
          </w:p>
        </w:tc>
      </w:tr>
      <w:tr w:rsidR="008E444A" w:rsidRPr="008E444A" w:rsidTr="00E978B2">
        <w:trPr>
          <w:trHeight w:val="20"/>
        </w:trPr>
        <w:tc>
          <w:tcPr>
            <w:tcW w:w="426" w:type="dxa"/>
            <w:hideMark/>
          </w:tcPr>
          <w:p w:rsidR="008E444A" w:rsidRPr="008E444A" w:rsidRDefault="008E444A" w:rsidP="008E444A">
            <w:pPr>
              <w:rPr>
                <w:rFonts w:ascii="Times New Roman" w:hAnsi="Times New Roman"/>
                <w:sz w:val="12"/>
                <w:szCs w:val="12"/>
              </w:rPr>
            </w:pPr>
            <w:r w:rsidRPr="008E444A">
              <w:rPr>
                <w:rFonts w:ascii="Times New Roman" w:hAnsi="Times New Roman"/>
                <w:sz w:val="12"/>
                <w:szCs w:val="12"/>
              </w:rPr>
              <w:t>1.</w:t>
            </w:r>
          </w:p>
        </w:tc>
        <w:tc>
          <w:tcPr>
            <w:tcW w:w="3827" w:type="dxa"/>
            <w:hideMark/>
          </w:tcPr>
          <w:p w:rsidR="008E444A" w:rsidRPr="008E444A" w:rsidRDefault="008E444A" w:rsidP="00E978B2">
            <w:pPr>
              <w:rPr>
                <w:rFonts w:ascii="Times New Roman" w:hAnsi="Times New Roman"/>
                <w:sz w:val="12"/>
                <w:szCs w:val="12"/>
              </w:rPr>
            </w:pPr>
            <w:r w:rsidRPr="008E444A">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E978B2">
              <w:rPr>
                <w:rFonts w:ascii="Times New Roman" w:hAnsi="Times New Roman"/>
                <w:sz w:val="12"/>
                <w:szCs w:val="12"/>
              </w:rPr>
              <w:t>РФ</w:t>
            </w:r>
          </w:p>
        </w:tc>
        <w:tc>
          <w:tcPr>
            <w:tcW w:w="1519" w:type="dxa"/>
            <w:hideMark/>
          </w:tcPr>
          <w:p w:rsidR="008E444A" w:rsidRPr="008E444A" w:rsidRDefault="008E444A" w:rsidP="008E444A">
            <w:pPr>
              <w:rPr>
                <w:rFonts w:ascii="Times New Roman" w:hAnsi="Times New Roman"/>
                <w:sz w:val="12"/>
                <w:szCs w:val="12"/>
              </w:rPr>
            </w:pPr>
            <w:r w:rsidRPr="008E444A">
              <w:rPr>
                <w:rFonts w:ascii="Times New Roman" w:hAnsi="Times New Roman"/>
                <w:sz w:val="12"/>
                <w:szCs w:val="12"/>
              </w:rPr>
              <w:t>51</w:t>
            </w:r>
          </w:p>
        </w:tc>
        <w:tc>
          <w:tcPr>
            <w:tcW w:w="1741" w:type="dxa"/>
            <w:hideMark/>
          </w:tcPr>
          <w:p w:rsidR="008E444A" w:rsidRPr="008E444A" w:rsidRDefault="008E444A" w:rsidP="008E444A">
            <w:pPr>
              <w:rPr>
                <w:rFonts w:ascii="Times New Roman" w:hAnsi="Times New Roman"/>
                <w:sz w:val="12"/>
                <w:szCs w:val="12"/>
              </w:rPr>
            </w:pPr>
            <w:r w:rsidRPr="008E444A">
              <w:rPr>
                <w:rFonts w:ascii="Times New Roman" w:hAnsi="Times New Roman"/>
                <w:sz w:val="12"/>
                <w:szCs w:val="12"/>
              </w:rPr>
              <w:t>51</w:t>
            </w:r>
          </w:p>
        </w:tc>
      </w:tr>
    </w:tbl>
    <w:p w:rsidR="00C07AB4" w:rsidRPr="008E444A" w:rsidRDefault="008E444A" w:rsidP="008E444A">
      <w:pPr>
        <w:spacing w:after="0" w:line="240" w:lineRule="auto"/>
        <w:jc w:val="center"/>
        <w:rPr>
          <w:rFonts w:ascii="Times New Roman" w:hAnsi="Times New Roman"/>
          <w:b/>
          <w:sz w:val="12"/>
          <w:szCs w:val="12"/>
        </w:rPr>
      </w:pPr>
      <w:r w:rsidRPr="008E444A">
        <w:rPr>
          <w:rFonts w:ascii="Times New Roman" w:hAnsi="Times New Roman"/>
          <w:b/>
          <w:sz w:val="12"/>
          <w:szCs w:val="12"/>
        </w:rPr>
        <w:t>Программа муниципальных внутренних заимствований местного бюджета  на 2017 год</w:t>
      </w:r>
    </w:p>
    <w:tbl>
      <w:tblPr>
        <w:tblStyle w:val="af1"/>
        <w:tblW w:w="0" w:type="auto"/>
        <w:tblInd w:w="108" w:type="dxa"/>
        <w:tblLook w:val="04A0" w:firstRow="1" w:lastRow="0" w:firstColumn="1" w:lastColumn="0" w:noHBand="0" w:noVBand="1"/>
      </w:tblPr>
      <w:tblGrid>
        <w:gridCol w:w="426"/>
        <w:gridCol w:w="3827"/>
        <w:gridCol w:w="1519"/>
        <w:gridCol w:w="1741"/>
      </w:tblGrid>
      <w:tr w:rsidR="008E444A" w:rsidRPr="008E444A" w:rsidTr="00E978B2">
        <w:trPr>
          <w:trHeight w:hRule="exact" w:val="57"/>
        </w:trPr>
        <w:tc>
          <w:tcPr>
            <w:tcW w:w="426" w:type="dxa"/>
            <w:vMerge w:val="restart"/>
            <w:hideMark/>
          </w:tcPr>
          <w:p w:rsidR="008E444A" w:rsidRPr="008E444A" w:rsidRDefault="008E444A" w:rsidP="008E444A">
            <w:pPr>
              <w:rPr>
                <w:rFonts w:ascii="Times New Roman" w:hAnsi="Times New Roman"/>
                <w:sz w:val="12"/>
                <w:szCs w:val="12"/>
              </w:rPr>
            </w:pPr>
            <w:r w:rsidRPr="008E444A">
              <w:rPr>
                <w:rFonts w:ascii="Times New Roman" w:hAnsi="Times New Roman"/>
                <w:sz w:val="12"/>
                <w:szCs w:val="12"/>
              </w:rPr>
              <w:t>№ п/п</w:t>
            </w:r>
          </w:p>
        </w:tc>
        <w:tc>
          <w:tcPr>
            <w:tcW w:w="3827" w:type="dxa"/>
            <w:vMerge w:val="restart"/>
            <w:hideMark/>
          </w:tcPr>
          <w:p w:rsidR="008E444A" w:rsidRPr="008E444A" w:rsidRDefault="008E444A" w:rsidP="008E444A">
            <w:pPr>
              <w:rPr>
                <w:rFonts w:ascii="Times New Roman" w:hAnsi="Times New Roman"/>
                <w:sz w:val="12"/>
                <w:szCs w:val="12"/>
              </w:rPr>
            </w:pPr>
            <w:r w:rsidRPr="008E444A">
              <w:rPr>
                <w:rFonts w:ascii="Times New Roman" w:hAnsi="Times New Roman"/>
                <w:sz w:val="12"/>
                <w:szCs w:val="12"/>
              </w:rPr>
              <w:t xml:space="preserve">Вид и наименование заимствования </w:t>
            </w:r>
          </w:p>
        </w:tc>
        <w:tc>
          <w:tcPr>
            <w:tcW w:w="1519" w:type="dxa"/>
            <w:vMerge w:val="restart"/>
            <w:hideMark/>
          </w:tcPr>
          <w:p w:rsidR="008E444A" w:rsidRPr="008E444A" w:rsidRDefault="008E444A" w:rsidP="008E444A">
            <w:pPr>
              <w:rPr>
                <w:rFonts w:ascii="Times New Roman" w:hAnsi="Times New Roman"/>
                <w:sz w:val="12"/>
                <w:szCs w:val="12"/>
              </w:rPr>
            </w:pPr>
            <w:r w:rsidRPr="008E444A">
              <w:rPr>
                <w:rFonts w:ascii="Times New Roman" w:hAnsi="Times New Roman"/>
                <w:sz w:val="12"/>
                <w:szCs w:val="12"/>
              </w:rPr>
              <w:t>Привлечение средств в 2017 году, тыс.рублей</w:t>
            </w:r>
          </w:p>
        </w:tc>
        <w:tc>
          <w:tcPr>
            <w:tcW w:w="1741" w:type="dxa"/>
            <w:vMerge w:val="restart"/>
            <w:hideMark/>
          </w:tcPr>
          <w:p w:rsidR="008E444A" w:rsidRPr="008E444A" w:rsidRDefault="008E444A" w:rsidP="008E444A">
            <w:pPr>
              <w:rPr>
                <w:rFonts w:ascii="Times New Roman" w:hAnsi="Times New Roman"/>
                <w:sz w:val="12"/>
                <w:szCs w:val="12"/>
              </w:rPr>
            </w:pPr>
            <w:r w:rsidRPr="008E444A">
              <w:rPr>
                <w:rFonts w:ascii="Times New Roman" w:hAnsi="Times New Roman"/>
                <w:sz w:val="12"/>
                <w:szCs w:val="12"/>
              </w:rPr>
              <w:t>Погашение основного долга в 2017 году, тыс.рублей</w:t>
            </w:r>
          </w:p>
        </w:tc>
      </w:tr>
      <w:tr w:rsidR="008E444A" w:rsidRPr="008E444A" w:rsidTr="00E978B2">
        <w:trPr>
          <w:trHeight w:val="138"/>
        </w:trPr>
        <w:tc>
          <w:tcPr>
            <w:tcW w:w="426" w:type="dxa"/>
            <w:vMerge/>
            <w:hideMark/>
          </w:tcPr>
          <w:p w:rsidR="008E444A" w:rsidRPr="008E444A" w:rsidRDefault="008E444A" w:rsidP="008E444A">
            <w:pPr>
              <w:rPr>
                <w:rFonts w:ascii="Times New Roman" w:hAnsi="Times New Roman"/>
                <w:sz w:val="12"/>
                <w:szCs w:val="12"/>
              </w:rPr>
            </w:pPr>
          </w:p>
        </w:tc>
        <w:tc>
          <w:tcPr>
            <w:tcW w:w="3827" w:type="dxa"/>
            <w:vMerge/>
            <w:hideMark/>
          </w:tcPr>
          <w:p w:rsidR="008E444A" w:rsidRPr="008E444A" w:rsidRDefault="008E444A" w:rsidP="008E444A">
            <w:pPr>
              <w:rPr>
                <w:rFonts w:ascii="Times New Roman" w:hAnsi="Times New Roman"/>
                <w:sz w:val="12"/>
                <w:szCs w:val="12"/>
              </w:rPr>
            </w:pPr>
          </w:p>
        </w:tc>
        <w:tc>
          <w:tcPr>
            <w:tcW w:w="1519" w:type="dxa"/>
            <w:vMerge/>
            <w:hideMark/>
          </w:tcPr>
          <w:p w:rsidR="008E444A" w:rsidRPr="008E444A" w:rsidRDefault="008E444A" w:rsidP="008E444A">
            <w:pPr>
              <w:rPr>
                <w:rFonts w:ascii="Times New Roman" w:hAnsi="Times New Roman"/>
                <w:sz w:val="12"/>
                <w:szCs w:val="12"/>
              </w:rPr>
            </w:pPr>
          </w:p>
        </w:tc>
        <w:tc>
          <w:tcPr>
            <w:tcW w:w="1741" w:type="dxa"/>
            <w:vMerge/>
            <w:hideMark/>
          </w:tcPr>
          <w:p w:rsidR="008E444A" w:rsidRPr="008E444A" w:rsidRDefault="008E444A" w:rsidP="008E444A">
            <w:pPr>
              <w:rPr>
                <w:rFonts w:ascii="Times New Roman" w:hAnsi="Times New Roman"/>
                <w:sz w:val="12"/>
                <w:szCs w:val="12"/>
              </w:rPr>
            </w:pPr>
          </w:p>
        </w:tc>
      </w:tr>
      <w:tr w:rsidR="008E444A" w:rsidRPr="008E444A" w:rsidTr="00E978B2">
        <w:trPr>
          <w:trHeight w:val="138"/>
        </w:trPr>
        <w:tc>
          <w:tcPr>
            <w:tcW w:w="426" w:type="dxa"/>
            <w:vMerge/>
            <w:hideMark/>
          </w:tcPr>
          <w:p w:rsidR="008E444A" w:rsidRPr="008E444A" w:rsidRDefault="008E444A" w:rsidP="008E444A">
            <w:pPr>
              <w:rPr>
                <w:rFonts w:ascii="Times New Roman" w:hAnsi="Times New Roman"/>
                <w:sz w:val="12"/>
                <w:szCs w:val="12"/>
              </w:rPr>
            </w:pPr>
          </w:p>
        </w:tc>
        <w:tc>
          <w:tcPr>
            <w:tcW w:w="3827" w:type="dxa"/>
            <w:vMerge/>
            <w:hideMark/>
          </w:tcPr>
          <w:p w:rsidR="008E444A" w:rsidRPr="008E444A" w:rsidRDefault="008E444A" w:rsidP="008E444A">
            <w:pPr>
              <w:rPr>
                <w:rFonts w:ascii="Times New Roman" w:hAnsi="Times New Roman"/>
                <w:sz w:val="12"/>
                <w:szCs w:val="12"/>
              </w:rPr>
            </w:pPr>
          </w:p>
        </w:tc>
        <w:tc>
          <w:tcPr>
            <w:tcW w:w="1519" w:type="dxa"/>
            <w:vMerge/>
            <w:hideMark/>
          </w:tcPr>
          <w:p w:rsidR="008E444A" w:rsidRPr="008E444A" w:rsidRDefault="008E444A" w:rsidP="008E444A">
            <w:pPr>
              <w:rPr>
                <w:rFonts w:ascii="Times New Roman" w:hAnsi="Times New Roman"/>
                <w:sz w:val="12"/>
                <w:szCs w:val="12"/>
              </w:rPr>
            </w:pPr>
          </w:p>
        </w:tc>
        <w:tc>
          <w:tcPr>
            <w:tcW w:w="1741" w:type="dxa"/>
            <w:vMerge/>
            <w:hideMark/>
          </w:tcPr>
          <w:p w:rsidR="008E444A" w:rsidRPr="008E444A" w:rsidRDefault="008E444A" w:rsidP="008E444A">
            <w:pPr>
              <w:rPr>
                <w:rFonts w:ascii="Times New Roman" w:hAnsi="Times New Roman"/>
                <w:sz w:val="12"/>
                <w:szCs w:val="12"/>
              </w:rPr>
            </w:pPr>
          </w:p>
        </w:tc>
      </w:tr>
      <w:tr w:rsidR="008E444A" w:rsidRPr="008E444A" w:rsidTr="00E978B2">
        <w:trPr>
          <w:trHeight w:val="20"/>
        </w:trPr>
        <w:tc>
          <w:tcPr>
            <w:tcW w:w="426" w:type="dxa"/>
            <w:hideMark/>
          </w:tcPr>
          <w:p w:rsidR="008E444A" w:rsidRPr="008E444A" w:rsidRDefault="008E444A" w:rsidP="008E444A">
            <w:pPr>
              <w:rPr>
                <w:rFonts w:ascii="Times New Roman" w:hAnsi="Times New Roman"/>
                <w:sz w:val="12"/>
                <w:szCs w:val="12"/>
              </w:rPr>
            </w:pPr>
            <w:r w:rsidRPr="008E444A">
              <w:rPr>
                <w:rFonts w:ascii="Times New Roman" w:hAnsi="Times New Roman"/>
                <w:sz w:val="12"/>
                <w:szCs w:val="12"/>
              </w:rPr>
              <w:t>1.</w:t>
            </w:r>
          </w:p>
        </w:tc>
        <w:tc>
          <w:tcPr>
            <w:tcW w:w="3827" w:type="dxa"/>
            <w:hideMark/>
          </w:tcPr>
          <w:p w:rsidR="008E444A" w:rsidRPr="008E444A" w:rsidRDefault="008E444A" w:rsidP="00E978B2">
            <w:pPr>
              <w:rPr>
                <w:rFonts w:ascii="Times New Roman" w:hAnsi="Times New Roman"/>
                <w:sz w:val="12"/>
                <w:szCs w:val="12"/>
              </w:rPr>
            </w:pPr>
            <w:r w:rsidRPr="008E444A">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E978B2">
              <w:rPr>
                <w:rFonts w:ascii="Times New Roman" w:hAnsi="Times New Roman"/>
                <w:sz w:val="12"/>
                <w:szCs w:val="12"/>
              </w:rPr>
              <w:t>РФ</w:t>
            </w:r>
          </w:p>
        </w:tc>
        <w:tc>
          <w:tcPr>
            <w:tcW w:w="1519" w:type="dxa"/>
            <w:hideMark/>
          </w:tcPr>
          <w:p w:rsidR="008E444A" w:rsidRPr="008E444A" w:rsidRDefault="008E444A" w:rsidP="008E444A">
            <w:pPr>
              <w:rPr>
                <w:rFonts w:ascii="Times New Roman" w:hAnsi="Times New Roman"/>
                <w:sz w:val="12"/>
                <w:szCs w:val="12"/>
              </w:rPr>
            </w:pPr>
            <w:r w:rsidRPr="008E444A">
              <w:rPr>
                <w:rFonts w:ascii="Times New Roman" w:hAnsi="Times New Roman"/>
                <w:sz w:val="12"/>
                <w:szCs w:val="12"/>
              </w:rPr>
              <w:t>51</w:t>
            </w:r>
          </w:p>
        </w:tc>
        <w:tc>
          <w:tcPr>
            <w:tcW w:w="1741" w:type="dxa"/>
            <w:hideMark/>
          </w:tcPr>
          <w:p w:rsidR="008E444A" w:rsidRPr="008E444A" w:rsidRDefault="008E444A" w:rsidP="008E444A">
            <w:pPr>
              <w:rPr>
                <w:rFonts w:ascii="Times New Roman" w:hAnsi="Times New Roman"/>
                <w:sz w:val="12"/>
                <w:szCs w:val="12"/>
              </w:rPr>
            </w:pPr>
            <w:r w:rsidRPr="008E444A">
              <w:rPr>
                <w:rFonts w:ascii="Times New Roman" w:hAnsi="Times New Roman"/>
                <w:sz w:val="12"/>
                <w:szCs w:val="12"/>
              </w:rPr>
              <w:t>51</w:t>
            </w:r>
          </w:p>
        </w:tc>
      </w:tr>
    </w:tbl>
    <w:p w:rsidR="00C07AB4" w:rsidRDefault="00C07AB4" w:rsidP="00476836">
      <w:pPr>
        <w:spacing w:after="0" w:line="240" w:lineRule="auto"/>
        <w:jc w:val="both"/>
        <w:rPr>
          <w:rFonts w:ascii="Times New Roman" w:hAnsi="Times New Roman"/>
          <w:sz w:val="12"/>
          <w:szCs w:val="12"/>
        </w:rPr>
      </w:pPr>
    </w:p>
    <w:p w:rsidR="002F183C" w:rsidRPr="002F183C" w:rsidRDefault="002F183C" w:rsidP="002F183C">
      <w:pPr>
        <w:spacing w:after="0" w:line="240" w:lineRule="auto"/>
        <w:jc w:val="center"/>
        <w:rPr>
          <w:rFonts w:ascii="Times New Roman" w:hAnsi="Times New Roman"/>
          <w:b/>
          <w:sz w:val="12"/>
          <w:szCs w:val="12"/>
        </w:rPr>
      </w:pPr>
      <w:r w:rsidRPr="002F183C">
        <w:rPr>
          <w:rFonts w:ascii="Times New Roman" w:hAnsi="Times New Roman"/>
          <w:b/>
          <w:sz w:val="12"/>
          <w:szCs w:val="12"/>
        </w:rPr>
        <w:t>СОБРАНИЕ ПРЕДСТАВИТЕЛЕЙ</w:t>
      </w:r>
    </w:p>
    <w:p w:rsidR="002F183C" w:rsidRPr="002F183C" w:rsidRDefault="002F183C" w:rsidP="002F183C">
      <w:pPr>
        <w:spacing w:after="0" w:line="240" w:lineRule="auto"/>
        <w:jc w:val="center"/>
        <w:rPr>
          <w:rFonts w:ascii="Times New Roman" w:hAnsi="Times New Roman"/>
          <w:b/>
          <w:sz w:val="12"/>
          <w:szCs w:val="12"/>
        </w:rPr>
      </w:pPr>
      <w:r w:rsidRPr="002F183C">
        <w:rPr>
          <w:rFonts w:ascii="Times New Roman" w:hAnsi="Times New Roman"/>
          <w:b/>
          <w:sz w:val="12"/>
          <w:szCs w:val="12"/>
        </w:rPr>
        <w:t>СЕЛЬСКОГО ПОСЕЛЕНИЯ</w:t>
      </w:r>
      <w:r>
        <w:rPr>
          <w:rFonts w:ascii="Times New Roman" w:hAnsi="Times New Roman"/>
          <w:b/>
          <w:sz w:val="12"/>
          <w:szCs w:val="12"/>
        </w:rPr>
        <w:t xml:space="preserve"> ВОРОТНЕЕ</w:t>
      </w:r>
    </w:p>
    <w:p w:rsidR="002F183C" w:rsidRPr="002F183C" w:rsidRDefault="002F183C" w:rsidP="002F183C">
      <w:pPr>
        <w:spacing w:after="0" w:line="240" w:lineRule="auto"/>
        <w:jc w:val="center"/>
        <w:rPr>
          <w:rFonts w:ascii="Times New Roman" w:hAnsi="Times New Roman"/>
          <w:b/>
          <w:sz w:val="12"/>
          <w:szCs w:val="12"/>
        </w:rPr>
      </w:pPr>
      <w:r w:rsidRPr="002F183C">
        <w:rPr>
          <w:rFonts w:ascii="Times New Roman" w:hAnsi="Times New Roman"/>
          <w:b/>
          <w:sz w:val="12"/>
          <w:szCs w:val="12"/>
        </w:rPr>
        <w:t>МУНИЦИПАЛЬНОГО РАЙОНА СЕРГИЕВСКИЙ</w:t>
      </w:r>
    </w:p>
    <w:p w:rsidR="002F183C" w:rsidRPr="002F183C" w:rsidRDefault="002F183C" w:rsidP="002F183C">
      <w:pPr>
        <w:spacing w:after="0" w:line="240" w:lineRule="auto"/>
        <w:jc w:val="center"/>
        <w:rPr>
          <w:rFonts w:ascii="Times New Roman" w:hAnsi="Times New Roman"/>
          <w:b/>
          <w:sz w:val="12"/>
          <w:szCs w:val="12"/>
        </w:rPr>
      </w:pPr>
      <w:r w:rsidRPr="002F183C">
        <w:rPr>
          <w:rFonts w:ascii="Times New Roman" w:hAnsi="Times New Roman"/>
          <w:b/>
          <w:sz w:val="12"/>
          <w:szCs w:val="12"/>
        </w:rPr>
        <w:t>САМАРСКОЙ ОБЛАСТИ</w:t>
      </w:r>
    </w:p>
    <w:p w:rsidR="002F183C" w:rsidRPr="002F183C" w:rsidRDefault="002F183C" w:rsidP="002F183C">
      <w:pPr>
        <w:spacing w:after="0" w:line="240" w:lineRule="auto"/>
        <w:jc w:val="center"/>
        <w:rPr>
          <w:rFonts w:ascii="Times New Roman" w:hAnsi="Times New Roman"/>
          <w:sz w:val="12"/>
          <w:szCs w:val="12"/>
        </w:rPr>
      </w:pPr>
    </w:p>
    <w:p w:rsidR="002F183C" w:rsidRPr="002F183C" w:rsidRDefault="002F183C" w:rsidP="002F183C">
      <w:pPr>
        <w:spacing w:after="0" w:line="240" w:lineRule="auto"/>
        <w:jc w:val="center"/>
        <w:rPr>
          <w:rFonts w:ascii="Times New Roman" w:hAnsi="Times New Roman"/>
          <w:sz w:val="12"/>
          <w:szCs w:val="12"/>
        </w:rPr>
      </w:pPr>
      <w:r w:rsidRPr="002F183C">
        <w:rPr>
          <w:rFonts w:ascii="Times New Roman" w:hAnsi="Times New Roman"/>
          <w:sz w:val="12"/>
          <w:szCs w:val="12"/>
        </w:rPr>
        <w:t>РЕШЕНИЕ</w:t>
      </w:r>
    </w:p>
    <w:p w:rsidR="002F183C" w:rsidRPr="002F183C" w:rsidRDefault="002F183C" w:rsidP="002F183C">
      <w:pPr>
        <w:spacing w:after="0" w:line="240" w:lineRule="auto"/>
        <w:jc w:val="center"/>
        <w:rPr>
          <w:rFonts w:ascii="Times New Roman" w:hAnsi="Times New Roman"/>
          <w:sz w:val="12"/>
          <w:szCs w:val="12"/>
        </w:rPr>
      </w:pPr>
      <w:r w:rsidRPr="002F183C">
        <w:rPr>
          <w:rFonts w:ascii="Times New Roman" w:hAnsi="Times New Roman"/>
          <w:sz w:val="12"/>
          <w:szCs w:val="12"/>
        </w:rPr>
        <w:t>10 сентября 2015г.                                                                                                                                                                                                                  №2</w:t>
      </w:r>
      <w:r>
        <w:rPr>
          <w:rFonts w:ascii="Times New Roman" w:hAnsi="Times New Roman"/>
          <w:sz w:val="12"/>
          <w:szCs w:val="12"/>
        </w:rPr>
        <w:t>8</w:t>
      </w:r>
    </w:p>
    <w:p w:rsidR="002F183C" w:rsidRPr="002F183C" w:rsidRDefault="002F183C" w:rsidP="002F183C">
      <w:pPr>
        <w:spacing w:after="0" w:line="240" w:lineRule="auto"/>
        <w:jc w:val="center"/>
        <w:rPr>
          <w:rFonts w:ascii="Times New Roman" w:hAnsi="Times New Roman"/>
          <w:bCs/>
          <w:sz w:val="12"/>
          <w:szCs w:val="12"/>
          <w:lang w:val="x-none"/>
        </w:rPr>
      </w:pPr>
      <w:r w:rsidRPr="002F183C">
        <w:rPr>
          <w:rFonts w:ascii="Times New Roman" w:hAnsi="Times New Roman"/>
          <w:b/>
          <w:bCs/>
          <w:sz w:val="12"/>
          <w:szCs w:val="12"/>
          <w:lang w:val="x-none"/>
        </w:rPr>
        <w:t>О внесении изменений и дополнений в бюджет</w:t>
      </w:r>
      <w:r>
        <w:rPr>
          <w:rFonts w:ascii="Times New Roman" w:hAnsi="Times New Roman"/>
          <w:b/>
          <w:bCs/>
          <w:sz w:val="12"/>
          <w:szCs w:val="12"/>
        </w:rPr>
        <w:t xml:space="preserve"> </w:t>
      </w:r>
      <w:r w:rsidRPr="002F183C">
        <w:rPr>
          <w:rFonts w:ascii="Times New Roman" w:hAnsi="Times New Roman"/>
          <w:b/>
          <w:bCs/>
          <w:sz w:val="12"/>
          <w:szCs w:val="12"/>
          <w:lang w:val="x-none"/>
        </w:rPr>
        <w:t>сельского  поселения  Воротнее</w:t>
      </w:r>
      <w:r>
        <w:rPr>
          <w:rFonts w:ascii="Times New Roman" w:hAnsi="Times New Roman"/>
          <w:b/>
          <w:bCs/>
          <w:sz w:val="12"/>
          <w:szCs w:val="12"/>
        </w:rPr>
        <w:t xml:space="preserve"> </w:t>
      </w:r>
      <w:r w:rsidRPr="002F183C">
        <w:rPr>
          <w:rFonts w:ascii="Times New Roman" w:hAnsi="Times New Roman"/>
          <w:b/>
          <w:bCs/>
          <w:sz w:val="12"/>
          <w:szCs w:val="12"/>
          <w:lang w:val="x-none"/>
        </w:rPr>
        <w:t>на 2015 год и на плановый период 2016 и 2017 годов</w:t>
      </w:r>
    </w:p>
    <w:p w:rsidR="002F183C" w:rsidRPr="002F183C" w:rsidRDefault="002F183C" w:rsidP="002F183C">
      <w:pPr>
        <w:spacing w:after="0" w:line="240" w:lineRule="auto"/>
        <w:jc w:val="both"/>
        <w:rPr>
          <w:rFonts w:ascii="Times New Roman" w:hAnsi="Times New Roman"/>
          <w:bCs/>
          <w:sz w:val="12"/>
          <w:szCs w:val="12"/>
          <w:lang w:val="x-none"/>
        </w:rPr>
      </w:pPr>
    </w:p>
    <w:p w:rsidR="002F183C" w:rsidRPr="002F183C" w:rsidRDefault="002F183C" w:rsidP="002F183C">
      <w:pPr>
        <w:spacing w:after="0" w:line="240" w:lineRule="auto"/>
        <w:ind w:firstLine="284"/>
        <w:jc w:val="both"/>
        <w:rPr>
          <w:rFonts w:ascii="Times New Roman" w:hAnsi="Times New Roman"/>
          <w:sz w:val="12"/>
          <w:szCs w:val="12"/>
          <w:lang w:val="x-none"/>
        </w:rPr>
      </w:pPr>
      <w:r w:rsidRPr="002F183C">
        <w:rPr>
          <w:rFonts w:ascii="Times New Roman" w:hAnsi="Times New Roman"/>
          <w:bCs/>
          <w:sz w:val="12"/>
          <w:szCs w:val="12"/>
          <w:lang w:val="x-none"/>
        </w:rPr>
        <w:t xml:space="preserve">Принято Собранием Представителей </w:t>
      </w:r>
      <w:r>
        <w:rPr>
          <w:rFonts w:ascii="Times New Roman" w:hAnsi="Times New Roman"/>
          <w:bCs/>
          <w:sz w:val="12"/>
          <w:szCs w:val="12"/>
        </w:rPr>
        <w:t xml:space="preserve"> </w:t>
      </w:r>
      <w:r w:rsidRPr="002F183C">
        <w:rPr>
          <w:rFonts w:ascii="Times New Roman" w:hAnsi="Times New Roman"/>
          <w:bCs/>
          <w:sz w:val="12"/>
          <w:szCs w:val="12"/>
          <w:lang w:val="x-none"/>
        </w:rPr>
        <w:t>сельского поселения Воротнее</w:t>
      </w:r>
    </w:p>
    <w:p w:rsidR="002F183C" w:rsidRPr="002F183C" w:rsidRDefault="002F183C" w:rsidP="002F183C">
      <w:pPr>
        <w:spacing w:after="0" w:line="240" w:lineRule="auto"/>
        <w:ind w:firstLine="284"/>
        <w:jc w:val="both"/>
        <w:rPr>
          <w:rFonts w:ascii="Times New Roman" w:hAnsi="Times New Roman"/>
          <w:sz w:val="12"/>
          <w:szCs w:val="12"/>
          <w:lang w:val="x-none"/>
        </w:rPr>
      </w:pPr>
      <w:r w:rsidRPr="002F183C">
        <w:rPr>
          <w:rFonts w:ascii="Times New Roman" w:hAnsi="Times New Roman"/>
          <w:sz w:val="12"/>
          <w:szCs w:val="12"/>
          <w:lang w:val="x-none"/>
        </w:rPr>
        <w:t>Рассмотрев представленный Администрацией сельского поселения Воротнее бюджет сельского поселения Воротнее на 2015 год и на плановый период 2016 и 2017 годов, Собрание Представителей сельского поселения Воротнее</w:t>
      </w:r>
    </w:p>
    <w:p w:rsidR="002F183C" w:rsidRPr="002F183C" w:rsidRDefault="002F183C" w:rsidP="002F183C">
      <w:pPr>
        <w:spacing w:after="0" w:line="240" w:lineRule="auto"/>
        <w:ind w:firstLine="284"/>
        <w:jc w:val="both"/>
        <w:rPr>
          <w:rFonts w:ascii="Times New Roman" w:hAnsi="Times New Roman"/>
          <w:b/>
          <w:sz w:val="12"/>
          <w:szCs w:val="12"/>
          <w:lang w:val="x-none"/>
        </w:rPr>
      </w:pPr>
      <w:r w:rsidRPr="002F183C">
        <w:rPr>
          <w:rFonts w:ascii="Times New Roman" w:hAnsi="Times New Roman"/>
          <w:b/>
          <w:sz w:val="12"/>
          <w:szCs w:val="12"/>
          <w:lang w:val="x-none"/>
        </w:rPr>
        <w:t>РЕШИЛО:</w:t>
      </w:r>
    </w:p>
    <w:p w:rsidR="002F183C" w:rsidRPr="002F183C" w:rsidRDefault="002F183C" w:rsidP="002F183C">
      <w:pPr>
        <w:tabs>
          <w:tab w:val="num" w:pos="390"/>
        </w:tabs>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 </w:t>
      </w:r>
      <w:r w:rsidRPr="002F183C">
        <w:rPr>
          <w:rFonts w:ascii="Times New Roman" w:hAnsi="Times New Roman"/>
          <w:sz w:val="12"/>
          <w:szCs w:val="12"/>
          <w:lang w:val="x-none"/>
        </w:rPr>
        <w:t>Внести в решение Собрания Представителей сельского поселения Воротнее от 24.12.2014г. № 32 «О бюджете сельского поселения Воротнее на 2015 год и плановый период 2016 и 2017 годов» следующие изменения и дополнения:</w:t>
      </w:r>
    </w:p>
    <w:p w:rsidR="002F183C" w:rsidRPr="002F183C" w:rsidRDefault="002F183C" w:rsidP="002F183C">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1.1. </w:t>
      </w:r>
      <w:r w:rsidRPr="002F183C">
        <w:rPr>
          <w:rFonts w:ascii="Times New Roman" w:hAnsi="Times New Roman"/>
          <w:sz w:val="12"/>
          <w:szCs w:val="12"/>
          <w:lang w:val="x-none"/>
        </w:rPr>
        <w:t>В статье 1 в пункте 1 сумму «</w:t>
      </w:r>
      <w:r w:rsidRPr="002F183C">
        <w:rPr>
          <w:rFonts w:ascii="Times New Roman" w:hAnsi="Times New Roman"/>
          <w:sz w:val="12"/>
          <w:szCs w:val="12"/>
        </w:rPr>
        <w:t>5682</w:t>
      </w:r>
      <w:r w:rsidRPr="002F183C">
        <w:rPr>
          <w:rFonts w:ascii="Times New Roman" w:hAnsi="Times New Roman"/>
          <w:sz w:val="12"/>
          <w:szCs w:val="12"/>
          <w:lang w:val="x-none"/>
        </w:rPr>
        <w:t>» заменить суммой «</w:t>
      </w:r>
      <w:r w:rsidRPr="002F183C">
        <w:rPr>
          <w:rFonts w:ascii="Times New Roman" w:hAnsi="Times New Roman"/>
          <w:sz w:val="12"/>
          <w:szCs w:val="12"/>
        </w:rPr>
        <w:t>5887</w:t>
      </w:r>
      <w:r w:rsidRPr="002F183C">
        <w:rPr>
          <w:rFonts w:ascii="Times New Roman" w:hAnsi="Times New Roman"/>
          <w:sz w:val="12"/>
          <w:szCs w:val="12"/>
          <w:lang w:val="x-none"/>
        </w:rPr>
        <w:t>»;</w:t>
      </w:r>
    </w:p>
    <w:p w:rsidR="002F183C" w:rsidRPr="002F183C" w:rsidRDefault="002F183C" w:rsidP="002F183C">
      <w:pPr>
        <w:spacing w:after="0" w:line="240" w:lineRule="auto"/>
        <w:ind w:firstLine="284"/>
        <w:jc w:val="both"/>
        <w:rPr>
          <w:rFonts w:ascii="Times New Roman" w:hAnsi="Times New Roman"/>
          <w:sz w:val="12"/>
          <w:szCs w:val="12"/>
        </w:rPr>
      </w:pPr>
      <w:r w:rsidRPr="002F183C">
        <w:rPr>
          <w:rFonts w:ascii="Times New Roman" w:hAnsi="Times New Roman"/>
          <w:sz w:val="12"/>
          <w:szCs w:val="12"/>
        </w:rPr>
        <w:t>сумму «6617» заменить суммой «6696»;</w:t>
      </w:r>
    </w:p>
    <w:p w:rsidR="002F183C" w:rsidRPr="002F183C" w:rsidRDefault="002F183C" w:rsidP="002F183C">
      <w:pPr>
        <w:spacing w:after="0" w:line="240" w:lineRule="auto"/>
        <w:ind w:firstLine="284"/>
        <w:jc w:val="both"/>
        <w:rPr>
          <w:rFonts w:ascii="Times New Roman" w:hAnsi="Times New Roman"/>
          <w:sz w:val="12"/>
          <w:szCs w:val="12"/>
        </w:rPr>
      </w:pPr>
      <w:r w:rsidRPr="002F183C">
        <w:rPr>
          <w:rFonts w:ascii="Times New Roman" w:hAnsi="Times New Roman"/>
          <w:sz w:val="12"/>
          <w:szCs w:val="12"/>
          <w:lang w:val="x-none"/>
        </w:rPr>
        <w:t>сумму «</w:t>
      </w:r>
      <w:r w:rsidRPr="002F183C">
        <w:rPr>
          <w:rFonts w:ascii="Times New Roman" w:hAnsi="Times New Roman"/>
          <w:sz w:val="12"/>
          <w:szCs w:val="12"/>
        </w:rPr>
        <w:t>935</w:t>
      </w:r>
      <w:r w:rsidRPr="002F183C">
        <w:rPr>
          <w:rFonts w:ascii="Times New Roman" w:hAnsi="Times New Roman"/>
          <w:sz w:val="12"/>
          <w:szCs w:val="12"/>
          <w:lang w:val="x-none"/>
        </w:rPr>
        <w:t>» заменить суммой «</w:t>
      </w:r>
      <w:r w:rsidRPr="002F183C">
        <w:rPr>
          <w:rFonts w:ascii="Times New Roman" w:hAnsi="Times New Roman"/>
          <w:sz w:val="12"/>
          <w:szCs w:val="12"/>
        </w:rPr>
        <w:t>808</w:t>
      </w:r>
      <w:r w:rsidRPr="002F183C">
        <w:rPr>
          <w:rFonts w:ascii="Times New Roman" w:hAnsi="Times New Roman"/>
          <w:sz w:val="12"/>
          <w:szCs w:val="12"/>
          <w:lang w:val="x-none"/>
        </w:rPr>
        <w:t>».</w:t>
      </w:r>
    </w:p>
    <w:p w:rsidR="002F183C" w:rsidRPr="002F183C" w:rsidRDefault="002F183C" w:rsidP="002F183C">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1.2. </w:t>
      </w:r>
      <w:r w:rsidRPr="002F183C">
        <w:rPr>
          <w:rFonts w:ascii="Times New Roman" w:hAnsi="Times New Roman"/>
          <w:sz w:val="12"/>
          <w:szCs w:val="12"/>
          <w:lang w:val="x-none"/>
        </w:rPr>
        <w:t>В статье 6 в 2015 году сумму «</w:t>
      </w:r>
      <w:r w:rsidRPr="002F183C">
        <w:rPr>
          <w:rFonts w:ascii="Times New Roman" w:hAnsi="Times New Roman"/>
          <w:sz w:val="12"/>
          <w:szCs w:val="12"/>
        </w:rPr>
        <w:t>2743</w:t>
      </w:r>
      <w:r w:rsidRPr="002F183C">
        <w:rPr>
          <w:rFonts w:ascii="Times New Roman" w:hAnsi="Times New Roman"/>
          <w:sz w:val="12"/>
          <w:szCs w:val="12"/>
          <w:lang w:val="x-none"/>
        </w:rPr>
        <w:t>» заменить суммой «</w:t>
      </w:r>
      <w:r w:rsidRPr="002F183C">
        <w:rPr>
          <w:rFonts w:ascii="Times New Roman" w:hAnsi="Times New Roman"/>
          <w:sz w:val="12"/>
          <w:szCs w:val="12"/>
        </w:rPr>
        <w:t>2633</w:t>
      </w:r>
      <w:r w:rsidRPr="002F183C">
        <w:rPr>
          <w:rFonts w:ascii="Times New Roman" w:hAnsi="Times New Roman"/>
          <w:sz w:val="12"/>
          <w:szCs w:val="12"/>
          <w:lang w:val="x-none"/>
        </w:rPr>
        <w:t>».</w:t>
      </w:r>
    </w:p>
    <w:p w:rsidR="002F183C" w:rsidRPr="002F183C" w:rsidRDefault="002F183C" w:rsidP="002F183C">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1.3. </w:t>
      </w:r>
      <w:r w:rsidRPr="002F183C">
        <w:rPr>
          <w:rFonts w:ascii="Times New Roman" w:hAnsi="Times New Roman"/>
          <w:sz w:val="12"/>
          <w:szCs w:val="12"/>
          <w:lang w:val="x-none"/>
        </w:rPr>
        <w:t>В статье 7 в 2015 году сумму «</w:t>
      </w:r>
      <w:r w:rsidRPr="002F183C">
        <w:rPr>
          <w:rFonts w:ascii="Times New Roman" w:hAnsi="Times New Roman"/>
          <w:sz w:val="12"/>
          <w:szCs w:val="12"/>
        </w:rPr>
        <w:t>2743</w:t>
      </w:r>
      <w:r w:rsidRPr="002F183C">
        <w:rPr>
          <w:rFonts w:ascii="Times New Roman" w:hAnsi="Times New Roman"/>
          <w:sz w:val="12"/>
          <w:szCs w:val="12"/>
          <w:lang w:val="x-none"/>
        </w:rPr>
        <w:t>» заменить суммой «</w:t>
      </w:r>
      <w:r w:rsidRPr="002F183C">
        <w:rPr>
          <w:rFonts w:ascii="Times New Roman" w:hAnsi="Times New Roman"/>
          <w:sz w:val="12"/>
          <w:szCs w:val="12"/>
        </w:rPr>
        <w:t>2633</w:t>
      </w:r>
      <w:r w:rsidRPr="002F183C">
        <w:rPr>
          <w:rFonts w:ascii="Times New Roman" w:hAnsi="Times New Roman"/>
          <w:sz w:val="12"/>
          <w:szCs w:val="12"/>
          <w:lang w:val="x-none"/>
        </w:rPr>
        <w:t>».</w:t>
      </w:r>
    </w:p>
    <w:p w:rsidR="002F183C" w:rsidRPr="002F183C" w:rsidRDefault="002F183C" w:rsidP="002F183C">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1.4. </w:t>
      </w:r>
      <w:r w:rsidRPr="002F183C">
        <w:rPr>
          <w:rFonts w:ascii="Times New Roman" w:hAnsi="Times New Roman"/>
          <w:sz w:val="12"/>
          <w:szCs w:val="12"/>
        </w:rPr>
        <w:t>В статье 8 в 2015 году сумму «1649» заменить суммой «1732».</w:t>
      </w:r>
    </w:p>
    <w:p w:rsidR="002F183C" w:rsidRPr="002F183C" w:rsidRDefault="002F183C" w:rsidP="002F183C">
      <w:pPr>
        <w:tabs>
          <w:tab w:val="num" w:pos="390"/>
        </w:tabs>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2. </w:t>
      </w:r>
      <w:r w:rsidRPr="002F183C">
        <w:rPr>
          <w:rFonts w:ascii="Times New Roman" w:hAnsi="Times New Roman"/>
          <w:sz w:val="12"/>
          <w:szCs w:val="12"/>
          <w:lang w:val="x-none"/>
        </w:rPr>
        <w:t xml:space="preserve">Приложения  </w:t>
      </w:r>
      <w:r w:rsidRPr="002F183C">
        <w:rPr>
          <w:rFonts w:ascii="Times New Roman" w:hAnsi="Times New Roman"/>
          <w:sz w:val="12"/>
          <w:szCs w:val="12"/>
        </w:rPr>
        <w:t>4,6,8</w:t>
      </w:r>
      <w:r w:rsidRPr="002F183C">
        <w:rPr>
          <w:rFonts w:ascii="Times New Roman" w:hAnsi="Times New Roman"/>
          <w:sz w:val="12"/>
          <w:szCs w:val="12"/>
          <w:lang w:val="x-none"/>
        </w:rPr>
        <w:t xml:space="preserve"> изложить в новой редакции (прилагаются).</w:t>
      </w:r>
    </w:p>
    <w:p w:rsidR="002F183C" w:rsidRPr="002F183C" w:rsidRDefault="002F183C" w:rsidP="002F183C">
      <w:pPr>
        <w:tabs>
          <w:tab w:val="num" w:pos="390"/>
        </w:tabs>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3. </w:t>
      </w:r>
      <w:r w:rsidRPr="002F183C">
        <w:rPr>
          <w:rFonts w:ascii="Times New Roman" w:hAnsi="Times New Roman"/>
          <w:sz w:val="12"/>
          <w:szCs w:val="12"/>
          <w:lang w:val="x-none"/>
        </w:rPr>
        <w:t>Настоящее решение опубликовать в газете «Сергиевский вестник».</w:t>
      </w:r>
    </w:p>
    <w:p w:rsidR="002F183C" w:rsidRPr="002F183C" w:rsidRDefault="002F183C" w:rsidP="002F183C">
      <w:pPr>
        <w:tabs>
          <w:tab w:val="num" w:pos="390"/>
        </w:tabs>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4. </w:t>
      </w:r>
      <w:r w:rsidRPr="002F183C">
        <w:rPr>
          <w:rFonts w:ascii="Times New Roman" w:hAnsi="Times New Roman"/>
          <w:sz w:val="12"/>
          <w:szCs w:val="12"/>
          <w:lang w:val="x-none"/>
        </w:rPr>
        <w:t>Настоящее решение вступает в силу со дня его о</w:t>
      </w:r>
      <w:r>
        <w:rPr>
          <w:rFonts w:ascii="Times New Roman" w:hAnsi="Times New Roman"/>
          <w:sz w:val="12"/>
          <w:szCs w:val="12"/>
          <w:lang w:val="x-none"/>
        </w:rPr>
        <w:t xml:space="preserve">фициального </w:t>
      </w:r>
      <w:r w:rsidRPr="002F183C">
        <w:rPr>
          <w:rFonts w:ascii="Times New Roman" w:hAnsi="Times New Roman"/>
          <w:sz w:val="12"/>
          <w:szCs w:val="12"/>
          <w:lang w:val="x-none"/>
        </w:rPr>
        <w:t>опубликования.</w:t>
      </w:r>
    </w:p>
    <w:p w:rsidR="002F183C" w:rsidRPr="002F183C" w:rsidRDefault="002F183C" w:rsidP="002F183C">
      <w:pPr>
        <w:spacing w:after="0" w:line="240" w:lineRule="auto"/>
        <w:jc w:val="right"/>
        <w:rPr>
          <w:rFonts w:ascii="Times New Roman" w:hAnsi="Times New Roman"/>
          <w:sz w:val="12"/>
          <w:szCs w:val="12"/>
        </w:rPr>
      </w:pPr>
      <w:r w:rsidRPr="002F183C">
        <w:rPr>
          <w:rFonts w:ascii="Times New Roman" w:hAnsi="Times New Roman"/>
          <w:sz w:val="12"/>
          <w:szCs w:val="12"/>
          <w:lang w:val="x-none"/>
        </w:rPr>
        <w:t>Глава сельского поселения Воротнее</w:t>
      </w:r>
    </w:p>
    <w:p w:rsidR="002F183C" w:rsidRDefault="002F183C" w:rsidP="002F183C">
      <w:pPr>
        <w:spacing w:after="0" w:line="240" w:lineRule="auto"/>
        <w:jc w:val="right"/>
        <w:rPr>
          <w:rFonts w:ascii="Times New Roman" w:hAnsi="Times New Roman"/>
          <w:sz w:val="12"/>
          <w:szCs w:val="12"/>
        </w:rPr>
      </w:pPr>
      <w:r w:rsidRPr="002F183C">
        <w:rPr>
          <w:rFonts w:ascii="Times New Roman" w:hAnsi="Times New Roman"/>
          <w:sz w:val="12"/>
          <w:szCs w:val="12"/>
        </w:rPr>
        <w:t>муниципального района Сергиевский</w:t>
      </w:r>
    </w:p>
    <w:p w:rsidR="002F183C" w:rsidRPr="002F183C" w:rsidRDefault="002F183C" w:rsidP="002F183C">
      <w:pPr>
        <w:spacing w:after="0" w:line="240" w:lineRule="auto"/>
        <w:jc w:val="right"/>
        <w:rPr>
          <w:rFonts w:ascii="Times New Roman" w:hAnsi="Times New Roman"/>
          <w:sz w:val="12"/>
          <w:szCs w:val="12"/>
          <w:lang w:val="x-none"/>
        </w:rPr>
      </w:pPr>
      <w:r w:rsidRPr="002F183C">
        <w:rPr>
          <w:rFonts w:ascii="Times New Roman" w:hAnsi="Times New Roman"/>
          <w:sz w:val="12"/>
          <w:szCs w:val="12"/>
          <w:lang w:val="x-none"/>
        </w:rPr>
        <w:t>А.И. Сидельников</w:t>
      </w:r>
    </w:p>
    <w:p w:rsidR="005303E6" w:rsidRDefault="005303E6" w:rsidP="002E214E">
      <w:pPr>
        <w:spacing w:after="0" w:line="240" w:lineRule="auto"/>
        <w:jc w:val="right"/>
        <w:rPr>
          <w:rFonts w:ascii="Times New Roman" w:hAnsi="Times New Roman"/>
          <w:i/>
          <w:sz w:val="12"/>
          <w:szCs w:val="12"/>
        </w:rPr>
      </w:pPr>
    </w:p>
    <w:p w:rsidR="002E214E" w:rsidRPr="002E214E" w:rsidRDefault="002E214E" w:rsidP="002E214E">
      <w:pPr>
        <w:spacing w:after="0" w:line="240" w:lineRule="auto"/>
        <w:jc w:val="right"/>
        <w:rPr>
          <w:rFonts w:ascii="Times New Roman" w:hAnsi="Times New Roman"/>
          <w:i/>
          <w:sz w:val="12"/>
          <w:szCs w:val="12"/>
        </w:rPr>
      </w:pPr>
      <w:r w:rsidRPr="002E214E">
        <w:rPr>
          <w:rFonts w:ascii="Times New Roman" w:hAnsi="Times New Roman"/>
          <w:i/>
          <w:sz w:val="12"/>
          <w:szCs w:val="12"/>
        </w:rPr>
        <w:t>Приложение №</w:t>
      </w:r>
      <w:r>
        <w:rPr>
          <w:rFonts w:ascii="Times New Roman" w:hAnsi="Times New Roman"/>
          <w:i/>
          <w:sz w:val="12"/>
          <w:szCs w:val="12"/>
        </w:rPr>
        <w:t>4</w:t>
      </w:r>
    </w:p>
    <w:p w:rsidR="002E214E" w:rsidRPr="002E214E" w:rsidRDefault="002E214E" w:rsidP="002E214E">
      <w:pPr>
        <w:spacing w:after="0" w:line="240" w:lineRule="auto"/>
        <w:jc w:val="right"/>
        <w:rPr>
          <w:rFonts w:ascii="Times New Roman" w:hAnsi="Times New Roman"/>
          <w:i/>
          <w:sz w:val="12"/>
          <w:szCs w:val="12"/>
        </w:rPr>
      </w:pPr>
      <w:r w:rsidRPr="002E214E">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Воротнее</w:t>
      </w:r>
    </w:p>
    <w:p w:rsidR="002E214E" w:rsidRPr="002E214E" w:rsidRDefault="002E214E" w:rsidP="002E214E">
      <w:pPr>
        <w:spacing w:after="0" w:line="240" w:lineRule="auto"/>
        <w:jc w:val="right"/>
        <w:rPr>
          <w:rFonts w:ascii="Times New Roman" w:hAnsi="Times New Roman"/>
          <w:i/>
          <w:sz w:val="12"/>
          <w:szCs w:val="12"/>
        </w:rPr>
      </w:pPr>
      <w:r w:rsidRPr="002E214E">
        <w:rPr>
          <w:rFonts w:ascii="Times New Roman" w:hAnsi="Times New Roman"/>
          <w:i/>
          <w:sz w:val="12"/>
          <w:szCs w:val="12"/>
        </w:rPr>
        <w:t>муниципального района Сергиевский Самарской области</w:t>
      </w:r>
    </w:p>
    <w:p w:rsidR="002E214E" w:rsidRPr="002E214E" w:rsidRDefault="002E214E" w:rsidP="002E214E">
      <w:pPr>
        <w:spacing w:after="0" w:line="240" w:lineRule="auto"/>
        <w:jc w:val="right"/>
        <w:rPr>
          <w:rFonts w:ascii="Times New Roman" w:hAnsi="Times New Roman"/>
          <w:sz w:val="12"/>
          <w:szCs w:val="12"/>
        </w:rPr>
      </w:pPr>
      <w:r w:rsidRPr="002E214E">
        <w:rPr>
          <w:rFonts w:ascii="Times New Roman" w:hAnsi="Times New Roman"/>
          <w:i/>
          <w:sz w:val="12"/>
          <w:szCs w:val="12"/>
        </w:rPr>
        <w:t>№2</w:t>
      </w:r>
      <w:r>
        <w:rPr>
          <w:rFonts w:ascii="Times New Roman" w:hAnsi="Times New Roman"/>
          <w:i/>
          <w:sz w:val="12"/>
          <w:szCs w:val="12"/>
        </w:rPr>
        <w:t>8</w:t>
      </w:r>
      <w:r w:rsidRPr="002E214E">
        <w:rPr>
          <w:rFonts w:ascii="Times New Roman" w:hAnsi="Times New Roman"/>
          <w:i/>
          <w:sz w:val="12"/>
          <w:szCs w:val="12"/>
        </w:rPr>
        <w:t xml:space="preserve"> от “10” сентября 2015 г.</w:t>
      </w:r>
    </w:p>
    <w:p w:rsidR="002B06DB" w:rsidRDefault="002B06DB" w:rsidP="002B06DB">
      <w:pPr>
        <w:spacing w:after="0" w:line="240" w:lineRule="auto"/>
        <w:jc w:val="center"/>
        <w:rPr>
          <w:rFonts w:ascii="Times New Roman" w:hAnsi="Times New Roman"/>
          <w:b/>
          <w:sz w:val="12"/>
          <w:szCs w:val="12"/>
        </w:rPr>
      </w:pPr>
      <w:r w:rsidRPr="002B06DB">
        <w:rPr>
          <w:rFonts w:ascii="Times New Roman" w:hAnsi="Times New Roman"/>
          <w:b/>
          <w:sz w:val="12"/>
          <w:szCs w:val="12"/>
        </w:rPr>
        <w:t>Распределение бюджетных ассигнований по разделам, подразделениям, целевым статьям</w:t>
      </w:r>
    </w:p>
    <w:p w:rsidR="00C07AB4" w:rsidRPr="002B06DB" w:rsidRDefault="002B06DB" w:rsidP="002B06DB">
      <w:pPr>
        <w:spacing w:after="0" w:line="240" w:lineRule="auto"/>
        <w:jc w:val="center"/>
        <w:rPr>
          <w:rFonts w:ascii="Times New Roman" w:hAnsi="Times New Roman"/>
          <w:b/>
          <w:sz w:val="12"/>
          <w:szCs w:val="12"/>
        </w:rPr>
      </w:pPr>
      <w:r w:rsidRPr="002B06DB">
        <w:rPr>
          <w:rFonts w:ascii="Times New Roman" w:hAnsi="Times New Roman"/>
          <w:b/>
          <w:sz w:val="12"/>
          <w:szCs w:val="12"/>
        </w:rPr>
        <w:t xml:space="preserve"> (муниципальным программам и непрограммным направлениям деятельности), группам (группам и подгруппам) видам классификации расходов бюджета</w:t>
      </w:r>
      <w:r>
        <w:rPr>
          <w:rFonts w:ascii="Times New Roman" w:hAnsi="Times New Roman"/>
          <w:b/>
          <w:sz w:val="12"/>
          <w:szCs w:val="12"/>
        </w:rPr>
        <w:t xml:space="preserve"> </w:t>
      </w:r>
      <w:r w:rsidRPr="002B06DB">
        <w:rPr>
          <w:rFonts w:ascii="Times New Roman" w:hAnsi="Times New Roman"/>
          <w:b/>
          <w:sz w:val="12"/>
          <w:szCs w:val="12"/>
        </w:rPr>
        <w:t>сельского поселения Воротнее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678"/>
        <w:gridCol w:w="425"/>
        <w:gridCol w:w="426"/>
        <w:gridCol w:w="567"/>
        <w:gridCol w:w="425"/>
        <w:gridCol w:w="425"/>
        <w:gridCol w:w="567"/>
      </w:tblGrid>
      <w:tr w:rsidR="002B06DB" w:rsidRPr="002B06DB" w:rsidTr="002B06DB">
        <w:trPr>
          <w:trHeight w:val="20"/>
        </w:trPr>
        <w:tc>
          <w:tcPr>
            <w:tcW w:w="4678" w:type="dxa"/>
            <w:vMerge w:val="restart"/>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Рз</w:t>
            </w:r>
          </w:p>
        </w:tc>
        <w:tc>
          <w:tcPr>
            <w:tcW w:w="426" w:type="dxa"/>
            <w:vMerge w:val="restart"/>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ПР</w:t>
            </w:r>
          </w:p>
        </w:tc>
        <w:tc>
          <w:tcPr>
            <w:tcW w:w="567" w:type="dxa"/>
            <w:vMerge w:val="restart"/>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ЦСР</w:t>
            </w:r>
          </w:p>
        </w:tc>
        <w:tc>
          <w:tcPr>
            <w:tcW w:w="425" w:type="dxa"/>
            <w:vMerge w:val="restart"/>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ВР</w:t>
            </w:r>
          </w:p>
        </w:tc>
        <w:tc>
          <w:tcPr>
            <w:tcW w:w="992" w:type="dxa"/>
            <w:gridSpan w:val="2"/>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Суммы, тыс. рублей</w:t>
            </w:r>
          </w:p>
        </w:tc>
      </w:tr>
      <w:tr w:rsidR="002B06DB" w:rsidRPr="002B06DB" w:rsidTr="002B06DB">
        <w:trPr>
          <w:trHeight w:val="20"/>
        </w:trPr>
        <w:tc>
          <w:tcPr>
            <w:tcW w:w="4678" w:type="dxa"/>
            <w:vMerge/>
            <w:hideMark/>
          </w:tcPr>
          <w:p w:rsidR="002B06DB" w:rsidRPr="002B06DB" w:rsidRDefault="002B06DB" w:rsidP="002B06DB">
            <w:pPr>
              <w:rPr>
                <w:rFonts w:ascii="Times New Roman" w:hAnsi="Times New Roman"/>
                <w:bCs/>
                <w:sz w:val="12"/>
                <w:szCs w:val="12"/>
              </w:rPr>
            </w:pPr>
          </w:p>
        </w:tc>
        <w:tc>
          <w:tcPr>
            <w:tcW w:w="425" w:type="dxa"/>
            <w:vMerge/>
            <w:hideMark/>
          </w:tcPr>
          <w:p w:rsidR="002B06DB" w:rsidRPr="002B06DB" w:rsidRDefault="002B06DB" w:rsidP="002B06DB">
            <w:pPr>
              <w:rPr>
                <w:rFonts w:ascii="Times New Roman" w:hAnsi="Times New Roman"/>
                <w:bCs/>
                <w:sz w:val="12"/>
                <w:szCs w:val="12"/>
              </w:rPr>
            </w:pPr>
          </w:p>
        </w:tc>
        <w:tc>
          <w:tcPr>
            <w:tcW w:w="426" w:type="dxa"/>
            <w:vMerge/>
            <w:hideMark/>
          </w:tcPr>
          <w:p w:rsidR="002B06DB" w:rsidRPr="002B06DB" w:rsidRDefault="002B06DB" w:rsidP="002B06DB">
            <w:pPr>
              <w:rPr>
                <w:rFonts w:ascii="Times New Roman" w:hAnsi="Times New Roman"/>
                <w:bCs/>
                <w:sz w:val="12"/>
                <w:szCs w:val="12"/>
              </w:rPr>
            </w:pPr>
          </w:p>
        </w:tc>
        <w:tc>
          <w:tcPr>
            <w:tcW w:w="567" w:type="dxa"/>
            <w:vMerge/>
            <w:hideMark/>
          </w:tcPr>
          <w:p w:rsidR="002B06DB" w:rsidRPr="002B06DB" w:rsidRDefault="002B06DB" w:rsidP="002B06DB">
            <w:pPr>
              <w:rPr>
                <w:rFonts w:ascii="Times New Roman" w:hAnsi="Times New Roman"/>
                <w:bCs/>
                <w:sz w:val="12"/>
                <w:szCs w:val="12"/>
              </w:rPr>
            </w:pPr>
          </w:p>
        </w:tc>
        <w:tc>
          <w:tcPr>
            <w:tcW w:w="425" w:type="dxa"/>
            <w:vMerge/>
            <w:hideMark/>
          </w:tcPr>
          <w:p w:rsidR="002B06DB" w:rsidRPr="002B06DB" w:rsidRDefault="002B06DB" w:rsidP="002B06DB">
            <w:pPr>
              <w:rPr>
                <w:rFonts w:ascii="Times New Roman" w:hAnsi="Times New Roman"/>
                <w:bCs/>
                <w:sz w:val="12"/>
                <w:szCs w:val="12"/>
              </w:rPr>
            </w:pPr>
          </w:p>
        </w:tc>
        <w:tc>
          <w:tcPr>
            <w:tcW w:w="425" w:type="dxa"/>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Всего</w:t>
            </w:r>
          </w:p>
        </w:tc>
        <w:tc>
          <w:tcPr>
            <w:tcW w:w="567" w:type="dxa"/>
            <w:hideMark/>
          </w:tcPr>
          <w:p w:rsidR="002B06DB" w:rsidRPr="002B06DB" w:rsidRDefault="002B06DB" w:rsidP="002B06DB">
            <w:pPr>
              <w:rPr>
                <w:rFonts w:ascii="Times New Roman" w:hAnsi="Times New Roman"/>
                <w:bCs/>
                <w:sz w:val="10"/>
                <w:szCs w:val="10"/>
              </w:rPr>
            </w:pPr>
            <w:r w:rsidRPr="002B06DB">
              <w:rPr>
                <w:rFonts w:ascii="Times New Roman" w:hAnsi="Times New Roman"/>
                <w:bCs/>
                <w:sz w:val="10"/>
                <w:szCs w:val="10"/>
              </w:rPr>
              <w:t>в том числе за счет безвозмездных поступлений</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Общегосударственные вопросы</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01</w:t>
            </w:r>
          </w:p>
        </w:tc>
        <w:tc>
          <w:tcPr>
            <w:tcW w:w="426"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567"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425" w:type="dxa"/>
            <w:hideMark/>
          </w:tcPr>
          <w:p w:rsidR="002B06DB" w:rsidRPr="002B06DB" w:rsidRDefault="002B06DB" w:rsidP="002B06DB">
            <w:pPr>
              <w:rPr>
                <w:rFonts w:ascii="Times New Roman" w:hAnsi="Times New Roman"/>
                <w:bCs/>
                <w:sz w:val="10"/>
                <w:szCs w:val="10"/>
              </w:rPr>
            </w:pPr>
            <w:r w:rsidRPr="002B06DB">
              <w:rPr>
                <w:rFonts w:ascii="Times New Roman" w:hAnsi="Times New Roman"/>
                <w:bCs/>
                <w:sz w:val="10"/>
                <w:szCs w:val="10"/>
              </w:rPr>
              <w:t>2462</w:t>
            </w:r>
          </w:p>
        </w:tc>
        <w:tc>
          <w:tcPr>
            <w:tcW w:w="567" w:type="dxa"/>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190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02</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701</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Непрограммные направления расходов местного бюджета</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02</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701</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02</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9901100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701</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02</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9901100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701</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xml:space="preserve">Функционирование Правительства Российской Федерации, высших исполнительных </w:t>
            </w:r>
            <w:r w:rsidRPr="002B06DB">
              <w:rPr>
                <w:rFonts w:ascii="Times New Roman" w:hAnsi="Times New Roman"/>
                <w:sz w:val="12"/>
                <w:szCs w:val="12"/>
              </w:rPr>
              <w:lastRenderedPageBreak/>
              <w:t>органов государственной власти субъектов Российской Федерации, местных администраций</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04</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838</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Непрограммные направления расходов местного бюджета</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04</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838</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04</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9901100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838</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04</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9901100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740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3D75AB">
            <w:pPr>
              <w:rPr>
                <w:rFonts w:ascii="Times New Roman" w:hAnsi="Times New Roman"/>
                <w:sz w:val="12"/>
                <w:szCs w:val="12"/>
              </w:rPr>
            </w:pPr>
            <w:r w:rsidRPr="002B06DB">
              <w:rPr>
                <w:rFonts w:ascii="Times New Roman" w:hAnsi="Times New Roman"/>
                <w:sz w:val="12"/>
                <w:szCs w:val="12"/>
              </w:rPr>
              <w:t>Иные закупки товаров, работ и услуг для обеспечения гос</w:t>
            </w:r>
            <w:r w:rsidR="003D75AB">
              <w:rPr>
                <w:rFonts w:ascii="Times New Roman" w:hAnsi="Times New Roman"/>
                <w:sz w:val="12"/>
                <w:szCs w:val="12"/>
              </w:rPr>
              <w:t>.</w:t>
            </w:r>
            <w:r w:rsidRPr="002B06DB">
              <w:rPr>
                <w:rFonts w:ascii="Times New Roman" w:hAnsi="Times New Roman"/>
                <w:sz w:val="12"/>
                <w:szCs w:val="12"/>
              </w:rPr>
              <w:t xml:space="preserve"> (муниципальных) нужд</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04</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9901100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240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96</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Уплата налогов, сборов и иных платежей</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04</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9901100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850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2</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06</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104</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2014-2017 гг.</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06</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1800000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104</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xml:space="preserve">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06</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1807820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100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Иные межбюджетные трансферты</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06</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1807820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100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Подпрограмма "Организация планирования и исполнения консолидированного бюджета муниципального района Сергиевский на 2014-2017 гг.</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06</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1830000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4</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06</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1831100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4</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Иные межбюджетные трансферты</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06</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1831100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4</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Обеспечение проведения выборов и референдумов</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07</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44</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Непрограммные направления расходов местного бюджета</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07</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44</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Закупка товаров, работ и услуг для муниципальных нужд</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07</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9902000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44</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3D75AB">
            <w:pPr>
              <w:rPr>
                <w:rFonts w:ascii="Times New Roman" w:hAnsi="Times New Roman"/>
                <w:sz w:val="12"/>
                <w:szCs w:val="12"/>
              </w:rPr>
            </w:pPr>
            <w:r w:rsidRPr="002B06DB">
              <w:rPr>
                <w:rFonts w:ascii="Times New Roman" w:hAnsi="Times New Roman"/>
                <w:sz w:val="12"/>
                <w:szCs w:val="12"/>
              </w:rPr>
              <w:t>Иные закупки товаров, работ и услуг для обеспечения гос</w:t>
            </w:r>
            <w:r w:rsidR="003D75AB">
              <w:rPr>
                <w:rFonts w:ascii="Times New Roman" w:hAnsi="Times New Roman"/>
                <w:sz w:val="12"/>
                <w:szCs w:val="12"/>
              </w:rPr>
              <w:t>.</w:t>
            </w:r>
            <w:r w:rsidRPr="002B06DB">
              <w:rPr>
                <w:rFonts w:ascii="Times New Roman" w:hAnsi="Times New Roman"/>
                <w:sz w:val="12"/>
                <w:szCs w:val="12"/>
              </w:rPr>
              <w:t xml:space="preserve"> (муниципальных) нужд</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07</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9902000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240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44</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Резервные фонды</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Непрограммные направления расходов местного бюджета</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Резервный фонд администрации поселений</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9907990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Резервные средства</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9907990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870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Другие общегосударственные вопросы</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766</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190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1900000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100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1907821</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100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Иные межбюджетные трансферты</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1907821</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100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Непрограммные направления расходов местного бюджета</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666</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190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Закупка товаров, работ и услуг для муниципальных нужд</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9902000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476</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3D75AB">
            <w:pPr>
              <w:rPr>
                <w:rFonts w:ascii="Times New Roman" w:hAnsi="Times New Roman"/>
                <w:sz w:val="12"/>
                <w:szCs w:val="12"/>
              </w:rPr>
            </w:pPr>
            <w:r w:rsidRPr="002B06DB">
              <w:rPr>
                <w:rFonts w:ascii="Times New Roman" w:hAnsi="Times New Roman"/>
                <w:sz w:val="12"/>
                <w:szCs w:val="12"/>
              </w:rPr>
              <w:t>Иные закупки товаров, работ и услуг для обеспечения гос</w:t>
            </w:r>
            <w:r w:rsidR="003D75AB">
              <w:rPr>
                <w:rFonts w:ascii="Times New Roman" w:hAnsi="Times New Roman"/>
                <w:sz w:val="12"/>
                <w:szCs w:val="12"/>
              </w:rPr>
              <w:t>.</w:t>
            </w:r>
            <w:r w:rsidRPr="002B06DB">
              <w:rPr>
                <w:rFonts w:ascii="Times New Roman" w:hAnsi="Times New Roman"/>
                <w:sz w:val="12"/>
                <w:szCs w:val="12"/>
              </w:rPr>
              <w:t xml:space="preserve"> (муниципальных) нужд</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9902000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240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476</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9907240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190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190</w:t>
            </w:r>
          </w:p>
        </w:tc>
      </w:tr>
      <w:tr w:rsidR="002B06DB" w:rsidRPr="002B06DB" w:rsidTr="002B06DB">
        <w:trPr>
          <w:trHeight w:val="20"/>
        </w:trPr>
        <w:tc>
          <w:tcPr>
            <w:tcW w:w="4678" w:type="dxa"/>
            <w:hideMark/>
          </w:tcPr>
          <w:p w:rsidR="002B06DB" w:rsidRPr="002B06DB" w:rsidRDefault="002B06DB" w:rsidP="003D75AB">
            <w:pPr>
              <w:rPr>
                <w:rFonts w:ascii="Times New Roman" w:hAnsi="Times New Roman"/>
                <w:sz w:val="12"/>
                <w:szCs w:val="12"/>
              </w:rPr>
            </w:pPr>
            <w:r w:rsidRPr="002B06DB">
              <w:rPr>
                <w:rFonts w:ascii="Times New Roman" w:hAnsi="Times New Roman"/>
                <w:sz w:val="12"/>
                <w:szCs w:val="12"/>
              </w:rPr>
              <w:t>Иные закупки товаров, ра</w:t>
            </w:r>
            <w:r w:rsidR="003D75AB">
              <w:rPr>
                <w:rFonts w:ascii="Times New Roman" w:hAnsi="Times New Roman"/>
                <w:sz w:val="12"/>
                <w:szCs w:val="12"/>
              </w:rPr>
              <w:t>бот и услуг для обеспечения гос.</w:t>
            </w:r>
            <w:r w:rsidRPr="002B06DB">
              <w:rPr>
                <w:rFonts w:ascii="Times New Roman" w:hAnsi="Times New Roman"/>
                <w:sz w:val="12"/>
                <w:szCs w:val="12"/>
              </w:rPr>
              <w:t xml:space="preserve"> (муниципальных) нужд</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9907240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240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190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190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Национальная оборона</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02</w:t>
            </w:r>
          </w:p>
        </w:tc>
        <w:tc>
          <w:tcPr>
            <w:tcW w:w="426"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567" w:type="dxa"/>
            <w:noWrap/>
            <w:hideMark/>
          </w:tcPr>
          <w:p w:rsidR="002B06DB" w:rsidRPr="002B06DB" w:rsidRDefault="002B06DB" w:rsidP="002B06DB">
            <w:pPr>
              <w:rPr>
                <w:rFonts w:ascii="Times New Roman" w:hAnsi="Times New Roman"/>
                <w:bCs/>
                <w:sz w:val="10"/>
                <w:szCs w:val="10"/>
              </w:rPr>
            </w:pPr>
            <w:r w:rsidRPr="002B06DB">
              <w:rPr>
                <w:rFonts w:ascii="Times New Roman" w:hAnsi="Times New Roman"/>
                <w:bCs/>
                <w:sz w:val="10"/>
                <w:szCs w:val="10"/>
              </w:rPr>
              <w:t> </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61</w:t>
            </w:r>
          </w:p>
        </w:tc>
        <w:tc>
          <w:tcPr>
            <w:tcW w:w="567" w:type="dxa"/>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61</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Мобилизационная и вневойсковая подготовка</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02</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61</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61</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Непрограммные направления расходов местного бюджета</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02</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61</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61</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02</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9905118</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61</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61</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02</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9905118</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57</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57</w:t>
            </w:r>
          </w:p>
        </w:tc>
      </w:tr>
      <w:tr w:rsidR="002B06DB" w:rsidRPr="002B06DB" w:rsidTr="002B06DB">
        <w:trPr>
          <w:trHeight w:val="20"/>
        </w:trPr>
        <w:tc>
          <w:tcPr>
            <w:tcW w:w="4678" w:type="dxa"/>
            <w:hideMark/>
          </w:tcPr>
          <w:p w:rsidR="002B06DB" w:rsidRPr="002B06DB" w:rsidRDefault="002B06DB" w:rsidP="003D75AB">
            <w:pPr>
              <w:rPr>
                <w:rFonts w:ascii="Times New Roman" w:hAnsi="Times New Roman"/>
                <w:sz w:val="12"/>
                <w:szCs w:val="12"/>
              </w:rPr>
            </w:pPr>
            <w:r w:rsidRPr="002B06DB">
              <w:rPr>
                <w:rFonts w:ascii="Times New Roman" w:hAnsi="Times New Roman"/>
                <w:sz w:val="12"/>
                <w:szCs w:val="12"/>
              </w:rPr>
              <w:t>Иные закупки товаров, работ и услуг для обеспечения гос</w:t>
            </w:r>
            <w:r w:rsidR="003D75AB">
              <w:rPr>
                <w:rFonts w:ascii="Times New Roman" w:hAnsi="Times New Roman"/>
                <w:sz w:val="12"/>
                <w:szCs w:val="12"/>
              </w:rPr>
              <w:t>.</w:t>
            </w:r>
            <w:r w:rsidRPr="002B06DB">
              <w:rPr>
                <w:rFonts w:ascii="Times New Roman" w:hAnsi="Times New Roman"/>
                <w:sz w:val="12"/>
                <w:szCs w:val="12"/>
              </w:rPr>
              <w:t xml:space="preserve"> (муниципальных) нужд</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02</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9905118</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240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4</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4</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Национальная безопасность и правоохранительная деятельность</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03</w:t>
            </w:r>
          </w:p>
        </w:tc>
        <w:tc>
          <w:tcPr>
            <w:tcW w:w="426"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567" w:type="dxa"/>
            <w:noWrap/>
            <w:hideMark/>
          </w:tcPr>
          <w:p w:rsidR="002B06DB" w:rsidRPr="002B06DB" w:rsidRDefault="002B06DB" w:rsidP="002B06DB">
            <w:pPr>
              <w:rPr>
                <w:rFonts w:ascii="Times New Roman" w:hAnsi="Times New Roman"/>
                <w:bCs/>
                <w:sz w:val="10"/>
                <w:szCs w:val="10"/>
              </w:rPr>
            </w:pPr>
            <w:r w:rsidRPr="002B06DB">
              <w:rPr>
                <w:rFonts w:ascii="Times New Roman" w:hAnsi="Times New Roman"/>
                <w:bCs/>
                <w:sz w:val="10"/>
                <w:szCs w:val="10"/>
              </w:rPr>
              <w:t> </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195</w:t>
            </w:r>
          </w:p>
        </w:tc>
        <w:tc>
          <w:tcPr>
            <w:tcW w:w="567" w:type="dxa"/>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09</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194</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Непрограммные направления расходов местного бюджета</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09</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194</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Закупка товаров, работ и услуг для муниципальных нужд</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09</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9902000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187</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3D75AB">
            <w:pPr>
              <w:rPr>
                <w:rFonts w:ascii="Times New Roman" w:hAnsi="Times New Roman"/>
                <w:sz w:val="12"/>
                <w:szCs w:val="12"/>
              </w:rPr>
            </w:pPr>
            <w:r w:rsidRPr="002B06DB">
              <w:rPr>
                <w:rFonts w:ascii="Times New Roman" w:hAnsi="Times New Roman"/>
                <w:sz w:val="12"/>
                <w:szCs w:val="12"/>
              </w:rPr>
              <w:t>Иные закупки товаров, работ и услуг для обеспечения гос</w:t>
            </w:r>
            <w:r w:rsidR="003D75AB">
              <w:rPr>
                <w:rFonts w:ascii="Times New Roman" w:hAnsi="Times New Roman"/>
                <w:sz w:val="12"/>
                <w:szCs w:val="12"/>
              </w:rPr>
              <w:t>.</w:t>
            </w:r>
            <w:r w:rsidRPr="002B06DB">
              <w:rPr>
                <w:rFonts w:ascii="Times New Roman" w:hAnsi="Times New Roman"/>
                <w:sz w:val="12"/>
                <w:szCs w:val="12"/>
              </w:rPr>
              <w:t xml:space="preserve"> (муниципальных) нужд</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09</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9902000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240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187</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Иные направления расходов</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09</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9909000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7</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Уплата налогов, сборов и иных платежей</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09</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9909000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850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7</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Другие вопросы в области национальной безопасности и правоохранительной деятельности</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14</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14</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3100000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14</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3102000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3D75AB">
            <w:pPr>
              <w:rPr>
                <w:rFonts w:ascii="Times New Roman" w:hAnsi="Times New Roman"/>
                <w:sz w:val="12"/>
                <w:szCs w:val="12"/>
              </w:rPr>
            </w:pPr>
            <w:r w:rsidRPr="002B06DB">
              <w:rPr>
                <w:rFonts w:ascii="Times New Roman" w:hAnsi="Times New Roman"/>
                <w:sz w:val="12"/>
                <w:szCs w:val="12"/>
              </w:rPr>
              <w:t>Иные закупки товаров, работ и услуг для обеспечения гос</w:t>
            </w:r>
            <w:r w:rsidR="003D75AB">
              <w:rPr>
                <w:rFonts w:ascii="Times New Roman" w:hAnsi="Times New Roman"/>
                <w:sz w:val="12"/>
                <w:szCs w:val="12"/>
              </w:rPr>
              <w:t>.</w:t>
            </w:r>
            <w:r w:rsidRPr="002B06DB">
              <w:rPr>
                <w:rFonts w:ascii="Times New Roman" w:hAnsi="Times New Roman"/>
                <w:sz w:val="12"/>
                <w:szCs w:val="12"/>
              </w:rPr>
              <w:t xml:space="preserve"> (муниципальных) нужд</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14</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3102000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240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Национальная экономика</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04</w:t>
            </w:r>
          </w:p>
        </w:tc>
        <w:tc>
          <w:tcPr>
            <w:tcW w:w="426"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567" w:type="dxa"/>
            <w:noWrap/>
            <w:hideMark/>
          </w:tcPr>
          <w:p w:rsidR="002B06DB" w:rsidRPr="002B06DB" w:rsidRDefault="002B06DB" w:rsidP="002B06DB">
            <w:pPr>
              <w:rPr>
                <w:rFonts w:ascii="Times New Roman" w:hAnsi="Times New Roman"/>
                <w:bCs/>
                <w:sz w:val="10"/>
                <w:szCs w:val="10"/>
              </w:rPr>
            </w:pPr>
            <w:r w:rsidRPr="002B06DB">
              <w:rPr>
                <w:rFonts w:ascii="Times New Roman" w:hAnsi="Times New Roman"/>
                <w:bCs/>
                <w:sz w:val="10"/>
                <w:szCs w:val="10"/>
              </w:rPr>
              <w:t> </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743</w:t>
            </w:r>
          </w:p>
        </w:tc>
        <w:tc>
          <w:tcPr>
            <w:tcW w:w="567" w:type="dxa"/>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172</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Сельское хозяйство и рыболовство</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04</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05</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172</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172</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Непрограммные направления расходов местного бюджета</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04</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05</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172</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172</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04</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05</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9907230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172</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172</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04</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05</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9907230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810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172</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172</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Дорожное хозяйство (дорожные фонды)</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04</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09</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571</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lastRenderedPageBreak/>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2014-2016гг."</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04</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09</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1700000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30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04</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09</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1707820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30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Иные межбюджетные трансферты</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04</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09</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1707820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30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04</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09</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2100000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541</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04</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09</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2107820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541</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Иные межбюджетные трансферты</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04</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09</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2107820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541</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Жилищно-коммунальное хозяйство</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05</w:t>
            </w:r>
          </w:p>
        </w:tc>
        <w:tc>
          <w:tcPr>
            <w:tcW w:w="426"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567" w:type="dxa"/>
            <w:noWrap/>
            <w:hideMark/>
          </w:tcPr>
          <w:p w:rsidR="002B06DB" w:rsidRPr="002B06DB" w:rsidRDefault="002B06DB" w:rsidP="002B06DB">
            <w:pPr>
              <w:rPr>
                <w:rFonts w:ascii="Times New Roman" w:hAnsi="Times New Roman"/>
                <w:bCs/>
                <w:sz w:val="10"/>
                <w:szCs w:val="10"/>
              </w:rPr>
            </w:pPr>
            <w:r w:rsidRPr="002B06DB">
              <w:rPr>
                <w:rFonts w:ascii="Times New Roman" w:hAnsi="Times New Roman"/>
                <w:bCs/>
                <w:sz w:val="10"/>
                <w:szCs w:val="10"/>
              </w:rPr>
              <w:t> </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425" w:type="dxa"/>
            <w:noWrap/>
            <w:hideMark/>
          </w:tcPr>
          <w:p w:rsidR="002B06DB" w:rsidRPr="002B06DB" w:rsidRDefault="002B06DB" w:rsidP="002B06DB">
            <w:pPr>
              <w:rPr>
                <w:rFonts w:ascii="Times New Roman" w:hAnsi="Times New Roman"/>
                <w:bCs/>
                <w:sz w:val="10"/>
                <w:szCs w:val="10"/>
              </w:rPr>
            </w:pPr>
            <w:r w:rsidRPr="002B06DB">
              <w:rPr>
                <w:rFonts w:ascii="Times New Roman" w:hAnsi="Times New Roman"/>
                <w:bCs/>
                <w:sz w:val="10"/>
                <w:szCs w:val="10"/>
              </w:rPr>
              <w:t>1786</w:t>
            </w:r>
          </w:p>
        </w:tc>
        <w:tc>
          <w:tcPr>
            <w:tcW w:w="567" w:type="dxa"/>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500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Жилищное хозяйство</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05</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54</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Муниципальная  программа "Переселение граждан из аварийного жилищного фонда с учётом необходимости развития малоэтажного жил. строительства на территории муниципального района Сергиевский Самарской области" на 2014-2017 годы</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05</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1000000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54</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05</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1007820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54</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Иные межбюджетные трансферты</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05</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1007820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54</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Благоустройство</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05</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1732</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500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05</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2100000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140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05</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2107820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140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Иные межбюджетные трансферты</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05</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2107820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140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Непрограммные направления расходов местного бюджета</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05</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1592</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500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Закупка товаров, работ и услуг для муниципальных нужд</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05</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9902000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680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3D75AB">
            <w:pPr>
              <w:rPr>
                <w:rFonts w:ascii="Times New Roman" w:hAnsi="Times New Roman"/>
                <w:sz w:val="12"/>
                <w:szCs w:val="12"/>
              </w:rPr>
            </w:pPr>
            <w:r w:rsidRPr="002B06DB">
              <w:rPr>
                <w:rFonts w:ascii="Times New Roman" w:hAnsi="Times New Roman"/>
                <w:sz w:val="12"/>
                <w:szCs w:val="12"/>
              </w:rPr>
              <w:t>Иные закупки товаров, работ и услуг для обеспечения гос</w:t>
            </w:r>
            <w:r w:rsidR="003D75AB">
              <w:rPr>
                <w:rFonts w:ascii="Times New Roman" w:hAnsi="Times New Roman"/>
                <w:sz w:val="12"/>
                <w:szCs w:val="12"/>
              </w:rPr>
              <w:t>.</w:t>
            </w:r>
            <w:r w:rsidRPr="002B06DB">
              <w:rPr>
                <w:rFonts w:ascii="Times New Roman" w:hAnsi="Times New Roman"/>
                <w:sz w:val="12"/>
                <w:szCs w:val="12"/>
              </w:rPr>
              <w:t xml:space="preserve"> (муниципальных) нужд</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05</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9902000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240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680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05</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9907240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87</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87</w:t>
            </w:r>
          </w:p>
        </w:tc>
      </w:tr>
      <w:tr w:rsidR="002B06DB" w:rsidRPr="002B06DB" w:rsidTr="002B06DB">
        <w:trPr>
          <w:trHeight w:val="20"/>
        </w:trPr>
        <w:tc>
          <w:tcPr>
            <w:tcW w:w="4678" w:type="dxa"/>
            <w:hideMark/>
          </w:tcPr>
          <w:p w:rsidR="002B06DB" w:rsidRPr="002B06DB" w:rsidRDefault="002B06DB" w:rsidP="003D75AB">
            <w:pPr>
              <w:rPr>
                <w:rFonts w:ascii="Times New Roman" w:hAnsi="Times New Roman"/>
                <w:sz w:val="12"/>
                <w:szCs w:val="12"/>
              </w:rPr>
            </w:pPr>
            <w:r w:rsidRPr="002B06DB">
              <w:rPr>
                <w:rFonts w:ascii="Times New Roman" w:hAnsi="Times New Roman"/>
                <w:sz w:val="12"/>
                <w:szCs w:val="12"/>
              </w:rPr>
              <w:t>Иные закупки товаров, работ и услуг для обеспечения гос</w:t>
            </w:r>
            <w:r w:rsidR="003D75AB">
              <w:rPr>
                <w:rFonts w:ascii="Times New Roman" w:hAnsi="Times New Roman"/>
                <w:sz w:val="12"/>
                <w:szCs w:val="12"/>
              </w:rPr>
              <w:t>.</w:t>
            </w:r>
            <w:r w:rsidRPr="002B06DB">
              <w:rPr>
                <w:rFonts w:ascii="Times New Roman" w:hAnsi="Times New Roman"/>
                <w:sz w:val="12"/>
                <w:szCs w:val="12"/>
              </w:rPr>
              <w:t xml:space="preserve"> (муниципальных) нужд</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05</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9907240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240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87</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87</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Субсидии муниципальным образованиям на проведение отдельных видов работ по ремонту многоквартирных домов и благоустройству их дворовых территорий</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05</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9907350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825</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413</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05</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9907350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810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825</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413</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Охрана окружающей среды</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06</w:t>
            </w:r>
          </w:p>
        </w:tc>
        <w:tc>
          <w:tcPr>
            <w:tcW w:w="426"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567" w:type="dxa"/>
            <w:noWrap/>
            <w:hideMark/>
          </w:tcPr>
          <w:p w:rsidR="002B06DB" w:rsidRPr="002B06DB" w:rsidRDefault="002B06DB" w:rsidP="002B06DB">
            <w:pPr>
              <w:rPr>
                <w:rFonts w:ascii="Times New Roman" w:hAnsi="Times New Roman"/>
                <w:bCs/>
                <w:sz w:val="10"/>
                <w:szCs w:val="10"/>
              </w:rPr>
            </w:pPr>
            <w:r w:rsidRPr="002B06DB">
              <w:rPr>
                <w:rFonts w:ascii="Times New Roman" w:hAnsi="Times New Roman"/>
                <w:bCs/>
                <w:sz w:val="10"/>
                <w:szCs w:val="10"/>
              </w:rPr>
              <w:t> </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8</w:t>
            </w:r>
          </w:p>
        </w:tc>
        <w:tc>
          <w:tcPr>
            <w:tcW w:w="567" w:type="dxa"/>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06</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8</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Непрограммные направления расходов местного бюджета</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06</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8</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Закупка товаров, работ и услуг для муниципальных нужд</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06</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9902000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7</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3D75AB">
            <w:pPr>
              <w:rPr>
                <w:rFonts w:ascii="Times New Roman" w:hAnsi="Times New Roman"/>
                <w:sz w:val="12"/>
                <w:szCs w:val="12"/>
              </w:rPr>
            </w:pPr>
            <w:r w:rsidRPr="002B06DB">
              <w:rPr>
                <w:rFonts w:ascii="Times New Roman" w:hAnsi="Times New Roman"/>
                <w:sz w:val="12"/>
                <w:szCs w:val="12"/>
              </w:rPr>
              <w:t>Иные закупки товаров, ра</w:t>
            </w:r>
            <w:r w:rsidR="003D75AB">
              <w:rPr>
                <w:rFonts w:ascii="Times New Roman" w:hAnsi="Times New Roman"/>
                <w:sz w:val="12"/>
                <w:szCs w:val="12"/>
              </w:rPr>
              <w:t>бот и услуг для обеспечения гос.</w:t>
            </w:r>
            <w:r w:rsidRPr="002B06DB">
              <w:rPr>
                <w:rFonts w:ascii="Times New Roman" w:hAnsi="Times New Roman"/>
                <w:sz w:val="12"/>
                <w:szCs w:val="12"/>
              </w:rPr>
              <w:t xml:space="preserve"> (муниципальных) нужд</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06</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9902000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240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7</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Иные направления расходов</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06</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9909000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Уплата налогов, сборов и иных платежей</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06</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9909000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850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Образование</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07</w:t>
            </w:r>
          </w:p>
        </w:tc>
        <w:tc>
          <w:tcPr>
            <w:tcW w:w="426"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567" w:type="dxa"/>
            <w:noWrap/>
            <w:hideMark/>
          </w:tcPr>
          <w:p w:rsidR="002B06DB" w:rsidRPr="002B06DB" w:rsidRDefault="002B06DB" w:rsidP="002B06DB">
            <w:pPr>
              <w:rPr>
                <w:rFonts w:ascii="Times New Roman" w:hAnsi="Times New Roman"/>
                <w:bCs/>
                <w:sz w:val="10"/>
                <w:szCs w:val="10"/>
              </w:rPr>
            </w:pPr>
            <w:r w:rsidRPr="002B06DB">
              <w:rPr>
                <w:rFonts w:ascii="Times New Roman" w:hAnsi="Times New Roman"/>
                <w:bCs/>
                <w:sz w:val="10"/>
                <w:szCs w:val="10"/>
              </w:rPr>
              <w:t> </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50</w:t>
            </w:r>
          </w:p>
        </w:tc>
        <w:tc>
          <w:tcPr>
            <w:tcW w:w="567" w:type="dxa"/>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Молодежная политика и оздоровление детей</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07</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07</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2014-2016 гг.</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07</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07</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0800000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07</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07</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0807820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Иные межбюджетные трансферты</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07</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07</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0807820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Культура и кинематография</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08</w:t>
            </w:r>
          </w:p>
        </w:tc>
        <w:tc>
          <w:tcPr>
            <w:tcW w:w="426"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567" w:type="dxa"/>
            <w:noWrap/>
            <w:hideMark/>
          </w:tcPr>
          <w:p w:rsidR="002B06DB" w:rsidRPr="002B06DB" w:rsidRDefault="002B06DB" w:rsidP="002B06DB">
            <w:pPr>
              <w:rPr>
                <w:rFonts w:ascii="Times New Roman" w:hAnsi="Times New Roman"/>
                <w:bCs/>
                <w:sz w:val="10"/>
                <w:szCs w:val="10"/>
              </w:rPr>
            </w:pPr>
            <w:r w:rsidRPr="002B06DB">
              <w:rPr>
                <w:rFonts w:ascii="Times New Roman" w:hAnsi="Times New Roman"/>
                <w:bCs/>
                <w:sz w:val="10"/>
                <w:szCs w:val="10"/>
              </w:rPr>
              <w:t> </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425" w:type="dxa"/>
            <w:noWrap/>
            <w:hideMark/>
          </w:tcPr>
          <w:p w:rsidR="002B06DB" w:rsidRPr="002B06DB" w:rsidRDefault="002B06DB" w:rsidP="002B06DB">
            <w:pPr>
              <w:rPr>
                <w:rFonts w:ascii="Times New Roman" w:hAnsi="Times New Roman"/>
                <w:bCs/>
                <w:sz w:val="10"/>
                <w:szCs w:val="10"/>
              </w:rPr>
            </w:pPr>
            <w:r>
              <w:rPr>
                <w:rFonts w:ascii="Times New Roman" w:hAnsi="Times New Roman"/>
                <w:bCs/>
                <w:sz w:val="10"/>
                <w:szCs w:val="10"/>
              </w:rPr>
              <w:t>1</w:t>
            </w:r>
            <w:r w:rsidRPr="002B06DB">
              <w:rPr>
                <w:rFonts w:ascii="Times New Roman" w:hAnsi="Times New Roman"/>
                <w:bCs/>
                <w:sz w:val="10"/>
                <w:szCs w:val="10"/>
              </w:rPr>
              <w:t>197</w:t>
            </w:r>
          </w:p>
        </w:tc>
        <w:tc>
          <w:tcPr>
            <w:tcW w:w="567" w:type="dxa"/>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Культура</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08</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0"/>
                <w:szCs w:val="10"/>
              </w:rPr>
            </w:pPr>
            <w:r>
              <w:rPr>
                <w:rFonts w:ascii="Times New Roman" w:hAnsi="Times New Roman"/>
                <w:sz w:val="10"/>
                <w:szCs w:val="10"/>
              </w:rPr>
              <w:t>1</w:t>
            </w:r>
            <w:r w:rsidRPr="002B06DB">
              <w:rPr>
                <w:rFonts w:ascii="Times New Roman" w:hAnsi="Times New Roman"/>
                <w:sz w:val="10"/>
                <w:szCs w:val="10"/>
              </w:rPr>
              <w:t>187</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08</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0700000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514</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08</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0707820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514</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Иные межбюджетные трансферты</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08</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0707820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514</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Муниципальная программа "Сохранение и реконструкция военно-мемориальных объектов на территории Сергиевского района на 2015-2016 годы"</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08</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3300000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57</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Закупка товаров, работ и услуг для муниципальных нужд</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08</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3302000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57</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3D75AB">
            <w:pPr>
              <w:rPr>
                <w:rFonts w:ascii="Times New Roman" w:hAnsi="Times New Roman"/>
                <w:sz w:val="12"/>
                <w:szCs w:val="12"/>
              </w:rPr>
            </w:pPr>
            <w:r w:rsidRPr="002B06DB">
              <w:rPr>
                <w:rFonts w:ascii="Times New Roman" w:hAnsi="Times New Roman"/>
                <w:sz w:val="12"/>
                <w:szCs w:val="12"/>
              </w:rPr>
              <w:t>Иные закупки товаров, работ и услуг для обеспечения гос</w:t>
            </w:r>
            <w:r w:rsidR="003D75AB">
              <w:rPr>
                <w:rFonts w:ascii="Times New Roman" w:hAnsi="Times New Roman"/>
                <w:sz w:val="12"/>
                <w:szCs w:val="12"/>
              </w:rPr>
              <w:t>.</w:t>
            </w:r>
            <w:r w:rsidRPr="002B06DB">
              <w:rPr>
                <w:rFonts w:ascii="Times New Roman" w:hAnsi="Times New Roman"/>
                <w:sz w:val="12"/>
                <w:szCs w:val="12"/>
              </w:rPr>
              <w:t xml:space="preserve"> (муниципальных) нужд</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08</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3302000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240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57</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lastRenderedPageBreak/>
              <w:t>Непрограммные направления расходов местного бюджета</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08</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615</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Закупка товаров, работ и услуг для муниципальных нужд</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08</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9902000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615</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3D75AB">
            <w:pPr>
              <w:rPr>
                <w:rFonts w:ascii="Times New Roman" w:hAnsi="Times New Roman"/>
                <w:sz w:val="12"/>
                <w:szCs w:val="12"/>
              </w:rPr>
            </w:pPr>
            <w:r w:rsidRPr="002B06DB">
              <w:rPr>
                <w:rFonts w:ascii="Times New Roman" w:hAnsi="Times New Roman"/>
                <w:sz w:val="12"/>
                <w:szCs w:val="12"/>
              </w:rPr>
              <w:t>Иные закупки товаров, работ и услуг для обеспечения гос</w:t>
            </w:r>
            <w:r w:rsidR="003D75AB">
              <w:rPr>
                <w:rFonts w:ascii="Times New Roman" w:hAnsi="Times New Roman"/>
                <w:sz w:val="12"/>
                <w:szCs w:val="12"/>
              </w:rPr>
              <w:t>.</w:t>
            </w:r>
            <w:r w:rsidRPr="002B06DB">
              <w:rPr>
                <w:rFonts w:ascii="Times New Roman" w:hAnsi="Times New Roman"/>
                <w:sz w:val="12"/>
                <w:szCs w:val="12"/>
              </w:rPr>
              <w:t xml:space="preserve"> (муниципальных) нужд</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08</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9902000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240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615</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Другие вопросы в области культуры, кинематографии</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08</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04</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08</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04</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0700000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08</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04</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0707820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Иные межбюджетные трансферты</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08</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04</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0707820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10</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Социальная политика</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10</w:t>
            </w:r>
          </w:p>
        </w:tc>
        <w:tc>
          <w:tcPr>
            <w:tcW w:w="426"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567" w:type="dxa"/>
            <w:noWrap/>
            <w:hideMark/>
          </w:tcPr>
          <w:p w:rsidR="002B06DB" w:rsidRPr="002B06DB" w:rsidRDefault="002B06DB" w:rsidP="002B06DB">
            <w:pPr>
              <w:rPr>
                <w:rFonts w:ascii="Times New Roman" w:hAnsi="Times New Roman"/>
                <w:bCs/>
                <w:sz w:val="10"/>
                <w:szCs w:val="10"/>
              </w:rPr>
            </w:pPr>
            <w:r w:rsidRPr="002B06DB">
              <w:rPr>
                <w:rFonts w:ascii="Times New Roman" w:hAnsi="Times New Roman"/>
                <w:bCs/>
                <w:sz w:val="10"/>
                <w:szCs w:val="10"/>
              </w:rPr>
              <w:t> </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51</w:t>
            </w:r>
          </w:p>
        </w:tc>
        <w:tc>
          <w:tcPr>
            <w:tcW w:w="567" w:type="dxa"/>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Социальное обеспечение населения</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10</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51</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10</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0500000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23</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10</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0507820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23</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Иные межбюджетные трансферты</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10</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0507820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23</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Муниципальная  программа  муниципального района Сергиевский "Молодой семье-доступное жилье" на 2015-2017годы</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10</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1300000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28</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10</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1307820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28</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Иные межбюджетные трансферты</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10</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03</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1307820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28</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Физическая культура и спорт</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11</w:t>
            </w:r>
          </w:p>
        </w:tc>
        <w:tc>
          <w:tcPr>
            <w:tcW w:w="426"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567" w:type="dxa"/>
            <w:noWrap/>
            <w:hideMark/>
          </w:tcPr>
          <w:p w:rsidR="002B06DB" w:rsidRPr="002B06DB" w:rsidRDefault="002B06DB" w:rsidP="002B06DB">
            <w:pPr>
              <w:rPr>
                <w:rFonts w:ascii="Times New Roman" w:hAnsi="Times New Roman"/>
                <w:bCs/>
                <w:sz w:val="10"/>
                <w:szCs w:val="10"/>
              </w:rPr>
            </w:pPr>
            <w:r w:rsidRPr="002B06DB">
              <w:rPr>
                <w:rFonts w:ascii="Times New Roman" w:hAnsi="Times New Roman"/>
                <w:bCs/>
                <w:sz w:val="10"/>
                <w:szCs w:val="10"/>
              </w:rPr>
              <w:t> </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139</w:t>
            </w:r>
          </w:p>
        </w:tc>
        <w:tc>
          <w:tcPr>
            <w:tcW w:w="567" w:type="dxa"/>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Физическая культура</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139</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0900000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139</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0907820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139</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Иные межбюджетные трансферты</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11</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0907820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540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139</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Обслуживание государственного и муниципального долга</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13</w:t>
            </w:r>
          </w:p>
        </w:tc>
        <w:tc>
          <w:tcPr>
            <w:tcW w:w="426"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567" w:type="dxa"/>
            <w:noWrap/>
            <w:hideMark/>
          </w:tcPr>
          <w:p w:rsidR="002B06DB" w:rsidRPr="002B06DB" w:rsidRDefault="002B06DB" w:rsidP="002B06DB">
            <w:pPr>
              <w:rPr>
                <w:rFonts w:ascii="Times New Roman" w:hAnsi="Times New Roman"/>
                <w:bCs/>
                <w:sz w:val="10"/>
                <w:szCs w:val="10"/>
              </w:rPr>
            </w:pPr>
            <w:r w:rsidRPr="002B06DB">
              <w:rPr>
                <w:rFonts w:ascii="Times New Roman" w:hAnsi="Times New Roman"/>
                <w:bCs/>
                <w:sz w:val="10"/>
                <w:szCs w:val="10"/>
              </w:rPr>
              <w:t> </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4</w:t>
            </w:r>
          </w:p>
        </w:tc>
        <w:tc>
          <w:tcPr>
            <w:tcW w:w="567" w:type="dxa"/>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Обслуживание государственного внутреннего и муниципального долга</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13</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4</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Непрограммные направления расходов местного бюджета</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13</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9900000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4</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Иные направления расходов</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13</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9909000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 </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4</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Обслуживание муниципального долга</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13</w:t>
            </w:r>
          </w:p>
        </w:tc>
        <w:tc>
          <w:tcPr>
            <w:tcW w:w="426"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01</w:t>
            </w:r>
          </w:p>
        </w:tc>
        <w:tc>
          <w:tcPr>
            <w:tcW w:w="567" w:type="dxa"/>
            <w:noWrap/>
            <w:hideMark/>
          </w:tcPr>
          <w:p w:rsidR="002B06DB" w:rsidRPr="002B06DB" w:rsidRDefault="002B06DB" w:rsidP="002B06DB">
            <w:pPr>
              <w:rPr>
                <w:rFonts w:ascii="Times New Roman" w:hAnsi="Times New Roman"/>
                <w:sz w:val="10"/>
                <w:szCs w:val="10"/>
              </w:rPr>
            </w:pPr>
            <w:r w:rsidRPr="002B06DB">
              <w:rPr>
                <w:rFonts w:ascii="Times New Roman" w:hAnsi="Times New Roman"/>
                <w:sz w:val="10"/>
                <w:szCs w:val="10"/>
              </w:rPr>
              <w:t>9909000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730</w:t>
            </w:r>
          </w:p>
        </w:tc>
        <w:tc>
          <w:tcPr>
            <w:tcW w:w="425" w:type="dxa"/>
            <w:noWrap/>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4</w:t>
            </w:r>
          </w:p>
        </w:tc>
        <w:tc>
          <w:tcPr>
            <w:tcW w:w="567" w:type="dxa"/>
            <w:hideMark/>
          </w:tcPr>
          <w:p w:rsidR="002B06DB" w:rsidRPr="002B06DB" w:rsidRDefault="002B06DB" w:rsidP="002B06DB">
            <w:pPr>
              <w:rPr>
                <w:rFonts w:ascii="Times New Roman" w:hAnsi="Times New Roman"/>
                <w:sz w:val="12"/>
                <w:szCs w:val="12"/>
              </w:rPr>
            </w:pPr>
            <w:r w:rsidRPr="002B06DB">
              <w:rPr>
                <w:rFonts w:ascii="Times New Roman" w:hAnsi="Times New Roman"/>
                <w:sz w:val="12"/>
                <w:szCs w:val="12"/>
              </w:rPr>
              <w:t>0</w:t>
            </w:r>
          </w:p>
        </w:tc>
      </w:tr>
      <w:tr w:rsidR="002B06DB" w:rsidRPr="002B06DB" w:rsidTr="002B06DB">
        <w:trPr>
          <w:trHeight w:val="20"/>
        </w:trPr>
        <w:tc>
          <w:tcPr>
            <w:tcW w:w="4678"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Всего расходов:</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426"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567"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425"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 </w:t>
            </w:r>
          </w:p>
        </w:tc>
        <w:tc>
          <w:tcPr>
            <w:tcW w:w="425" w:type="dxa"/>
            <w:noWrap/>
            <w:hideMark/>
          </w:tcPr>
          <w:p w:rsidR="002B06DB" w:rsidRPr="002B06DB" w:rsidRDefault="002B06DB" w:rsidP="002B06DB">
            <w:pPr>
              <w:rPr>
                <w:rFonts w:ascii="Times New Roman" w:hAnsi="Times New Roman"/>
                <w:bCs/>
                <w:sz w:val="10"/>
                <w:szCs w:val="10"/>
              </w:rPr>
            </w:pPr>
            <w:r w:rsidRPr="002B06DB">
              <w:rPr>
                <w:rFonts w:ascii="Times New Roman" w:hAnsi="Times New Roman"/>
                <w:bCs/>
                <w:sz w:val="10"/>
                <w:szCs w:val="10"/>
              </w:rPr>
              <w:t>6696</w:t>
            </w:r>
          </w:p>
        </w:tc>
        <w:tc>
          <w:tcPr>
            <w:tcW w:w="567" w:type="dxa"/>
            <w:noWrap/>
            <w:hideMark/>
          </w:tcPr>
          <w:p w:rsidR="002B06DB" w:rsidRPr="002B06DB" w:rsidRDefault="002B06DB" w:rsidP="002B06DB">
            <w:pPr>
              <w:rPr>
                <w:rFonts w:ascii="Times New Roman" w:hAnsi="Times New Roman"/>
                <w:bCs/>
                <w:sz w:val="12"/>
                <w:szCs w:val="12"/>
              </w:rPr>
            </w:pPr>
            <w:r w:rsidRPr="002B06DB">
              <w:rPr>
                <w:rFonts w:ascii="Times New Roman" w:hAnsi="Times New Roman"/>
                <w:bCs/>
                <w:sz w:val="12"/>
                <w:szCs w:val="12"/>
              </w:rPr>
              <w:t>923</w:t>
            </w:r>
          </w:p>
        </w:tc>
      </w:tr>
    </w:tbl>
    <w:p w:rsidR="002B06DB" w:rsidRPr="002B06DB" w:rsidRDefault="002B06DB" w:rsidP="002B06DB">
      <w:pPr>
        <w:spacing w:after="0" w:line="240" w:lineRule="auto"/>
        <w:jc w:val="right"/>
        <w:rPr>
          <w:rFonts w:ascii="Times New Roman" w:hAnsi="Times New Roman"/>
          <w:i/>
          <w:sz w:val="12"/>
          <w:szCs w:val="12"/>
        </w:rPr>
      </w:pPr>
      <w:r w:rsidRPr="002B06DB">
        <w:rPr>
          <w:rFonts w:ascii="Times New Roman" w:hAnsi="Times New Roman"/>
          <w:i/>
          <w:sz w:val="12"/>
          <w:szCs w:val="12"/>
        </w:rPr>
        <w:t>Приложение №</w:t>
      </w:r>
      <w:r>
        <w:rPr>
          <w:rFonts w:ascii="Times New Roman" w:hAnsi="Times New Roman"/>
          <w:i/>
          <w:sz w:val="12"/>
          <w:szCs w:val="12"/>
        </w:rPr>
        <w:t>6</w:t>
      </w:r>
    </w:p>
    <w:p w:rsidR="002B06DB" w:rsidRPr="002B06DB" w:rsidRDefault="002B06DB" w:rsidP="002B06DB">
      <w:pPr>
        <w:spacing w:after="0" w:line="240" w:lineRule="auto"/>
        <w:jc w:val="right"/>
        <w:rPr>
          <w:rFonts w:ascii="Times New Roman" w:hAnsi="Times New Roman"/>
          <w:i/>
          <w:sz w:val="12"/>
          <w:szCs w:val="12"/>
        </w:rPr>
      </w:pPr>
      <w:r w:rsidRPr="002B06DB">
        <w:rPr>
          <w:rFonts w:ascii="Times New Roman" w:hAnsi="Times New Roman"/>
          <w:i/>
          <w:sz w:val="12"/>
          <w:szCs w:val="12"/>
        </w:rPr>
        <w:t>к решению Собрания Представителей сельского поселения Воротнее</w:t>
      </w:r>
    </w:p>
    <w:p w:rsidR="002B06DB" w:rsidRPr="002B06DB" w:rsidRDefault="002B06DB" w:rsidP="002B06DB">
      <w:pPr>
        <w:spacing w:after="0" w:line="240" w:lineRule="auto"/>
        <w:jc w:val="right"/>
        <w:rPr>
          <w:rFonts w:ascii="Times New Roman" w:hAnsi="Times New Roman"/>
          <w:i/>
          <w:sz w:val="12"/>
          <w:szCs w:val="12"/>
        </w:rPr>
      </w:pPr>
      <w:r w:rsidRPr="002B06DB">
        <w:rPr>
          <w:rFonts w:ascii="Times New Roman" w:hAnsi="Times New Roman"/>
          <w:i/>
          <w:sz w:val="12"/>
          <w:szCs w:val="12"/>
        </w:rPr>
        <w:t>муниципального района Сергиевский Самарской области</w:t>
      </w:r>
    </w:p>
    <w:p w:rsidR="002B06DB" w:rsidRPr="002B06DB" w:rsidRDefault="002B06DB" w:rsidP="002B06DB">
      <w:pPr>
        <w:spacing w:after="0" w:line="240" w:lineRule="auto"/>
        <w:jc w:val="right"/>
        <w:rPr>
          <w:rFonts w:ascii="Times New Roman" w:hAnsi="Times New Roman"/>
          <w:sz w:val="12"/>
          <w:szCs w:val="12"/>
        </w:rPr>
      </w:pPr>
      <w:r w:rsidRPr="002B06DB">
        <w:rPr>
          <w:rFonts w:ascii="Times New Roman" w:hAnsi="Times New Roman"/>
          <w:i/>
          <w:sz w:val="12"/>
          <w:szCs w:val="12"/>
        </w:rPr>
        <w:t>№28 от “10” сентября 2015 г.</w:t>
      </w:r>
    </w:p>
    <w:p w:rsidR="005303E6" w:rsidRDefault="000524AF" w:rsidP="000524AF">
      <w:pPr>
        <w:spacing w:after="0" w:line="240" w:lineRule="auto"/>
        <w:jc w:val="center"/>
        <w:rPr>
          <w:rFonts w:ascii="Times New Roman" w:hAnsi="Times New Roman"/>
          <w:b/>
          <w:sz w:val="12"/>
          <w:szCs w:val="12"/>
        </w:rPr>
      </w:pPr>
      <w:r w:rsidRPr="000524AF">
        <w:rPr>
          <w:rFonts w:ascii="Times New Roman" w:hAnsi="Times New Roman"/>
          <w:b/>
          <w:sz w:val="12"/>
          <w:szCs w:val="12"/>
        </w:rPr>
        <w:t xml:space="preserve">Ведомственная структура расходов бюджета сельского поселения Воротнее </w:t>
      </w:r>
    </w:p>
    <w:p w:rsidR="00C07AB4" w:rsidRPr="000524AF" w:rsidRDefault="000524AF" w:rsidP="000524AF">
      <w:pPr>
        <w:spacing w:after="0" w:line="240" w:lineRule="auto"/>
        <w:jc w:val="center"/>
        <w:rPr>
          <w:rFonts w:ascii="Times New Roman" w:hAnsi="Times New Roman"/>
          <w:b/>
          <w:sz w:val="12"/>
          <w:szCs w:val="12"/>
        </w:rPr>
      </w:pPr>
      <w:r w:rsidRPr="000524AF">
        <w:rPr>
          <w:rFonts w:ascii="Times New Roman" w:hAnsi="Times New Roman"/>
          <w:b/>
          <w:sz w:val="12"/>
          <w:szCs w:val="12"/>
        </w:rPr>
        <w:t>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26"/>
        <w:gridCol w:w="4252"/>
        <w:gridCol w:w="425"/>
        <w:gridCol w:w="426"/>
        <w:gridCol w:w="567"/>
        <w:gridCol w:w="425"/>
        <w:gridCol w:w="425"/>
        <w:gridCol w:w="567"/>
      </w:tblGrid>
      <w:tr w:rsidR="000524AF" w:rsidRPr="000524AF" w:rsidTr="005D56BD">
        <w:trPr>
          <w:trHeight w:val="20"/>
        </w:trPr>
        <w:tc>
          <w:tcPr>
            <w:tcW w:w="426" w:type="dxa"/>
            <w:vMerge w:val="restart"/>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Код главного распорядителя бюджетных средств</w:t>
            </w:r>
          </w:p>
        </w:tc>
        <w:tc>
          <w:tcPr>
            <w:tcW w:w="4252" w:type="dxa"/>
            <w:vMerge w:val="restart"/>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Рз</w:t>
            </w:r>
          </w:p>
        </w:tc>
        <w:tc>
          <w:tcPr>
            <w:tcW w:w="426" w:type="dxa"/>
            <w:vMerge w:val="restart"/>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ПР</w:t>
            </w:r>
          </w:p>
        </w:tc>
        <w:tc>
          <w:tcPr>
            <w:tcW w:w="567" w:type="dxa"/>
            <w:vMerge w:val="restart"/>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ЦСР</w:t>
            </w:r>
          </w:p>
        </w:tc>
        <w:tc>
          <w:tcPr>
            <w:tcW w:w="425" w:type="dxa"/>
            <w:vMerge w:val="restart"/>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ВР</w:t>
            </w:r>
          </w:p>
        </w:tc>
        <w:tc>
          <w:tcPr>
            <w:tcW w:w="992" w:type="dxa"/>
            <w:gridSpan w:val="2"/>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Суммы, тыс. рублей</w:t>
            </w:r>
          </w:p>
        </w:tc>
      </w:tr>
      <w:tr w:rsidR="000524AF" w:rsidRPr="000524AF" w:rsidTr="005D56BD">
        <w:trPr>
          <w:trHeight w:val="20"/>
        </w:trPr>
        <w:tc>
          <w:tcPr>
            <w:tcW w:w="426" w:type="dxa"/>
            <w:vMerge/>
            <w:hideMark/>
          </w:tcPr>
          <w:p w:rsidR="000524AF" w:rsidRPr="000524AF" w:rsidRDefault="000524AF" w:rsidP="000524AF">
            <w:pPr>
              <w:rPr>
                <w:rFonts w:ascii="Times New Roman" w:hAnsi="Times New Roman"/>
                <w:bCs/>
                <w:sz w:val="12"/>
                <w:szCs w:val="12"/>
              </w:rPr>
            </w:pPr>
          </w:p>
        </w:tc>
        <w:tc>
          <w:tcPr>
            <w:tcW w:w="4252" w:type="dxa"/>
            <w:vMerge/>
            <w:hideMark/>
          </w:tcPr>
          <w:p w:rsidR="000524AF" w:rsidRPr="000524AF" w:rsidRDefault="000524AF" w:rsidP="000524AF">
            <w:pPr>
              <w:rPr>
                <w:rFonts w:ascii="Times New Roman" w:hAnsi="Times New Roman"/>
                <w:bCs/>
                <w:sz w:val="12"/>
                <w:szCs w:val="12"/>
              </w:rPr>
            </w:pPr>
          </w:p>
        </w:tc>
        <w:tc>
          <w:tcPr>
            <w:tcW w:w="425" w:type="dxa"/>
            <w:vMerge/>
            <w:hideMark/>
          </w:tcPr>
          <w:p w:rsidR="000524AF" w:rsidRPr="000524AF" w:rsidRDefault="000524AF" w:rsidP="000524AF">
            <w:pPr>
              <w:rPr>
                <w:rFonts w:ascii="Times New Roman" w:hAnsi="Times New Roman"/>
                <w:bCs/>
                <w:sz w:val="12"/>
                <w:szCs w:val="12"/>
              </w:rPr>
            </w:pPr>
          </w:p>
        </w:tc>
        <w:tc>
          <w:tcPr>
            <w:tcW w:w="426" w:type="dxa"/>
            <w:vMerge/>
            <w:hideMark/>
          </w:tcPr>
          <w:p w:rsidR="000524AF" w:rsidRPr="000524AF" w:rsidRDefault="000524AF" w:rsidP="000524AF">
            <w:pPr>
              <w:rPr>
                <w:rFonts w:ascii="Times New Roman" w:hAnsi="Times New Roman"/>
                <w:bCs/>
                <w:sz w:val="12"/>
                <w:szCs w:val="12"/>
              </w:rPr>
            </w:pPr>
          </w:p>
        </w:tc>
        <w:tc>
          <w:tcPr>
            <w:tcW w:w="567" w:type="dxa"/>
            <w:vMerge/>
            <w:hideMark/>
          </w:tcPr>
          <w:p w:rsidR="000524AF" w:rsidRPr="000524AF" w:rsidRDefault="000524AF" w:rsidP="000524AF">
            <w:pPr>
              <w:rPr>
                <w:rFonts w:ascii="Times New Roman" w:hAnsi="Times New Roman"/>
                <w:bCs/>
                <w:sz w:val="12"/>
                <w:szCs w:val="12"/>
              </w:rPr>
            </w:pPr>
          </w:p>
        </w:tc>
        <w:tc>
          <w:tcPr>
            <w:tcW w:w="425" w:type="dxa"/>
            <w:vMerge/>
            <w:hideMark/>
          </w:tcPr>
          <w:p w:rsidR="000524AF" w:rsidRPr="000524AF" w:rsidRDefault="000524AF" w:rsidP="000524AF">
            <w:pPr>
              <w:rPr>
                <w:rFonts w:ascii="Times New Roman" w:hAnsi="Times New Roman"/>
                <w:bCs/>
                <w:sz w:val="12"/>
                <w:szCs w:val="12"/>
              </w:rPr>
            </w:pPr>
          </w:p>
        </w:tc>
        <w:tc>
          <w:tcPr>
            <w:tcW w:w="425" w:type="dxa"/>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Всего</w:t>
            </w:r>
          </w:p>
        </w:tc>
        <w:tc>
          <w:tcPr>
            <w:tcW w:w="567" w:type="dxa"/>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в том числе за счет безвозмездных поступлений</w:t>
            </w:r>
          </w:p>
        </w:tc>
      </w:tr>
      <w:tr w:rsidR="005D56BD"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7087" w:type="dxa"/>
            <w:gridSpan w:val="7"/>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Администрация сельского поселения Воротнее муниципального района Сергиевский Самарской области</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01</w:t>
            </w:r>
          </w:p>
        </w:tc>
        <w:tc>
          <w:tcPr>
            <w:tcW w:w="426"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02</w:t>
            </w:r>
          </w:p>
        </w:tc>
        <w:tc>
          <w:tcPr>
            <w:tcW w:w="567" w:type="dxa"/>
            <w:noWrap/>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701</w:t>
            </w:r>
          </w:p>
        </w:tc>
        <w:tc>
          <w:tcPr>
            <w:tcW w:w="567" w:type="dxa"/>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Непрограммные направления расходов местного бюджета</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02</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701</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02</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9901100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701</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02</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9901100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701</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01</w:t>
            </w:r>
          </w:p>
        </w:tc>
        <w:tc>
          <w:tcPr>
            <w:tcW w:w="426"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04</w:t>
            </w:r>
          </w:p>
        </w:tc>
        <w:tc>
          <w:tcPr>
            <w:tcW w:w="567" w:type="dxa"/>
            <w:noWrap/>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838</w:t>
            </w:r>
          </w:p>
        </w:tc>
        <w:tc>
          <w:tcPr>
            <w:tcW w:w="567" w:type="dxa"/>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Непрограммные направления расходов местного бюджета</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04</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838</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04</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9901100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838</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04</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9901100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740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lastRenderedPageBreak/>
              <w:t>421</w:t>
            </w:r>
          </w:p>
        </w:tc>
        <w:tc>
          <w:tcPr>
            <w:tcW w:w="4252" w:type="dxa"/>
            <w:hideMark/>
          </w:tcPr>
          <w:p w:rsidR="000524AF" w:rsidRPr="000524AF" w:rsidRDefault="000524AF" w:rsidP="00965080">
            <w:pPr>
              <w:rPr>
                <w:rFonts w:ascii="Times New Roman" w:hAnsi="Times New Roman"/>
                <w:sz w:val="12"/>
                <w:szCs w:val="12"/>
              </w:rPr>
            </w:pPr>
            <w:r w:rsidRPr="000524AF">
              <w:rPr>
                <w:rFonts w:ascii="Times New Roman" w:hAnsi="Times New Roman"/>
                <w:sz w:val="12"/>
                <w:szCs w:val="12"/>
              </w:rPr>
              <w:t>Иные закупки товаров, ра</w:t>
            </w:r>
            <w:r w:rsidR="00965080">
              <w:rPr>
                <w:rFonts w:ascii="Times New Roman" w:hAnsi="Times New Roman"/>
                <w:sz w:val="12"/>
                <w:szCs w:val="12"/>
              </w:rPr>
              <w:t>бот и услуг для обеспечения гос.</w:t>
            </w:r>
            <w:r w:rsidRPr="000524AF">
              <w:rPr>
                <w:rFonts w:ascii="Times New Roman" w:hAnsi="Times New Roman"/>
                <w:sz w:val="12"/>
                <w:szCs w:val="12"/>
              </w:rPr>
              <w:t xml:space="preserve"> (муницип</w:t>
            </w:r>
            <w:r w:rsidR="00965080">
              <w:rPr>
                <w:rFonts w:ascii="Times New Roman" w:hAnsi="Times New Roman"/>
                <w:sz w:val="12"/>
                <w:szCs w:val="12"/>
              </w:rPr>
              <w:t>.</w:t>
            </w:r>
            <w:r w:rsidRPr="000524AF">
              <w:rPr>
                <w:rFonts w:ascii="Times New Roman" w:hAnsi="Times New Roman"/>
                <w:sz w:val="12"/>
                <w:szCs w:val="12"/>
              </w:rPr>
              <w:t>) нужд</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04</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9901100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240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96</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Уплата налогов, сборов и иных платежей</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04</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9901100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850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2</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01</w:t>
            </w:r>
          </w:p>
        </w:tc>
        <w:tc>
          <w:tcPr>
            <w:tcW w:w="426"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06</w:t>
            </w:r>
          </w:p>
        </w:tc>
        <w:tc>
          <w:tcPr>
            <w:tcW w:w="567" w:type="dxa"/>
            <w:noWrap/>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104</w:t>
            </w:r>
          </w:p>
        </w:tc>
        <w:tc>
          <w:tcPr>
            <w:tcW w:w="567" w:type="dxa"/>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2014-2017 гг.</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06</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1800000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104</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xml:space="preserve">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06</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1807820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100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Иные межбюджетные трансферты</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06</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1807820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100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Подпрограмма "Организация планирования и исполнения консолидированного бюджета муниципального района Сергиевский на 2014-2017 гг.</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06</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1830000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06</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1831100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Иные межбюджетные трансферты</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06</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1831100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Обеспечение проведения выборов и референдумов</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01</w:t>
            </w:r>
          </w:p>
        </w:tc>
        <w:tc>
          <w:tcPr>
            <w:tcW w:w="426"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07</w:t>
            </w:r>
          </w:p>
        </w:tc>
        <w:tc>
          <w:tcPr>
            <w:tcW w:w="567" w:type="dxa"/>
            <w:noWrap/>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44</w:t>
            </w:r>
          </w:p>
        </w:tc>
        <w:tc>
          <w:tcPr>
            <w:tcW w:w="567" w:type="dxa"/>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Непрограммные направления расходов местного бюджета</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07</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44</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Закупка товаров, работ и услуг для муниципальных нужд</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07</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9902000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44</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965080">
            <w:pPr>
              <w:rPr>
                <w:rFonts w:ascii="Times New Roman" w:hAnsi="Times New Roman"/>
                <w:sz w:val="12"/>
                <w:szCs w:val="12"/>
              </w:rPr>
            </w:pPr>
            <w:r w:rsidRPr="000524AF">
              <w:rPr>
                <w:rFonts w:ascii="Times New Roman" w:hAnsi="Times New Roman"/>
                <w:sz w:val="12"/>
                <w:szCs w:val="12"/>
              </w:rPr>
              <w:t>Иные закупки товаров, работ и услуг для обеспечения гос</w:t>
            </w:r>
            <w:r w:rsidR="00965080">
              <w:rPr>
                <w:rFonts w:ascii="Times New Roman" w:hAnsi="Times New Roman"/>
                <w:sz w:val="12"/>
                <w:szCs w:val="12"/>
              </w:rPr>
              <w:t>. (муницип.</w:t>
            </w:r>
            <w:r w:rsidRPr="000524AF">
              <w:rPr>
                <w:rFonts w:ascii="Times New Roman" w:hAnsi="Times New Roman"/>
                <w:sz w:val="12"/>
                <w:szCs w:val="12"/>
              </w:rPr>
              <w:t>) нужд</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07</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9902000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240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44</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Резервные фонды</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01</w:t>
            </w:r>
          </w:p>
        </w:tc>
        <w:tc>
          <w:tcPr>
            <w:tcW w:w="426"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11</w:t>
            </w:r>
          </w:p>
        </w:tc>
        <w:tc>
          <w:tcPr>
            <w:tcW w:w="567" w:type="dxa"/>
            <w:noWrap/>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10</w:t>
            </w:r>
          </w:p>
        </w:tc>
        <w:tc>
          <w:tcPr>
            <w:tcW w:w="567" w:type="dxa"/>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Непрограммные направления расходов местного бюджета</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11</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Резервный фонд администрации поселений</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11</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9907990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Резервные средства</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11</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9907990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870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Другие общегосударственные вопросы</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01</w:t>
            </w:r>
          </w:p>
        </w:tc>
        <w:tc>
          <w:tcPr>
            <w:tcW w:w="426"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13</w:t>
            </w:r>
          </w:p>
        </w:tc>
        <w:tc>
          <w:tcPr>
            <w:tcW w:w="567" w:type="dxa"/>
            <w:noWrap/>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766</w:t>
            </w:r>
          </w:p>
        </w:tc>
        <w:tc>
          <w:tcPr>
            <w:tcW w:w="567" w:type="dxa"/>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190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1900000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100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1907820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100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Иные межбюджетные трансферты</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1907820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100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Непрограммные направления расходов местного бюджета</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666</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190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Закупка товаров, работ и услуг для муниципальных нужд</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9902000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476</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965080">
            <w:pPr>
              <w:rPr>
                <w:rFonts w:ascii="Times New Roman" w:hAnsi="Times New Roman"/>
                <w:sz w:val="12"/>
                <w:szCs w:val="12"/>
              </w:rPr>
            </w:pPr>
            <w:r w:rsidRPr="000524AF">
              <w:rPr>
                <w:rFonts w:ascii="Times New Roman" w:hAnsi="Times New Roman"/>
                <w:sz w:val="12"/>
                <w:szCs w:val="12"/>
              </w:rPr>
              <w:t>Иные закупки товаров, работ и услуг для обеспечения гос</w:t>
            </w:r>
            <w:r w:rsidR="00965080">
              <w:rPr>
                <w:rFonts w:ascii="Times New Roman" w:hAnsi="Times New Roman"/>
                <w:sz w:val="12"/>
                <w:szCs w:val="12"/>
              </w:rPr>
              <w:t>.</w:t>
            </w:r>
            <w:r w:rsidRPr="000524AF">
              <w:rPr>
                <w:rFonts w:ascii="Times New Roman" w:hAnsi="Times New Roman"/>
                <w:sz w:val="12"/>
                <w:szCs w:val="12"/>
              </w:rPr>
              <w:t xml:space="preserve"> (муницип</w:t>
            </w:r>
            <w:r w:rsidR="00965080">
              <w:rPr>
                <w:rFonts w:ascii="Times New Roman" w:hAnsi="Times New Roman"/>
                <w:sz w:val="12"/>
                <w:szCs w:val="12"/>
              </w:rPr>
              <w:t>.</w:t>
            </w:r>
            <w:r w:rsidRPr="000524AF">
              <w:rPr>
                <w:rFonts w:ascii="Times New Roman" w:hAnsi="Times New Roman"/>
                <w:sz w:val="12"/>
                <w:szCs w:val="12"/>
              </w:rPr>
              <w:t>) нужд</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9902000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240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476</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9907240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190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190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965080">
            <w:pPr>
              <w:rPr>
                <w:rFonts w:ascii="Times New Roman" w:hAnsi="Times New Roman"/>
                <w:sz w:val="12"/>
                <w:szCs w:val="12"/>
              </w:rPr>
            </w:pPr>
            <w:r w:rsidRPr="000524AF">
              <w:rPr>
                <w:rFonts w:ascii="Times New Roman" w:hAnsi="Times New Roman"/>
                <w:sz w:val="12"/>
                <w:szCs w:val="12"/>
              </w:rPr>
              <w:t>Иные закупки товаров, работ и услуг для обеспечения гос</w:t>
            </w:r>
            <w:r w:rsidR="00965080">
              <w:rPr>
                <w:rFonts w:ascii="Times New Roman" w:hAnsi="Times New Roman"/>
                <w:sz w:val="12"/>
                <w:szCs w:val="12"/>
              </w:rPr>
              <w:t>.</w:t>
            </w:r>
            <w:r w:rsidRPr="000524AF">
              <w:rPr>
                <w:rFonts w:ascii="Times New Roman" w:hAnsi="Times New Roman"/>
                <w:sz w:val="12"/>
                <w:szCs w:val="12"/>
              </w:rPr>
              <w:t xml:space="preserve"> (муницип</w:t>
            </w:r>
            <w:r w:rsidR="00965080">
              <w:rPr>
                <w:rFonts w:ascii="Times New Roman" w:hAnsi="Times New Roman"/>
                <w:sz w:val="12"/>
                <w:szCs w:val="12"/>
              </w:rPr>
              <w:t>.</w:t>
            </w:r>
            <w:r w:rsidRPr="000524AF">
              <w:rPr>
                <w:rFonts w:ascii="Times New Roman" w:hAnsi="Times New Roman"/>
                <w:sz w:val="12"/>
                <w:szCs w:val="12"/>
              </w:rPr>
              <w:t>) нужд</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9907240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240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190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190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Мобилизационная и вневойсковая подготовка</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02</w:t>
            </w:r>
          </w:p>
        </w:tc>
        <w:tc>
          <w:tcPr>
            <w:tcW w:w="426"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03</w:t>
            </w:r>
          </w:p>
        </w:tc>
        <w:tc>
          <w:tcPr>
            <w:tcW w:w="567" w:type="dxa"/>
            <w:noWrap/>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61</w:t>
            </w:r>
          </w:p>
        </w:tc>
        <w:tc>
          <w:tcPr>
            <w:tcW w:w="567" w:type="dxa"/>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61</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Непрограммные направления расходов местного бюджета</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02</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61</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61</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02</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9905118</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61</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61</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02</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9905118</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57</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57</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965080">
            <w:pPr>
              <w:rPr>
                <w:rFonts w:ascii="Times New Roman" w:hAnsi="Times New Roman"/>
                <w:sz w:val="12"/>
                <w:szCs w:val="12"/>
              </w:rPr>
            </w:pPr>
            <w:r w:rsidRPr="000524AF">
              <w:rPr>
                <w:rFonts w:ascii="Times New Roman" w:hAnsi="Times New Roman"/>
                <w:sz w:val="12"/>
                <w:szCs w:val="12"/>
              </w:rPr>
              <w:t>Иные закупки товаров, работ и услуг для обеспечения гос</w:t>
            </w:r>
            <w:r w:rsidR="00965080">
              <w:rPr>
                <w:rFonts w:ascii="Times New Roman" w:hAnsi="Times New Roman"/>
                <w:sz w:val="12"/>
                <w:szCs w:val="12"/>
              </w:rPr>
              <w:t>.</w:t>
            </w:r>
            <w:r w:rsidRPr="000524AF">
              <w:rPr>
                <w:rFonts w:ascii="Times New Roman" w:hAnsi="Times New Roman"/>
                <w:sz w:val="12"/>
                <w:szCs w:val="12"/>
              </w:rPr>
              <w:t xml:space="preserve"> (муницип</w:t>
            </w:r>
            <w:r w:rsidR="00965080">
              <w:rPr>
                <w:rFonts w:ascii="Times New Roman" w:hAnsi="Times New Roman"/>
                <w:sz w:val="12"/>
                <w:szCs w:val="12"/>
              </w:rPr>
              <w:t>.</w:t>
            </w:r>
            <w:r w:rsidRPr="000524AF">
              <w:rPr>
                <w:rFonts w:ascii="Times New Roman" w:hAnsi="Times New Roman"/>
                <w:sz w:val="12"/>
                <w:szCs w:val="12"/>
              </w:rPr>
              <w:t>) нужд</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02</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9905118</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240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03</w:t>
            </w:r>
          </w:p>
        </w:tc>
        <w:tc>
          <w:tcPr>
            <w:tcW w:w="426"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09</w:t>
            </w:r>
          </w:p>
        </w:tc>
        <w:tc>
          <w:tcPr>
            <w:tcW w:w="567" w:type="dxa"/>
            <w:noWrap/>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194</w:t>
            </w:r>
          </w:p>
        </w:tc>
        <w:tc>
          <w:tcPr>
            <w:tcW w:w="567" w:type="dxa"/>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Непрограммные направления расходов местного бюджета</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09</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194</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Закупка товаров, работ и услуг для муниципальных нужд</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09</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9902000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187</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965080">
            <w:pPr>
              <w:rPr>
                <w:rFonts w:ascii="Times New Roman" w:hAnsi="Times New Roman"/>
                <w:sz w:val="12"/>
                <w:szCs w:val="12"/>
              </w:rPr>
            </w:pPr>
            <w:r w:rsidRPr="000524AF">
              <w:rPr>
                <w:rFonts w:ascii="Times New Roman" w:hAnsi="Times New Roman"/>
                <w:sz w:val="12"/>
                <w:szCs w:val="12"/>
              </w:rPr>
              <w:t>Иные закупки товаров, работ и услуг для обеспечения гос</w:t>
            </w:r>
            <w:r w:rsidR="00965080">
              <w:rPr>
                <w:rFonts w:ascii="Times New Roman" w:hAnsi="Times New Roman"/>
                <w:sz w:val="12"/>
                <w:szCs w:val="12"/>
              </w:rPr>
              <w:t>.</w:t>
            </w:r>
            <w:r w:rsidRPr="000524AF">
              <w:rPr>
                <w:rFonts w:ascii="Times New Roman" w:hAnsi="Times New Roman"/>
                <w:sz w:val="12"/>
                <w:szCs w:val="12"/>
              </w:rPr>
              <w:t xml:space="preserve"> (муницип</w:t>
            </w:r>
            <w:r w:rsidR="00965080">
              <w:rPr>
                <w:rFonts w:ascii="Times New Roman" w:hAnsi="Times New Roman"/>
                <w:sz w:val="12"/>
                <w:szCs w:val="12"/>
              </w:rPr>
              <w:t>.</w:t>
            </w:r>
            <w:r w:rsidRPr="000524AF">
              <w:rPr>
                <w:rFonts w:ascii="Times New Roman" w:hAnsi="Times New Roman"/>
                <w:sz w:val="12"/>
                <w:szCs w:val="12"/>
              </w:rPr>
              <w:t>) нужд</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09</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9902000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240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187</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Иные направления расходов</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09</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9909000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7</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Уплата налогов, сборов и иных платежей</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09</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9909000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850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7</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Другие вопросы в области национальной безопасности и правоохранительной деятельности</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03</w:t>
            </w:r>
          </w:p>
        </w:tc>
        <w:tc>
          <w:tcPr>
            <w:tcW w:w="426"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14</w:t>
            </w:r>
          </w:p>
        </w:tc>
        <w:tc>
          <w:tcPr>
            <w:tcW w:w="567" w:type="dxa"/>
            <w:noWrap/>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1</w:t>
            </w:r>
          </w:p>
        </w:tc>
        <w:tc>
          <w:tcPr>
            <w:tcW w:w="567" w:type="dxa"/>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14</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3100000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14</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3102000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965080">
            <w:pPr>
              <w:rPr>
                <w:rFonts w:ascii="Times New Roman" w:hAnsi="Times New Roman"/>
                <w:sz w:val="12"/>
                <w:szCs w:val="12"/>
              </w:rPr>
            </w:pPr>
            <w:r w:rsidRPr="000524AF">
              <w:rPr>
                <w:rFonts w:ascii="Times New Roman" w:hAnsi="Times New Roman"/>
                <w:sz w:val="12"/>
                <w:szCs w:val="12"/>
              </w:rPr>
              <w:t>Иные закупки товаров, работ и услуг для обеспечения гос</w:t>
            </w:r>
            <w:r w:rsidR="00965080">
              <w:rPr>
                <w:rFonts w:ascii="Times New Roman" w:hAnsi="Times New Roman"/>
                <w:sz w:val="12"/>
                <w:szCs w:val="12"/>
              </w:rPr>
              <w:t>.</w:t>
            </w:r>
            <w:r w:rsidRPr="000524AF">
              <w:rPr>
                <w:rFonts w:ascii="Times New Roman" w:hAnsi="Times New Roman"/>
                <w:sz w:val="12"/>
                <w:szCs w:val="12"/>
              </w:rPr>
              <w:t xml:space="preserve"> (муницип</w:t>
            </w:r>
            <w:r w:rsidR="00965080">
              <w:rPr>
                <w:rFonts w:ascii="Times New Roman" w:hAnsi="Times New Roman"/>
                <w:sz w:val="12"/>
                <w:szCs w:val="12"/>
              </w:rPr>
              <w:t>.</w:t>
            </w:r>
            <w:r w:rsidRPr="000524AF">
              <w:rPr>
                <w:rFonts w:ascii="Times New Roman" w:hAnsi="Times New Roman"/>
                <w:sz w:val="12"/>
                <w:szCs w:val="12"/>
              </w:rPr>
              <w:t>) нужд</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14</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3102000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240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Сельское хозяйство и рыболовство</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04</w:t>
            </w:r>
          </w:p>
        </w:tc>
        <w:tc>
          <w:tcPr>
            <w:tcW w:w="426"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05</w:t>
            </w:r>
          </w:p>
        </w:tc>
        <w:tc>
          <w:tcPr>
            <w:tcW w:w="567" w:type="dxa"/>
            <w:noWrap/>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172</w:t>
            </w:r>
          </w:p>
        </w:tc>
        <w:tc>
          <w:tcPr>
            <w:tcW w:w="567" w:type="dxa"/>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172</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Непрограммные направления расходов местного бюджета</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04</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05</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172</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172</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04</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05</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9907230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172</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172</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04</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05</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9907230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810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172</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172</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Дорожное хозяйство (дорожные фонды)</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04</w:t>
            </w:r>
          </w:p>
        </w:tc>
        <w:tc>
          <w:tcPr>
            <w:tcW w:w="426"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09</w:t>
            </w:r>
          </w:p>
        </w:tc>
        <w:tc>
          <w:tcPr>
            <w:tcW w:w="567" w:type="dxa"/>
            <w:noWrap/>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571</w:t>
            </w:r>
          </w:p>
        </w:tc>
        <w:tc>
          <w:tcPr>
            <w:tcW w:w="567" w:type="dxa"/>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2014-2016гг."</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04</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09</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1700000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30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xml:space="preserve">Межбюджетные трансферты, предоставляемые в бюджеты муниципального </w:t>
            </w:r>
            <w:r w:rsidRPr="000524AF">
              <w:rPr>
                <w:rFonts w:ascii="Times New Roman" w:hAnsi="Times New Roman"/>
                <w:sz w:val="12"/>
                <w:szCs w:val="12"/>
              </w:rPr>
              <w:lastRenderedPageBreak/>
              <w:t>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04</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09</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1707820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30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Иные межбюджетные трансферты</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04</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09</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1707820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30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04</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09</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2100000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541</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04</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09</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2107820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541</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Иные межбюджетные трансферты</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04</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09</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2107820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541</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Жилищное хозяйство</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05</w:t>
            </w:r>
          </w:p>
        </w:tc>
        <w:tc>
          <w:tcPr>
            <w:tcW w:w="426"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01</w:t>
            </w:r>
          </w:p>
        </w:tc>
        <w:tc>
          <w:tcPr>
            <w:tcW w:w="567" w:type="dxa"/>
            <w:noWrap/>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54</w:t>
            </w:r>
          </w:p>
        </w:tc>
        <w:tc>
          <w:tcPr>
            <w:tcW w:w="567" w:type="dxa"/>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Муниципальная  программа "Переселение граждан из аварийного жилищного фонда с учётом необходимости развития малоэтажного жил. строительства на территории муниципального района Сергиевский Самарской области" на 2014-2017 годы</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05</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1000000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54</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05</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1007820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54</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Иные межбюджетные трансферты</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05</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1007820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54</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Благоустройство</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05</w:t>
            </w:r>
          </w:p>
        </w:tc>
        <w:tc>
          <w:tcPr>
            <w:tcW w:w="426"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03</w:t>
            </w:r>
          </w:p>
        </w:tc>
        <w:tc>
          <w:tcPr>
            <w:tcW w:w="567" w:type="dxa"/>
            <w:noWrap/>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 </w:t>
            </w:r>
          </w:p>
        </w:tc>
        <w:tc>
          <w:tcPr>
            <w:tcW w:w="425" w:type="dxa"/>
            <w:noWrap/>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1732</w:t>
            </w:r>
          </w:p>
        </w:tc>
        <w:tc>
          <w:tcPr>
            <w:tcW w:w="567" w:type="dxa"/>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500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05</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2100000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140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05</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2107820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140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Иные межбюджетные трансферты</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05</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2107820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140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Непрограммные направления расходов местного бюджета</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05</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1592</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500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Закупка товаров, работ и услуг для муниципальных нужд</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05</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9902000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680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965080">
            <w:pPr>
              <w:rPr>
                <w:rFonts w:ascii="Times New Roman" w:hAnsi="Times New Roman"/>
                <w:sz w:val="12"/>
                <w:szCs w:val="12"/>
              </w:rPr>
            </w:pPr>
            <w:r w:rsidRPr="000524AF">
              <w:rPr>
                <w:rFonts w:ascii="Times New Roman" w:hAnsi="Times New Roman"/>
                <w:sz w:val="12"/>
                <w:szCs w:val="12"/>
              </w:rPr>
              <w:t>Иные закупки товаров, ра</w:t>
            </w:r>
            <w:r w:rsidR="00965080">
              <w:rPr>
                <w:rFonts w:ascii="Times New Roman" w:hAnsi="Times New Roman"/>
                <w:sz w:val="12"/>
                <w:szCs w:val="12"/>
              </w:rPr>
              <w:t>бот и услуг для обеспечения гос.</w:t>
            </w:r>
            <w:r w:rsidRPr="000524AF">
              <w:rPr>
                <w:rFonts w:ascii="Times New Roman" w:hAnsi="Times New Roman"/>
                <w:sz w:val="12"/>
                <w:szCs w:val="12"/>
              </w:rPr>
              <w:t xml:space="preserve"> (муницип</w:t>
            </w:r>
            <w:r w:rsidR="00965080">
              <w:rPr>
                <w:rFonts w:ascii="Times New Roman" w:hAnsi="Times New Roman"/>
                <w:sz w:val="12"/>
                <w:szCs w:val="12"/>
              </w:rPr>
              <w:t>.</w:t>
            </w:r>
            <w:r w:rsidRPr="000524AF">
              <w:rPr>
                <w:rFonts w:ascii="Times New Roman" w:hAnsi="Times New Roman"/>
                <w:sz w:val="12"/>
                <w:szCs w:val="12"/>
              </w:rPr>
              <w:t>) нужд</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05</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9902000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240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680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05</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9907240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87</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87</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965080">
            <w:pPr>
              <w:rPr>
                <w:rFonts w:ascii="Times New Roman" w:hAnsi="Times New Roman"/>
                <w:sz w:val="12"/>
                <w:szCs w:val="12"/>
              </w:rPr>
            </w:pPr>
            <w:r w:rsidRPr="000524AF">
              <w:rPr>
                <w:rFonts w:ascii="Times New Roman" w:hAnsi="Times New Roman"/>
                <w:sz w:val="12"/>
                <w:szCs w:val="12"/>
              </w:rPr>
              <w:t>Иные закупки товаров, ра</w:t>
            </w:r>
            <w:r w:rsidR="00965080">
              <w:rPr>
                <w:rFonts w:ascii="Times New Roman" w:hAnsi="Times New Roman"/>
                <w:sz w:val="12"/>
                <w:szCs w:val="12"/>
              </w:rPr>
              <w:t>бот и услуг для обеспечения гос. (муницип.</w:t>
            </w:r>
            <w:r w:rsidRPr="000524AF">
              <w:rPr>
                <w:rFonts w:ascii="Times New Roman" w:hAnsi="Times New Roman"/>
                <w:sz w:val="12"/>
                <w:szCs w:val="12"/>
              </w:rPr>
              <w:t>) нужд</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05</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9907240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240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87</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87</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Субсидии муниципальным образованиям на проведение отдельных видов работ по ремонту многоквартирных домов и благоустройству их дворовых территорий</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05</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9907350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825</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413</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05</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9907350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810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825</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413</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06</w:t>
            </w:r>
          </w:p>
        </w:tc>
        <w:tc>
          <w:tcPr>
            <w:tcW w:w="426"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03</w:t>
            </w:r>
          </w:p>
        </w:tc>
        <w:tc>
          <w:tcPr>
            <w:tcW w:w="567" w:type="dxa"/>
            <w:noWrap/>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8</w:t>
            </w:r>
          </w:p>
        </w:tc>
        <w:tc>
          <w:tcPr>
            <w:tcW w:w="567" w:type="dxa"/>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Непрограммные направления расходов местного бюджета</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06</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8</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Закупка товаров, работ и услуг для муниципальных нужд</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06</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9902000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7</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965080">
            <w:pPr>
              <w:rPr>
                <w:rFonts w:ascii="Times New Roman" w:hAnsi="Times New Roman"/>
                <w:sz w:val="12"/>
                <w:szCs w:val="12"/>
              </w:rPr>
            </w:pPr>
            <w:r w:rsidRPr="000524AF">
              <w:rPr>
                <w:rFonts w:ascii="Times New Roman" w:hAnsi="Times New Roman"/>
                <w:sz w:val="12"/>
                <w:szCs w:val="12"/>
              </w:rPr>
              <w:t>Иные закупки товаров, ра</w:t>
            </w:r>
            <w:r w:rsidR="00965080">
              <w:rPr>
                <w:rFonts w:ascii="Times New Roman" w:hAnsi="Times New Roman"/>
                <w:sz w:val="12"/>
                <w:szCs w:val="12"/>
              </w:rPr>
              <w:t>бот и услуг для обеспечения гос.</w:t>
            </w:r>
            <w:r w:rsidRPr="000524AF">
              <w:rPr>
                <w:rFonts w:ascii="Times New Roman" w:hAnsi="Times New Roman"/>
                <w:sz w:val="12"/>
                <w:szCs w:val="12"/>
              </w:rPr>
              <w:t xml:space="preserve"> (муницип</w:t>
            </w:r>
            <w:r w:rsidR="00965080">
              <w:rPr>
                <w:rFonts w:ascii="Times New Roman" w:hAnsi="Times New Roman"/>
                <w:sz w:val="12"/>
                <w:szCs w:val="12"/>
              </w:rPr>
              <w:t>.</w:t>
            </w:r>
            <w:r w:rsidRPr="000524AF">
              <w:rPr>
                <w:rFonts w:ascii="Times New Roman" w:hAnsi="Times New Roman"/>
                <w:sz w:val="12"/>
                <w:szCs w:val="12"/>
              </w:rPr>
              <w:t>) нужд</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06</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9902000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240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7</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Иные направления расходов</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06</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9909000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Уплата налогов, сборов и иных платежей</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06</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9909000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850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Молодежная политика и оздоровление детей</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07</w:t>
            </w:r>
          </w:p>
        </w:tc>
        <w:tc>
          <w:tcPr>
            <w:tcW w:w="426"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07</w:t>
            </w:r>
          </w:p>
        </w:tc>
        <w:tc>
          <w:tcPr>
            <w:tcW w:w="567" w:type="dxa"/>
            <w:noWrap/>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50</w:t>
            </w:r>
          </w:p>
        </w:tc>
        <w:tc>
          <w:tcPr>
            <w:tcW w:w="567" w:type="dxa"/>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2014-2016 гг.</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07</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07</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0800000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07</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07</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0807820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Иные межбюджетные трансферты</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07</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07</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0807820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Культура</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08</w:t>
            </w:r>
          </w:p>
        </w:tc>
        <w:tc>
          <w:tcPr>
            <w:tcW w:w="426"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01</w:t>
            </w:r>
          </w:p>
        </w:tc>
        <w:tc>
          <w:tcPr>
            <w:tcW w:w="567" w:type="dxa"/>
            <w:noWrap/>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 </w:t>
            </w:r>
          </w:p>
        </w:tc>
        <w:tc>
          <w:tcPr>
            <w:tcW w:w="425" w:type="dxa"/>
            <w:noWrap/>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1187</w:t>
            </w:r>
          </w:p>
        </w:tc>
        <w:tc>
          <w:tcPr>
            <w:tcW w:w="567" w:type="dxa"/>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08</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0700000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514</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08</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0707820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514</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Иные межбюджетные трансферты</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08</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0707820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514</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Муниципальная программа "Сохранение и реконструкция военно-мемориальных объектов на территории Сергиевского района на 2015-2016 годы"</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08</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3300000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57</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Закупка товаров, работ и услуг для муниципальных нужд</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08</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3302000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57</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965080">
            <w:pPr>
              <w:rPr>
                <w:rFonts w:ascii="Times New Roman" w:hAnsi="Times New Roman"/>
                <w:sz w:val="12"/>
                <w:szCs w:val="12"/>
              </w:rPr>
            </w:pPr>
            <w:r w:rsidRPr="000524AF">
              <w:rPr>
                <w:rFonts w:ascii="Times New Roman" w:hAnsi="Times New Roman"/>
                <w:sz w:val="12"/>
                <w:szCs w:val="12"/>
              </w:rPr>
              <w:t>Иные закупки товаров, работ и услуг для обеспечения гос</w:t>
            </w:r>
            <w:r w:rsidR="00965080">
              <w:rPr>
                <w:rFonts w:ascii="Times New Roman" w:hAnsi="Times New Roman"/>
                <w:sz w:val="12"/>
                <w:szCs w:val="12"/>
              </w:rPr>
              <w:t>.</w:t>
            </w:r>
            <w:r w:rsidRPr="000524AF">
              <w:rPr>
                <w:rFonts w:ascii="Times New Roman" w:hAnsi="Times New Roman"/>
                <w:sz w:val="12"/>
                <w:szCs w:val="12"/>
              </w:rPr>
              <w:t xml:space="preserve"> (муницип</w:t>
            </w:r>
            <w:r w:rsidR="00965080">
              <w:rPr>
                <w:rFonts w:ascii="Times New Roman" w:hAnsi="Times New Roman"/>
                <w:sz w:val="12"/>
                <w:szCs w:val="12"/>
              </w:rPr>
              <w:t>.</w:t>
            </w:r>
            <w:r w:rsidRPr="000524AF">
              <w:rPr>
                <w:rFonts w:ascii="Times New Roman" w:hAnsi="Times New Roman"/>
                <w:sz w:val="12"/>
                <w:szCs w:val="12"/>
              </w:rPr>
              <w:t>) нужд</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08</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3302000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240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57</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Непрограммные направления расходов местного бюджета</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08</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615</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Закупка товаров, работ и услуг для муниципальных нужд</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08</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9902000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615</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965080">
            <w:pPr>
              <w:rPr>
                <w:rFonts w:ascii="Times New Roman" w:hAnsi="Times New Roman"/>
                <w:sz w:val="12"/>
                <w:szCs w:val="12"/>
              </w:rPr>
            </w:pPr>
            <w:r w:rsidRPr="000524AF">
              <w:rPr>
                <w:rFonts w:ascii="Times New Roman" w:hAnsi="Times New Roman"/>
                <w:sz w:val="12"/>
                <w:szCs w:val="12"/>
              </w:rPr>
              <w:t>Иные закупки товаров, работ и услуг для обеспечения гос</w:t>
            </w:r>
            <w:r w:rsidR="00965080">
              <w:rPr>
                <w:rFonts w:ascii="Times New Roman" w:hAnsi="Times New Roman"/>
                <w:sz w:val="12"/>
                <w:szCs w:val="12"/>
              </w:rPr>
              <w:t>. (муницип.</w:t>
            </w:r>
            <w:r w:rsidRPr="000524AF">
              <w:rPr>
                <w:rFonts w:ascii="Times New Roman" w:hAnsi="Times New Roman"/>
                <w:sz w:val="12"/>
                <w:szCs w:val="12"/>
              </w:rPr>
              <w:t>) нужд</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08</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9902000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240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615</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lastRenderedPageBreak/>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Другие вопросы в области культуры, кинематографии</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08</w:t>
            </w:r>
          </w:p>
        </w:tc>
        <w:tc>
          <w:tcPr>
            <w:tcW w:w="426"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04</w:t>
            </w:r>
          </w:p>
        </w:tc>
        <w:tc>
          <w:tcPr>
            <w:tcW w:w="567" w:type="dxa"/>
            <w:noWrap/>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10</w:t>
            </w:r>
          </w:p>
        </w:tc>
        <w:tc>
          <w:tcPr>
            <w:tcW w:w="567" w:type="dxa"/>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08</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04</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0700000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08</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04</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0707820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Иные межбюджетные трансферты</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08</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04</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0707820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10</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Социальное обеспечение населения</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10</w:t>
            </w:r>
          </w:p>
        </w:tc>
        <w:tc>
          <w:tcPr>
            <w:tcW w:w="426"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03</w:t>
            </w:r>
          </w:p>
        </w:tc>
        <w:tc>
          <w:tcPr>
            <w:tcW w:w="567" w:type="dxa"/>
            <w:noWrap/>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51</w:t>
            </w:r>
          </w:p>
        </w:tc>
        <w:tc>
          <w:tcPr>
            <w:tcW w:w="567" w:type="dxa"/>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10</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0500000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23</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10</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0507820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23</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Иные межбюджетные трансферты</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10</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0507820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23</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Муниципальная  программа  муниципального района Сергиевский "Молодой семье-доступное жилье" на 2015-2017годы</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10</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1300000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28</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10</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1307820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28</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Иные межбюджетные трансферты</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10</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03</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1307820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28</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Физическая культура</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11</w:t>
            </w:r>
          </w:p>
        </w:tc>
        <w:tc>
          <w:tcPr>
            <w:tcW w:w="426"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01</w:t>
            </w:r>
          </w:p>
        </w:tc>
        <w:tc>
          <w:tcPr>
            <w:tcW w:w="567" w:type="dxa"/>
            <w:noWrap/>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139</w:t>
            </w:r>
          </w:p>
        </w:tc>
        <w:tc>
          <w:tcPr>
            <w:tcW w:w="567" w:type="dxa"/>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0900000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139</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0907820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139</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Иные межбюджетные трансферты</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11</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0907820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540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139</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Обслуживание государственного внутреннего и муниципального долга</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13</w:t>
            </w:r>
          </w:p>
        </w:tc>
        <w:tc>
          <w:tcPr>
            <w:tcW w:w="426"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01</w:t>
            </w:r>
          </w:p>
        </w:tc>
        <w:tc>
          <w:tcPr>
            <w:tcW w:w="567" w:type="dxa"/>
            <w:noWrap/>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 </w:t>
            </w:r>
          </w:p>
        </w:tc>
        <w:tc>
          <w:tcPr>
            <w:tcW w:w="425"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4</w:t>
            </w:r>
          </w:p>
        </w:tc>
        <w:tc>
          <w:tcPr>
            <w:tcW w:w="567" w:type="dxa"/>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Непрограммные направления расходов местного бюджета</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13</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9900000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Иные направления расходов</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13</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9909000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5D56BD">
        <w:trPr>
          <w:trHeight w:val="20"/>
        </w:trPr>
        <w:tc>
          <w:tcPr>
            <w:tcW w:w="426"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421</w:t>
            </w:r>
          </w:p>
        </w:tc>
        <w:tc>
          <w:tcPr>
            <w:tcW w:w="4252"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Обслуживание муниципального долга</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13</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01</w:t>
            </w:r>
          </w:p>
        </w:tc>
        <w:tc>
          <w:tcPr>
            <w:tcW w:w="567" w:type="dxa"/>
            <w:noWrap/>
            <w:hideMark/>
          </w:tcPr>
          <w:p w:rsidR="000524AF" w:rsidRPr="000524AF" w:rsidRDefault="000524AF" w:rsidP="000524AF">
            <w:pPr>
              <w:rPr>
                <w:rFonts w:ascii="Times New Roman" w:hAnsi="Times New Roman"/>
                <w:sz w:val="10"/>
                <w:szCs w:val="10"/>
              </w:rPr>
            </w:pPr>
            <w:r w:rsidRPr="000524AF">
              <w:rPr>
                <w:rFonts w:ascii="Times New Roman" w:hAnsi="Times New Roman"/>
                <w:sz w:val="10"/>
                <w:szCs w:val="10"/>
              </w:rPr>
              <w:t>9909000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730</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4</w:t>
            </w:r>
          </w:p>
        </w:tc>
        <w:tc>
          <w:tcPr>
            <w:tcW w:w="567" w:type="dxa"/>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0</w:t>
            </w:r>
          </w:p>
        </w:tc>
      </w:tr>
      <w:tr w:rsidR="000524AF" w:rsidRPr="000524AF" w:rsidTr="000524AF">
        <w:trPr>
          <w:trHeight w:val="20"/>
        </w:trPr>
        <w:tc>
          <w:tcPr>
            <w:tcW w:w="4678" w:type="dxa"/>
            <w:gridSpan w:val="2"/>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Всего расходов:</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6"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567"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sz w:val="12"/>
                <w:szCs w:val="12"/>
              </w:rPr>
            </w:pPr>
            <w:r w:rsidRPr="000524AF">
              <w:rPr>
                <w:rFonts w:ascii="Times New Roman" w:hAnsi="Times New Roman"/>
                <w:sz w:val="12"/>
                <w:szCs w:val="12"/>
              </w:rPr>
              <w:t> </w:t>
            </w:r>
          </w:p>
        </w:tc>
        <w:tc>
          <w:tcPr>
            <w:tcW w:w="425" w:type="dxa"/>
            <w:noWrap/>
            <w:hideMark/>
          </w:tcPr>
          <w:p w:rsidR="000524AF" w:rsidRPr="000524AF" w:rsidRDefault="000524AF" w:rsidP="000524AF">
            <w:pPr>
              <w:rPr>
                <w:rFonts w:ascii="Times New Roman" w:hAnsi="Times New Roman"/>
                <w:bCs/>
                <w:sz w:val="10"/>
                <w:szCs w:val="10"/>
              </w:rPr>
            </w:pPr>
            <w:r w:rsidRPr="000524AF">
              <w:rPr>
                <w:rFonts w:ascii="Times New Roman" w:hAnsi="Times New Roman"/>
                <w:bCs/>
                <w:sz w:val="10"/>
                <w:szCs w:val="10"/>
              </w:rPr>
              <w:t>6696</w:t>
            </w:r>
          </w:p>
        </w:tc>
        <w:tc>
          <w:tcPr>
            <w:tcW w:w="567" w:type="dxa"/>
            <w:noWrap/>
            <w:hideMark/>
          </w:tcPr>
          <w:p w:rsidR="000524AF" w:rsidRPr="000524AF" w:rsidRDefault="000524AF" w:rsidP="000524AF">
            <w:pPr>
              <w:rPr>
                <w:rFonts w:ascii="Times New Roman" w:hAnsi="Times New Roman"/>
                <w:bCs/>
                <w:sz w:val="12"/>
                <w:szCs w:val="12"/>
              </w:rPr>
            </w:pPr>
            <w:r w:rsidRPr="000524AF">
              <w:rPr>
                <w:rFonts w:ascii="Times New Roman" w:hAnsi="Times New Roman"/>
                <w:bCs/>
                <w:sz w:val="12"/>
                <w:szCs w:val="12"/>
              </w:rPr>
              <w:t>923</w:t>
            </w:r>
          </w:p>
        </w:tc>
      </w:tr>
    </w:tbl>
    <w:p w:rsidR="000524AF" w:rsidRPr="000524AF" w:rsidRDefault="000524AF" w:rsidP="000524AF">
      <w:pPr>
        <w:spacing w:after="0" w:line="240" w:lineRule="auto"/>
        <w:jc w:val="right"/>
        <w:rPr>
          <w:rFonts w:ascii="Times New Roman" w:hAnsi="Times New Roman"/>
          <w:i/>
          <w:sz w:val="12"/>
          <w:szCs w:val="12"/>
        </w:rPr>
      </w:pPr>
      <w:r w:rsidRPr="000524AF">
        <w:rPr>
          <w:rFonts w:ascii="Times New Roman" w:hAnsi="Times New Roman"/>
          <w:i/>
          <w:sz w:val="12"/>
          <w:szCs w:val="12"/>
        </w:rPr>
        <w:t>Приложение №</w:t>
      </w:r>
      <w:r>
        <w:rPr>
          <w:rFonts w:ascii="Times New Roman" w:hAnsi="Times New Roman"/>
          <w:i/>
          <w:sz w:val="12"/>
          <w:szCs w:val="12"/>
        </w:rPr>
        <w:t>8</w:t>
      </w:r>
    </w:p>
    <w:p w:rsidR="000524AF" w:rsidRPr="000524AF" w:rsidRDefault="000524AF" w:rsidP="000524AF">
      <w:pPr>
        <w:spacing w:after="0" w:line="240" w:lineRule="auto"/>
        <w:jc w:val="right"/>
        <w:rPr>
          <w:rFonts w:ascii="Times New Roman" w:hAnsi="Times New Roman"/>
          <w:i/>
          <w:sz w:val="12"/>
          <w:szCs w:val="12"/>
        </w:rPr>
      </w:pPr>
      <w:r w:rsidRPr="000524AF">
        <w:rPr>
          <w:rFonts w:ascii="Times New Roman" w:hAnsi="Times New Roman"/>
          <w:i/>
          <w:sz w:val="12"/>
          <w:szCs w:val="12"/>
        </w:rPr>
        <w:t>к решению Собрания Представителей сельского поселения Воротнее</w:t>
      </w:r>
    </w:p>
    <w:p w:rsidR="000524AF" w:rsidRPr="000524AF" w:rsidRDefault="000524AF" w:rsidP="000524AF">
      <w:pPr>
        <w:spacing w:after="0" w:line="240" w:lineRule="auto"/>
        <w:jc w:val="right"/>
        <w:rPr>
          <w:rFonts w:ascii="Times New Roman" w:hAnsi="Times New Roman"/>
          <w:i/>
          <w:sz w:val="12"/>
          <w:szCs w:val="12"/>
        </w:rPr>
      </w:pPr>
      <w:r w:rsidRPr="000524AF">
        <w:rPr>
          <w:rFonts w:ascii="Times New Roman" w:hAnsi="Times New Roman"/>
          <w:i/>
          <w:sz w:val="12"/>
          <w:szCs w:val="12"/>
        </w:rPr>
        <w:t>муниципального района Сергиевский Самарской области</w:t>
      </w:r>
    </w:p>
    <w:p w:rsidR="000524AF" w:rsidRPr="000524AF" w:rsidRDefault="000524AF" w:rsidP="000524AF">
      <w:pPr>
        <w:spacing w:after="0" w:line="240" w:lineRule="auto"/>
        <w:jc w:val="right"/>
        <w:rPr>
          <w:rFonts w:ascii="Times New Roman" w:hAnsi="Times New Roman"/>
          <w:sz w:val="12"/>
          <w:szCs w:val="12"/>
        </w:rPr>
      </w:pPr>
      <w:r w:rsidRPr="000524AF">
        <w:rPr>
          <w:rFonts w:ascii="Times New Roman" w:hAnsi="Times New Roman"/>
          <w:i/>
          <w:sz w:val="12"/>
          <w:szCs w:val="12"/>
        </w:rPr>
        <w:t>№28 от “10” сентября 2015 г.</w:t>
      </w:r>
    </w:p>
    <w:p w:rsidR="00C07AB4" w:rsidRPr="005D56BD" w:rsidRDefault="005D56BD" w:rsidP="005D56BD">
      <w:pPr>
        <w:spacing w:after="0" w:line="240" w:lineRule="auto"/>
        <w:jc w:val="center"/>
        <w:rPr>
          <w:rFonts w:ascii="Times New Roman" w:hAnsi="Times New Roman"/>
          <w:b/>
          <w:sz w:val="12"/>
          <w:szCs w:val="12"/>
        </w:rPr>
      </w:pPr>
      <w:r w:rsidRPr="005D56BD">
        <w:rPr>
          <w:rFonts w:ascii="Times New Roman" w:hAnsi="Times New Roman"/>
          <w:b/>
          <w:sz w:val="12"/>
          <w:szCs w:val="12"/>
        </w:rPr>
        <w:t>Источники внутреннего финансирования дефицита бюджета сельского поселения Воротнее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709"/>
        <w:gridCol w:w="1418"/>
        <w:gridCol w:w="4819"/>
        <w:gridCol w:w="567"/>
      </w:tblGrid>
      <w:tr w:rsidR="005D56BD" w:rsidRPr="005D56BD" w:rsidTr="005D56BD">
        <w:trPr>
          <w:trHeight w:val="20"/>
        </w:trPr>
        <w:tc>
          <w:tcPr>
            <w:tcW w:w="709" w:type="dxa"/>
            <w:hideMark/>
          </w:tcPr>
          <w:p w:rsidR="005D56BD" w:rsidRPr="005D56BD" w:rsidRDefault="005D56BD" w:rsidP="005D56BD">
            <w:pPr>
              <w:rPr>
                <w:rFonts w:ascii="Times New Roman" w:hAnsi="Times New Roman"/>
                <w:bCs/>
                <w:sz w:val="12"/>
                <w:szCs w:val="12"/>
              </w:rPr>
            </w:pPr>
            <w:r w:rsidRPr="005D56BD">
              <w:rPr>
                <w:rFonts w:ascii="Times New Roman" w:hAnsi="Times New Roman"/>
                <w:bCs/>
                <w:sz w:val="12"/>
                <w:szCs w:val="12"/>
              </w:rPr>
              <w:t>Код администратора</w:t>
            </w:r>
          </w:p>
        </w:tc>
        <w:tc>
          <w:tcPr>
            <w:tcW w:w="1418" w:type="dxa"/>
            <w:hideMark/>
          </w:tcPr>
          <w:p w:rsidR="005D56BD" w:rsidRPr="005D56BD" w:rsidRDefault="005D56BD" w:rsidP="005D56BD">
            <w:pPr>
              <w:rPr>
                <w:rFonts w:ascii="Times New Roman" w:hAnsi="Times New Roman"/>
                <w:bCs/>
                <w:sz w:val="12"/>
                <w:szCs w:val="12"/>
              </w:rPr>
            </w:pPr>
            <w:r w:rsidRPr="005D56BD">
              <w:rPr>
                <w:rFonts w:ascii="Times New Roman" w:hAnsi="Times New Roman"/>
                <w:bCs/>
                <w:sz w:val="12"/>
                <w:szCs w:val="12"/>
              </w:rPr>
              <w:t>Код</w:t>
            </w:r>
          </w:p>
        </w:tc>
        <w:tc>
          <w:tcPr>
            <w:tcW w:w="4819" w:type="dxa"/>
            <w:hideMark/>
          </w:tcPr>
          <w:p w:rsidR="005D56BD" w:rsidRPr="005D56BD" w:rsidRDefault="005D56BD" w:rsidP="005D56BD">
            <w:pPr>
              <w:rPr>
                <w:rFonts w:ascii="Times New Roman" w:hAnsi="Times New Roman"/>
                <w:bCs/>
                <w:sz w:val="12"/>
                <w:szCs w:val="12"/>
              </w:rPr>
            </w:pPr>
            <w:r w:rsidRPr="005D56BD">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567" w:type="dxa"/>
            <w:hideMark/>
          </w:tcPr>
          <w:p w:rsidR="005D56BD" w:rsidRPr="005D56BD" w:rsidRDefault="005D56BD" w:rsidP="005D56BD">
            <w:pPr>
              <w:rPr>
                <w:rFonts w:ascii="Times New Roman" w:hAnsi="Times New Roman"/>
                <w:bCs/>
                <w:sz w:val="10"/>
                <w:szCs w:val="10"/>
              </w:rPr>
            </w:pPr>
            <w:r w:rsidRPr="005D56BD">
              <w:rPr>
                <w:rFonts w:ascii="Times New Roman" w:hAnsi="Times New Roman"/>
                <w:bCs/>
                <w:sz w:val="10"/>
                <w:szCs w:val="10"/>
              </w:rPr>
              <w:t>Сумма, тыс.рублей</w:t>
            </w:r>
          </w:p>
        </w:tc>
      </w:tr>
      <w:tr w:rsidR="005D56BD" w:rsidRPr="005D56BD" w:rsidTr="005D56BD">
        <w:trPr>
          <w:trHeight w:val="20"/>
        </w:trPr>
        <w:tc>
          <w:tcPr>
            <w:tcW w:w="709" w:type="dxa"/>
            <w:hideMark/>
          </w:tcPr>
          <w:p w:rsidR="005D56BD" w:rsidRPr="005D56BD" w:rsidRDefault="005D56BD" w:rsidP="005D56BD">
            <w:pPr>
              <w:rPr>
                <w:rFonts w:ascii="Times New Roman" w:hAnsi="Times New Roman"/>
                <w:bCs/>
                <w:sz w:val="12"/>
                <w:szCs w:val="12"/>
              </w:rPr>
            </w:pPr>
            <w:r w:rsidRPr="005D56BD">
              <w:rPr>
                <w:rFonts w:ascii="Times New Roman" w:hAnsi="Times New Roman"/>
                <w:bCs/>
                <w:sz w:val="12"/>
                <w:szCs w:val="12"/>
              </w:rPr>
              <w:t>421</w:t>
            </w:r>
          </w:p>
        </w:tc>
        <w:tc>
          <w:tcPr>
            <w:tcW w:w="1418" w:type="dxa"/>
            <w:hideMark/>
          </w:tcPr>
          <w:p w:rsidR="005D56BD" w:rsidRPr="005D56BD" w:rsidRDefault="005D56BD" w:rsidP="005D56BD">
            <w:pPr>
              <w:rPr>
                <w:rFonts w:ascii="Times New Roman" w:hAnsi="Times New Roman"/>
                <w:bCs/>
                <w:sz w:val="12"/>
                <w:szCs w:val="12"/>
              </w:rPr>
            </w:pPr>
            <w:r w:rsidRPr="005D56BD">
              <w:rPr>
                <w:rFonts w:ascii="Times New Roman" w:hAnsi="Times New Roman"/>
                <w:bCs/>
                <w:sz w:val="12"/>
                <w:szCs w:val="12"/>
              </w:rPr>
              <w:t>01 00 00 00 00 0000 000</w:t>
            </w:r>
          </w:p>
        </w:tc>
        <w:tc>
          <w:tcPr>
            <w:tcW w:w="4819" w:type="dxa"/>
            <w:hideMark/>
          </w:tcPr>
          <w:p w:rsidR="005D56BD" w:rsidRPr="005D56BD" w:rsidRDefault="005D56BD" w:rsidP="005D56BD">
            <w:pPr>
              <w:rPr>
                <w:rFonts w:ascii="Times New Roman" w:hAnsi="Times New Roman"/>
                <w:bCs/>
                <w:sz w:val="12"/>
                <w:szCs w:val="12"/>
              </w:rPr>
            </w:pPr>
            <w:r w:rsidRPr="005D56BD">
              <w:rPr>
                <w:rFonts w:ascii="Times New Roman" w:hAnsi="Times New Roman"/>
                <w:bCs/>
                <w:sz w:val="12"/>
                <w:szCs w:val="12"/>
              </w:rPr>
              <w:t>ИСТОЧНИКИ ВНУТРЕННЕГО ФИНАНСИРОВАНИЯ ДЕФИЦИТОВ БЮДЖЕТОВ</w:t>
            </w:r>
          </w:p>
        </w:tc>
        <w:tc>
          <w:tcPr>
            <w:tcW w:w="567" w:type="dxa"/>
            <w:hideMark/>
          </w:tcPr>
          <w:p w:rsidR="005D56BD" w:rsidRPr="005D56BD" w:rsidRDefault="005D56BD" w:rsidP="005D56BD">
            <w:pPr>
              <w:rPr>
                <w:rFonts w:ascii="Times New Roman" w:hAnsi="Times New Roman"/>
                <w:bCs/>
                <w:sz w:val="12"/>
                <w:szCs w:val="12"/>
              </w:rPr>
            </w:pPr>
            <w:r w:rsidRPr="005D56BD">
              <w:rPr>
                <w:rFonts w:ascii="Times New Roman" w:hAnsi="Times New Roman"/>
                <w:bCs/>
                <w:sz w:val="12"/>
                <w:szCs w:val="12"/>
              </w:rPr>
              <w:t>808</w:t>
            </w:r>
          </w:p>
        </w:tc>
      </w:tr>
      <w:tr w:rsidR="005D56BD" w:rsidRPr="005D56BD" w:rsidTr="005D56BD">
        <w:trPr>
          <w:trHeight w:val="20"/>
        </w:trPr>
        <w:tc>
          <w:tcPr>
            <w:tcW w:w="709" w:type="dxa"/>
            <w:hideMark/>
          </w:tcPr>
          <w:p w:rsidR="005D56BD" w:rsidRPr="005D56BD" w:rsidRDefault="005D56BD" w:rsidP="005D56BD">
            <w:pPr>
              <w:rPr>
                <w:rFonts w:ascii="Times New Roman" w:hAnsi="Times New Roman"/>
                <w:bCs/>
                <w:sz w:val="12"/>
                <w:szCs w:val="12"/>
              </w:rPr>
            </w:pPr>
            <w:r w:rsidRPr="005D56BD">
              <w:rPr>
                <w:rFonts w:ascii="Times New Roman" w:hAnsi="Times New Roman"/>
                <w:bCs/>
                <w:sz w:val="12"/>
                <w:szCs w:val="12"/>
              </w:rPr>
              <w:t>421</w:t>
            </w:r>
          </w:p>
        </w:tc>
        <w:tc>
          <w:tcPr>
            <w:tcW w:w="1418" w:type="dxa"/>
            <w:hideMark/>
          </w:tcPr>
          <w:p w:rsidR="005D56BD" w:rsidRPr="005D56BD" w:rsidRDefault="005D56BD" w:rsidP="005D56BD">
            <w:pPr>
              <w:rPr>
                <w:rFonts w:ascii="Times New Roman" w:hAnsi="Times New Roman"/>
                <w:bCs/>
                <w:sz w:val="12"/>
                <w:szCs w:val="12"/>
              </w:rPr>
            </w:pPr>
            <w:r w:rsidRPr="005D56BD">
              <w:rPr>
                <w:rFonts w:ascii="Times New Roman" w:hAnsi="Times New Roman"/>
                <w:bCs/>
                <w:sz w:val="12"/>
                <w:szCs w:val="12"/>
              </w:rPr>
              <w:t>01 03 00 00 00 0000 000</w:t>
            </w:r>
          </w:p>
        </w:tc>
        <w:tc>
          <w:tcPr>
            <w:tcW w:w="4819" w:type="dxa"/>
            <w:hideMark/>
          </w:tcPr>
          <w:p w:rsidR="005D56BD" w:rsidRPr="005D56BD" w:rsidRDefault="005D56BD" w:rsidP="005D56BD">
            <w:pPr>
              <w:rPr>
                <w:rFonts w:ascii="Times New Roman" w:hAnsi="Times New Roman"/>
                <w:bCs/>
                <w:sz w:val="12"/>
                <w:szCs w:val="12"/>
              </w:rPr>
            </w:pPr>
            <w:r w:rsidRPr="005D56BD">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5D56BD" w:rsidRPr="005D56BD" w:rsidRDefault="005D56BD" w:rsidP="005D56BD">
            <w:pPr>
              <w:rPr>
                <w:rFonts w:ascii="Times New Roman" w:hAnsi="Times New Roman"/>
                <w:bCs/>
                <w:sz w:val="12"/>
                <w:szCs w:val="12"/>
              </w:rPr>
            </w:pPr>
            <w:r w:rsidRPr="005D56BD">
              <w:rPr>
                <w:rFonts w:ascii="Times New Roman" w:hAnsi="Times New Roman"/>
                <w:bCs/>
                <w:sz w:val="12"/>
                <w:szCs w:val="12"/>
              </w:rPr>
              <w:t>279</w:t>
            </w:r>
          </w:p>
        </w:tc>
      </w:tr>
      <w:tr w:rsidR="005D56BD" w:rsidRPr="005D56BD" w:rsidTr="005D56BD">
        <w:trPr>
          <w:trHeight w:val="20"/>
        </w:trPr>
        <w:tc>
          <w:tcPr>
            <w:tcW w:w="709"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421</w:t>
            </w:r>
          </w:p>
        </w:tc>
        <w:tc>
          <w:tcPr>
            <w:tcW w:w="1418"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01 03 01 00 00 0000 700</w:t>
            </w:r>
          </w:p>
        </w:tc>
        <w:tc>
          <w:tcPr>
            <w:tcW w:w="4819"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279</w:t>
            </w:r>
          </w:p>
        </w:tc>
      </w:tr>
      <w:tr w:rsidR="005D56BD" w:rsidRPr="005D56BD" w:rsidTr="005D56BD">
        <w:trPr>
          <w:trHeight w:val="20"/>
        </w:trPr>
        <w:tc>
          <w:tcPr>
            <w:tcW w:w="709"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421</w:t>
            </w:r>
          </w:p>
        </w:tc>
        <w:tc>
          <w:tcPr>
            <w:tcW w:w="1418" w:type="dxa"/>
            <w:noWrap/>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01 03 01 00 10 0000 710</w:t>
            </w:r>
          </w:p>
        </w:tc>
        <w:tc>
          <w:tcPr>
            <w:tcW w:w="4819"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279</w:t>
            </w:r>
          </w:p>
        </w:tc>
      </w:tr>
      <w:tr w:rsidR="005D56BD" w:rsidRPr="005D56BD" w:rsidTr="005D56BD">
        <w:trPr>
          <w:trHeight w:val="20"/>
        </w:trPr>
        <w:tc>
          <w:tcPr>
            <w:tcW w:w="709" w:type="dxa"/>
            <w:hideMark/>
          </w:tcPr>
          <w:p w:rsidR="005D56BD" w:rsidRPr="005D56BD" w:rsidRDefault="005D56BD" w:rsidP="005D56BD">
            <w:pPr>
              <w:rPr>
                <w:rFonts w:ascii="Times New Roman" w:hAnsi="Times New Roman"/>
                <w:bCs/>
                <w:sz w:val="12"/>
                <w:szCs w:val="12"/>
              </w:rPr>
            </w:pPr>
            <w:r w:rsidRPr="005D56BD">
              <w:rPr>
                <w:rFonts w:ascii="Times New Roman" w:hAnsi="Times New Roman"/>
                <w:bCs/>
                <w:sz w:val="12"/>
                <w:szCs w:val="12"/>
              </w:rPr>
              <w:t>421</w:t>
            </w:r>
          </w:p>
        </w:tc>
        <w:tc>
          <w:tcPr>
            <w:tcW w:w="1418" w:type="dxa"/>
            <w:hideMark/>
          </w:tcPr>
          <w:p w:rsidR="005D56BD" w:rsidRPr="005D56BD" w:rsidRDefault="005D56BD" w:rsidP="005D56BD">
            <w:pPr>
              <w:rPr>
                <w:rFonts w:ascii="Times New Roman" w:hAnsi="Times New Roman"/>
                <w:bCs/>
                <w:sz w:val="12"/>
                <w:szCs w:val="12"/>
              </w:rPr>
            </w:pPr>
            <w:r w:rsidRPr="005D56BD">
              <w:rPr>
                <w:rFonts w:ascii="Times New Roman" w:hAnsi="Times New Roman"/>
                <w:bCs/>
                <w:sz w:val="12"/>
                <w:szCs w:val="12"/>
              </w:rPr>
              <w:t>01 05 00 00 00 0000 000</w:t>
            </w:r>
          </w:p>
        </w:tc>
        <w:tc>
          <w:tcPr>
            <w:tcW w:w="4819" w:type="dxa"/>
            <w:hideMark/>
          </w:tcPr>
          <w:p w:rsidR="005D56BD" w:rsidRPr="005D56BD" w:rsidRDefault="005D56BD" w:rsidP="005D56BD">
            <w:pPr>
              <w:rPr>
                <w:rFonts w:ascii="Times New Roman" w:hAnsi="Times New Roman"/>
                <w:bCs/>
                <w:sz w:val="12"/>
                <w:szCs w:val="12"/>
              </w:rPr>
            </w:pPr>
            <w:r w:rsidRPr="005D56BD">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5D56BD" w:rsidRPr="005D56BD" w:rsidRDefault="005D56BD" w:rsidP="005D56BD">
            <w:pPr>
              <w:rPr>
                <w:rFonts w:ascii="Times New Roman" w:hAnsi="Times New Roman"/>
                <w:bCs/>
                <w:sz w:val="12"/>
                <w:szCs w:val="12"/>
              </w:rPr>
            </w:pPr>
            <w:r w:rsidRPr="005D56BD">
              <w:rPr>
                <w:rFonts w:ascii="Times New Roman" w:hAnsi="Times New Roman"/>
                <w:bCs/>
                <w:sz w:val="12"/>
                <w:szCs w:val="12"/>
              </w:rPr>
              <w:t>529</w:t>
            </w:r>
          </w:p>
        </w:tc>
      </w:tr>
      <w:tr w:rsidR="005D56BD" w:rsidRPr="005D56BD" w:rsidTr="005D56BD">
        <w:trPr>
          <w:trHeight w:val="20"/>
        </w:trPr>
        <w:tc>
          <w:tcPr>
            <w:tcW w:w="709" w:type="dxa"/>
            <w:hideMark/>
          </w:tcPr>
          <w:p w:rsidR="005D56BD" w:rsidRPr="005D56BD" w:rsidRDefault="005D56BD" w:rsidP="005D56BD">
            <w:pPr>
              <w:rPr>
                <w:rFonts w:ascii="Times New Roman" w:hAnsi="Times New Roman"/>
                <w:bCs/>
                <w:sz w:val="12"/>
                <w:szCs w:val="12"/>
              </w:rPr>
            </w:pPr>
            <w:r w:rsidRPr="005D56BD">
              <w:rPr>
                <w:rFonts w:ascii="Times New Roman" w:hAnsi="Times New Roman"/>
                <w:bCs/>
                <w:sz w:val="12"/>
                <w:szCs w:val="12"/>
              </w:rPr>
              <w:t>421</w:t>
            </w:r>
          </w:p>
        </w:tc>
        <w:tc>
          <w:tcPr>
            <w:tcW w:w="1418" w:type="dxa"/>
            <w:hideMark/>
          </w:tcPr>
          <w:p w:rsidR="005D56BD" w:rsidRPr="005D56BD" w:rsidRDefault="005D56BD" w:rsidP="005D56BD">
            <w:pPr>
              <w:rPr>
                <w:rFonts w:ascii="Times New Roman" w:hAnsi="Times New Roman"/>
                <w:bCs/>
                <w:sz w:val="12"/>
                <w:szCs w:val="12"/>
              </w:rPr>
            </w:pPr>
            <w:r w:rsidRPr="005D56BD">
              <w:rPr>
                <w:rFonts w:ascii="Times New Roman" w:hAnsi="Times New Roman"/>
                <w:bCs/>
                <w:sz w:val="12"/>
                <w:szCs w:val="12"/>
              </w:rPr>
              <w:t>01 05 00 00 00 0000 500</w:t>
            </w:r>
          </w:p>
        </w:tc>
        <w:tc>
          <w:tcPr>
            <w:tcW w:w="4819" w:type="dxa"/>
            <w:hideMark/>
          </w:tcPr>
          <w:p w:rsidR="005D56BD" w:rsidRPr="005D56BD" w:rsidRDefault="005D56BD" w:rsidP="005D56BD">
            <w:pPr>
              <w:rPr>
                <w:rFonts w:ascii="Times New Roman" w:hAnsi="Times New Roman"/>
                <w:bCs/>
                <w:sz w:val="12"/>
                <w:szCs w:val="12"/>
              </w:rPr>
            </w:pPr>
            <w:r w:rsidRPr="005D56BD">
              <w:rPr>
                <w:rFonts w:ascii="Times New Roman" w:hAnsi="Times New Roman"/>
                <w:bCs/>
                <w:sz w:val="12"/>
                <w:szCs w:val="12"/>
              </w:rPr>
              <w:t xml:space="preserve">Увеличение остатков средств бюджетов </w:t>
            </w:r>
          </w:p>
        </w:tc>
        <w:tc>
          <w:tcPr>
            <w:tcW w:w="567"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-6166</w:t>
            </w:r>
          </w:p>
        </w:tc>
      </w:tr>
      <w:tr w:rsidR="005D56BD" w:rsidRPr="005D56BD" w:rsidTr="005D56BD">
        <w:trPr>
          <w:trHeight w:val="20"/>
        </w:trPr>
        <w:tc>
          <w:tcPr>
            <w:tcW w:w="709"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421</w:t>
            </w:r>
          </w:p>
        </w:tc>
        <w:tc>
          <w:tcPr>
            <w:tcW w:w="1418"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01 05 02 00 00 0000 500</w:t>
            </w:r>
          </w:p>
        </w:tc>
        <w:tc>
          <w:tcPr>
            <w:tcW w:w="4819"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Увеличение прочих остатков средств бюджетов</w:t>
            </w:r>
          </w:p>
        </w:tc>
        <w:tc>
          <w:tcPr>
            <w:tcW w:w="567"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-6166</w:t>
            </w:r>
          </w:p>
        </w:tc>
      </w:tr>
      <w:tr w:rsidR="005D56BD" w:rsidRPr="005D56BD" w:rsidTr="005D56BD">
        <w:trPr>
          <w:trHeight w:val="20"/>
        </w:trPr>
        <w:tc>
          <w:tcPr>
            <w:tcW w:w="709"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421</w:t>
            </w:r>
          </w:p>
        </w:tc>
        <w:tc>
          <w:tcPr>
            <w:tcW w:w="1418"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01 05 02 01 00 0000 510</w:t>
            </w:r>
          </w:p>
        </w:tc>
        <w:tc>
          <w:tcPr>
            <w:tcW w:w="4819"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Увеличение прочих остатков денежных  средств бюджетов</w:t>
            </w:r>
          </w:p>
        </w:tc>
        <w:tc>
          <w:tcPr>
            <w:tcW w:w="567"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-6166</w:t>
            </w:r>
          </w:p>
        </w:tc>
      </w:tr>
      <w:tr w:rsidR="005D56BD" w:rsidRPr="005D56BD" w:rsidTr="005D56BD">
        <w:trPr>
          <w:trHeight w:val="20"/>
        </w:trPr>
        <w:tc>
          <w:tcPr>
            <w:tcW w:w="709"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421</w:t>
            </w:r>
          </w:p>
        </w:tc>
        <w:tc>
          <w:tcPr>
            <w:tcW w:w="1418" w:type="dxa"/>
            <w:noWrap/>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01 05 02 01 10 0000 510</w:t>
            </w:r>
          </w:p>
        </w:tc>
        <w:tc>
          <w:tcPr>
            <w:tcW w:w="4819"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Увеличение прочих остатков денежных средств бюджетов поселений</w:t>
            </w:r>
          </w:p>
        </w:tc>
        <w:tc>
          <w:tcPr>
            <w:tcW w:w="567"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-6166</w:t>
            </w:r>
          </w:p>
        </w:tc>
      </w:tr>
      <w:tr w:rsidR="005D56BD" w:rsidRPr="005D56BD" w:rsidTr="005D56BD">
        <w:trPr>
          <w:trHeight w:val="20"/>
        </w:trPr>
        <w:tc>
          <w:tcPr>
            <w:tcW w:w="709" w:type="dxa"/>
            <w:hideMark/>
          </w:tcPr>
          <w:p w:rsidR="005D56BD" w:rsidRPr="005D56BD" w:rsidRDefault="005D56BD" w:rsidP="005D56BD">
            <w:pPr>
              <w:rPr>
                <w:rFonts w:ascii="Times New Roman" w:hAnsi="Times New Roman"/>
                <w:bCs/>
                <w:sz w:val="12"/>
                <w:szCs w:val="12"/>
              </w:rPr>
            </w:pPr>
            <w:r w:rsidRPr="005D56BD">
              <w:rPr>
                <w:rFonts w:ascii="Times New Roman" w:hAnsi="Times New Roman"/>
                <w:bCs/>
                <w:sz w:val="12"/>
                <w:szCs w:val="12"/>
              </w:rPr>
              <w:t>421</w:t>
            </w:r>
          </w:p>
        </w:tc>
        <w:tc>
          <w:tcPr>
            <w:tcW w:w="1418" w:type="dxa"/>
            <w:hideMark/>
          </w:tcPr>
          <w:p w:rsidR="005D56BD" w:rsidRPr="005D56BD" w:rsidRDefault="005D56BD" w:rsidP="005D56BD">
            <w:pPr>
              <w:rPr>
                <w:rFonts w:ascii="Times New Roman" w:hAnsi="Times New Roman"/>
                <w:bCs/>
                <w:sz w:val="12"/>
                <w:szCs w:val="12"/>
              </w:rPr>
            </w:pPr>
            <w:r w:rsidRPr="005D56BD">
              <w:rPr>
                <w:rFonts w:ascii="Times New Roman" w:hAnsi="Times New Roman"/>
                <w:bCs/>
                <w:sz w:val="12"/>
                <w:szCs w:val="12"/>
              </w:rPr>
              <w:t>01 05 00 00 00 0000 600</w:t>
            </w:r>
          </w:p>
        </w:tc>
        <w:tc>
          <w:tcPr>
            <w:tcW w:w="4819" w:type="dxa"/>
            <w:hideMark/>
          </w:tcPr>
          <w:p w:rsidR="005D56BD" w:rsidRPr="005D56BD" w:rsidRDefault="005D56BD" w:rsidP="005D56BD">
            <w:pPr>
              <w:rPr>
                <w:rFonts w:ascii="Times New Roman" w:hAnsi="Times New Roman"/>
                <w:bCs/>
                <w:sz w:val="12"/>
                <w:szCs w:val="12"/>
              </w:rPr>
            </w:pPr>
            <w:r w:rsidRPr="005D56BD">
              <w:rPr>
                <w:rFonts w:ascii="Times New Roman" w:hAnsi="Times New Roman"/>
                <w:bCs/>
                <w:sz w:val="12"/>
                <w:szCs w:val="12"/>
              </w:rPr>
              <w:t>Уменьшение остатков средств бюджетов</w:t>
            </w:r>
          </w:p>
        </w:tc>
        <w:tc>
          <w:tcPr>
            <w:tcW w:w="567"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6696</w:t>
            </w:r>
          </w:p>
        </w:tc>
      </w:tr>
      <w:tr w:rsidR="005D56BD" w:rsidRPr="005D56BD" w:rsidTr="005D56BD">
        <w:trPr>
          <w:trHeight w:val="20"/>
        </w:trPr>
        <w:tc>
          <w:tcPr>
            <w:tcW w:w="709"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421</w:t>
            </w:r>
          </w:p>
        </w:tc>
        <w:tc>
          <w:tcPr>
            <w:tcW w:w="1418"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01 05 02 00 00 0000 600</w:t>
            </w:r>
          </w:p>
        </w:tc>
        <w:tc>
          <w:tcPr>
            <w:tcW w:w="4819"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Уменьшение прочих остатков средств бюджетов</w:t>
            </w:r>
          </w:p>
        </w:tc>
        <w:tc>
          <w:tcPr>
            <w:tcW w:w="567"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6696</w:t>
            </w:r>
          </w:p>
        </w:tc>
      </w:tr>
      <w:tr w:rsidR="005D56BD" w:rsidRPr="005D56BD" w:rsidTr="005D56BD">
        <w:trPr>
          <w:trHeight w:val="20"/>
        </w:trPr>
        <w:tc>
          <w:tcPr>
            <w:tcW w:w="709"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421</w:t>
            </w:r>
          </w:p>
        </w:tc>
        <w:tc>
          <w:tcPr>
            <w:tcW w:w="1418"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01 05 02 01 00 0000 610</w:t>
            </w:r>
          </w:p>
        </w:tc>
        <w:tc>
          <w:tcPr>
            <w:tcW w:w="4819"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Уменьшение прочих остатков денежных  средств бюджетов</w:t>
            </w:r>
          </w:p>
        </w:tc>
        <w:tc>
          <w:tcPr>
            <w:tcW w:w="567"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6696</w:t>
            </w:r>
          </w:p>
        </w:tc>
      </w:tr>
      <w:tr w:rsidR="005D56BD" w:rsidRPr="005D56BD" w:rsidTr="005D56BD">
        <w:trPr>
          <w:trHeight w:val="20"/>
        </w:trPr>
        <w:tc>
          <w:tcPr>
            <w:tcW w:w="709"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421</w:t>
            </w:r>
          </w:p>
        </w:tc>
        <w:tc>
          <w:tcPr>
            <w:tcW w:w="1418" w:type="dxa"/>
            <w:noWrap/>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01 05 02 01 10 0000 610</w:t>
            </w:r>
          </w:p>
        </w:tc>
        <w:tc>
          <w:tcPr>
            <w:tcW w:w="4819"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Уменьшение прочих остатков денежных средств бюджетов поселений</w:t>
            </w:r>
          </w:p>
        </w:tc>
        <w:tc>
          <w:tcPr>
            <w:tcW w:w="567" w:type="dxa"/>
            <w:hideMark/>
          </w:tcPr>
          <w:p w:rsidR="005D56BD" w:rsidRPr="005D56BD" w:rsidRDefault="005D56BD" w:rsidP="005D56BD">
            <w:pPr>
              <w:rPr>
                <w:rFonts w:ascii="Times New Roman" w:hAnsi="Times New Roman"/>
                <w:sz w:val="12"/>
                <w:szCs w:val="12"/>
              </w:rPr>
            </w:pPr>
            <w:r w:rsidRPr="005D56BD">
              <w:rPr>
                <w:rFonts w:ascii="Times New Roman" w:hAnsi="Times New Roman"/>
                <w:sz w:val="12"/>
                <w:szCs w:val="12"/>
              </w:rPr>
              <w:t>6696</w:t>
            </w:r>
          </w:p>
        </w:tc>
      </w:tr>
    </w:tbl>
    <w:p w:rsidR="00C07AB4" w:rsidRDefault="00C07AB4" w:rsidP="00476836">
      <w:pPr>
        <w:spacing w:after="0" w:line="240" w:lineRule="auto"/>
        <w:jc w:val="both"/>
        <w:rPr>
          <w:rFonts w:ascii="Times New Roman" w:hAnsi="Times New Roman"/>
          <w:sz w:val="12"/>
          <w:szCs w:val="12"/>
        </w:rPr>
      </w:pPr>
    </w:p>
    <w:p w:rsidR="00006EC9" w:rsidRPr="00006EC9" w:rsidRDefault="00006EC9" w:rsidP="00006EC9">
      <w:pPr>
        <w:spacing w:after="0" w:line="240" w:lineRule="auto"/>
        <w:jc w:val="center"/>
        <w:rPr>
          <w:rFonts w:ascii="Times New Roman" w:hAnsi="Times New Roman"/>
          <w:b/>
          <w:sz w:val="12"/>
          <w:szCs w:val="12"/>
        </w:rPr>
      </w:pPr>
      <w:r w:rsidRPr="00006EC9">
        <w:rPr>
          <w:rFonts w:ascii="Times New Roman" w:hAnsi="Times New Roman"/>
          <w:b/>
          <w:sz w:val="12"/>
          <w:szCs w:val="12"/>
        </w:rPr>
        <w:t>СОБРАНИЕ ПРЕДСТАВИТЕЛЕЙ</w:t>
      </w:r>
    </w:p>
    <w:p w:rsidR="00006EC9" w:rsidRPr="00006EC9" w:rsidRDefault="00006EC9" w:rsidP="00006EC9">
      <w:pPr>
        <w:spacing w:after="0" w:line="240" w:lineRule="auto"/>
        <w:jc w:val="center"/>
        <w:rPr>
          <w:rFonts w:ascii="Times New Roman" w:hAnsi="Times New Roman"/>
          <w:b/>
          <w:sz w:val="12"/>
          <w:szCs w:val="12"/>
        </w:rPr>
      </w:pPr>
      <w:r w:rsidRPr="00006EC9">
        <w:rPr>
          <w:rFonts w:ascii="Times New Roman" w:hAnsi="Times New Roman"/>
          <w:b/>
          <w:sz w:val="12"/>
          <w:szCs w:val="12"/>
        </w:rPr>
        <w:t>СЕЛЬСКОГО ПОСЕЛЕНИЯ</w:t>
      </w:r>
      <w:r>
        <w:rPr>
          <w:rFonts w:ascii="Times New Roman" w:hAnsi="Times New Roman"/>
          <w:b/>
          <w:sz w:val="12"/>
          <w:szCs w:val="12"/>
        </w:rPr>
        <w:t xml:space="preserve"> ЕЛШАНКА</w:t>
      </w:r>
    </w:p>
    <w:p w:rsidR="00006EC9" w:rsidRPr="00006EC9" w:rsidRDefault="00006EC9" w:rsidP="00006EC9">
      <w:pPr>
        <w:spacing w:after="0" w:line="240" w:lineRule="auto"/>
        <w:jc w:val="center"/>
        <w:rPr>
          <w:rFonts w:ascii="Times New Roman" w:hAnsi="Times New Roman"/>
          <w:b/>
          <w:sz w:val="12"/>
          <w:szCs w:val="12"/>
        </w:rPr>
      </w:pPr>
      <w:r w:rsidRPr="00006EC9">
        <w:rPr>
          <w:rFonts w:ascii="Times New Roman" w:hAnsi="Times New Roman"/>
          <w:b/>
          <w:sz w:val="12"/>
          <w:szCs w:val="12"/>
        </w:rPr>
        <w:t>МУНИЦИПАЛЬНОГО РАЙОНА СЕРГИЕВСКИЙ</w:t>
      </w:r>
    </w:p>
    <w:p w:rsidR="00006EC9" w:rsidRPr="00006EC9" w:rsidRDefault="00006EC9" w:rsidP="00006EC9">
      <w:pPr>
        <w:spacing w:after="0" w:line="240" w:lineRule="auto"/>
        <w:jc w:val="center"/>
        <w:rPr>
          <w:rFonts w:ascii="Times New Roman" w:hAnsi="Times New Roman"/>
          <w:b/>
          <w:sz w:val="12"/>
          <w:szCs w:val="12"/>
        </w:rPr>
      </w:pPr>
      <w:r w:rsidRPr="00006EC9">
        <w:rPr>
          <w:rFonts w:ascii="Times New Roman" w:hAnsi="Times New Roman"/>
          <w:b/>
          <w:sz w:val="12"/>
          <w:szCs w:val="12"/>
        </w:rPr>
        <w:t>САМАРСКОЙ ОБЛАСТИ</w:t>
      </w:r>
    </w:p>
    <w:p w:rsidR="00006EC9" w:rsidRPr="00006EC9" w:rsidRDefault="00006EC9" w:rsidP="00006EC9">
      <w:pPr>
        <w:spacing w:after="0" w:line="240" w:lineRule="auto"/>
        <w:jc w:val="center"/>
        <w:rPr>
          <w:rFonts w:ascii="Times New Roman" w:hAnsi="Times New Roman"/>
          <w:sz w:val="12"/>
          <w:szCs w:val="12"/>
        </w:rPr>
      </w:pPr>
    </w:p>
    <w:p w:rsidR="00006EC9" w:rsidRPr="00006EC9" w:rsidRDefault="00006EC9" w:rsidP="00006EC9">
      <w:pPr>
        <w:spacing w:after="0" w:line="240" w:lineRule="auto"/>
        <w:jc w:val="center"/>
        <w:rPr>
          <w:rFonts w:ascii="Times New Roman" w:hAnsi="Times New Roman"/>
          <w:sz w:val="12"/>
          <w:szCs w:val="12"/>
        </w:rPr>
      </w:pPr>
      <w:r w:rsidRPr="00006EC9">
        <w:rPr>
          <w:rFonts w:ascii="Times New Roman" w:hAnsi="Times New Roman"/>
          <w:sz w:val="12"/>
          <w:szCs w:val="12"/>
        </w:rPr>
        <w:t>РЕШЕНИЕ</w:t>
      </w:r>
    </w:p>
    <w:p w:rsidR="00006EC9" w:rsidRPr="00006EC9" w:rsidRDefault="00006EC9" w:rsidP="00006EC9">
      <w:pPr>
        <w:spacing w:after="0" w:line="240" w:lineRule="auto"/>
        <w:jc w:val="center"/>
        <w:rPr>
          <w:rFonts w:ascii="Times New Roman" w:hAnsi="Times New Roman"/>
          <w:sz w:val="12"/>
          <w:szCs w:val="12"/>
        </w:rPr>
      </w:pPr>
      <w:r w:rsidRPr="00006EC9">
        <w:rPr>
          <w:rFonts w:ascii="Times New Roman" w:hAnsi="Times New Roman"/>
          <w:sz w:val="12"/>
          <w:szCs w:val="12"/>
        </w:rPr>
        <w:t>10 сентября 2015г.                                                                                                                                                                                                                  №2</w:t>
      </w:r>
      <w:r>
        <w:rPr>
          <w:rFonts w:ascii="Times New Roman" w:hAnsi="Times New Roman"/>
          <w:sz w:val="12"/>
          <w:szCs w:val="12"/>
        </w:rPr>
        <w:t>7</w:t>
      </w:r>
    </w:p>
    <w:p w:rsidR="00006EC9" w:rsidRPr="00006EC9" w:rsidRDefault="00006EC9" w:rsidP="00006EC9">
      <w:pPr>
        <w:spacing w:after="0" w:line="240" w:lineRule="auto"/>
        <w:jc w:val="center"/>
        <w:rPr>
          <w:rFonts w:ascii="Times New Roman" w:hAnsi="Times New Roman"/>
          <w:bCs/>
          <w:sz w:val="12"/>
          <w:szCs w:val="12"/>
        </w:rPr>
      </w:pPr>
      <w:r w:rsidRPr="00006EC9">
        <w:rPr>
          <w:rFonts w:ascii="Times New Roman" w:hAnsi="Times New Roman"/>
          <w:b/>
          <w:bCs/>
          <w:sz w:val="12"/>
          <w:szCs w:val="12"/>
        </w:rPr>
        <w:t>О внесении изменений и дополнений в бюджет</w:t>
      </w:r>
      <w:r>
        <w:rPr>
          <w:rFonts w:ascii="Times New Roman" w:hAnsi="Times New Roman"/>
          <w:b/>
          <w:bCs/>
          <w:sz w:val="12"/>
          <w:szCs w:val="12"/>
        </w:rPr>
        <w:t xml:space="preserve"> сельского  поселения </w:t>
      </w:r>
      <w:r w:rsidRPr="00006EC9">
        <w:rPr>
          <w:rFonts w:ascii="Times New Roman" w:hAnsi="Times New Roman"/>
          <w:b/>
          <w:bCs/>
          <w:sz w:val="12"/>
          <w:szCs w:val="12"/>
        </w:rPr>
        <w:t>Елшанка</w:t>
      </w:r>
      <w:r>
        <w:rPr>
          <w:rFonts w:ascii="Times New Roman" w:hAnsi="Times New Roman"/>
          <w:b/>
          <w:bCs/>
          <w:sz w:val="12"/>
          <w:szCs w:val="12"/>
        </w:rPr>
        <w:t xml:space="preserve"> </w:t>
      </w:r>
      <w:r w:rsidRPr="00006EC9">
        <w:rPr>
          <w:rFonts w:ascii="Times New Roman" w:hAnsi="Times New Roman"/>
          <w:b/>
          <w:bCs/>
          <w:sz w:val="12"/>
          <w:szCs w:val="12"/>
        </w:rPr>
        <w:t>на 2015 год и на плановый период 2016 и 2017 годов</w:t>
      </w:r>
    </w:p>
    <w:p w:rsidR="005303E6" w:rsidRDefault="005303E6" w:rsidP="00006EC9">
      <w:pPr>
        <w:spacing w:after="0" w:line="240" w:lineRule="auto"/>
        <w:ind w:firstLine="284"/>
        <w:jc w:val="both"/>
        <w:rPr>
          <w:rFonts w:ascii="Times New Roman" w:hAnsi="Times New Roman"/>
          <w:bCs/>
          <w:sz w:val="12"/>
          <w:szCs w:val="12"/>
        </w:rPr>
      </w:pPr>
    </w:p>
    <w:p w:rsidR="00006EC9" w:rsidRPr="00006EC9" w:rsidRDefault="00006EC9" w:rsidP="00006EC9">
      <w:pPr>
        <w:spacing w:after="0" w:line="240" w:lineRule="auto"/>
        <w:ind w:firstLine="284"/>
        <w:jc w:val="both"/>
        <w:rPr>
          <w:rFonts w:ascii="Times New Roman" w:hAnsi="Times New Roman"/>
          <w:sz w:val="12"/>
          <w:szCs w:val="12"/>
        </w:rPr>
      </w:pPr>
      <w:r w:rsidRPr="00006EC9">
        <w:rPr>
          <w:rFonts w:ascii="Times New Roman" w:hAnsi="Times New Roman"/>
          <w:bCs/>
          <w:sz w:val="12"/>
          <w:szCs w:val="12"/>
        </w:rPr>
        <w:t>Принято Собранием Представителей сельского поселения Елшанка</w:t>
      </w:r>
    </w:p>
    <w:p w:rsidR="00006EC9" w:rsidRPr="00006EC9" w:rsidRDefault="00006EC9" w:rsidP="00006EC9">
      <w:pPr>
        <w:spacing w:after="0" w:line="240" w:lineRule="auto"/>
        <w:ind w:firstLine="284"/>
        <w:jc w:val="both"/>
        <w:rPr>
          <w:rFonts w:ascii="Times New Roman" w:hAnsi="Times New Roman"/>
          <w:sz w:val="12"/>
          <w:szCs w:val="12"/>
        </w:rPr>
      </w:pPr>
      <w:r w:rsidRPr="00006EC9">
        <w:rPr>
          <w:rFonts w:ascii="Times New Roman" w:hAnsi="Times New Roman"/>
          <w:sz w:val="12"/>
          <w:szCs w:val="12"/>
        </w:rPr>
        <w:lastRenderedPageBreak/>
        <w:t>Рассмотрев представленный Администрацией сельского поселения Елшанка бюджет сельского поселения Елшанка на 2015 год и на плановый период 2016 и 2017 годов, Собрание Представителей сельского поселения Елшанка</w:t>
      </w:r>
    </w:p>
    <w:p w:rsidR="00006EC9" w:rsidRPr="00006EC9" w:rsidRDefault="00006EC9" w:rsidP="00006EC9">
      <w:pPr>
        <w:spacing w:after="0" w:line="240" w:lineRule="auto"/>
        <w:ind w:firstLine="284"/>
        <w:jc w:val="both"/>
        <w:rPr>
          <w:rFonts w:ascii="Times New Roman" w:hAnsi="Times New Roman"/>
          <w:b/>
          <w:sz w:val="12"/>
          <w:szCs w:val="12"/>
        </w:rPr>
      </w:pPr>
      <w:r w:rsidRPr="00006EC9">
        <w:rPr>
          <w:rFonts w:ascii="Times New Roman" w:hAnsi="Times New Roman"/>
          <w:b/>
          <w:sz w:val="12"/>
          <w:szCs w:val="12"/>
        </w:rPr>
        <w:t>РЕШИЛО:</w:t>
      </w:r>
    </w:p>
    <w:p w:rsidR="00006EC9" w:rsidRPr="00006EC9" w:rsidRDefault="00006EC9" w:rsidP="00006EC9">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006EC9">
        <w:rPr>
          <w:rFonts w:ascii="Times New Roman" w:hAnsi="Times New Roman"/>
          <w:sz w:val="12"/>
          <w:szCs w:val="12"/>
        </w:rPr>
        <w:t>Внести в решение Собрания Представителей сельского поселения Елшанка от 24.12.2014г. № 33 «О бюджете сельского поселения Елшанка на 2015 год и плановый период 2016 и 2017 годов» следующие изменения и дополнения:</w:t>
      </w:r>
    </w:p>
    <w:p w:rsidR="00006EC9" w:rsidRPr="00006EC9" w:rsidRDefault="00006EC9" w:rsidP="00006EC9">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006EC9">
        <w:rPr>
          <w:rFonts w:ascii="Times New Roman" w:hAnsi="Times New Roman"/>
          <w:sz w:val="12"/>
          <w:szCs w:val="12"/>
        </w:rPr>
        <w:t>В статье 1 в пункте 1 сумму «7699» заменить суммой «7643»;</w:t>
      </w:r>
    </w:p>
    <w:p w:rsidR="00006EC9" w:rsidRPr="00006EC9" w:rsidRDefault="00006EC9" w:rsidP="00006EC9">
      <w:pPr>
        <w:spacing w:after="0" w:line="240" w:lineRule="auto"/>
        <w:ind w:firstLine="284"/>
        <w:jc w:val="both"/>
        <w:rPr>
          <w:rFonts w:ascii="Times New Roman" w:hAnsi="Times New Roman"/>
          <w:sz w:val="12"/>
          <w:szCs w:val="12"/>
        </w:rPr>
      </w:pPr>
      <w:r w:rsidRPr="00006EC9">
        <w:rPr>
          <w:rFonts w:ascii="Times New Roman" w:hAnsi="Times New Roman"/>
          <w:sz w:val="12"/>
          <w:szCs w:val="12"/>
        </w:rPr>
        <w:t>сумму «7738» заменить суммой «7795»;</w:t>
      </w:r>
    </w:p>
    <w:p w:rsidR="00006EC9" w:rsidRPr="00006EC9" w:rsidRDefault="00006EC9" w:rsidP="00006EC9">
      <w:pPr>
        <w:spacing w:after="0" w:line="240" w:lineRule="auto"/>
        <w:ind w:firstLine="284"/>
        <w:jc w:val="both"/>
        <w:rPr>
          <w:rFonts w:ascii="Times New Roman" w:hAnsi="Times New Roman"/>
          <w:sz w:val="12"/>
          <w:szCs w:val="12"/>
        </w:rPr>
      </w:pPr>
      <w:r w:rsidRPr="00006EC9">
        <w:rPr>
          <w:rFonts w:ascii="Times New Roman" w:hAnsi="Times New Roman"/>
          <w:sz w:val="12"/>
          <w:szCs w:val="12"/>
        </w:rPr>
        <w:t>сумму «39» заменить суммой «152».</w:t>
      </w:r>
    </w:p>
    <w:p w:rsidR="00006EC9" w:rsidRPr="00006EC9" w:rsidRDefault="00006EC9" w:rsidP="00006EC9">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Pr="00006EC9">
        <w:rPr>
          <w:rFonts w:ascii="Times New Roman" w:hAnsi="Times New Roman"/>
          <w:sz w:val="12"/>
          <w:szCs w:val="12"/>
        </w:rPr>
        <w:t>В статье 6 в 2015 году сумму «6001» заменить суммой «5751».</w:t>
      </w:r>
    </w:p>
    <w:p w:rsidR="00006EC9" w:rsidRPr="00006EC9" w:rsidRDefault="00006EC9" w:rsidP="00006EC9">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r w:rsidRPr="00006EC9">
        <w:rPr>
          <w:rFonts w:ascii="Times New Roman" w:hAnsi="Times New Roman"/>
          <w:sz w:val="12"/>
          <w:szCs w:val="12"/>
        </w:rPr>
        <w:t>В статье 7 в 2015 году сумму «6001» заменить суммой «5751».</w:t>
      </w:r>
    </w:p>
    <w:p w:rsidR="00006EC9" w:rsidRPr="00006EC9" w:rsidRDefault="00006EC9" w:rsidP="00006EC9">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006EC9">
        <w:rPr>
          <w:rFonts w:ascii="Times New Roman" w:hAnsi="Times New Roman"/>
          <w:sz w:val="12"/>
          <w:szCs w:val="12"/>
        </w:rPr>
        <w:t>В статье 8 в 2015 году сумму «1242» заменить суммой «1296».</w:t>
      </w:r>
    </w:p>
    <w:p w:rsidR="00006EC9" w:rsidRPr="00006EC9" w:rsidRDefault="00006EC9" w:rsidP="00006EC9">
      <w:pPr>
        <w:spacing w:after="0" w:line="240" w:lineRule="auto"/>
        <w:ind w:firstLine="284"/>
        <w:jc w:val="both"/>
        <w:rPr>
          <w:rFonts w:ascii="Times New Roman" w:hAnsi="Times New Roman"/>
          <w:sz w:val="12"/>
          <w:szCs w:val="12"/>
        </w:rPr>
      </w:pPr>
      <w:r>
        <w:rPr>
          <w:rFonts w:ascii="Times New Roman" w:hAnsi="Times New Roman"/>
          <w:sz w:val="12"/>
          <w:szCs w:val="12"/>
        </w:rPr>
        <w:t xml:space="preserve">1.5. </w:t>
      </w:r>
      <w:r w:rsidRPr="00006EC9">
        <w:rPr>
          <w:rFonts w:ascii="Times New Roman" w:hAnsi="Times New Roman"/>
          <w:sz w:val="12"/>
          <w:szCs w:val="12"/>
        </w:rPr>
        <w:t>В статье 11 сумму «0» заменить суммой «52»;</w:t>
      </w:r>
    </w:p>
    <w:p w:rsidR="00006EC9" w:rsidRPr="00006EC9" w:rsidRDefault="00006EC9" w:rsidP="00006EC9">
      <w:pPr>
        <w:spacing w:after="0" w:line="240" w:lineRule="auto"/>
        <w:ind w:firstLine="284"/>
        <w:jc w:val="both"/>
        <w:rPr>
          <w:rFonts w:ascii="Times New Roman" w:hAnsi="Times New Roman"/>
          <w:sz w:val="12"/>
          <w:szCs w:val="12"/>
        </w:rPr>
      </w:pPr>
      <w:r w:rsidRPr="00006EC9">
        <w:rPr>
          <w:rFonts w:ascii="Times New Roman" w:hAnsi="Times New Roman"/>
          <w:sz w:val="12"/>
          <w:szCs w:val="12"/>
        </w:rPr>
        <w:t>сумму «0» заменить суммой «52»;</w:t>
      </w:r>
    </w:p>
    <w:p w:rsidR="00006EC9" w:rsidRPr="00006EC9" w:rsidRDefault="00006EC9" w:rsidP="00006EC9">
      <w:pPr>
        <w:spacing w:after="0" w:line="240" w:lineRule="auto"/>
        <w:ind w:firstLine="284"/>
        <w:jc w:val="both"/>
        <w:rPr>
          <w:rFonts w:ascii="Times New Roman" w:hAnsi="Times New Roman"/>
          <w:sz w:val="12"/>
          <w:szCs w:val="12"/>
        </w:rPr>
      </w:pPr>
      <w:r w:rsidRPr="00006EC9">
        <w:rPr>
          <w:rFonts w:ascii="Times New Roman" w:hAnsi="Times New Roman"/>
          <w:sz w:val="12"/>
          <w:szCs w:val="12"/>
        </w:rPr>
        <w:t>сумму «0» заменить суммой «52»;</w:t>
      </w:r>
    </w:p>
    <w:p w:rsidR="00006EC9" w:rsidRPr="00006EC9" w:rsidRDefault="00006EC9" w:rsidP="00006EC9">
      <w:pPr>
        <w:spacing w:after="0" w:line="240" w:lineRule="auto"/>
        <w:ind w:firstLine="284"/>
        <w:jc w:val="both"/>
        <w:rPr>
          <w:rFonts w:ascii="Times New Roman" w:hAnsi="Times New Roman"/>
          <w:sz w:val="12"/>
          <w:szCs w:val="12"/>
        </w:rPr>
      </w:pPr>
      <w:r w:rsidRPr="00006EC9">
        <w:rPr>
          <w:rFonts w:ascii="Times New Roman" w:hAnsi="Times New Roman"/>
          <w:sz w:val="12"/>
          <w:szCs w:val="12"/>
        </w:rPr>
        <w:t>сумму «0» заменить суммой «52»;</w:t>
      </w:r>
    </w:p>
    <w:p w:rsidR="00006EC9" w:rsidRPr="00006EC9" w:rsidRDefault="00006EC9" w:rsidP="00006EC9">
      <w:pPr>
        <w:spacing w:after="0" w:line="240" w:lineRule="auto"/>
        <w:ind w:firstLine="284"/>
        <w:jc w:val="both"/>
        <w:rPr>
          <w:rFonts w:ascii="Times New Roman" w:hAnsi="Times New Roman"/>
          <w:sz w:val="12"/>
          <w:szCs w:val="12"/>
        </w:rPr>
      </w:pPr>
      <w:r w:rsidRPr="00006EC9">
        <w:rPr>
          <w:rFonts w:ascii="Times New Roman" w:hAnsi="Times New Roman"/>
          <w:sz w:val="12"/>
          <w:szCs w:val="12"/>
        </w:rPr>
        <w:t>сумму «0» заменить суммой «104»;</w:t>
      </w:r>
    </w:p>
    <w:p w:rsidR="00006EC9" w:rsidRPr="00006EC9" w:rsidRDefault="00006EC9" w:rsidP="00006EC9">
      <w:pPr>
        <w:spacing w:after="0" w:line="240" w:lineRule="auto"/>
        <w:ind w:firstLine="284"/>
        <w:jc w:val="both"/>
        <w:rPr>
          <w:rFonts w:ascii="Times New Roman" w:hAnsi="Times New Roman"/>
          <w:sz w:val="12"/>
          <w:szCs w:val="12"/>
        </w:rPr>
      </w:pPr>
      <w:r w:rsidRPr="00006EC9">
        <w:rPr>
          <w:rFonts w:ascii="Times New Roman" w:hAnsi="Times New Roman"/>
          <w:sz w:val="12"/>
          <w:szCs w:val="12"/>
        </w:rPr>
        <w:t>сумму «0» заменить суммой «104».</w:t>
      </w:r>
    </w:p>
    <w:p w:rsidR="00006EC9" w:rsidRPr="00006EC9" w:rsidRDefault="00006EC9" w:rsidP="00006EC9">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006EC9">
        <w:rPr>
          <w:rFonts w:ascii="Times New Roman" w:hAnsi="Times New Roman"/>
          <w:sz w:val="12"/>
          <w:szCs w:val="12"/>
        </w:rPr>
        <w:t>Приложения 4,6,8,9,10 изложить в новой редакции (прилагаются).</w:t>
      </w:r>
    </w:p>
    <w:p w:rsidR="00006EC9" w:rsidRPr="00006EC9" w:rsidRDefault="00006EC9" w:rsidP="00006EC9">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006EC9">
        <w:rPr>
          <w:rFonts w:ascii="Times New Roman" w:hAnsi="Times New Roman"/>
          <w:sz w:val="12"/>
          <w:szCs w:val="12"/>
        </w:rPr>
        <w:t>Настоящее решение опубликовать в газете «Сергиевский вестник».</w:t>
      </w:r>
    </w:p>
    <w:p w:rsidR="00006EC9" w:rsidRPr="00006EC9" w:rsidRDefault="00006EC9" w:rsidP="00006EC9">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006EC9">
        <w:rPr>
          <w:rFonts w:ascii="Times New Roman" w:hAnsi="Times New Roman"/>
          <w:sz w:val="12"/>
          <w:szCs w:val="12"/>
        </w:rPr>
        <w:t>Настоящее решение вступает в</w:t>
      </w:r>
      <w:r w:rsidR="004B2678">
        <w:rPr>
          <w:rFonts w:ascii="Times New Roman" w:hAnsi="Times New Roman"/>
          <w:sz w:val="12"/>
          <w:szCs w:val="12"/>
        </w:rPr>
        <w:t xml:space="preserve"> силу со дня его официального </w:t>
      </w:r>
      <w:r w:rsidRPr="00006EC9">
        <w:rPr>
          <w:rFonts w:ascii="Times New Roman" w:hAnsi="Times New Roman"/>
          <w:sz w:val="12"/>
          <w:szCs w:val="12"/>
        </w:rPr>
        <w:t>опубликования.</w:t>
      </w:r>
    </w:p>
    <w:p w:rsidR="00006EC9" w:rsidRPr="00006EC9" w:rsidRDefault="00006EC9" w:rsidP="00006EC9">
      <w:pPr>
        <w:spacing w:after="0" w:line="240" w:lineRule="auto"/>
        <w:jc w:val="right"/>
        <w:rPr>
          <w:rFonts w:ascii="Times New Roman" w:hAnsi="Times New Roman"/>
          <w:sz w:val="12"/>
          <w:szCs w:val="12"/>
        </w:rPr>
      </w:pPr>
      <w:r w:rsidRPr="00006EC9">
        <w:rPr>
          <w:rFonts w:ascii="Times New Roman" w:hAnsi="Times New Roman"/>
          <w:sz w:val="12"/>
          <w:szCs w:val="12"/>
        </w:rPr>
        <w:t>Глава сельского поселения Елшанка</w:t>
      </w:r>
    </w:p>
    <w:p w:rsidR="00006EC9" w:rsidRDefault="00006EC9" w:rsidP="00006EC9">
      <w:pPr>
        <w:spacing w:after="0" w:line="240" w:lineRule="auto"/>
        <w:jc w:val="right"/>
        <w:rPr>
          <w:rFonts w:ascii="Times New Roman" w:hAnsi="Times New Roman"/>
          <w:sz w:val="12"/>
          <w:szCs w:val="12"/>
        </w:rPr>
      </w:pPr>
      <w:r w:rsidRPr="00006EC9">
        <w:rPr>
          <w:rFonts w:ascii="Times New Roman" w:hAnsi="Times New Roman"/>
          <w:sz w:val="12"/>
          <w:szCs w:val="12"/>
        </w:rPr>
        <w:t>муниципального района Сергиевский</w:t>
      </w:r>
    </w:p>
    <w:p w:rsidR="00006EC9" w:rsidRPr="00006EC9" w:rsidRDefault="00006EC9" w:rsidP="00006EC9">
      <w:pPr>
        <w:spacing w:after="0" w:line="240" w:lineRule="auto"/>
        <w:jc w:val="right"/>
        <w:rPr>
          <w:rFonts w:ascii="Times New Roman" w:hAnsi="Times New Roman"/>
          <w:sz w:val="12"/>
          <w:szCs w:val="12"/>
        </w:rPr>
      </w:pPr>
      <w:r w:rsidRPr="00006EC9">
        <w:rPr>
          <w:rFonts w:ascii="Times New Roman" w:hAnsi="Times New Roman"/>
          <w:sz w:val="12"/>
          <w:szCs w:val="12"/>
        </w:rPr>
        <w:t>С.В. Прокаев</w:t>
      </w:r>
    </w:p>
    <w:p w:rsidR="00C07AB4" w:rsidRDefault="00C07AB4" w:rsidP="00476836">
      <w:pPr>
        <w:spacing w:after="0" w:line="240" w:lineRule="auto"/>
        <w:jc w:val="both"/>
        <w:rPr>
          <w:rFonts w:ascii="Times New Roman" w:hAnsi="Times New Roman"/>
          <w:sz w:val="12"/>
          <w:szCs w:val="12"/>
        </w:rPr>
      </w:pPr>
    </w:p>
    <w:p w:rsidR="00006EC9" w:rsidRPr="00006EC9" w:rsidRDefault="00006EC9" w:rsidP="00006EC9">
      <w:pPr>
        <w:spacing w:after="0" w:line="240" w:lineRule="auto"/>
        <w:jc w:val="right"/>
        <w:rPr>
          <w:rFonts w:ascii="Times New Roman" w:hAnsi="Times New Roman"/>
          <w:i/>
          <w:sz w:val="12"/>
          <w:szCs w:val="12"/>
        </w:rPr>
      </w:pPr>
      <w:r w:rsidRPr="00006EC9">
        <w:rPr>
          <w:rFonts w:ascii="Times New Roman" w:hAnsi="Times New Roman"/>
          <w:i/>
          <w:sz w:val="12"/>
          <w:szCs w:val="12"/>
        </w:rPr>
        <w:t>Приложение №</w:t>
      </w:r>
      <w:r>
        <w:rPr>
          <w:rFonts w:ascii="Times New Roman" w:hAnsi="Times New Roman"/>
          <w:i/>
          <w:sz w:val="12"/>
          <w:szCs w:val="12"/>
        </w:rPr>
        <w:t>4</w:t>
      </w:r>
    </w:p>
    <w:p w:rsidR="00006EC9" w:rsidRPr="00006EC9" w:rsidRDefault="00006EC9" w:rsidP="00006EC9">
      <w:pPr>
        <w:spacing w:after="0" w:line="240" w:lineRule="auto"/>
        <w:jc w:val="right"/>
        <w:rPr>
          <w:rFonts w:ascii="Times New Roman" w:hAnsi="Times New Roman"/>
          <w:i/>
          <w:sz w:val="12"/>
          <w:szCs w:val="12"/>
        </w:rPr>
      </w:pPr>
      <w:r w:rsidRPr="00006EC9">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Елшанка</w:t>
      </w:r>
    </w:p>
    <w:p w:rsidR="00006EC9" w:rsidRPr="00006EC9" w:rsidRDefault="00006EC9" w:rsidP="00006EC9">
      <w:pPr>
        <w:spacing w:after="0" w:line="240" w:lineRule="auto"/>
        <w:jc w:val="right"/>
        <w:rPr>
          <w:rFonts w:ascii="Times New Roman" w:hAnsi="Times New Roman"/>
          <w:i/>
          <w:sz w:val="12"/>
          <w:szCs w:val="12"/>
        </w:rPr>
      </w:pPr>
      <w:r w:rsidRPr="00006EC9">
        <w:rPr>
          <w:rFonts w:ascii="Times New Roman" w:hAnsi="Times New Roman"/>
          <w:i/>
          <w:sz w:val="12"/>
          <w:szCs w:val="12"/>
        </w:rPr>
        <w:t>муниципального района Сергиевский Самарской области</w:t>
      </w:r>
    </w:p>
    <w:p w:rsidR="00006EC9" w:rsidRPr="00006EC9" w:rsidRDefault="00006EC9" w:rsidP="00006EC9">
      <w:pPr>
        <w:spacing w:after="0" w:line="240" w:lineRule="auto"/>
        <w:jc w:val="right"/>
        <w:rPr>
          <w:rFonts w:ascii="Times New Roman" w:hAnsi="Times New Roman"/>
          <w:sz w:val="12"/>
          <w:szCs w:val="12"/>
        </w:rPr>
      </w:pPr>
      <w:r w:rsidRPr="00006EC9">
        <w:rPr>
          <w:rFonts w:ascii="Times New Roman" w:hAnsi="Times New Roman"/>
          <w:i/>
          <w:sz w:val="12"/>
          <w:szCs w:val="12"/>
        </w:rPr>
        <w:t>№2</w:t>
      </w:r>
      <w:r>
        <w:rPr>
          <w:rFonts w:ascii="Times New Roman" w:hAnsi="Times New Roman"/>
          <w:i/>
          <w:sz w:val="12"/>
          <w:szCs w:val="12"/>
        </w:rPr>
        <w:t>7</w:t>
      </w:r>
      <w:r w:rsidRPr="00006EC9">
        <w:rPr>
          <w:rFonts w:ascii="Times New Roman" w:hAnsi="Times New Roman"/>
          <w:i/>
          <w:sz w:val="12"/>
          <w:szCs w:val="12"/>
        </w:rPr>
        <w:t xml:space="preserve"> от “10” сентября 2015 г.</w:t>
      </w:r>
    </w:p>
    <w:p w:rsidR="00B24040" w:rsidRDefault="00B24040" w:rsidP="00B24040">
      <w:pPr>
        <w:spacing w:after="0" w:line="240" w:lineRule="auto"/>
        <w:jc w:val="center"/>
        <w:rPr>
          <w:rFonts w:ascii="Times New Roman" w:hAnsi="Times New Roman"/>
          <w:b/>
          <w:sz w:val="12"/>
          <w:szCs w:val="12"/>
        </w:rPr>
      </w:pPr>
      <w:r w:rsidRPr="00B24040">
        <w:rPr>
          <w:rFonts w:ascii="Times New Roman" w:hAnsi="Times New Roman"/>
          <w:b/>
          <w:sz w:val="12"/>
          <w:szCs w:val="12"/>
        </w:rPr>
        <w:t xml:space="preserve">Распределение бюджетных ассигнований по разделам, подразделам, целевым статьям </w:t>
      </w:r>
    </w:p>
    <w:p w:rsidR="002F183C" w:rsidRPr="00B24040" w:rsidRDefault="00B24040" w:rsidP="00B24040">
      <w:pPr>
        <w:spacing w:after="0" w:line="240" w:lineRule="auto"/>
        <w:jc w:val="center"/>
        <w:rPr>
          <w:rFonts w:ascii="Times New Roman" w:hAnsi="Times New Roman"/>
          <w:b/>
          <w:sz w:val="12"/>
          <w:szCs w:val="12"/>
        </w:rPr>
      </w:pPr>
      <w:r w:rsidRPr="00B24040">
        <w:rPr>
          <w:rFonts w:ascii="Times New Roman" w:hAnsi="Times New Roman"/>
          <w:b/>
          <w:sz w:val="12"/>
          <w:szCs w:val="12"/>
        </w:rPr>
        <w:t>(муниципальным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Елшанка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678"/>
        <w:gridCol w:w="425"/>
        <w:gridCol w:w="426"/>
        <w:gridCol w:w="567"/>
        <w:gridCol w:w="425"/>
        <w:gridCol w:w="425"/>
        <w:gridCol w:w="567"/>
      </w:tblGrid>
      <w:tr w:rsidR="00B24040" w:rsidRPr="00B24040" w:rsidTr="00B24040">
        <w:trPr>
          <w:trHeight w:val="20"/>
        </w:trPr>
        <w:tc>
          <w:tcPr>
            <w:tcW w:w="4678" w:type="dxa"/>
            <w:vMerge w:val="restart"/>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xml:space="preserve">Наименование </w:t>
            </w:r>
          </w:p>
        </w:tc>
        <w:tc>
          <w:tcPr>
            <w:tcW w:w="425" w:type="dxa"/>
            <w:vMerge w:val="restart"/>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Рз</w:t>
            </w:r>
          </w:p>
        </w:tc>
        <w:tc>
          <w:tcPr>
            <w:tcW w:w="426" w:type="dxa"/>
            <w:vMerge w:val="restart"/>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ПР</w:t>
            </w:r>
          </w:p>
        </w:tc>
        <w:tc>
          <w:tcPr>
            <w:tcW w:w="567" w:type="dxa"/>
            <w:vMerge w:val="restart"/>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ЦСР</w:t>
            </w:r>
          </w:p>
        </w:tc>
        <w:tc>
          <w:tcPr>
            <w:tcW w:w="425" w:type="dxa"/>
            <w:vMerge w:val="restart"/>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ВР</w:t>
            </w:r>
          </w:p>
        </w:tc>
        <w:tc>
          <w:tcPr>
            <w:tcW w:w="992" w:type="dxa"/>
            <w:gridSpan w:val="2"/>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Сумма, тыс. рублей</w:t>
            </w:r>
          </w:p>
        </w:tc>
      </w:tr>
      <w:tr w:rsidR="00B24040" w:rsidRPr="00B24040" w:rsidTr="00B24040">
        <w:trPr>
          <w:trHeight w:val="20"/>
        </w:trPr>
        <w:tc>
          <w:tcPr>
            <w:tcW w:w="4678" w:type="dxa"/>
            <w:vMerge/>
            <w:hideMark/>
          </w:tcPr>
          <w:p w:rsidR="00B24040" w:rsidRPr="00B24040" w:rsidRDefault="00B24040" w:rsidP="00B24040">
            <w:pPr>
              <w:rPr>
                <w:rFonts w:ascii="Times New Roman" w:hAnsi="Times New Roman"/>
                <w:bCs/>
                <w:sz w:val="12"/>
                <w:szCs w:val="12"/>
              </w:rPr>
            </w:pPr>
          </w:p>
        </w:tc>
        <w:tc>
          <w:tcPr>
            <w:tcW w:w="425" w:type="dxa"/>
            <w:vMerge/>
            <w:hideMark/>
          </w:tcPr>
          <w:p w:rsidR="00B24040" w:rsidRPr="00B24040" w:rsidRDefault="00B24040" w:rsidP="00B24040">
            <w:pPr>
              <w:rPr>
                <w:rFonts w:ascii="Times New Roman" w:hAnsi="Times New Roman"/>
                <w:bCs/>
                <w:sz w:val="12"/>
                <w:szCs w:val="12"/>
              </w:rPr>
            </w:pPr>
          </w:p>
        </w:tc>
        <w:tc>
          <w:tcPr>
            <w:tcW w:w="426" w:type="dxa"/>
            <w:vMerge/>
            <w:hideMark/>
          </w:tcPr>
          <w:p w:rsidR="00B24040" w:rsidRPr="00B24040" w:rsidRDefault="00B24040" w:rsidP="00B24040">
            <w:pPr>
              <w:rPr>
                <w:rFonts w:ascii="Times New Roman" w:hAnsi="Times New Roman"/>
                <w:bCs/>
                <w:sz w:val="12"/>
                <w:szCs w:val="12"/>
              </w:rPr>
            </w:pPr>
          </w:p>
        </w:tc>
        <w:tc>
          <w:tcPr>
            <w:tcW w:w="567" w:type="dxa"/>
            <w:vMerge/>
            <w:hideMark/>
          </w:tcPr>
          <w:p w:rsidR="00B24040" w:rsidRPr="00B24040" w:rsidRDefault="00B24040" w:rsidP="00B24040">
            <w:pPr>
              <w:rPr>
                <w:rFonts w:ascii="Times New Roman" w:hAnsi="Times New Roman"/>
                <w:bCs/>
                <w:sz w:val="12"/>
                <w:szCs w:val="12"/>
              </w:rPr>
            </w:pPr>
          </w:p>
        </w:tc>
        <w:tc>
          <w:tcPr>
            <w:tcW w:w="425" w:type="dxa"/>
            <w:vMerge/>
            <w:hideMark/>
          </w:tcPr>
          <w:p w:rsidR="00B24040" w:rsidRPr="00B24040" w:rsidRDefault="00B24040" w:rsidP="00B24040">
            <w:pPr>
              <w:rPr>
                <w:rFonts w:ascii="Times New Roman" w:hAnsi="Times New Roman"/>
                <w:bCs/>
                <w:sz w:val="12"/>
                <w:szCs w:val="12"/>
              </w:rPr>
            </w:pPr>
          </w:p>
        </w:tc>
        <w:tc>
          <w:tcPr>
            <w:tcW w:w="425"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всего</w:t>
            </w:r>
          </w:p>
        </w:tc>
        <w:tc>
          <w:tcPr>
            <w:tcW w:w="567" w:type="dxa"/>
            <w:hideMark/>
          </w:tcPr>
          <w:p w:rsidR="00B24040" w:rsidRPr="00B24040" w:rsidRDefault="00B24040" w:rsidP="00B24040">
            <w:pPr>
              <w:rPr>
                <w:rFonts w:ascii="Times New Roman" w:hAnsi="Times New Roman"/>
                <w:bCs/>
                <w:sz w:val="10"/>
                <w:szCs w:val="10"/>
              </w:rPr>
            </w:pPr>
            <w:r w:rsidRPr="00B24040">
              <w:rPr>
                <w:rFonts w:ascii="Times New Roman" w:hAnsi="Times New Roman"/>
                <w:bCs/>
                <w:sz w:val="10"/>
                <w:szCs w:val="10"/>
              </w:rPr>
              <w:t>в том числе за счет безвозмездных поступлений</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Общегосударственные вопросы</w:t>
            </w:r>
          </w:p>
        </w:tc>
        <w:tc>
          <w:tcPr>
            <w:tcW w:w="425"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01</w:t>
            </w:r>
          </w:p>
        </w:tc>
        <w:tc>
          <w:tcPr>
            <w:tcW w:w="426"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w:t>
            </w:r>
          </w:p>
        </w:tc>
        <w:tc>
          <w:tcPr>
            <w:tcW w:w="425" w:type="dxa"/>
            <w:noWrap/>
            <w:hideMark/>
          </w:tcPr>
          <w:p w:rsidR="00B24040" w:rsidRPr="00B24040" w:rsidRDefault="00B24040" w:rsidP="00B24040">
            <w:pPr>
              <w:rPr>
                <w:rFonts w:ascii="Times New Roman" w:hAnsi="Times New Roman"/>
                <w:bCs/>
                <w:sz w:val="10"/>
                <w:szCs w:val="10"/>
              </w:rPr>
            </w:pPr>
            <w:r w:rsidRPr="00B24040">
              <w:rPr>
                <w:rFonts w:ascii="Times New Roman" w:hAnsi="Times New Roman"/>
                <w:bCs/>
                <w:sz w:val="10"/>
                <w:szCs w:val="10"/>
              </w:rPr>
              <w:t>3837</w:t>
            </w:r>
          </w:p>
        </w:tc>
        <w:tc>
          <w:tcPr>
            <w:tcW w:w="567"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1186</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02</w:t>
            </w:r>
          </w:p>
        </w:tc>
        <w:tc>
          <w:tcPr>
            <w:tcW w:w="567" w:type="dxa"/>
            <w:noWrap/>
            <w:hideMark/>
          </w:tcPr>
          <w:p w:rsidR="00B24040" w:rsidRPr="00B24040" w:rsidRDefault="00B24040" w:rsidP="00B24040">
            <w:pPr>
              <w:rPr>
                <w:rFonts w:ascii="Times New Roman" w:hAnsi="Times New Roman"/>
                <w:bCs/>
                <w:sz w:val="10"/>
                <w:szCs w:val="10"/>
              </w:rPr>
            </w:pPr>
            <w:r w:rsidRPr="00B24040">
              <w:rPr>
                <w:rFonts w:ascii="Times New Roman" w:hAnsi="Times New Roman"/>
                <w:bCs/>
                <w:sz w:val="10"/>
                <w:szCs w:val="10"/>
              </w:rPr>
              <w:t> </w:t>
            </w:r>
          </w:p>
        </w:tc>
        <w:tc>
          <w:tcPr>
            <w:tcW w:w="425"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471</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Непрограммные направления расходов местного бюджета</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02</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9900000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471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02</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9901100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471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02</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9901100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120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471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04</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1656</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Непрограммные направления расходов местного бюджета</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04</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9900000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1656</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04</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9901100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1656</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04</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9901100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120</w:t>
            </w:r>
          </w:p>
        </w:tc>
        <w:tc>
          <w:tcPr>
            <w:tcW w:w="425"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1246</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A35734">
            <w:pPr>
              <w:rPr>
                <w:rFonts w:ascii="Times New Roman" w:hAnsi="Times New Roman"/>
                <w:sz w:val="12"/>
                <w:szCs w:val="12"/>
              </w:rPr>
            </w:pPr>
            <w:r w:rsidRPr="00B24040">
              <w:rPr>
                <w:rFonts w:ascii="Times New Roman" w:hAnsi="Times New Roman"/>
                <w:sz w:val="12"/>
                <w:szCs w:val="12"/>
              </w:rPr>
              <w:t>Иные закупки товаров, работ и услуг для обеспечения гос</w:t>
            </w:r>
            <w:r w:rsidR="00A35734">
              <w:rPr>
                <w:rFonts w:ascii="Times New Roman" w:hAnsi="Times New Roman"/>
                <w:sz w:val="12"/>
                <w:szCs w:val="12"/>
              </w:rPr>
              <w:t>.</w:t>
            </w:r>
            <w:r w:rsidRPr="00B24040">
              <w:rPr>
                <w:rFonts w:ascii="Times New Roman" w:hAnsi="Times New Roman"/>
                <w:sz w:val="12"/>
                <w:szCs w:val="12"/>
              </w:rPr>
              <w:t xml:space="preserve"> (муниципальных нужд)</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04</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9901100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240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407</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Уплата налогов, сборов и иных платежей</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04</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9901100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850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2</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06</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156</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06</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1800000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156</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06</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1807820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151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Иные межбюджетные трансферты</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06</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1807820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540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151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06</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1831100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4</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Иные межбюджетные трансферты</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06</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1831100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540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4</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Обеспечение проведения выборов и референдумов</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07</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159</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Непрограммные направления расходов местного бюджета</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07</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9900000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159</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Закупка товаров, работ и услуг для муниципальных нужд</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07</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9902000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159</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A35734">
            <w:pPr>
              <w:rPr>
                <w:rFonts w:ascii="Times New Roman" w:hAnsi="Times New Roman"/>
                <w:sz w:val="12"/>
                <w:szCs w:val="12"/>
              </w:rPr>
            </w:pPr>
            <w:r w:rsidRPr="00B24040">
              <w:rPr>
                <w:rFonts w:ascii="Times New Roman" w:hAnsi="Times New Roman"/>
                <w:sz w:val="12"/>
                <w:szCs w:val="12"/>
              </w:rPr>
              <w:t>Иные закупки товаров, работ и услуг для обеспечения гос</w:t>
            </w:r>
            <w:r w:rsidR="00A35734">
              <w:rPr>
                <w:rFonts w:ascii="Times New Roman" w:hAnsi="Times New Roman"/>
                <w:sz w:val="12"/>
                <w:szCs w:val="12"/>
              </w:rPr>
              <w:t>.</w:t>
            </w:r>
            <w:r w:rsidRPr="00B24040">
              <w:rPr>
                <w:rFonts w:ascii="Times New Roman" w:hAnsi="Times New Roman"/>
                <w:sz w:val="12"/>
                <w:szCs w:val="12"/>
              </w:rPr>
              <w:t xml:space="preserve"> (муниципальных нужд)</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07</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9902000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240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159</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Резервные фонды</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11</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10</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Непрограммные направления расходов местного бюджета</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11</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9900000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Резервный фонд местной администрации</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11</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9907000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Резервные средства</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11</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9907990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870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Другие общегосударственные вопросы</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13</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bCs/>
                <w:sz w:val="10"/>
                <w:szCs w:val="10"/>
              </w:rPr>
            </w:pPr>
            <w:r w:rsidRPr="00B24040">
              <w:rPr>
                <w:rFonts w:ascii="Times New Roman" w:hAnsi="Times New Roman"/>
                <w:bCs/>
                <w:sz w:val="10"/>
                <w:szCs w:val="10"/>
              </w:rPr>
              <w:t>1386</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1186</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13</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1900000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2</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13</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1907820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2</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lastRenderedPageBreak/>
              <w:t>Иные межбюджетные трансферты</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13</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1907820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540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2</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Непрограммные направления расходов местного бюджета</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13</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9900000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1385</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1186</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Закупка товаров, работ и услуг для муниципальных нужд</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13</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9902000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148</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A35734">
            <w:pPr>
              <w:rPr>
                <w:rFonts w:ascii="Times New Roman" w:hAnsi="Times New Roman"/>
                <w:sz w:val="12"/>
                <w:szCs w:val="12"/>
              </w:rPr>
            </w:pPr>
            <w:r w:rsidRPr="00B24040">
              <w:rPr>
                <w:rFonts w:ascii="Times New Roman" w:hAnsi="Times New Roman"/>
                <w:sz w:val="12"/>
                <w:szCs w:val="12"/>
              </w:rPr>
              <w:t>Иные закупки товаров, работ и услуг для обеспечения гос</w:t>
            </w:r>
            <w:r w:rsidR="00A35734">
              <w:rPr>
                <w:rFonts w:ascii="Times New Roman" w:hAnsi="Times New Roman"/>
                <w:sz w:val="12"/>
                <w:szCs w:val="12"/>
              </w:rPr>
              <w:t>.</w:t>
            </w:r>
            <w:r w:rsidRPr="00B24040">
              <w:rPr>
                <w:rFonts w:ascii="Times New Roman" w:hAnsi="Times New Roman"/>
                <w:sz w:val="12"/>
                <w:szCs w:val="12"/>
              </w:rPr>
              <w:t xml:space="preserve"> (муниципальных нужд)</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13</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9902000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240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148</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13</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9907240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1186</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1186</w:t>
            </w:r>
          </w:p>
        </w:tc>
      </w:tr>
      <w:tr w:rsidR="00B24040" w:rsidRPr="00B24040" w:rsidTr="00B24040">
        <w:trPr>
          <w:trHeight w:val="20"/>
        </w:trPr>
        <w:tc>
          <w:tcPr>
            <w:tcW w:w="4678" w:type="dxa"/>
            <w:hideMark/>
          </w:tcPr>
          <w:p w:rsidR="00B24040" w:rsidRPr="00B24040" w:rsidRDefault="00B24040" w:rsidP="00A35734">
            <w:pPr>
              <w:rPr>
                <w:rFonts w:ascii="Times New Roman" w:hAnsi="Times New Roman"/>
                <w:sz w:val="12"/>
                <w:szCs w:val="12"/>
              </w:rPr>
            </w:pPr>
            <w:r w:rsidRPr="00B24040">
              <w:rPr>
                <w:rFonts w:ascii="Times New Roman" w:hAnsi="Times New Roman"/>
                <w:sz w:val="12"/>
                <w:szCs w:val="12"/>
              </w:rPr>
              <w:t>Иные закупки товаров, работ и услуг для обеспечения гос</w:t>
            </w:r>
            <w:r w:rsidR="00A35734">
              <w:rPr>
                <w:rFonts w:ascii="Times New Roman" w:hAnsi="Times New Roman"/>
                <w:sz w:val="12"/>
                <w:szCs w:val="12"/>
              </w:rPr>
              <w:t>.</w:t>
            </w:r>
            <w:r w:rsidRPr="00B24040">
              <w:rPr>
                <w:rFonts w:ascii="Times New Roman" w:hAnsi="Times New Roman"/>
                <w:sz w:val="12"/>
                <w:szCs w:val="12"/>
              </w:rPr>
              <w:t xml:space="preserve"> (муниципальных нужд)</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13</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9907240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240</w:t>
            </w:r>
          </w:p>
        </w:tc>
        <w:tc>
          <w:tcPr>
            <w:tcW w:w="425" w:type="dxa"/>
            <w:hideMark/>
          </w:tcPr>
          <w:p w:rsidR="00B24040" w:rsidRPr="00A35734" w:rsidRDefault="00B24040" w:rsidP="00B24040">
            <w:pPr>
              <w:rPr>
                <w:rFonts w:ascii="Times New Roman" w:hAnsi="Times New Roman"/>
                <w:sz w:val="10"/>
                <w:szCs w:val="10"/>
              </w:rPr>
            </w:pPr>
            <w:r w:rsidRPr="00A35734">
              <w:rPr>
                <w:rFonts w:ascii="Times New Roman" w:hAnsi="Times New Roman"/>
                <w:sz w:val="10"/>
                <w:szCs w:val="10"/>
              </w:rPr>
              <w:t>1186</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1186</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13</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9907820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50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Иные межбюджетные трансферты</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13</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9907820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540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50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Национальная оборона</w:t>
            </w:r>
          </w:p>
        </w:tc>
        <w:tc>
          <w:tcPr>
            <w:tcW w:w="425"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02</w:t>
            </w:r>
          </w:p>
        </w:tc>
        <w:tc>
          <w:tcPr>
            <w:tcW w:w="426"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w:t>
            </w:r>
          </w:p>
        </w:tc>
        <w:tc>
          <w:tcPr>
            <w:tcW w:w="567" w:type="dxa"/>
            <w:noWrap/>
            <w:hideMark/>
          </w:tcPr>
          <w:p w:rsidR="00B24040" w:rsidRPr="00B24040" w:rsidRDefault="00B24040" w:rsidP="00B24040">
            <w:pPr>
              <w:rPr>
                <w:rFonts w:ascii="Times New Roman" w:hAnsi="Times New Roman"/>
                <w:bCs/>
                <w:sz w:val="10"/>
                <w:szCs w:val="10"/>
              </w:rPr>
            </w:pPr>
            <w:r w:rsidRPr="00B24040">
              <w:rPr>
                <w:rFonts w:ascii="Times New Roman" w:hAnsi="Times New Roman"/>
                <w:bCs/>
                <w:sz w:val="10"/>
                <w:szCs w:val="10"/>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61</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61</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Мобилизационная и вневойсковая подготовка</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02</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61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61</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Осуществление первичного воинского учета на территориях, где отсутствуют военные комиссариаты</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02</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9015118</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61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61</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02</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9015118</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120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57</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57</w:t>
            </w:r>
          </w:p>
        </w:tc>
      </w:tr>
      <w:tr w:rsidR="00B24040" w:rsidRPr="00B24040" w:rsidTr="00B24040">
        <w:trPr>
          <w:trHeight w:val="20"/>
        </w:trPr>
        <w:tc>
          <w:tcPr>
            <w:tcW w:w="4678" w:type="dxa"/>
            <w:hideMark/>
          </w:tcPr>
          <w:p w:rsidR="00B24040" w:rsidRPr="00B24040" w:rsidRDefault="00B24040" w:rsidP="00A35734">
            <w:pPr>
              <w:rPr>
                <w:rFonts w:ascii="Times New Roman" w:hAnsi="Times New Roman"/>
                <w:sz w:val="12"/>
                <w:szCs w:val="12"/>
              </w:rPr>
            </w:pPr>
            <w:r w:rsidRPr="00B24040">
              <w:rPr>
                <w:rFonts w:ascii="Times New Roman" w:hAnsi="Times New Roman"/>
                <w:sz w:val="12"/>
                <w:szCs w:val="12"/>
              </w:rPr>
              <w:t>Иные закупки товаров, работ и услуг для обеспечения гос</w:t>
            </w:r>
            <w:r w:rsidR="00A35734">
              <w:rPr>
                <w:rFonts w:ascii="Times New Roman" w:hAnsi="Times New Roman"/>
                <w:sz w:val="12"/>
                <w:szCs w:val="12"/>
              </w:rPr>
              <w:t>.</w:t>
            </w:r>
            <w:r w:rsidRPr="00B24040">
              <w:rPr>
                <w:rFonts w:ascii="Times New Roman" w:hAnsi="Times New Roman"/>
                <w:sz w:val="12"/>
                <w:szCs w:val="12"/>
              </w:rPr>
              <w:t xml:space="preserve"> (муниципальных нужд)</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02</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9015118</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240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4</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4</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Национальная безопасность и правоохранительная деятельность</w:t>
            </w:r>
          </w:p>
        </w:tc>
        <w:tc>
          <w:tcPr>
            <w:tcW w:w="425"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03</w:t>
            </w:r>
          </w:p>
        </w:tc>
        <w:tc>
          <w:tcPr>
            <w:tcW w:w="426"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w:t>
            </w:r>
          </w:p>
        </w:tc>
        <w:tc>
          <w:tcPr>
            <w:tcW w:w="567" w:type="dxa"/>
            <w:hideMark/>
          </w:tcPr>
          <w:p w:rsidR="00B24040" w:rsidRPr="00B24040" w:rsidRDefault="00B24040" w:rsidP="00B24040">
            <w:pPr>
              <w:rPr>
                <w:rFonts w:ascii="Times New Roman" w:hAnsi="Times New Roman"/>
                <w:bCs/>
                <w:sz w:val="10"/>
                <w:szCs w:val="10"/>
              </w:rPr>
            </w:pPr>
            <w:r w:rsidRPr="00B24040">
              <w:rPr>
                <w:rFonts w:ascii="Times New Roman" w:hAnsi="Times New Roman"/>
                <w:bCs/>
                <w:sz w:val="10"/>
                <w:szCs w:val="10"/>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156</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09</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155</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Непрограммные направления расходов местного бюджета</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09</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9900000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155</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Закупка товаров, работ и услуг для муниципальных нужд</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09</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9902000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148</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A35734">
            <w:pPr>
              <w:rPr>
                <w:rFonts w:ascii="Times New Roman" w:hAnsi="Times New Roman"/>
                <w:sz w:val="12"/>
                <w:szCs w:val="12"/>
              </w:rPr>
            </w:pPr>
            <w:r w:rsidRPr="00B24040">
              <w:rPr>
                <w:rFonts w:ascii="Times New Roman" w:hAnsi="Times New Roman"/>
                <w:sz w:val="12"/>
                <w:szCs w:val="12"/>
              </w:rPr>
              <w:t>Иные закупки товаров, работ и услуг для обеспечения гос</w:t>
            </w:r>
            <w:r w:rsidR="00A35734">
              <w:rPr>
                <w:rFonts w:ascii="Times New Roman" w:hAnsi="Times New Roman"/>
                <w:sz w:val="12"/>
                <w:szCs w:val="12"/>
              </w:rPr>
              <w:t>.</w:t>
            </w:r>
            <w:r w:rsidRPr="00B24040">
              <w:rPr>
                <w:rFonts w:ascii="Times New Roman" w:hAnsi="Times New Roman"/>
                <w:sz w:val="12"/>
                <w:szCs w:val="12"/>
              </w:rPr>
              <w:t xml:space="preserve"> (муниципальных нужд)</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09</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9902000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240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148</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Иные направления расходов</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09</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9909000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7</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Уплата налогов, сборов и иных платежей</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09</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9909000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850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7</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Национальная безопасность и правоохранительная деятельность</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14</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1</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14</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0100000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14</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0107820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Иные межбюджетные трансферты</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14</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0107820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540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xml:space="preserve">Муниципальная программа "Противодействие коррупции" </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14</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3100000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Закупка товаров, работ и услуг для муниципальных нужд</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14</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3102000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A35734">
            <w:pPr>
              <w:rPr>
                <w:rFonts w:ascii="Times New Roman" w:hAnsi="Times New Roman"/>
                <w:sz w:val="12"/>
                <w:szCs w:val="12"/>
              </w:rPr>
            </w:pPr>
            <w:r w:rsidRPr="00B24040">
              <w:rPr>
                <w:rFonts w:ascii="Times New Roman" w:hAnsi="Times New Roman"/>
                <w:sz w:val="12"/>
                <w:szCs w:val="12"/>
              </w:rPr>
              <w:t>Иные закупки товаров, работ и услуг для обеспечения гос</w:t>
            </w:r>
            <w:r w:rsidR="00A35734">
              <w:rPr>
                <w:rFonts w:ascii="Times New Roman" w:hAnsi="Times New Roman"/>
                <w:sz w:val="12"/>
                <w:szCs w:val="12"/>
              </w:rPr>
              <w:t>.</w:t>
            </w:r>
            <w:r w:rsidRPr="00B24040">
              <w:rPr>
                <w:rFonts w:ascii="Times New Roman" w:hAnsi="Times New Roman"/>
                <w:sz w:val="12"/>
                <w:szCs w:val="12"/>
              </w:rPr>
              <w:t xml:space="preserve"> (муниципальных нужд)</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14</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3102000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240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Национальная экономика</w:t>
            </w:r>
          </w:p>
        </w:tc>
        <w:tc>
          <w:tcPr>
            <w:tcW w:w="425"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04</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 </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886</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185</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Сельское хозяйство и рыболовство</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04</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05</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 </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185</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185</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04</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05</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9907230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185</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185</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04</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05</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9907230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810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185</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185</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Дорожное хозяйство (дорожные фонды)</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04</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09</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 </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701</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04</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09</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1700000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Предоставление межбюджетных трансфертов из бюджета поселения</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04</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09</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1707820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Иные межбюджетные трансферты</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04</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09</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1707820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540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Муниципальная программа " Содержание улично-дорожной сети муниципального района Сергиевский"</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04</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09</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2100000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701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Предоставление межбюджетных трансфертов из бюджета поселения</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04</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09</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2107820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701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Иные межбюджетные трансферты</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04</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09</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2107820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540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701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Жилищно-коммунальное хозяйство</w:t>
            </w:r>
          </w:p>
        </w:tc>
        <w:tc>
          <w:tcPr>
            <w:tcW w:w="425"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05</w:t>
            </w:r>
          </w:p>
        </w:tc>
        <w:tc>
          <w:tcPr>
            <w:tcW w:w="426"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w:t>
            </w:r>
          </w:p>
        </w:tc>
        <w:tc>
          <w:tcPr>
            <w:tcW w:w="567" w:type="dxa"/>
            <w:hideMark/>
          </w:tcPr>
          <w:p w:rsidR="00B24040" w:rsidRPr="00B24040" w:rsidRDefault="00B24040" w:rsidP="00B24040">
            <w:pPr>
              <w:rPr>
                <w:rFonts w:ascii="Times New Roman" w:hAnsi="Times New Roman"/>
                <w:bCs/>
                <w:sz w:val="10"/>
                <w:szCs w:val="10"/>
              </w:rPr>
            </w:pPr>
            <w:r w:rsidRPr="00B24040">
              <w:rPr>
                <w:rFonts w:ascii="Times New Roman" w:hAnsi="Times New Roman"/>
                <w:bCs/>
                <w:sz w:val="10"/>
                <w:szCs w:val="10"/>
              </w:rPr>
              <w:t> </w:t>
            </w:r>
          </w:p>
        </w:tc>
        <w:tc>
          <w:tcPr>
            <w:tcW w:w="425"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w:t>
            </w:r>
          </w:p>
        </w:tc>
        <w:tc>
          <w:tcPr>
            <w:tcW w:w="425" w:type="dxa"/>
            <w:hideMark/>
          </w:tcPr>
          <w:p w:rsidR="00B24040" w:rsidRPr="00B24040" w:rsidRDefault="00B24040" w:rsidP="00B24040">
            <w:pPr>
              <w:rPr>
                <w:rFonts w:ascii="Times New Roman" w:hAnsi="Times New Roman"/>
                <w:bCs/>
                <w:sz w:val="10"/>
                <w:szCs w:val="10"/>
              </w:rPr>
            </w:pPr>
            <w:r w:rsidRPr="00B24040">
              <w:rPr>
                <w:rFonts w:ascii="Times New Roman" w:hAnsi="Times New Roman"/>
                <w:bCs/>
                <w:sz w:val="10"/>
                <w:szCs w:val="10"/>
              </w:rPr>
              <w:t>1826</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801</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Жилищное хозяйство</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05</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hideMark/>
          </w:tcPr>
          <w:p w:rsidR="00B24040" w:rsidRPr="00B24040" w:rsidRDefault="00B24040" w:rsidP="00B24040">
            <w:pPr>
              <w:rPr>
                <w:rFonts w:ascii="Times New Roman" w:hAnsi="Times New Roman"/>
                <w:bCs/>
                <w:sz w:val="10"/>
                <w:szCs w:val="10"/>
              </w:rPr>
            </w:pPr>
            <w:r w:rsidRPr="00B24040">
              <w:rPr>
                <w:rFonts w:ascii="Times New Roman" w:hAnsi="Times New Roman"/>
                <w:bCs/>
                <w:sz w:val="10"/>
                <w:szCs w:val="10"/>
              </w:rPr>
              <w:t> </w:t>
            </w:r>
          </w:p>
        </w:tc>
        <w:tc>
          <w:tcPr>
            <w:tcW w:w="425"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1</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05</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0400000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05</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0407820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Иные межбюджетные трансферты</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05</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0407820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540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xml:space="preserve">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 </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05</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1000000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05</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1007820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Иные межбюджетные трансферты</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05</w:t>
            </w:r>
          </w:p>
        </w:tc>
        <w:tc>
          <w:tcPr>
            <w:tcW w:w="426"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1007820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540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Благоустройство</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05</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 </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bCs/>
                <w:sz w:val="10"/>
                <w:szCs w:val="10"/>
              </w:rPr>
            </w:pPr>
            <w:r w:rsidRPr="00B24040">
              <w:rPr>
                <w:rFonts w:ascii="Times New Roman" w:hAnsi="Times New Roman"/>
                <w:bCs/>
                <w:sz w:val="10"/>
                <w:szCs w:val="10"/>
              </w:rPr>
              <w:t>1825</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801</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Непрограммные направления расходов местного бюджета</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05</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9900000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1594</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801</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Закупка товаров, работ и услуг для муниципальных нужд</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05</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9902000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792</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A35734">
            <w:pPr>
              <w:rPr>
                <w:rFonts w:ascii="Times New Roman" w:hAnsi="Times New Roman"/>
                <w:sz w:val="12"/>
                <w:szCs w:val="12"/>
              </w:rPr>
            </w:pPr>
            <w:r w:rsidRPr="00B24040">
              <w:rPr>
                <w:rFonts w:ascii="Times New Roman" w:hAnsi="Times New Roman"/>
                <w:sz w:val="12"/>
                <w:szCs w:val="12"/>
              </w:rPr>
              <w:t>Иные закупки товаров, работ и услуг для обеспечения гос</w:t>
            </w:r>
            <w:r w:rsidR="00A35734">
              <w:rPr>
                <w:rFonts w:ascii="Times New Roman" w:hAnsi="Times New Roman"/>
                <w:sz w:val="12"/>
                <w:szCs w:val="12"/>
              </w:rPr>
              <w:t>.</w:t>
            </w:r>
            <w:r w:rsidRPr="00B24040">
              <w:rPr>
                <w:rFonts w:ascii="Times New Roman" w:hAnsi="Times New Roman"/>
                <w:sz w:val="12"/>
                <w:szCs w:val="12"/>
              </w:rPr>
              <w:t xml:space="preserve"> (муниципальных нужд)</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05</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9902000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240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792</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05</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9907240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801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801</w:t>
            </w:r>
          </w:p>
        </w:tc>
      </w:tr>
      <w:tr w:rsidR="00B24040" w:rsidRPr="00B24040" w:rsidTr="00B24040">
        <w:trPr>
          <w:trHeight w:val="20"/>
        </w:trPr>
        <w:tc>
          <w:tcPr>
            <w:tcW w:w="4678" w:type="dxa"/>
            <w:hideMark/>
          </w:tcPr>
          <w:p w:rsidR="00B24040" w:rsidRPr="00B24040" w:rsidRDefault="00B24040" w:rsidP="00A35734">
            <w:pPr>
              <w:rPr>
                <w:rFonts w:ascii="Times New Roman" w:hAnsi="Times New Roman"/>
                <w:sz w:val="12"/>
                <w:szCs w:val="12"/>
              </w:rPr>
            </w:pPr>
            <w:r w:rsidRPr="00B24040">
              <w:rPr>
                <w:rFonts w:ascii="Times New Roman" w:hAnsi="Times New Roman"/>
                <w:sz w:val="12"/>
                <w:szCs w:val="12"/>
              </w:rPr>
              <w:t>Иные закупки товаров, работ и услуг для обеспечения гос</w:t>
            </w:r>
            <w:r w:rsidR="00A35734">
              <w:rPr>
                <w:rFonts w:ascii="Times New Roman" w:hAnsi="Times New Roman"/>
                <w:sz w:val="12"/>
                <w:szCs w:val="12"/>
              </w:rPr>
              <w:t>.</w:t>
            </w:r>
            <w:r w:rsidRPr="00B24040">
              <w:rPr>
                <w:rFonts w:ascii="Times New Roman" w:hAnsi="Times New Roman"/>
                <w:sz w:val="12"/>
                <w:szCs w:val="12"/>
              </w:rPr>
              <w:t xml:space="preserve"> (муниципальных нужд)</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05</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9907240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240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801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801</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Муниципальная программа "Содержание улично-дорожной сети муниципального района Сергиевский"</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05</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2100000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231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05</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2107820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231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Иные межбюджетные трансферты</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05</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2107820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540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231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Охрана окружающей среды</w:t>
            </w:r>
          </w:p>
        </w:tc>
        <w:tc>
          <w:tcPr>
            <w:tcW w:w="425"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06</w:t>
            </w:r>
          </w:p>
        </w:tc>
        <w:tc>
          <w:tcPr>
            <w:tcW w:w="426"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w:t>
            </w:r>
          </w:p>
        </w:tc>
        <w:tc>
          <w:tcPr>
            <w:tcW w:w="567" w:type="dxa"/>
            <w:hideMark/>
          </w:tcPr>
          <w:p w:rsidR="00B24040" w:rsidRPr="00B24040" w:rsidRDefault="00B24040" w:rsidP="00B24040">
            <w:pPr>
              <w:rPr>
                <w:rFonts w:ascii="Times New Roman" w:hAnsi="Times New Roman"/>
                <w:bCs/>
                <w:sz w:val="10"/>
                <w:szCs w:val="10"/>
              </w:rPr>
            </w:pPr>
            <w:r w:rsidRPr="00B24040">
              <w:rPr>
                <w:rFonts w:ascii="Times New Roman" w:hAnsi="Times New Roman"/>
                <w:bCs/>
                <w:sz w:val="10"/>
                <w:szCs w:val="10"/>
              </w:rPr>
              <w:t> </w:t>
            </w:r>
          </w:p>
        </w:tc>
        <w:tc>
          <w:tcPr>
            <w:tcW w:w="425"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46</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06</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46</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Непрограммные направления расходов местного бюджета</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06</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9900000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46</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lastRenderedPageBreak/>
              <w:t>Закупка товаров, работ и услуг для муниципальных нужд</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06</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9902000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40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9860D4">
            <w:pPr>
              <w:rPr>
                <w:rFonts w:ascii="Times New Roman" w:hAnsi="Times New Roman"/>
                <w:sz w:val="12"/>
                <w:szCs w:val="12"/>
              </w:rPr>
            </w:pPr>
            <w:r w:rsidRPr="00B24040">
              <w:rPr>
                <w:rFonts w:ascii="Times New Roman" w:hAnsi="Times New Roman"/>
                <w:sz w:val="12"/>
                <w:szCs w:val="12"/>
              </w:rPr>
              <w:t>Иные закупки товаров, работ и услуг для обеспечения гос</w:t>
            </w:r>
            <w:r w:rsidR="009860D4">
              <w:rPr>
                <w:rFonts w:ascii="Times New Roman" w:hAnsi="Times New Roman"/>
                <w:sz w:val="12"/>
                <w:szCs w:val="12"/>
              </w:rPr>
              <w:t>.</w:t>
            </w:r>
            <w:r w:rsidRPr="00B24040">
              <w:rPr>
                <w:rFonts w:ascii="Times New Roman" w:hAnsi="Times New Roman"/>
                <w:sz w:val="12"/>
                <w:szCs w:val="12"/>
              </w:rPr>
              <w:t xml:space="preserve"> (муниципальных нужд)</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06</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9902000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240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40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Иные направления расходов</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06</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9909000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7</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Уплата налогов, сборов и иных платежей</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06</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9909000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850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7</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Образование</w:t>
            </w:r>
          </w:p>
        </w:tc>
        <w:tc>
          <w:tcPr>
            <w:tcW w:w="425"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07</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 </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Молодежная политика и оздоровление детей</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07</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07</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 </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xml:space="preserve">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07</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07</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0800000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07</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07</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0807820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Иные межбюджетные трансферты</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07</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07</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0807820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540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Культура и кинематография</w:t>
            </w:r>
          </w:p>
        </w:tc>
        <w:tc>
          <w:tcPr>
            <w:tcW w:w="425"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08</w:t>
            </w:r>
          </w:p>
        </w:tc>
        <w:tc>
          <w:tcPr>
            <w:tcW w:w="426"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w:t>
            </w:r>
          </w:p>
        </w:tc>
        <w:tc>
          <w:tcPr>
            <w:tcW w:w="567" w:type="dxa"/>
            <w:hideMark/>
          </w:tcPr>
          <w:p w:rsidR="00B24040" w:rsidRPr="00B24040" w:rsidRDefault="00B24040" w:rsidP="00B24040">
            <w:pPr>
              <w:rPr>
                <w:rFonts w:ascii="Times New Roman" w:hAnsi="Times New Roman"/>
                <w:bCs/>
                <w:sz w:val="10"/>
                <w:szCs w:val="10"/>
              </w:rPr>
            </w:pPr>
            <w:r w:rsidRPr="00B24040">
              <w:rPr>
                <w:rFonts w:ascii="Times New Roman" w:hAnsi="Times New Roman"/>
                <w:bCs/>
                <w:sz w:val="10"/>
                <w:szCs w:val="10"/>
              </w:rPr>
              <w:t> </w:t>
            </w:r>
          </w:p>
        </w:tc>
        <w:tc>
          <w:tcPr>
            <w:tcW w:w="425"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829</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Культура</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08</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829</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Непрограммные направления расходов местного бюджета</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08</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9900000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766</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Закупка товаров, работ и услуг для муниципальных нужд</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08</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9902000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766</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9860D4">
            <w:pPr>
              <w:rPr>
                <w:rFonts w:ascii="Times New Roman" w:hAnsi="Times New Roman"/>
                <w:sz w:val="12"/>
                <w:szCs w:val="12"/>
              </w:rPr>
            </w:pPr>
            <w:r w:rsidRPr="00B24040">
              <w:rPr>
                <w:rFonts w:ascii="Times New Roman" w:hAnsi="Times New Roman"/>
                <w:sz w:val="12"/>
                <w:szCs w:val="12"/>
              </w:rPr>
              <w:t>Иные закупки товаров, работ и услуг для обеспечения гос</w:t>
            </w:r>
            <w:r w:rsidR="009860D4">
              <w:rPr>
                <w:rFonts w:ascii="Times New Roman" w:hAnsi="Times New Roman"/>
                <w:sz w:val="12"/>
                <w:szCs w:val="12"/>
              </w:rPr>
              <w:t>.</w:t>
            </w:r>
            <w:r w:rsidRPr="00B24040">
              <w:rPr>
                <w:rFonts w:ascii="Times New Roman" w:hAnsi="Times New Roman"/>
                <w:sz w:val="12"/>
                <w:szCs w:val="12"/>
              </w:rPr>
              <w:t xml:space="preserve"> (муниципальных нужд)</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08</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9902000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240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766</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08</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0700000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4</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08</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0707820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4</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Иные межбюджетные трансферты</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08</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0707820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540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4</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Муниципальная программа "Сохранение и реконструкция военно-мемориальных объектов на территории Сергиевского района на 2015-2016 годы"</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08</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3300000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60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Закупка товаров, работ и услуг для муниципальных нужд</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08</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3302000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60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9860D4">
            <w:pPr>
              <w:rPr>
                <w:rFonts w:ascii="Times New Roman" w:hAnsi="Times New Roman"/>
                <w:sz w:val="12"/>
                <w:szCs w:val="12"/>
              </w:rPr>
            </w:pPr>
            <w:r w:rsidRPr="00B24040">
              <w:rPr>
                <w:rFonts w:ascii="Times New Roman" w:hAnsi="Times New Roman"/>
                <w:sz w:val="12"/>
                <w:szCs w:val="12"/>
              </w:rPr>
              <w:t>Иные закупки товаров, работ и услуг для обеспечения гос</w:t>
            </w:r>
            <w:r w:rsidR="009860D4">
              <w:rPr>
                <w:rFonts w:ascii="Times New Roman" w:hAnsi="Times New Roman"/>
                <w:sz w:val="12"/>
                <w:szCs w:val="12"/>
              </w:rPr>
              <w:t>.</w:t>
            </w:r>
            <w:r w:rsidRPr="00B24040">
              <w:rPr>
                <w:rFonts w:ascii="Times New Roman" w:hAnsi="Times New Roman"/>
                <w:sz w:val="12"/>
                <w:szCs w:val="12"/>
              </w:rPr>
              <w:t xml:space="preserve"> (муниципальных нужд)</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08</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3302000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240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60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Другие вопросы в области культуры, кинематографии</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08</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04</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 </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08</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04</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0700000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08</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04</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0707820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Иные межбюджетные трансферты</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08</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04</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0707820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540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Социальная политика</w:t>
            </w:r>
          </w:p>
        </w:tc>
        <w:tc>
          <w:tcPr>
            <w:tcW w:w="425"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10</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 </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Социальное обеспечение населения</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10</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 </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10</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0500000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10</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0507820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Иные межбюджетные трансферты</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10</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0507820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540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Муниципальная  программа  муниципального района Сергиевский "Молодой семье-доступное жилье"</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10</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1300000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10</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1307820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Иные межбюджетные трансферты</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10</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03</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1307820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540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Физическая культура и спорт</w:t>
            </w:r>
          </w:p>
        </w:tc>
        <w:tc>
          <w:tcPr>
            <w:tcW w:w="425"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11</w:t>
            </w:r>
          </w:p>
        </w:tc>
        <w:tc>
          <w:tcPr>
            <w:tcW w:w="426"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w:t>
            </w:r>
          </w:p>
        </w:tc>
        <w:tc>
          <w:tcPr>
            <w:tcW w:w="567" w:type="dxa"/>
            <w:hideMark/>
          </w:tcPr>
          <w:p w:rsidR="00B24040" w:rsidRPr="00B24040" w:rsidRDefault="00B24040" w:rsidP="00B24040">
            <w:pPr>
              <w:rPr>
                <w:rFonts w:ascii="Times New Roman" w:hAnsi="Times New Roman"/>
                <w:bCs/>
                <w:sz w:val="10"/>
                <w:szCs w:val="10"/>
              </w:rPr>
            </w:pPr>
            <w:r w:rsidRPr="00B24040">
              <w:rPr>
                <w:rFonts w:ascii="Times New Roman" w:hAnsi="Times New Roman"/>
                <w:bCs/>
                <w:sz w:val="10"/>
                <w:szCs w:val="10"/>
              </w:rPr>
              <w:t> </w:t>
            </w:r>
          </w:p>
        </w:tc>
        <w:tc>
          <w:tcPr>
            <w:tcW w:w="425"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151</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Физическая культура</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 </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151</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0900000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151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0907820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151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Иные межбюджетные трансферты</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11</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0907820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540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151</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Обслуживание государственного и муниципального долга</w:t>
            </w:r>
          </w:p>
        </w:tc>
        <w:tc>
          <w:tcPr>
            <w:tcW w:w="425"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13</w:t>
            </w:r>
          </w:p>
        </w:tc>
        <w:tc>
          <w:tcPr>
            <w:tcW w:w="426"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w:t>
            </w:r>
          </w:p>
        </w:tc>
        <w:tc>
          <w:tcPr>
            <w:tcW w:w="567" w:type="dxa"/>
            <w:hideMark/>
          </w:tcPr>
          <w:p w:rsidR="00B24040" w:rsidRPr="00B24040" w:rsidRDefault="00B24040" w:rsidP="00B24040">
            <w:pPr>
              <w:rPr>
                <w:rFonts w:ascii="Times New Roman" w:hAnsi="Times New Roman"/>
                <w:bCs/>
                <w:sz w:val="10"/>
                <w:szCs w:val="10"/>
              </w:rPr>
            </w:pPr>
            <w:r w:rsidRPr="00B24040">
              <w:rPr>
                <w:rFonts w:ascii="Times New Roman" w:hAnsi="Times New Roman"/>
                <w:bCs/>
                <w:sz w:val="10"/>
                <w:szCs w:val="10"/>
              </w:rPr>
              <w:t> </w:t>
            </w:r>
          </w:p>
        </w:tc>
        <w:tc>
          <w:tcPr>
            <w:tcW w:w="425"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2</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Обслуживание внутреннего государственного и муниципального долга</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13</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 </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2</w:t>
            </w:r>
          </w:p>
        </w:tc>
        <w:tc>
          <w:tcPr>
            <w:tcW w:w="567" w:type="dxa"/>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Непрограммные направления расходов местного бюджета</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13</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9900000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2</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Иные направления расходов</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13</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9909000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 </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2</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Обслуживание муниципального долга</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13</w:t>
            </w:r>
          </w:p>
        </w:tc>
        <w:tc>
          <w:tcPr>
            <w:tcW w:w="426"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01</w:t>
            </w:r>
          </w:p>
        </w:tc>
        <w:tc>
          <w:tcPr>
            <w:tcW w:w="567" w:type="dxa"/>
            <w:noWrap/>
            <w:hideMark/>
          </w:tcPr>
          <w:p w:rsidR="00B24040" w:rsidRPr="00B24040" w:rsidRDefault="00B24040" w:rsidP="00B24040">
            <w:pPr>
              <w:rPr>
                <w:rFonts w:ascii="Times New Roman" w:hAnsi="Times New Roman"/>
                <w:sz w:val="10"/>
                <w:szCs w:val="10"/>
              </w:rPr>
            </w:pPr>
            <w:r w:rsidRPr="00B24040">
              <w:rPr>
                <w:rFonts w:ascii="Times New Roman" w:hAnsi="Times New Roman"/>
                <w:sz w:val="10"/>
                <w:szCs w:val="10"/>
              </w:rPr>
              <w:t>9909000</w:t>
            </w:r>
          </w:p>
        </w:tc>
        <w:tc>
          <w:tcPr>
            <w:tcW w:w="425" w:type="dxa"/>
            <w:noWrap/>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730</w:t>
            </w:r>
          </w:p>
        </w:tc>
        <w:tc>
          <w:tcPr>
            <w:tcW w:w="425"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2</w:t>
            </w:r>
          </w:p>
        </w:tc>
        <w:tc>
          <w:tcPr>
            <w:tcW w:w="567" w:type="dxa"/>
            <w:hideMark/>
          </w:tcPr>
          <w:p w:rsidR="00B24040" w:rsidRPr="00B24040" w:rsidRDefault="00B24040" w:rsidP="00B24040">
            <w:pPr>
              <w:rPr>
                <w:rFonts w:ascii="Times New Roman" w:hAnsi="Times New Roman"/>
                <w:sz w:val="12"/>
                <w:szCs w:val="12"/>
              </w:rPr>
            </w:pPr>
            <w:r w:rsidRPr="00B24040">
              <w:rPr>
                <w:rFonts w:ascii="Times New Roman" w:hAnsi="Times New Roman"/>
                <w:sz w:val="12"/>
                <w:szCs w:val="12"/>
              </w:rPr>
              <w:t>0</w:t>
            </w:r>
          </w:p>
        </w:tc>
      </w:tr>
      <w:tr w:rsidR="00B24040" w:rsidRPr="00B24040" w:rsidTr="00B24040">
        <w:trPr>
          <w:trHeight w:val="20"/>
        </w:trPr>
        <w:tc>
          <w:tcPr>
            <w:tcW w:w="4678"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xml:space="preserve">В С Е Г О расходов  </w:t>
            </w:r>
          </w:p>
        </w:tc>
        <w:tc>
          <w:tcPr>
            <w:tcW w:w="425"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w:t>
            </w:r>
          </w:p>
        </w:tc>
        <w:tc>
          <w:tcPr>
            <w:tcW w:w="426"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w:t>
            </w:r>
          </w:p>
        </w:tc>
        <w:tc>
          <w:tcPr>
            <w:tcW w:w="567"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w:t>
            </w:r>
          </w:p>
        </w:tc>
        <w:tc>
          <w:tcPr>
            <w:tcW w:w="425"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 </w:t>
            </w:r>
          </w:p>
        </w:tc>
        <w:tc>
          <w:tcPr>
            <w:tcW w:w="425" w:type="dxa"/>
            <w:noWrap/>
            <w:hideMark/>
          </w:tcPr>
          <w:p w:rsidR="00B24040" w:rsidRPr="00B24040" w:rsidRDefault="00B24040" w:rsidP="00B24040">
            <w:pPr>
              <w:rPr>
                <w:rFonts w:ascii="Times New Roman" w:hAnsi="Times New Roman"/>
                <w:bCs/>
                <w:sz w:val="10"/>
                <w:szCs w:val="10"/>
              </w:rPr>
            </w:pPr>
            <w:r w:rsidRPr="00B24040">
              <w:rPr>
                <w:rFonts w:ascii="Times New Roman" w:hAnsi="Times New Roman"/>
                <w:bCs/>
                <w:sz w:val="10"/>
                <w:szCs w:val="10"/>
              </w:rPr>
              <w:t>7795</w:t>
            </w:r>
          </w:p>
        </w:tc>
        <w:tc>
          <w:tcPr>
            <w:tcW w:w="567" w:type="dxa"/>
            <w:noWrap/>
            <w:hideMark/>
          </w:tcPr>
          <w:p w:rsidR="00B24040" w:rsidRPr="00B24040" w:rsidRDefault="00B24040" w:rsidP="00B24040">
            <w:pPr>
              <w:rPr>
                <w:rFonts w:ascii="Times New Roman" w:hAnsi="Times New Roman"/>
                <w:bCs/>
                <w:sz w:val="12"/>
                <w:szCs w:val="12"/>
              </w:rPr>
            </w:pPr>
            <w:r w:rsidRPr="00B24040">
              <w:rPr>
                <w:rFonts w:ascii="Times New Roman" w:hAnsi="Times New Roman"/>
                <w:bCs/>
                <w:sz w:val="12"/>
                <w:szCs w:val="12"/>
              </w:rPr>
              <w:t>2234</w:t>
            </w:r>
          </w:p>
        </w:tc>
      </w:tr>
    </w:tbl>
    <w:p w:rsidR="00B24040" w:rsidRDefault="00B24040" w:rsidP="00B24040">
      <w:pPr>
        <w:spacing w:after="0" w:line="240" w:lineRule="auto"/>
        <w:jc w:val="right"/>
        <w:rPr>
          <w:rFonts w:ascii="Times New Roman" w:hAnsi="Times New Roman"/>
          <w:i/>
          <w:sz w:val="12"/>
          <w:szCs w:val="12"/>
        </w:rPr>
      </w:pPr>
    </w:p>
    <w:p w:rsidR="00B24040" w:rsidRPr="00B24040" w:rsidRDefault="00B24040" w:rsidP="00B24040">
      <w:pPr>
        <w:spacing w:after="0" w:line="240" w:lineRule="auto"/>
        <w:jc w:val="right"/>
        <w:rPr>
          <w:rFonts w:ascii="Times New Roman" w:hAnsi="Times New Roman"/>
          <w:i/>
          <w:sz w:val="12"/>
          <w:szCs w:val="12"/>
        </w:rPr>
      </w:pPr>
      <w:r w:rsidRPr="00B24040">
        <w:rPr>
          <w:rFonts w:ascii="Times New Roman" w:hAnsi="Times New Roman"/>
          <w:i/>
          <w:sz w:val="12"/>
          <w:szCs w:val="12"/>
        </w:rPr>
        <w:t>Приложение №</w:t>
      </w:r>
      <w:r>
        <w:rPr>
          <w:rFonts w:ascii="Times New Roman" w:hAnsi="Times New Roman"/>
          <w:i/>
          <w:sz w:val="12"/>
          <w:szCs w:val="12"/>
        </w:rPr>
        <w:t>6</w:t>
      </w:r>
    </w:p>
    <w:p w:rsidR="00B24040" w:rsidRPr="00B24040" w:rsidRDefault="00B24040" w:rsidP="00B24040">
      <w:pPr>
        <w:spacing w:after="0" w:line="240" w:lineRule="auto"/>
        <w:jc w:val="right"/>
        <w:rPr>
          <w:rFonts w:ascii="Times New Roman" w:hAnsi="Times New Roman"/>
          <w:i/>
          <w:sz w:val="12"/>
          <w:szCs w:val="12"/>
        </w:rPr>
      </w:pPr>
      <w:r w:rsidRPr="00B24040">
        <w:rPr>
          <w:rFonts w:ascii="Times New Roman" w:hAnsi="Times New Roman"/>
          <w:i/>
          <w:sz w:val="12"/>
          <w:szCs w:val="12"/>
        </w:rPr>
        <w:t>к решению Собрания Представителей сельского поселения Елшанка</w:t>
      </w:r>
    </w:p>
    <w:p w:rsidR="00B24040" w:rsidRPr="00B24040" w:rsidRDefault="00B24040" w:rsidP="00B24040">
      <w:pPr>
        <w:spacing w:after="0" w:line="240" w:lineRule="auto"/>
        <w:jc w:val="right"/>
        <w:rPr>
          <w:rFonts w:ascii="Times New Roman" w:hAnsi="Times New Roman"/>
          <w:i/>
          <w:sz w:val="12"/>
          <w:szCs w:val="12"/>
        </w:rPr>
      </w:pPr>
      <w:r w:rsidRPr="00B24040">
        <w:rPr>
          <w:rFonts w:ascii="Times New Roman" w:hAnsi="Times New Roman"/>
          <w:i/>
          <w:sz w:val="12"/>
          <w:szCs w:val="12"/>
        </w:rPr>
        <w:t>муниципального района Сергиевский Самарской области</w:t>
      </w:r>
    </w:p>
    <w:p w:rsidR="00B24040" w:rsidRPr="00B24040" w:rsidRDefault="00B24040" w:rsidP="00B24040">
      <w:pPr>
        <w:spacing w:after="0" w:line="240" w:lineRule="auto"/>
        <w:jc w:val="right"/>
        <w:rPr>
          <w:rFonts w:ascii="Times New Roman" w:hAnsi="Times New Roman"/>
          <w:sz w:val="12"/>
          <w:szCs w:val="12"/>
        </w:rPr>
      </w:pPr>
      <w:r w:rsidRPr="00B24040">
        <w:rPr>
          <w:rFonts w:ascii="Times New Roman" w:hAnsi="Times New Roman"/>
          <w:i/>
          <w:sz w:val="12"/>
          <w:szCs w:val="12"/>
        </w:rPr>
        <w:t>№27 от “10” сентября 2015 г.</w:t>
      </w:r>
    </w:p>
    <w:p w:rsidR="002F183C" w:rsidRPr="00292DEE" w:rsidRDefault="00292DEE" w:rsidP="00292DEE">
      <w:pPr>
        <w:spacing w:after="0" w:line="240" w:lineRule="auto"/>
        <w:jc w:val="center"/>
        <w:rPr>
          <w:rFonts w:ascii="Times New Roman" w:hAnsi="Times New Roman"/>
          <w:b/>
          <w:sz w:val="12"/>
          <w:szCs w:val="12"/>
        </w:rPr>
      </w:pPr>
      <w:r w:rsidRPr="00292DEE">
        <w:rPr>
          <w:rFonts w:ascii="Times New Roman" w:hAnsi="Times New Roman"/>
          <w:b/>
          <w:sz w:val="12"/>
          <w:szCs w:val="12"/>
        </w:rPr>
        <w:t>Ведомственная структура расходов бюджета сельского поселения Елшанка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26"/>
        <w:gridCol w:w="4252"/>
        <w:gridCol w:w="425"/>
        <w:gridCol w:w="426"/>
        <w:gridCol w:w="567"/>
        <w:gridCol w:w="425"/>
        <w:gridCol w:w="425"/>
        <w:gridCol w:w="567"/>
      </w:tblGrid>
      <w:tr w:rsidR="00292DEE" w:rsidRPr="00292DEE" w:rsidTr="00292DEE">
        <w:trPr>
          <w:trHeight w:val="20"/>
        </w:trPr>
        <w:tc>
          <w:tcPr>
            <w:tcW w:w="426" w:type="dxa"/>
            <w:vMerge w:val="restart"/>
            <w:hideMark/>
          </w:tcPr>
          <w:p w:rsidR="00292DEE" w:rsidRPr="00292DEE" w:rsidRDefault="00292DEE" w:rsidP="00292DEE">
            <w:pPr>
              <w:rPr>
                <w:rFonts w:ascii="Times New Roman" w:hAnsi="Times New Roman"/>
                <w:bCs/>
                <w:sz w:val="10"/>
                <w:szCs w:val="10"/>
              </w:rPr>
            </w:pPr>
            <w:r w:rsidRPr="00292DEE">
              <w:rPr>
                <w:rFonts w:ascii="Times New Roman" w:hAnsi="Times New Roman"/>
                <w:bCs/>
                <w:sz w:val="10"/>
                <w:szCs w:val="10"/>
              </w:rPr>
              <w:t xml:space="preserve">Код главного распорядителя бюджетных средств </w:t>
            </w:r>
          </w:p>
        </w:tc>
        <w:tc>
          <w:tcPr>
            <w:tcW w:w="4252" w:type="dxa"/>
            <w:vMerge w:val="restart"/>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Рз</w:t>
            </w:r>
          </w:p>
        </w:tc>
        <w:tc>
          <w:tcPr>
            <w:tcW w:w="426" w:type="dxa"/>
            <w:vMerge w:val="restart"/>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ПР</w:t>
            </w:r>
          </w:p>
        </w:tc>
        <w:tc>
          <w:tcPr>
            <w:tcW w:w="567" w:type="dxa"/>
            <w:vMerge w:val="restart"/>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ЦСР</w:t>
            </w:r>
          </w:p>
        </w:tc>
        <w:tc>
          <w:tcPr>
            <w:tcW w:w="425" w:type="dxa"/>
            <w:vMerge w:val="restart"/>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ВР</w:t>
            </w:r>
          </w:p>
        </w:tc>
        <w:tc>
          <w:tcPr>
            <w:tcW w:w="992" w:type="dxa"/>
            <w:gridSpan w:val="2"/>
            <w:noWrap/>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Сумма, тыс. рублей</w:t>
            </w:r>
          </w:p>
        </w:tc>
      </w:tr>
      <w:tr w:rsidR="00292DEE" w:rsidRPr="00292DEE" w:rsidTr="00292DEE">
        <w:trPr>
          <w:trHeight w:val="20"/>
        </w:trPr>
        <w:tc>
          <w:tcPr>
            <w:tcW w:w="426" w:type="dxa"/>
            <w:vMerge/>
            <w:hideMark/>
          </w:tcPr>
          <w:p w:rsidR="00292DEE" w:rsidRPr="00292DEE" w:rsidRDefault="00292DEE" w:rsidP="00292DEE">
            <w:pPr>
              <w:rPr>
                <w:rFonts w:ascii="Times New Roman" w:hAnsi="Times New Roman"/>
                <w:bCs/>
                <w:sz w:val="12"/>
                <w:szCs w:val="12"/>
              </w:rPr>
            </w:pPr>
          </w:p>
        </w:tc>
        <w:tc>
          <w:tcPr>
            <w:tcW w:w="4252" w:type="dxa"/>
            <w:vMerge/>
            <w:hideMark/>
          </w:tcPr>
          <w:p w:rsidR="00292DEE" w:rsidRPr="00292DEE" w:rsidRDefault="00292DEE" w:rsidP="00292DEE">
            <w:pPr>
              <w:rPr>
                <w:rFonts w:ascii="Times New Roman" w:hAnsi="Times New Roman"/>
                <w:bCs/>
                <w:sz w:val="12"/>
                <w:szCs w:val="12"/>
              </w:rPr>
            </w:pPr>
          </w:p>
        </w:tc>
        <w:tc>
          <w:tcPr>
            <w:tcW w:w="425" w:type="dxa"/>
            <w:vMerge/>
            <w:hideMark/>
          </w:tcPr>
          <w:p w:rsidR="00292DEE" w:rsidRPr="00292DEE" w:rsidRDefault="00292DEE" w:rsidP="00292DEE">
            <w:pPr>
              <w:rPr>
                <w:rFonts w:ascii="Times New Roman" w:hAnsi="Times New Roman"/>
                <w:bCs/>
                <w:sz w:val="12"/>
                <w:szCs w:val="12"/>
              </w:rPr>
            </w:pPr>
          </w:p>
        </w:tc>
        <w:tc>
          <w:tcPr>
            <w:tcW w:w="426" w:type="dxa"/>
            <w:vMerge/>
            <w:hideMark/>
          </w:tcPr>
          <w:p w:rsidR="00292DEE" w:rsidRPr="00292DEE" w:rsidRDefault="00292DEE" w:rsidP="00292DEE">
            <w:pPr>
              <w:rPr>
                <w:rFonts w:ascii="Times New Roman" w:hAnsi="Times New Roman"/>
                <w:bCs/>
                <w:sz w:val="12"/>
                <w:szCs w:val="12"/>
              </w:rPr>
            </w:pPr>
          </w:p>
        </w:tc>
        <w:tc>
          <w:tcPr>
            <w:tcW w:w="567" w:type="dxa"/>
            <w:vMerge/>
            <w:hideMark/>
          </w:tcPr>
          <w:p w:rsidR="00292DEE" w:rsidRPr="00292DEE" w:rsidRDefault="00292DEE" w:rsidP="00292DEE">
            <w:pPr>
              <w:rPr>
                <w:rFonts w:ascii="Times New Roman" w:hAnsi="Times New Roman"/>
                <w:bCs/>
                <w:sz w:val="12"/>
                <w:szCs w:val="12"/>
              </w:rPr>
            </w:pPr>
          </w:p>
        </w:tc>
        <w:tc>
          <w:tcPr>
            <w:tcW w:w="425" w:type="dxa"/>
            <w:vMerge/>
            <w:hideMark/>
          </w:tcPr>
          <w:p w:rsidR="00292DEE" w:rsidRPr="00292DEE" w:rsidRDefault="00292DEE" w:rsidP="00292DEE">
            <w:pPr>
              <w:rPr>
                <w:rFonts w:ascii="Times New Roman" w:hAnsi="Times New Roman"/>
                <w:bCs/>
                <w:sz w:val="12"/>
                <w:szCs w:val="12"/>
              </w:rPr>
            </w:pPr>
          </w:p>
        </w:tc>
        <w:tc>
          <w:tcPr>
            <w:tcW w:w="425" w:type="dxa"/>
            <w:noWrap/>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всего</w:t>
            </w:r>
          </w:p>
        </w:tc>
        <w:tc>
          <w:tcPr>
            <w:tcW w:w="567" w:type="dxa"/>
            <w:hideMark/>
          </w:tcPr>
          <w:p w:rsidR="00292DEE" w:rsidRPr="00292DEE" w:rsidRDefault="00292DEE" w:rsidP="00292DEE">
            <w:pPr>
              <w:rPr>
                <w:rFonts w:ascii="Times New Roman" w:hAnsi="Times New Roman"/>
                <w:bCs/>
                <w:sz w:val="10"/>
                <w:szCs w:val="10"/>
              </w:rPr>
            </w:pPr>
            <w:r w:rsidRPr="00292DEE">
              <w:rPr>
                <w:rFonts w:ascii="Times New Roman" w:hAnsi="Times New Roman"/>
                <w:bCs/>
                <w:sz w:val="10"/>
                <w:szCs w:val="10"/>
              </w:rPr>
              <w:t>в том числе за счет безвозмездных поступлений</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422</w:t>
            </w:r>
          </w:p>
        </w:tc>
        <w:tc>
          <w:tcPr>
            <w:tcW w:w="7087" w:type="dxa"/>
            <w:gridSpan w:val="7"/>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Администрация сел</w:t>
            </w:r>
            <w:r>
              <w:rPr>
                <w:rFonts w:ascii="Times New Roman" w:hAnsi="Times New Roman"/>
                <w:bCs/>
                <w:sz w:val="12"/>
                <w:szCs w:val="12"/>
              </w:rPr>
              <w:t>ьского поселения Елшанка</w:t>
            </w:r>
            <w:r w:rsidRPr="00292DEE">
              <w:rPr>
                <w:rFonts w:ascii="Times New Roman" w:hAnsi="Times New Roman"/>
                <w:bCs/>
                <w:sz w:val="12"/>
                <w:szCs w:val="12"/>
              </w:rPr>
              <w:t xml:space="preserve"> муниципального района Сергиевский Самарской области</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02</w:t>
            </w:r>
          </w:p>
        </w:tc>
        <w:tc>
          <w:tcPr>
            <w:tcW w:w="567" w:type="dxa"/>
            <w:noWrap/>
            <w:hideMark/>
          </w:tcPr>
          <w:p w:rsidR="00292DEE" w:rsidRPr="00292DEE" w:rsidRDefault="00292DEE" w:rsidP="00292DEE">
            <w:pPr>
              <w:rPr>
                <w:rFonts w:ascii="Times New Roman" w:hAnsi="Times New Roman"/>
                <w:bCs/>
                <w:sz w:val="10"/>
                <w:szCs w:val="10"/>
              </w:rPr>
            </w:pPr>
            <w:r w:rsidRPr="00292DEE">
              <w:rPr>
                <w:rFonts w:ascii="Times New Roman" w:hAnsi="Times New Roman"/>
                <w:bCs/>
                <w:sz w:val="10"/>
                <w:szCs w:val="10"/>
              </w:rPr>
              <w:t> </w:t>
            </w:r>
          </w:p>
        </w:tc>
        <w:tc>
          <w:tcPr>
            <w:tcW w:w="425" w:type="dxa"/>
            <w:noWrap/>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 </w:t>
            </w:r>
          </w:p>
        </w:tc>
        <w:tc>
          <w:tcPr>
            <w:tcW w:w="425"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471</w:t>
            </w:r>
          </w:p>
        </w:tc>
        <w:tc>
          <w:tcPr>
            <w:tcW w:w="567"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lastRenderedPageBreak/>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Непрограммные направления расходов местного бюджета</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02</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9900000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471</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02</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9901100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471</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02</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9901100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120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471</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04</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1656</w:t>
            </w:r>
          </w:p>
        </w:tc>
        <w:tc>
          <w:tcPr>
            <w:tcW w:w="567"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Непрограммные направления расходов местного бюджета</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04</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9900000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1656</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04</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9901100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1656</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04</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9901100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120</w:t>
            </w:r>
          </w:p>
        </w:tc>
        <w:tc>
          <w:tcPr>
            <w:tcW w:w="425"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1246</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D94AC8">
            <w:pPr>
              <w:rPr>
                <w:rFonts w:ascii="Times New Roman" w:hAnsi="Times New Roman"/>
                <w:sz w:val="12"/>
                <w:szCs w:val="12"/>
              </w:rPr>
            </w:pPr>
            <w:r w:rsidRPr="00292DEE">
              <w:rPr>
                <w:rFonts w:ascii="Times New Roman" w:hAnsi="Times New Roman"/>
                <w:sz w:val="12"/>
                <w:szCs w:val="12"/>
              </w:rPr>
              <w:t>Иные закупки товаров, работ и услуг для обеспечения гос</w:t>
            </w:r>
            <w:r w:rsidR="00D94AC8">
              <w:rPr>
                <w:rFonts w:ascii="Times New Roman" w:hAnsi="Times New Roman"/>
                <w:sz w:val="12"/>
                <w:szCs w:val="12"/>
              </w:rPr>
              <w:t>.</w:t>
            </w:r>
            <w:r w:rsidRPr="00292DEE">
              <w:rPr>
                <w:rFonts w:ascii="Times New Roman" w:hAnsi="Times New Roman"/>
                <w:sz w:val="12"/>
                <w:szCs w:val="12"/>
              </w:rPr>
              <w:t xml:space="preserve"> (муницип</w:t>
            </w:r>
            <w:r w:rsidR="00D94AC8">
              <w:rPr>
                <w:rFonts w:ascii="Times New Roman" w:hAnsi="Times New Roman"/>
                <w:sz w:val="12"/>
                <w:szCs w:val="12"/>
              </w:rPr>
              <w:t>.</w:t>
            </w:r>
            <w:r w:rsidRPr="00292DEE">
              <w:rPr>
                <w:rFonts w:ascii="Times New Roman" w:hAnsi="Times New Roman"/>
                <w:sz w:val="12"/>
                <w:szCs w:val="12"/>
              </w:rPr>
              <w:t xml:space="preserve"> нужд)</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04</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9901100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240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407</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Уплата налогов, сборов и иных платежей</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04</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9901100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850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2</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06</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156</w:t>
            </w:r>
          </w:p>
        </w:tc>
        <w:tc>
          <w:tcPr>
            <w:tcW w:w="567"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06</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1800000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156</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06</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1807820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151</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Иные межбюджетные трансферты</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06</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1807820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540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151</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06</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1831100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Иные межбюджетные трансферты</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06</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1831100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540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Обеспечение проведения выборов и референдумов</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07</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159</w:t>
            </w:r>
          </w:p>
        </w:tc>
        <w:tc>
          <w:tcPr>
            <w:tcW w:w="567"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Непрограммные направления расходов местного бюджета</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07</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9900000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159</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Закупка товаров, работ и услуг для муниципальных нужд</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07</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9902000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159</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D94AC8">
            <w:pPr>
              <w:rPr>
                <w:rFonts w:ascii="Times New Roman" w:hAnsi="Times New Roman"/>
                <w:sz w:val="12"/>
                <w:szCs w:val="12"/>
              </w:rPr>
            </w:pPr>
            <w:r w:rsidRPr="00292DEE">
              <w:rPr>
                <w:rFonts w:ascii="Times New Roman" w:hAnsi="Times New Roman"/>
                <w:sz w:val="12"/>
                <w:szCs w:val="12"/>
              </w:rPr>
              <w:t>Иные закупки товаров, ра</w:t>
            </w:r>
            <w:r w:rsidR="00D94AC8">
              <w:rPr>
                <w:rFonts w:ascii="Times New Roman" w:hAnsi="Times New Roman"/>
                <w:sz w:val="12"/>
                <w:szCs w:val="12"/>
              </w:rPr>
              <w:t>бот и услуг для обеспечения гос.</w:t>
            </w:r>
            <w:r w:rsidRPr="00292DEE">
              <w:rPr>
                <w:rFonts w:ascii="Times New Roman" w:hAnsi="Times New Roman"/>
                <w:sz w:val="12"/>
                <w:szCs w:val="12"/>
              </w:rPr>
              <w:t xml:space="preserve"> (муницип</w:t>
            </w:r>
            <w:r w:rsidR="00D94AC8">
              <w:rPr>
                <w:rFonts w:ascii="Times New Roman" w:hAnsi="Times New Roman"/>
                <w:sz w:val="12"/>
                <w:szCs w:val="12"/>
              </w:rPr>
              <w:t>.</w:t>
            </w:r>
            <w:r w:rsidRPr="00292DEE">
              <w:rPr>
                <w:rFonts w:ascii="Times New Roman" w:hAnsi="Times New Roman"/>
                <w:sz w:val="12"/>
                <w:szCs w:val="12"/>
              </w:rPr>
              <w:t xml:space="preserve"> нужд)</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07</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9902000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240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159</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Резервные фонды</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11</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10</w:t>
            </w:r>
          </w:p>
        </w:tc>
        <w:tc>
          <w:tcPr>
            <w:tcW w:w="567"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Непрограммные направления расходов местного бюджета</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11</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9900000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Резервный фонд местной администрации</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11</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9907000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Резервные средства</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11</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9907990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870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Другие общегосударственные вопросы</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13</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bCs/>
                <w:sz w:val="10"/>
                <w:szCs w:val="10"/>
              </w:rPr>
            </w:pPr>
            <w:r w:rsidRPr="00292DEE">
              <w:rPr>
                <w:rFonts w:ascii="Times New Roman" w:hAnsi="Times New Roman"/>
                <w:bCs/>
                <w:sz w:val="10"/>
                <w:szCs w:val="10"/>
              </w:rPr>
              <w:t>1386</w:t>
            </w:r>
          </w:p>
        </w:tc>
        <w:tc>
          <w:tcPr>
            <w:tcW w:w="567"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1186</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13</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1900000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2</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13</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1907820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2</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Иные межбюджетные трансферты</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13</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1907820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540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2</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Непрограммные направления расходов местного бюджета</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13</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9900000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1385</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1186</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Закупка товаров, работ и услуг для муниципальных нужд</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13</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9902000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148</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D94AC8">
            <w:pPr>
              <w:rPr>
                <w:rFonts w:ascii="Times New Roman" w:hAnsi="Times New Roman"/>
                <w:sz w:val="12"/>
                <w:szCs w:val="12"/>
              </w:rPr>
            </w:pPr>
            <w:r w:rsidRPr="00292DEE">
              <w:rPr>
                <w:rFonts w:ascii="Times New Roman" w:hAnsi="Times New Roman"/>
                <w:sz w:val="12"/>
                <w:szCs w:val="12"/>
              </w:rPr>
              <w:t>Иные закупки товаров, работ и услуг для обеспечения гос</w:t>
            </w:r>
            <w:r w:rsidR="00D94AC8">
              <w:rPr>
                <w:rFonts w:ascii="Times New Roman" w:hAnsi="Times New Roman"/>
                <w:sz w:val="12"/>
                <w:szCs w:val="12"/>
              </w:rPr>
              <w:t>.</w:t>
            </w:r>
            <w:r w:rsidRPr="00292DEE">
              <w:rPr>
                <w:rFonts w:ascii="Times New Roman" w:hAnsi="Times New Roman"/>
                <w:sz w:val="12"/>
                <w:szCs w:val="12"/>
              </w:rPr>
              <w:t xml:space="preserve"> (муницип</w:t>
            </w:r>
            <w:r w:rsidR="00D94AC8">
              <w:rPr>
                <w:rFonts w:ascii="Times New Roman" w:hAnsi="Times New Roman"/>
                <w:sz w:val="12"/>
                <w:szCs w:val="12"/>
              </w:rPr>
              <w:t>.</w:t>
            </w:r>
            <w:r w:rsidRPr="00292DEE">
              <w:rPr>
                <w:rFonts w:ascii="Times New Roman" w:hAnsi="Times New Roman"/>
                <w:sz w:val="12"/>
                <w:szCs w:val="12"/>
              </w:rPr>
              <w:t xml:space="preserve"> нужд)</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13</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9902000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240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148</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13</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9907240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1186</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1186</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D94AC8">
            <w:pPr>
              <w:rPr>
                <w:rFonts w:ascii="Times New Roman" w:hAnsi="Times New Roman"/>
                <w:sz w:val="12"/>
                <w:szCs w:val="12"/>
              </w:rPr>
            </w:pPr>
            <w:r w:rsidRPr="00292DEE">
              <w:rPr>
                <w:rFonts w:ascii="Times New Roman" w:hAnsi="Times New Roman"/>
                <w:sz w:val="12"/>
                <w:szCs w:val="12"/>
              </w:rPr>
              <w:t>Иные закупки товаров, ра</w:t>
            </w:r>
            <w:r w:rsidR="00D94AC8">
              <w:rPr>
                <w:rFonts w:ascii="Times New Roman" w:hAnsi="Times New Roman"/>
                <w:sz w:val="12"/>
                <w:szCs w:val="12"/>
              </w:rPr>
              <w:t>бот и услуг для обеспечения гос.</w:t>
            </w:r>
            <w:r w:rsidRPr="00292DEE">
              <w:rPr>
                <w:rFonts w:ascii="Times New Roman" w:hAnsi="Times New Roman"/>
                <w:sz w:val="12"/>
                <w:szCs w:val="12"/>
              </w:rPr>
              <w:t xml:space="preserve"> (муницип</w:t>
            </w:r>
            <w:r w:rsidR="00D94AC8">
              <w:rPr>
                <w:rFonts w:ascii="Times New Roman" w:hAnsi="Times New Roman"/>
                <w:sz w:val="12"/>
                <w:szCs w:val="12"/>
              </w:rPr>
              <w:t>.</w:t>
            </w:r>
            <w:r w:rsidRPr="00292DEE">
              <w:rPr>
                <w:rFonts w:ascii="Times New Roman" w:hAnsi="Times New Roman"/>
                <w:sz w:val="12"/>
                <w:szCs w:val="12"/>
              </w:rPr>
              <w:t xml:space="preserve"> нужд)</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13</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9907240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240</w:t>
            </w:r>
          </w:p>
        </w:tc>
        <w:tc>
          <w:tcPr>
            <w:tcW w:w="425" w:type="dxa"/>
            <w:hideMark/>
          </w:tcPr>
          <w:p w:rsidR="00292DEE" w:rsidRPr="00D94AC8" w:rsidRDefault="00292DEE" w:rsidP="00292DEE">
            <w:pPr>
              <w:rPr>
                <w:rFonts w:ascii="Times New Roman" w:hAnsi="Times New Roman"/>
                <w:sz w:val="10"/>
                <w:szCs w:val="10"/>
              </w:rPr>
            </w:pPr>
            <w:r w:rsidRPr="00D94AC8">
              <w:rPr>
                <w:rFonts w:ascii="Times New Roman" w:hAnsi="Times New Roman"/>
                <w:sz w:val="10"/>
                <w:szCs w:val="10"/>
              </w:rPr>
              <w:t>1186</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1186</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13</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9907820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50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Иные межбюджетные трансферты</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13</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9907820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540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50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Мобилизационная и вневойсковая подготовка</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02</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61</w:t>
            </w:r>
          </w:p>
        </w:tc>
        <w:tc>
          <w:tcPr>
            <w:tcW w:w="567"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61</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Осуществление первичного воинского учета на территориях, где отсутствуют военные комиссариаты</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02</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9015118</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61</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61</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02</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9015118</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120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57</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57</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D94AC8">
            <w:pPr>
              <w:rPr>
                <w:rFonts w:ascii="Times New Roman" w:hAnsi="Times New Roman"/>
                <w:sz w:val="12"/>
                <w:szCs w:val="12"/>
              </w:rPr>
            </w:pPr>
            <w:r w:rsidRPr="00292DEE">
              <w:rPr>
                <w:rFonts w:ascii="Times New Roman" w:hAnsi="Times New Roman"/>
                <w:sz w:val="12"/>
                <w:szCs w:val="12"/>
              </w:rPr>
              <w:t>Иные закупки товаров, ра</w:t>
            </w:r>
            <w:r w:rsidR="00D94AC8">
              <w:rPr>
                <w:rFonts w:ascii="Times New Roman" w:hAnsi="Times New Roman"/>
                <w:sz w:val="12"/>
                <w:szCs w:val="12"/>
              </w:rPr>
              <w:t>бот и услуг для обеспечения гос.</w:t>
            </w:r>
            <w:r w:rsidRPr="00292DEE">
              <w:rPr>
                <w:rFonts w:ascii="Times New Roman" w:hAnsi="Times New Roman"/>
                <w:sz w:val="12"/>
                <w:szCs w:val="12"/>
              </w:rPr>
              <w:t xml:space="preserve"> (муницип</w:t>
            </w:r>
            <w:r w:rsidR="00D94AC8">
              <w:rPr>
                <w:rFonts w:ascii="Times New Roman" w:hAnsi="Times New Roman"/>
                <w:sz w:val="12"/>
                <w:szCs w:val="12"/>
              </w:rPr>
              <w:t>.</w:t>
            </w:r>
            <w:r w:rsidRPr="00292DEE">
              <w:rPr>
                <w:rFonts w:ascii="Times New Roman" w:hAnsi="Times New Roman"/>
                <w:sz w:val="12"/>
                <w:szCs w:val="12"/>
              </w:rPr>
              <w:t xml:space="preserve"> нужд)</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02</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9015118</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240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09</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155</w:t>
            </w:r>
          </w:p>
        </w:tc>
        <w:tc>
          <w:tcPr>
            <w:tcW w:w="567"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Непрограммные направления расходов местного бюджета</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09</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9900000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155</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Закупка товаров, работ и услуг для муниципальных нужд</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09</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9902000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155</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D94AC8">
            <w:pPr>
              <w:rPr>
                <w:rFonts w:ascii="Times New Roman" w:hAnsi="Times New Roman"/>
                <w:sz w:val="12"/>
                <w:szCs w:val="12"/>
              </w:rPr>
            </w:pPr>
            <w:r w:rsidRPr="00292DEE">
              <w:rPr>
                <w:rFonts w:ascii="Times New Roman" w:hAnsi="Times New Roman"/>
                <w:sz w:val="12"/>
                <w:szCs w:val="12"/>
              </w:rPr>
              <w:t>Иные закупки товаров, ра</w:t>
            </w:r>
            <w:r w:rsidR="00D94AC8">
              <w:rPr>
                <w:rFonts w:ascii="Times New Roman" w:hAnsi="Times New Roman"/>
                <w:sz w:val="12"/>
                <w:szCs w:val="12"/>
              </w:rPr>
              <w:t xml:space="preserve">бот и услуг для обеспечения гос. </w:t>
            </w:r>
            <w:r w:rsidRPr="00292DEE">
              <w:rPr>
                <w:rFonts w:ascii="Times New Roman" w:hAnsi="Times New Roman"/>
                <w:sz w:val="12"/>
                <w:szCs w:val="12"/>
              </w:rPr>
              <w:t>(муницип</w:t>
            </w:r>
            <w:r w:rsidR="00D94AC8">
              <w:rPr>
                <w:rFonts w:ascii="Times New Roman" w:hAnsi="Times New Roman"/>
                <w:sz w:val="12"/>
                <w:szCs w:val="12"/>
              </w:rPr>
              <w:t>.</w:t>
            </w:r>
            <w:r w:rsidRPr="00292DEE">
              <w:rPr>
                <w:rFonts w:ascii="Times New Roman" w:hAnsi="Times New Roman"/>
                <w:sz w:val="12"/>
                <w:szCs w:val="12"/>
              </w:rPr>
              <w:t xml:space="preserve"> нужд)</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09</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9902000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240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148</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Уплата налогов, сборов и иных платежей</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09</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9902000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850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7</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Национальная безопасность и правоохранительная деятельность</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14</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1</w:t>
            </w:r>
          </w:p>
        </w:tc>
        <w:tc>
          <w:tcPr>
            <w:tcW w:w="567"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14</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0100000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14</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0107820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Иные межбюджетные трансферты</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14</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0107820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540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xml:space="preserve">Муниципальная программа "Противодействие коррупции" </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14</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3100000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Закупка товаров, работ и услуг для муниципальных нужд</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14</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3102000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D94AC8">
            <w:pPr>
              <w:rPr>
                <w:rFonts w:ascii="Times New Roman" w:hAnsi="Times New Roman"/>
                <w:sz w:val="12"/>
                <w:szCs w:val="12"/>
              </w:rPr>
            </w:pPr>
            <w:r w:rsidRPr="00292DEE">
              <w:rPr>
                <w:rFonts w:ascii="Times New Roman" w:hAnsi="Times New Roman"/>
                <w:sz w:val="12"/>
                <w:szCs w:val="12"/>
              </w:rPr>
              <w:t>Иные закупки товаров, работ и услуг для обеспечения гос</w:t>
            </w:r>
            <w:r w:rsidR="00D94AC8">
              <w:rPr>
                <w:rFonts w:ascii="Times New Roman" w:hAnsi="Times New Roman"/>
                <w:sz w:val="12"/>
                <w:szCs w:val="12"/>
              </w:rPr>
              <w:t>. (муницип.</w:t>
            </w:r>
            <w:r w:rsidRPr="00292DEE">
              <w:rPr>
                <w:rFonts w:ascii="Times New Roman" w:hAnsi="Times New Roman"/>
                <w:sz w:val="12"/>
                <w:szCs w:val="12"/>
              </w:rPr>
              <w:t xml:space="preserve"> нужд)</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14</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3102000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240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Сельское хозяйство и рыболовство</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04</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05</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 </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185</w:t>
            </w:r>
          </w:p>
        </w:tc>
        <w:tc>
          <w:tcPr>
            <w:tcW w:w="567"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185</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04</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05</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9907230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185</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185</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04</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05</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9907230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810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185</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185</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Дорожное хозяйство (дорожные фонды)</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04</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09</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 </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701</w:t>
            </w:r>
          </w:p>
        </w:tc>
        <w:tc>
          <w:tcPr>
            <w:tcW w:w="567"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04</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09</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1700000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lastRenderedPageBreak/>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Предоставление межбюджетных трансфертов из бюджета поселения</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04</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09</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1707820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Иные межбюджетные трансферты</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04</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09</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1707820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540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Муниципальная программа " Содержание улично-дорожной сети муниципального района Сергиевский"</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04</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09</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2100000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701</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Предоставление межбюджетных трансфертов из бюджета поселения</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04</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09</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2107820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701</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Иные межбюджетные трансферты</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04</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09</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2107820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540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701</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Жилищное хозяйство</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05</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hideMark/>
          </w:tcPr>
          <w:p w:rsidR="00292DEE" w:rsidRPr="00292DEE" w:rsidRDefault="00292DEE" w:rsidP="00292DEE">
            <w:pPr>
              <w:rPr>
                <w:rFonts w:ascii="Times New Roman" w:hAnsi="Times New Roman"/>
                <w:bCs/>
                <w:sz w:val="10"/>
                <w:szCs w:val="10"/>
              </w:rPr>
            </w:pPr>
            <w:r w:rsidRPr="00292DEE">
              <w:rPr>
                <w:rFonts w:ascii="Times New Roman" w:hAnsi="Times New Roman"/>
                <w:bCs/>
                <w:sz w:val="10"/>
                <w:szCs w:val="10"/>
              </w:rPr>
              <w:t> </w:t>
            </w:r>
          </w:p>
        </w:tc>
        <w:tc>
          <w:tcPr>
            <w:tcW w:w="425" w:type="dxa"/>
            <w:noWrap/>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 </w:t>
            </w:r>
          </w:p>
        </w:tc>
        <w:tc>
          <w:tcPr>
            <w:tcW w:w="425"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1</w:t>
            </w:r>
          </w:p>
        </w:tc>
        <w:tc>
          <w:tcPr>
            <w:tcW w:w="567"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05</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0400000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05</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0407820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Иные межбюджетные трансферты</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05</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0407820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540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xml:space="preserve">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 </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05</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1000000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05</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1007820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Иные межбюджетные трансферты</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05</w:t>
            </w:r>
          </w:p>
        </w:tc>
        <w:tc>
          <w:tcPr>
            <w:tcW w:w="426"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1007820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540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Благоустройство</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05</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 </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bCs/>
                <w:sz w:val="10"/>
                <w:szCs w:val="10"/>
              </w:rPr>
            </w:pPr>
            <w:r w:rsidRPr="00292DEE">
              <w:rPr>
                <w:rFonts w:ascii="Times New Roman" w:hAnsi="Times New Roman"/>
                <w:bCs/>
                <w:sz w:val="10"/>
                <w:szCs w:val="10"/>
              </w:rPr>
              <w:t>1825</w:t>
            </w:r>
          </w:p>
        </w:tc>
        <w:tc>
          <w:tcPr>
            <w:tcW w:w="567"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801</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Непрограммные направления расходов местного бюджета</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05</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9900000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1594</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801</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Закупка товаров, работ и услуг для муниципальных нужд</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05</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9902000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792</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D94AC8">
            <w:pPr>
              <w:rPr>
                <w:rFonts w:ascii="Times New Roman" w:hAnsi="Times New Roman"/>
                <w:sz w:val="12"/>
                <w:szCs w:val="12"/>
              </w:rPr>
            </w:pPr>
            <w:r w:rsidRPr="00292DEE">
              <w:rPr>
                <w:rFonts w:ascii="Times New Roman" w:hAnsi="Times New Roman"/>
                <w:sz w:val="12"/>
                <w:szCs w:val="12"/>
              </w:rPr>
              <w:t>Иные закупки товаров, работ и услуг для обеспечения гос</w:t>
            </w:r>
            <w:r w:rsidR="00D94AC8">
              <w:rPr>
                <w:rFonts w:ascii="Times New Roman" w:hAnsi="Times New Roman"/>
                <w:sz w:val="12"/>
                <w:szCs w:val="12"/>
              </w:rPr>
              <w:t>.</w:t>
            </w:r>
            <w:r w:rsidRPr="00292DEE">
              <w:rPr>
                <w:rFonts w:ascii="Times New Roman" w:hAnsi="Times New Roman"/>
                <w:sz w:val="12"/>
                <w:szCs w:val="12"/>
              </w:rPr>
              <w:t xml:space="preserve"> (муницип</w:t>
            </w:r>
            <w:r w:rsidR="00D94AC8">
              <w:rPr>
                <w:rFonts w:ascii="Times New Roman" w:hAnsi="Times New Roman"/>
                <w:sz w:val="12"/>
                <w:szCs w:val="12"/>
              </w:rPr>
              <w:t>.</w:t>
            </w:r>
            <w:r w:rsidRPr="00292DEE">
              <w:rPr>
                <w:rFonts w:ascii="Times New Roman" w:hAnsi="Times New Roman"/>
                <w:sz w:val="12"/>
                <w:szCs w:val="12"/>
              </w:rPr>
              <w:t xml:space="preserve"> нужд)</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05</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9902000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240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792</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05</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9907240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801</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801</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D94AC8">
            <w:pPr>
              <w:rPr>
                <w:rFonts w:ascii="Times New Roman" w:hAnsi="Times New Roman"/>
                <w:sz w:val="12"/>
                <w:szCs w:val="12"/>
              </w:rPr>
            </w:pPr>
            <w:r w:rsidRPr="00292DEE">
              <w:rPr>
                <w:rFonts w:ascii="Times New Roman" w:hAnsi="Times New Roman"/>
                <w:sz w:val="12"/>
                <w:szCs w:val="12"/>
              </w:rPr>
              <w:t>Иные закупки товаров, работ и услуг для обеспечения гос</w:t>
            </w:r>
            <w:r w:rsidR="00D94AC8">
              <w:rPr>
                <w:rFonts w:ascii="Times New Roman" w:hAnsi="Times New Roman"/>
                <w:sz w:val="12"/>
                <w:szCs w:val="12"/>
              </w:rPr>
              <w:t>.</w:t>
            </w:r>
            <w:r w:rsidRPr="00292DEE">
              <w:rPr>
                <w:rFonts w:ascii="Times New Roman" w:hAnsi="Times New Roman"/>
                <w:sz w:val="12"/>
                <w:szCs w:val="12"/>
              </w:rPr>
              <w:t xml:space="preserve"> (муници</w:t>
            </w:r>
            <w:r w:rsidR="00D94AC8">
              <w:rPr>
                <w:rFonts w:ascii="Times New Roman" w:hAnsi="Times New Roman"/>
                <w:sz w:val="12"/>
                <w:szCs w:val="12"/>
              </w:rPr>
              <w:t>п.</w:t>
            </w:r>
            <w:r w:rsidRPr="00292DEE">
              <w:rPr>
                <w:rFonts w:ascii="Times New Roman" w:hAnsi="Times New Roman"/>
                <w:sz w:val="12"/>
                <w:szCs w:val="12"/>
              </w:rPr>
              <w:t xml:space="preserve"> нужд)</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05</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9907240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240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801</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801</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Муниципальная программа "Содержание улично-дорожной сети муниципального района Сергиевский"</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05</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2100000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231</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05</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2107820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231</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Иные межбюджетные трансферты</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05</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2107820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540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231</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06</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46</w:t>
            </w:r>
          </w:p>
        </w:tc>
        <w:tc>
          <w:tcPr>
            <w:tcW w:w="567"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Непрограммные направления расходов местного бюджета</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06</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9900000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46</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Закупка товаров, работ и услуг для муниципальных нужд</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06</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9902000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D94AC8">
            <w:pPr>
              <w:rPr>
                <w:rFonts w:ascii="Times New Roman" w:hAnsi="Times New Roman"/>
                <w:sz w:val="12"/>
                <w:szCs w:val="12"/>
              </w:rPr>
            </w:pPr>
            <w:r w:rsidRPr="00292DEE">
              <w:rPr>
                <w:rFonts w:ascii="Times New Roman" w:hAnsi="Times New Roman"/>
                <w:sz w:val="12"/>
                <w:szCs w:val="12"/>
              </w:rPr>
              <w:t>Иные закупки товаров, работ и услуг для обеспечения гос</w:t>
            </w:r>
            <w:r w:rsidR="00D94AC8">
              <w:rPr>
                <w:rFonts w:ascii="Times New Roman" w:hAnsi="Times New Roman"/>
                <w:sz w:val="12"/>
                <w:szCs w:val="12"/>
              </w:rPr>
              <w:t>.</w:t>
            </w:r>
            <w:r w:rsidRPr="00292DEE">
              <w:rPr>
                <w:rFonts w:ascii="Times New Roman" w:hAnsi="Times New Roman"/>
                <w:sz w:val="12"/>
                <w:szCs w:val="12"/>
              </w:rPr>
              <w:t xml:space="preserve"> (муницип</w:t>
            </w:r>
            <w:r w:rsidR="00D94AC8">
              <w:rPr>
                <w:rFonts w:ascii="Times New Roman" w:hAnsi="Times New Roman"/>
                <w:sz w:val="12"/>
                <w:szCs w:val="12"/>
              </w:rPr>
              <w:t>.</w:t>
            </w:r>
            <w:r w:rsidRPr="00292DEE">
              <w:rPr>
                <w:rFonts w:ascii="Times New Roman" w:hAnsi="Times New Roman"/>
                <w:sz w:val="12"/>
                <w:szCs w:val="12"/>
              </w:rPr>
              <w:t xml:space="preserve"> нужд)</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06</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9902000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240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Иные направления расходов</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06</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9909000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7</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Уплата налогов, сборов и иных платежей</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06</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9909000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850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7</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Молодежная политика и оздоровление детей</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07</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07</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 </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0</w:t>
            </w:r>
          </w:p>
        </w:tc>
        <w:tc>
          <w:tcPr>
            <w:tcW w:w="567"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xml:space="preserve">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07</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07</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0800000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07</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07</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0807820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Иные межбюджетные трансферты</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07</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07</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0807820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540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Культура</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08</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829</w:t>
            </w:r>
          </w:p>
        </w:tc>
        <w:tc>
          <w:tcPr>
            <w:tcW w:w="567"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Непрограммные направления расходов местного бюджета</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08</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9900000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766</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Закупка товаров, работ и услуг для муниципальных нужд</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08</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9902000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766</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D94AC8">
            <w:pPr>
              <w:rPr>
                <w:rFonts w:ascii="Times New Roman" w:hAnsi="Times New Roman"/>
                <w:sz w:val="12"/>
                <w:szCs w:val="12"/>
              </w:rPr>
            </w:pPr>
            <w:r w:rsidRPr="00292DEE">
              <w:rPr>
                <w:rFonts w:ascii="Times New Roman" w:hAnsi="Times New Roman"/>
                <w:sz w:val="12"/>
                <w:szCs w:val="12"/>
              </w:rPr>
              <w:t>Иные закупки товаров, работ и услуг для обеспечения гос</w:t>
            </w:r>
            <w:r w:rsidR="00D94AC8">
              <w:rPr>
                <w:rFonts w:ascii="Times New Roman" w:hAnsi="Times New Roman"/>
                <w:sz w:val="12"/>
                <w:szCs w:val="12"/>
              </w:rPr>
              <w:t>.</w:t>
            </w:r>
            <w:r w:rsidRPr="00292DEE">
              <w:rPr>
                <w:rFonts w:ascii="Times New Roman" w:hAnsi="Times New Roman"/>
                <w:sz w:val="12"/>
                <w:szCs w:val="12"/>
              </w:rPr>
              <w:t xml:space="preserve"> (муницип</w:t>
            </w:r>
            <w:r w:rsidR="00D94AC8">
              <w:rPr>
                <w:rFonts w:ascii="Times New Roman" w:hAnsi="Times New Roman"/>
                <w:sz w:val="12"/>
                <w:szCs w:val="12"/>
              </w:rPr>
              <w:t>.</w:t>
            </w:r>
            <w:r w:rsidRPr="00292DEE">
              <w:rPr>
                <w:rFonts w:ascii="Times New Roman" w:hAnsi="Times New Roman"/>
                <w:sz w:val="12"/>
                <w:szCs w:val="12"/>
              </w:rPr>
              <w:t xml:space="preserve"> нужд)</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08</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9902000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240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766</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08</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0700000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08</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0707820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Иные межбюджетные трансферты</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08</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0707820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540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Муниципальная программа "Сохранение и реконструкция военно-мемориальных объектов на территории Сергиевского района на 2015-2016 годы"</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08</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3300000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60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Закупка товаров, работ и услуг для муниципальных нужд</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08</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3302000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60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D94AC8">
            <w:pPr>
              <w:rPr>
                <w:rFonts w:ascii="Times New Roman" w:hAnsi="Times New Roman"/>
                <w:sz w:val="12"/>
                <w:szCs w:val="12"/>
              </w:rPr>
            </w:pPr>
            <w:r w:rsidRPr="00292DEE">
              <w:rPr>
                <w:rFonts w:ascii="Times New Roman" w:hAnsi="Times New Roman"/>
                <w:sz w:val="12"/>
                <w:szCs w:val="12"/>
              </w:rPr>
              <w:t>Иные закупки товаров, работ и услуг для обеспечения гос</w:t>
            </w:r>
            <w:r w:rsidR="00D94AC8">
              <w:rPr>
                <w:rFonts w:ascii="Times New Roman" w:hAnsi="Times New Roman"/>
                <w:sz w:val="12"/>
                <w:szCs w:val="12"/>
              </w:rPr>
              <w:t>.</w:t>
            </w:r>
            <w:r w:rsidRPr="00292DEE">
              <w:rPr>
                <w:rFonts w:ascii="Times New Roman" w:hAnsi="Times New Roman"/>
                <w:sz w:val="12"/>
                <w:szCs w:val="12"/>
              </w:rPr>
              <w:t xml:space="preserve"> (муницип</w:t>
            </w:r>
            <w:r w:rsidR="00D94AC8">
              <w:rPr>
                <w:rFonts w:ascii="Times New Roman" w:hAnsi="Times New Roman"/>
                <w:sz w:val="12"/>
                <w:szCs w:val="12"/>
              </w:rPr>
              <w:t>.</w:t>
            </w:r>
            <w:r w:rsidRPr="00292DEE">
              <w:rPr>
                <w:rFonts w:ascii="Times New Roman" w:hAnsi="Times New Roman"/>
                <w:sz w:val="12"/>
                <w:szCs w:val="12"/>
              </w:rPr>
              <w:t>) нужд</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08</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3302000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240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60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Другие вопросы в области культуры, кинематографии</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08</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04</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 </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08</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04</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0707820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Иные межбюджетные трансферты</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08</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04</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0707820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540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Социальное обеспечение населения</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10</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 </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0</w:t>
            </w:r>
          </w:p>
        </w:tc>
        <w:tc>
          <w:tcPr>
            <w:tcW w:w="567"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10</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0500000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10</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0507820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Иные межбюджетные трансферты</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10</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0507820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540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Муниципальная  программа  муниципального района Сергиевский "Молодой семье-доступное жилье"</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10</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1300000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10</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1307820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Иные межбюджетные трансферты</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10</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03</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1307820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540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Физическая культура</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 </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151</w:t>
            </w:r>
          </w:p>
        </w:tc>
        <w:tc>
          <w:tcPr>
            <w:tcW w:w="567"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0900000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151</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0907820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151</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Иные межбюджетные трансферты</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11</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0907820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540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151</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Обслуживание внутреннего государственного и муниципального долга</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13</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 </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2</w:t>
            </w:r>
          </w:p>
        </w:tc>
        <w:tc>
          <w:tcPr>
            <w:tcW w:w="567" w:type="dxa"/>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lastRenderedPageBreak/>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Непрограммные направления расходов местного бюджета</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13</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9900000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2</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Иные направления расходов</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13</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9909000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2</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422</w:t>
            </w:r>
          </w:p>
        </w:tc>
        <w:tc>
          <w:tcPr>
            <w:tcW w:w="4252"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Обслуживание муниципального долга</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13</w:t>
            </w:r>
          </w:p>
        </w:tc>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01</w:t>
            </w:r>
          </w:p>
        </w:tc>
        <w:tc>
          <w:tcPr>
            <w:tcW w:w="567" w:type="dxa"/>
            <w:noWrap/>
            <w:hideMark/>
          </w:tcPr>
          <w:p w:rsidR="00292DEE" w:rsidRPr="00292DEE" w:rsidRDefault="00292DEE" w:rsidP="00292DEE">
            <w:pPr>
              <w:rPr>
                <w:rFonts w:ascii="Times New Roman" w:hAnsi="Times New Roman"/>
                <w:sz w:val="10"/>
                <w:szCs w:val="10"/>
              </w:rPr>
            </w:pPr>
            <w:r w:rsidRPr="00292DEE">
              <w:rPr>
                <w:rFonts w:ascii="Times New Roman" w:hAnsi="Times New Roman"/>
                <w:sz w:val="10"/>
                <w:szCs w:val="10"/>
              </w:rPr>
              <w:t>9909000</w:t>
            </w:r>
          </w:p>
        </w:tc>
        <w:tc>
          <w:tcPr>
            <w:tcW w:w="425"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730</w:t>
            </w:r>
          </w:p>
        </w:tc>
        <w:tc>
          <w:tcPr>
            <w:tcW w:w="425"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2</w:t>
            </w:r>
          </w:p>
        </w:tc>
        <w:tc>
          <w:tcPr>
            <w:tcW w:w="567" w:type="dxa"/>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0</w:t>
            </w:r>
          </w:p>
        </w:tc>
      </w:tr>
      <w:tr w:rsidR="00292DEE" w:rsidRPr="00292DEE" w:rsidTr="00292DEE">
        <w:trPr>
          <w:trHeight w:val="20"/>
        </w:trPr>
        <w:tc>
          <w:tcPr>
            <w:tcW w:w="426" w:type="dxa"/>
            <w:noWrap/>
            <w:hideMark/>
          </w:tcPr>
          <w:p w:rsidR="00292DEE" w:rsidRPr="00292DEE" w:rsidRDefault="00292DEE" w:rsidP="00292DEE">
            <w:pPr>
              <w:rPr>
                <w:rFonts w:ascii="Times New Roman" w:hAnsi="Times New Roman"/>
                <w:sz w:val="12"/>
                <w:szCs w:val="12"/>
              </w:rPr>
            </w:pPr>
            <w:r w:rsidRPr="00292DEE">
              <w:rPr>
                <w:rFonts w:ascii="Times New Roman" w:hAnsi="Times New Roman"/>
                <w:sz w:val="12"/>
                <w:szCs w:val="12"/>
              </w:rPr>
              <w:t> </w:t>
            </w:r>
          </w:p>
        </w:tc>
        <w:tc>
          <w:tcPr>
            <w:tcW w:w="4252" w:type="dxa"/>
            <w:noWrap/>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 xml:space="preserve">В С Е Г О расходов  </w:t>
            </w:r>
          </w:p>
        </w:tc>
        <w:tc>
          <w:tcPr>
            <w:tcW w:w="425" w:type="dxa"/>
            <w:noWrap/>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 </w:t>
            </w:r>
          </w:p>
        </w:tc>
        <w:tc>
          <w:tcPr>
            <w:tcW w:w="426" w:type="dxa"/>
            <w:noWrap/>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 </w:t>
            </w:r>
          </w:p>
        </w:tc>
        <w:tc>
          <w:tcPr>
            <w:tcW w:w="567" w:type="dxa"/>
            <w:noWrap/>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 </w:t>
            </w:r>
          </w:p>
        </w:tc>
        <w:tc>
          <w:tcPr>
            <w:tcW w:w="425" w:type="dxa"/>
            <w:noWrap/>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 </w:t>
            </w:r>
          </w:p>
        </w:tc>
        <w:tc>
          <w:tcPr>
            <w:tcW w:w="425" w:type="dxa"/>
            <w:noWrap/>
            <w:hideMark/>
          </w:tcPr>
          <w:p w:rsidR="00292DEE" w:rsidRPr="00292DEE" w:rsidRDefault="00292DEE" w:rsidP="00292DEE">
            <w:pPr>
              <w:rPr>
                <w:rFonts w:ascii="Times New Roman" w:hAnsi="Times New Roman"/>
                <w:bCs/>
                <w:sz w:val="10"/>
                <w:szCs w:val="10"/>
              </w:rPr>
            </w:pPr>
            <w:r w:rsidRPr="00292DEE">
              <w:rPr>
                <w:rFonts w:ascii="Times New Roman" w:hAnsi="Times New Roman"/>
                <w:bCs/>
                <w:sz w:val="10"/>
                <w:szCs w:val="10"/>
              </w:rPr>
              <w:t>7795</w:t>
            </w:r>
          </w:p>
        </w:tc>
        <w:tc>
          <w:tcPr>
            <w:tcW w:w="567" w:type="dxa"/>
            <w:noWrap/>
            <w:hideMark/>
          </w:tcPr>
          <w:p w:rsidR="00292DEE" w:rsidRPr="00292DEE" w:rsidRDefault="00292DEE" w:rsidP="00292DEE">
            <w:pPr>
              <w:rPr>
                <w:rFonts w:ascii="Times New Roman" w:hAnsi="Times New Roman"/>
                <w:bCs/>
                <w:sz w:val="12"/>
                <w:szCs w:val="12"/>
              </w:rPr>
            </w:pPr>
            <w:r w:rsidRPr="00292DEE">
              <w:rPr>
                <w:rFonts w:ascii="Times New Roman" w:hAnsi="Times New Roman"/>
                <w:bCs/>
                <w:sz w:val="12"/>
                <w:szCs w:val="12"/>
              </w:rPr>
              <w:t>2234</w:t>
            </w:r>
          </w:p>
        </w:tc>
      </w:tr>
    </w:tbl>
    <w:p w:rsidR="002F183C" w:rsidRDefault="002F183C" w:rsidP="00476836">
      <w:pPr>
        <w:spacing w:after="0" w:line="240" w:lineRule="auto"/>
        <w:jc w:val="both"/>
        <w:rPr>
          <w:rFonts w:ascii="Times New Roman" w:hAnsi="Times New Roman"/>
          <w:sz w:val="12"/>
          <w:szCs w:val="12"/>
        </w:rPr>
      </w:pPr>
    </w:p>
    <w:p w:rsidR="00292DEE" w:rsidRPr="00292DEE" w:rsidRDefault="00292DEE" w:rsidP="00292DEE">
      <w:pPr>
        <w:spacing w:after="0" w:line="240" w:lineRule="auto"/>
        <w:jc w:val="right"/>
        <w:rPr>
          <w:rFonts w:ascii="Times New Roman" w:hAnsi="Times New Roman"/>
          <w:i/>
          <w:sz w:val="12"/>
          <w:szCs w:val="12"/>
        </w:rPr>
      </w:pPr>
      <w:r w:rsidRPr="00292DEE">
        <w:rPr>
          <w:rFonts w:ascii="Times New Roman" w:hAnsi="Times New Roman"/>
          <w:i/>
          <w:sz w:val="12"/>
          <w:szCs w:val="12"/>
        </w:rPr>
        <w:t>Приложение №</w:t>
      </w:r>
      <w:r>
        <w:rPr>
          <w:rFonts w:ascii="Times New Roman" w:hAnsi="Times New Roman"/>
          <w:i/>
          <w:sz w:val="12"/>
          <w:szCs w:val="12"/>
        </w:rPr>
        <w:t>8</w:t>
      </w:r>
    </w:p>
    <w:p w:rsidR="00292DEE" w:rsidRPr="00292DEE" w:rsidRDefault="00292DEE" w:rsidP="00292DEE">
      <w:pPr>
        <w:spacing w:after="0" w:line="240" w:lineRule="auto"/>
        <w:jc w:val="right"/>
        <w:rPr>
          <w:rFonts w:ascii="Times New Roman" w:hAnsi="Times New Roman"/>
          <w:i/>
          <w:sz w:val="12"/>
          <w:szCs w:val="12"/>
        </w:rPr>
      </w:pPr>
      <w:r w:rsidRPr="00292DEE">
        <w:rPr>
          <w:rFonts w:ascii="Times New Roman" w:hAnsi="Times New Roman"/>
          <w:i/>
          <w:sz w:val="12"/>
          <w:szCs w:val="12"/>
        </w:rPr>
        <w:t>к решению Собрания Представителей сельского поселения Елшанка</w:t>
      </w:r>
    </w:p>
    <w:p w:rsidR="00292DEE" w:rsidRPr="00292DEE" w:rsidRDefault="00292DEE" w:rsidP="00292DEE">
      <w:pPr>
        <w:spacing w:after="0" w:line="240" w:lineRule="auto"/>
        <w:jc w:val="right"/>
        <w:rPr>
          <w:rFonts w:ascii="Times New Roman" w:hAnsi="Times New Roman"/>
          <w:i/>
          <w:sz w:val="12"/>
          <w:szCs w:val="12"/>
        </w:rPr>
      </w:pPr>
      <w:r w:rsidRPr="00292DEE">
        <w:rPr>
          <w:rFonts w:ascii="Times New Roman" w:hAnsi="Times New Roman"/>
          <w:i/>
          <w:sz w:val="12"/>
          <w:szCs w:val="12"/>
        </w:rPr>
        <w:t>муниципального района Сергиевский Самарской области</w:t>
      </w:r>
    </w:p>
    <w:p w:rsidR="00292DEE" w:rsidRPr="00292DEE" w:rsidRDefault="00292DEE" w:rsidP="00292DEE">
      <w:pPr>
        <w:spacing w:after="0" w:line="240" w:lineRule="auto"/>
        <w:jc w:val="right"/>
        <w:rPr>
          <w:rFonts w:ascii="Times New Roman" w:hAnsi="Times New Roman"/>
          <w:sz w:val="12"/>
          <w:szCs w:val="12"/>
        </w:rPr>
      </w:pPr>
      <w:r w:rsidRPr="00292DEE">
        <w:rPr>
          <w:rFonts w:ascii="Times New Roman" w:hAnsi="Times New Roman"/>
          <w:i/>
          <w:sz w:val="12"/>
          <w:szCs w:val="12"/>
        </w:rPr>
        <w:t>№27 от “10” сентября 2015 г.</w:t>
      </w:r>
    </w:p>
    <w:p w:rsidR="002F183C" w:rsidRDefault="00845C40" w:rsidP="00845C40">
      <w:pPr>
        <w:spacing w:after="0" w:line="240" w:lineRule="auto"/>
        <w:jc w:val="center"/>
        <w:rPr>
          <w:rFonts w:ascii="Times New Roman" w:hAnsi="Times New Roman"/>
          <w:b/>
          <w:sz w:val="12"/>
          <w:szCs w:val="12"/>
        </w:rPr>
      </w:pPr>
      <w:r w:rsidRPr="00845C40">
        <w:rPr>
          <w:rFonts w:ascii="Times New Roman" w:hAnsi="Times New Roman"/>
          <w:b/>
          <w:sz w:val="12"/>
          <w:szCs w:val="12"/>
        </w:rPr>
        <w:t>Источники внутреннего финансирования дефицита бюджета сельского поселения Елшанка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709"/>
        <w:gridCol w:w="1418"/>
        <w:gridCol w:w="4819"/>
        <w:gridCol w:w="567"/>
      </w:tblGrid>
      <w:tr w:rsidR="00845C40" w:rsidRPr="00845C40" w:rsidTr="00845C40">
        <w:trPr>
          <w:trHeight w:val="20"/>
        </w:trPr>
        <w:tc>
          <w:tcPr>
            <w:tcW w:w="709" w:type="dxa"/>
            <w:hideMark/>
          </w:tcPr>
          <w:p w:rsidR="00845C40" w:rsidRPr="00845C40" w:rsidRDefault="00845C40" w:rsidP="00845C40">
            <w:pPr>
              <w:rPr>
                <w:rFonts w:ascii="Times New Roman" w:hAnsi="Times New Roman"/>
                <w:bCs/>
                <w:sz w:val="12"/>
                <w:szCs w:val="12"/>
              </w:rPr>
            </w:pPr>
            <w:r w:rsidRPr="00845C40">
              <w:rPr>
                <w:rFonts w:ascii="Times New Roman" w:hAnsi="Times New Roman"/>
                <w:bCs/>
                <w:sz w:val="12"/>
                <w:szCs w:val="12"/>
              </w:rPr>
              <w:t>Код администратора</w:t>
            </w:r>
          </w:p>
        </w:tc>
        <w:tc>
          <w:tcPr>
            <w:tcW w:w="1418" w:type="dxa"/>
            <w:hideMark/>
          </w:tcPr>
          <w:p w:rsidR="00845C40" w:rsidRPr="00845C40" w:rsidRDefault="00845C40" w:rsidP="00845C40">
            <w:pPr>
              <w:rPr>
                <w:rFonts w:ascii="Times New Roman" w:hAnsi="Times New Roman"/>
                <w:bCs/>
                <w:sz w:val="12"/>
                <w:szCs w:val="12"/>
              </w:rPr>
            </w:pPr>
            <w:r w:rsidRPr="00845C40">
              <w:rPr>
                <w:rFonts w:ascii="Times New Roman" w:hAnsi="Times New Roman"/>
                <w:bCs/>
                <w:sz w:val="12"/>
                <w:szCs w:val="12"/>
              </w:rPr>
              <w:t>Код</w:t>
            </w:r>
          </w:p>
        </w:tc>
        <w:tc>
          <w:tcPr>
            <w:tcW w:w="4819" w:type="dxa"/>
            <w:hideMark/>
          </w:tcPr>
          <w:p w:rsidR="00845C40" w:rsidRPr="00845C40" w:rsidRDefault="00845C40" w:rsidP="00845C40">
            <w:pPr>
              <w:rPr>
                <w:rFonts w:ascii="Times New Roman" w:hAnsi="Times New Roman"/>
                <w:bCs/>
                <w:sz w:val="12"/>
                <w:szCs w:val="12"/>
              </w:rPr>
            </w:pPr>
            <w:r w:rsidRPr="00845C40">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567" w:type="dxa"/>
            <w:hideMark/>
          </w:tcPr>
          <w:p w:rsidR="00845C40" w:rsidRPr="00845C40" w:rsidRDefault="00845C40" w:rsidP="00845C40">
            <w:pPr>
              <w:rPr>
                <w:rFonts w:ascii="Times New Roman" w:hAnsi="Times New Roman"/>
                <w:bCs/>
                <w:sz w:val="10"/>
                <w:szCs w:val="10"/>
              </w:rPr>
            </w:pPr>
            <w:r w:rsidRPr="00845C40">
              <w:rPr>
                <w:rFonts w:ascii="Times New Roman" w:hAnsi="Times New Roman"/>
                <w:bCs/>
                <w:sz w:val="10"/>
                <w:szCs w:val="10"/>
              </w:rPr>
              <w:t>Сумма, тыс.рублей</w:t>
            </w:r>
          </w:p>
        </w:tc>
      </w:tr>
      <w:tr w:rsidR="00845C40" w:rsidRPr="00845C40" w:rsidTr="00845C40">
        <w:trPr>
          <w:trHeight w:val="20"/>
        </w:trPr>
        <w:tc>
          <w:tcPr>
            <w:tcW w:w="709" w:type="dxa"/>
            <w:hideMark/>
          </w:tcPr>
          <w:p w:rsidR="00845C40" w:rsidRPr="00845C40" w:rsidRDefault="00845C40" w:rsidP="00845C40">
            <w:pPr>
              <w:rPr>
                <w:rFonts w:ascii="Times New Roman" w:hAnsi="Times New Roman"/>
                <w:bCs/>
                <w:sz w:val="12"/>
                <w:szCs w:val="12"/>
              </w:rPr>
            </w:pPr>
            <w:r w:rsidRPr="00845C40">
              <w:rPr>
                <w:rFonts w:ascii="Times New Roman" w:hAnsi="Times New Roman"/>
                <w:bCs/>
                <w:sz w:val="12"/>
                <w:szCs w:val="12"/>
              </w:rPr>
              <w:t>421</w:t>
            </w:r>
          </w:p>
        </w:tc>
        <w:tc>
          <w:tcPr>
            <w:tcW w:w="1418" w:type="dxa"/>
            <w:hideMark/>
          </w:tcPr>
          <w:p w:rsidR="00845C40" w:rsidRPr="00845C40" w:rsidRDefault="00845C40" w:rsidP="00845C40">
            <w:pPr>
              <w:rPr>
                <w:rFonts w:ascii="Times New Roman" w:hAnsi="Times New Roman"/>
                <w:bCs/>
                <w:sz w:val="12"/>
                <w:szCs w:val="12"/>
              </w:rPr>
            </w:pPr>
            <w:r w:rsidRPr="00845C40">
              <w:rPr>
                <w:rFonts w:ascii="Times New Roman" w:hAnsi="Times New Roman"/>
                <w:bCs/>
                <w:sz w:val="12"/>
                <w:szCs w:val="12"/>
              </w:rPr>
              <w:t>01 00 00 00 00 0000 000</w:t>
            </w:r>
          </w:p>
        </w:tc>
        <w:tc>
          <w:tcPr>
            <w:tcW w:w="4819" w:type="dxa"/>
            <w:hideMark/>
          </w:tcPr>
          <w:p w:rsidR="00845C40" w:rsidRPr="00845C40" w:rsidRDefault="00845C40" w:rsidP="00845C40">
            <w:pPr>
              <w:rPr>
                <w:rFonts w:ascii="Times New Roman" w:hAnsi="Times New Roman"/>
                <w:bCs/>
                <w:sz w:val="12"/>
                <w:szCs w:val="12"/>
              </w:rPr>
            </w:pPr>
            <w:r w:rsidRPr="00845C40">
              <w:rPr>
                <w:rFonts w:ascii="Times New Roman" w:hAnsi="Times New Roman"/>
                <w:bCs/>
                <w:sz w:val="12"/>
                <w:szCs w:val="12"/>
              </w:rPr>
              <w:t>ИСТОЧНИКИ ВНУТРЕННЕГО ФИНАНСИРОВАНИЯ ДЕФИЦИТОВ БЮДЖЕТОВ</w:t>
            </w:r>
          </w:p>
        </w:tc>
        <w:tc>
          <w:tcPr>
            <w:tcW w:w="567" w:type="dxa"/>
            <w:hideMark/>
          </w:tcPr>
          <w:p w:rsidR="00845C40" w:rsidRPr="00845C40" w:rsidRDefault="00845C40" w:rsidP="00845C40">
            <w:pPr>
              <w:rPr>
                <w:rFonts w:ascii="Times New Roman" w:hAnsi="Times New Roman"/>
                <w:bCs/>
                <w:sz w:val="12"/>
                <w:szCs w:val="12"/>
              </w:rPr>
            </w:pPr>
            <w:r w:rsidRPr="00845C40">
              <w:rPr>
                <w:rFonts w:ascii="Times New Roman" w:hAnsi="Times New Roman"/>
                <w:bCs/>
                <w:sz w:val="12"/>
                <w:szCs w:val="12"/>
              </w:rPr>
              <w:t>152</w:t>
            </w:r>
          </w:p>
        </w:tc>
      </w:tr>
      <w:tr w:rsidR="00845C40" w:rsidRPr="00845C40" w:rsidTr="00845C40">
        <w:trPr>
          <w:trHeight w:val="20"/>
        </w:trPr>
        <w:tc>
          <w:tcPr>
            <w:tcW w:w="709" w:type="dxa"/>
            <w:hideMark/>
          </w:tcPr>
          <w:p w:rsidR="00845C40" w:rsidRPr="00845C40" w:rsidRDefault="00845C40" w:rsidP="00845C40">
            <w:pPr>
              <w:rPr>
                <w:rFonts w:ascii="Times New Roman" w:hAnsi="Times New Roman"/>
                <w:bCs/>
                <w:sz w:val="12"/>
                <w:szCs w:val="12"/>
              </w:rPr>
            </w:pPr>
            <w:r w:rsidRPr="00845C40">
              <w:rPr>
                <w:rFonts w:ascii="Times New Roman" w:hAnsi="Times New Roman"/>
                <w:bCs/>
                <w:sz w:val="12"/>
                <w:szCs w:val="12"/>
              </w:rPr>
              <w:t>421</w:t>
            </w:r>
          </w:p>
        </w:tc>
        <w:tc>
          <w:tcPr>
            <w:tcW w:w="1418" w:type="dxa"/>
            <w:hideMark/>
          </w:tcPr>
          <w:p w:rsidR="00845C40" w:rsidRPr="00845C40" w:rsidRDefault="00845C40" w:rsidP="00845C40">
            <w:pPr>
              <w:rPr>
                <w:rFonts w:ascii="Times New Roman" w:hAnsi="Times New Roman"/>
                <w:bCs/>
                <w:sz w:val="12"/>
                <w:szCs w:val="12"/>
              </w:rPr>
            </w:pPr>
            <w:r w:rsidRPr="00845C40">
              <w:rPr>
                <w:rFonts w:ascii="Times New Roman" w:hAnsi="Times New Roman"/>
                <w:bCs/>
                <w:sz w:val="12"/>
                <w:szCs w:val="12"/>
              </w:rPr>
              <w:t>01 03 00 00 00 0000 000</w:t>
            </w:r>
          </w:p>
        </w:tc>
        <w:tc>
          <w:tcPr>
            <w:tcW w:w="4819" w:type="dxa"/>
            <w:hideMark/>
          </w:tcPr>
          <w:p w:rsidR="00845C40" w:rsidRPr="00845C40" w:rsidRDefault="00845C40" w:rsidP="00845C40">
            <w:pPr>
              <w:rPr>
                <w:rFonts w:ascii="Times New Roman" w:hAnsi="Times New Roman"/>
                <w:bCs/>
                <w:sz w:val="12"/>
                <w:szCs w:val="12"/>
              </w:rPr>
            </w:pPr>
            <w:r w:rsidRPr="00845C40">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845C40" w:rsidRPr="00845C40" w:rsidRDefault="00845C40" w:rsidP="00845C40">
            <w:pPr>
              <w:rPr>
                <w:rFonts w:ascii="Times New Roman" w:hAnsi="Times New Roman"/>
                <w:bCs/>
                <w:sz w:val="12"/>
                <w:szCs w:val="12"/>
              </w:rPr>
            </w:pPr>
            <w:r w:rsidRPr="00845C40">
              <w:rPr>
                <w:rFonts w:ascii="Times New Roman" w:hAnsi="Times New Roman"/>
                <w:bCs/>
                <w:sz w:val="12"/>
                <w:szCs w:val="12"/>
              </w:rPr>
              <w:t>52</w:t>
            </w:r>
          </w:p>
        </w:tc>
      </w:tr>
      <w:tr w:rsidR="00845C40" w:rsidRPr="00845C40" w:rsidTr="00845C40">
        <w:trPr>
          <w:trHeight w:val="20"/>
        </w:trPr>
        <w:tc>
          <w:tcPr>
            <w:tcW w:w="709"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421</w:t>
            </w:r>
          </w:p>
        </w:tc>
        <w:tc>
          <w:tcPr>
            <w:tcW w:w="1418"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01 03 01 00 00 0000 700</w:t>
            </w:r>
          </w:p>
        </w:tc>
        <w:tc>
          <w:tcPr>
            <w:tcW w:w="4819"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52</w:t>
            </w:r>
          </w:p>
        </w:tc>
      </w:tr>
      <w:tr w:rsidR="00845C40" w:rsidRPr="00845C40" w:rsidTr="00845C40">
        <w:trPr>
          <w:trHeight w:val="20"/>
        </w:trPr>
        <w:tc>
          <w:tcPr>
            <w:tcW w:w="709"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421</w:t>
            </w:r>
          </w:p>
        </w:tc>
        <w:tc>
          <w:tcPr>
            <w:tcW w:w="1418" w:type="dxa"/>
            <w:noWrap/>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01 03 01 00 10 0000 710</w:t>
            </w:r>
          </w:p>
        </w:tc>
        <w:tc>
          <w:tcPr>
            <w:tcW w:w="4819"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52</w:t>
            </w:r>
          </w:p>
        </w:tc>
      </w:tr>
      <w:tr w:rsidR="00845C40" w:rsidRPr="00845C40" w:rsidTr="00845C40">
        <w:trPr>
          <w:trHeight w:val="20"/>
        </w:trPr>
        <w:tc>
          <w:tcPr>
            <w:tcW w:w="709" w:type="dxa"/>
            <w:hideMark/>
          </w:tcPr>
          <w:p w:rsidR="00845C40" w:rsidRPr="00845C40" w:rsidRDefault="00845C40" w:rsidP="00845C40">
            <w:pPr>
              <w:rPr>
                <w:rFonts w:ascii="Times New Roman" w:hAnsi="Times New Roman"/>
                <w:bCs/>
                <w:sz w:val="12"/>
                <w:szCs w:val="12"/>
              </w:rPr>
            </w:pPr>
            <w:r w:rsidRPr="00845C40">
              <w:rPr>
                <w:rFonts w:ascii="Times New Roman" w:hAnsi="Times New Roman"/>
                <w:bCs/>
                <w:sz w:val="12"/>
                <w:szCs w:val="12"/>
              </w:rPr>
              <w:t>421</w:t>
            </w:r>
          </w:p>
        </w:tc>
        <w:tc>
          <w:tcPr>
            <w:tcW w:w="1418" w:type="dxa"/>
            <w:hideMark/>
          </w:tcPr>
          <w:p w:rsidR="00845C40" w:rsidRPr="00845C40" w:rsidRDefault="00845C40" w:rsidP="00845C40">
            <w:pPr>
              <w:rPr>
                <w:rFonts w:ascii="Times New Roman" w:hAnsi="Times New Roman"/>
                <w:bCs/>
                <w:sz w:val="12"/>
                <w:szCs w:val="12"/>
              </w:rPr>
            </w:pPr>
            <w:r w:rsidRPr="00845C40">
              <w:rPr>
                <w:rFonts w:ascii="Times New Roman" w:hAnsi="Times New Roman"/>
                <w:bCs/>
                <w:sz w:val="12"/>
                <w:szCs w:val="12"/>
              </w:rPr>
              <w:t>01 05 00 00 00 0000 000</w:t>
            </w:r>
          </w:p>
        </w:tc>
        <w:tc>
          <w:tcPr>
            <w:tcW w:w="4819" w:type="dxa"/>
            <w:hideMark/>
          </w:tcPr>
          <w:p w:rsidR="00845C40" w:rsidRPr="00845C40" w:rsidRDefault="00845C40" w:rsidP="00845C40">
            <w:pPr>
              <w:rPr>
                <w:rFonts w:ascii="Times New Roman" w:hAnsi="Times New Roman"/>
                <w:bCs/>
                <w:sz w:val="12"/>
                <w:szCs w:val="12"/>
              </w:rPr>
            </w:pPr>
            <w:r w:rsidRPr="00845C40">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845C40" w:rsidRPr="00845C40" w:rsidRDefault="00845C40" w:rsidP="00845C40">
            <w:pPr>
              <w:rPr>
                <w:rFonts w:ascii="Times New Roman" w:hAnsi="Times New Roman"/>
                <w:bCs/>
                <w:sz w:val="12"/>
                <w:szCs w:val="12"/>
              </w:rPr>
            </w:pPr>
            <w:r w:rsidRPr="00845C40">
              <w:rPr>
                <w:rFonts w:ascii="Times New Roman" w:hAnsi="Times New Roman"/>
                <w:bCs/>
                <w:sz w:val="12"/>
                <w:szCs w:val="12"/>
              </w:rPr>
              <w:t>100</w:t>
            </w:r>
          </w:p>
        </w:tc>
      </w:tr>
      <w:tr w:rsidR="00845C40" w:rsidRPr="00845C40" w:rsidTr="00845C40">
        <w:trPr>
          <w:trHeight w:val="20"/>
        </w:trPr>
        <w:tc>
          <w:tcPr>
            <w:tcW w:w="709" w:type="dxa"/>
            <w:hideMark/>
          </w:tcPr>
          <w:p w:rsidR="00845C40" w:rsidRPr="00845C40" w:rsidRDefault="00845C40" w:rsidP="00845C40">
            <w:pPr>
              <w:rPr>
                <w:rFonts w:ascii="Times New Roman" w:hAnsi="Times New Roman"/>
                <w:bCs/>
                <w:sz w:val="12"/>
                <w:szCs w:val="12"/>
              </w:rPr>
            </w:pPr>
            <w:r w:rsidRPr="00845C40">
              <w:rPr>
                <w:rFonts w:ascii="Times New Roman" w:hAnsi="Times New Roman"/>
                <w:bCs/>
                <w:sz w:val="12"/>
                <w:szCs w:val="12"/>
              </w:rPr>
              <w:t>421</w:t>
            </w:r>
          </w:p>
        </w:tc>
        <w:tc>
          <w:tcPr>
            <w:tcW w:w="1418" w:type="dxa"/>
            <w:hideMark/>
          </w:tcPr>
          <w:p w:rsidR="00845C40" w:rsidRPr="00845C40" w:rsidRDefault="00845C40" w:rsidP="00845C40">
            <w:pPr>
              <w:rPr>
                <w:rFonts w:ascii="Times New Roman" w:hAnsi="Times New Roman"/>
                <w:bCs/>
                <w:sz w:val="12"/>
                <w:szCs w:val="12"/>
              </w:rPr>
            </w:pPr>
            <w:r w:rsidRPr="00845C40">
              <w:rPr>
                <w:rFonts w:ascii="Times New Roman" w:hAnsi="Times New Roman"/>
                <w:bCs/>
                <w:sz w:val="12"/>
                <w:szCs w:val="12"/>
              </w:rPr>
              <w:t>01 05 00 00 00 0000 500</w:t>
            </w:r>
          </w:p>
        </w:tc>
        <w:tc>
          <w:tcPr>
            <w:tcW w:w="4819" w:type="dxa"/>
            <w:hideMark/>
          </w:tcPr>
          <w:p w:rsidR="00845C40" w:rsidRPr="00845C40" w:rsidRDefault="00845C40" w:rsidP="00845C40">
            <w:pPr>
              <w:rPr>
                <w:rFonts w:ascii="Times New Roman" w:hAnsi="Times New Roman"/>
                <w:bCs/>
                <w:sz w:val="12"/>
                <w:szCs w:val="12"/>
              </w:rPr>
            </w:pPr>
            <w:r w:rsidRPr="00845C40">
              <w:rPr>
                <w:rFonts w:ascii="Times New Roman" w:hAnsi="Times New Roman"/>
                <w:bCs/>
                <w:sz w:val="12"/>
                <w:szCs w:val="12"/>
              </w:rPr>
              <w:t xml:space="preserve">Увеличение остатков средств бюджетов </w:t>
            </w:r>
          </w:p>
        </w:tc>
        <w:tc>
          <w:tcPr>
            <w:tcW w:w="567"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-7695</w:t>
            </w:r>
          </w:p>
        </w:tc>
      </w:tr>
      <w:tr w:rsidR="00845C40" w:rsidRPr="00845C40" w:rsidTr="00845C40">
        <w:trPr>
          <w:trHeight w:val="20"/>
        </w:trPr>
        <w:tc>
          <w:tcPr>
            <w:tcW w:w="709"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421</w:t>
            </w:r>
          </w:p>
        </w:tc>
        <w:tc>
          <w:tcPr>
            <w:tcW w:w="1418"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01 05 02 00 00 0000 500</w:t>
            </w:r>
          </w:p>
        </w:tc>
        <w:tc>
          <w:tcPr>
            <w:tcW w:w="4819"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Увеличение прочих остатков средств бюджетов</w:t>
            </w:r>
          </w:p>
        </w:tc>
        <w:tc>
          <w:tcPr>
            <w:tcW w:w="567"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-7695</w:t>
            </w:r>
          </w:p>
        </w:tc>
      </w:tr>
      <w:tr w:rsidR="00845C40" w:rsidRPr="00845C40" w:rsidTr="00845C40">
        <w:trPr>
          <w:trHeight w:val="20"/>
        </w:trPr>
        <w:tc>
          <w:tcPr>
            <w:tcW w:w="709"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421</w:t>
            </w:r>
          </w:p>
        </w:tc>
        <w:tc>
          <w:tcPr>
            <w:tcW w:w="1418"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01 05 02 01 00 0000 510</w:t>
            </w:r>
          </w:p>
        </w:tc>
        <w:tc>
          <w:tcPr>
            <w:tcW w:w="4819"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Увеличение прочих остатков денежных  средств бюджетов</w:t>
            </w:r>
          </w:p>
        </w:tc>
        <w:tc>
          <w:tcPr>
            <w:tcW w:w="567"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-7695</w:t>
            </w:r>
          </w:p>
        </w:tc>
      </w:tr>
      <w:tr w:rsidR="00845C40" w:rsidRPr="00845C40" w:rsidTr="00845C40">
        <w:trPr>
          <w:trHeight w:val="20"/>
        </w:trPr>
        <w:tc>
          <w:tcPr>
            <w:tcW w:w="709"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421</w:t>
            </w:r>
          </w:p>
        </w:tc>
        <w:tc>
          <w:tcPr>
            <w:tcW w:w="1418" w:type="dxa"/>
            <w:noWrap/>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01 05 02 01 10 0000 510</w:t>
            </w:r>
          </w:p>
        </w:tc>
        <w:tc>
          <w:tcPr>
            <w:tcW w:w="4819"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Увеличение прочих остатков денежных средств бюджетов поселений</w:t>
            </w:r>
          </w:p>
        </w:tc>
        <w:tc>
          <w:tcPr>
            <w:tcW w:w="567"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-7695</w:t>
            </w:r>
          </w:p>
        </w:tc>
      </w:tr>
      <w:tr w:rsidR="00845C40" w:rsidRPr="00845C40" w:rsidTr="00845C40">
        <w:trPr>
          <w:trHeight w:val="20"/>
        </w:trPr>
        <w:tc>
          <w:tcPr>
            <w:tcW w:w="709" w:type="dxa"/>
            <w:hideMark/>
          </w:tcPr>
          <w:p w:rsidR="00845C40" w:rsidRPr="00845C40" w:rsidRDefault="00845C40" w:rsidP="00845C40">
            <w:pPr>
              <w:rPr>
                <w:rFonts w:ascii="Times New Roman" w:hAnsi="Times New Roman"/>
                <w:bCs/>
                <w:sz w:val="12"/>
                <w:szCs w:val="12"/>
              </w:rPr>
            </w:pPr>
            <w:r w:rsidRPr="00845C40">
              <w:rPr>
                <w:rFonts w:ascii="Times New Roman" w:hAnsi="Times New Roman"/>
                <w:bCs/>
                <w:sz w:val="12"/>
                <w:szCs w:val="12"/>
              </w:rPr>
              <w:t>421</w:t>
            </w:r>
          </w:p>
        </w:tc>
        <w:tc>
          <w:tcPr>
            <w:tcW w:w="1418" w:type="dxa"/>
            <w:hideMark/>
          </w:tcPr>
          <w:p w:rsidR="00845C40" w:rsidRPr="00845C40" w:rsidRDefault="00845C40" w:rsidP="00845C40">
            <w:pPr>
              <w:rPr>
                <w:rFonts w:ascii="Times New Roman" w:hAnsi="Times New Roman"/>
                <w:bCs/>
                <w:sz w:val="12"/>
                <w:szCs w:val="12"/>
              </w:rPr>
            </w:pPr>
            <w:r w:rsidRPr="00845C40">
              <w:rPr>
                <w:rFonts w:ascii="Times New Roman" w:hAnsi="Times New Roman"/>
                <w:bCs/>
                <w:sz w:val="12"/>
                <w:szCs w:val="12"/>
              </w:rPr>
              <w:t>01 05 00 00 00 0000 600</w:t>
            </w:r>
          </w:p>
        </w:tc>
        <w:tc>
          <w:tcPr>
            <w:tcW w:w="4819" w:type="dxa"/>
            <w:hideMark/>
          </w:tcPr>
          <w:p w:rsidR="00845C40" w:rsidRPr="00845C40" w:rsidRDefault="00845C40" w:rsidP="00845C40">
            <w:pPr>
              <w:rPr>
                <w:rFonts w:ascii="Times New Roman" w:hAnsi="Times New Roman"/>
                <w:bCs/>
                <w:sz w:val="12"/>
                <w:szCs w:val="12"/>
              </w:rPr>
            </w:pPr>
            <w:r w:rsidRPr="00845C40">
              <w:rPr>
                <w:rFonts w:ascii="Times New Roman" w:hAnsi="Times New Roman"/>
                <w:bCs/>
                <w:sz w:val="12"/>
                <w:szCs w:val="12"/>
              </w:rPr>
              <w:t>Уменьшение остатков средств бюджетов</w:t>
            </w:r>
          </w:p>
        </w:tc>
        <w:tc>
          <w:tcPr>
            <w:tcW w:w="567"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7795</w:t>
            </w:r>
          </w:p>
        </w:tc>
      </w:tr>
      <w:tr w:rsidR="00845C40" w:rsidRPr="00845C40" w:rsidTr="00845C40">
        <w:trPr>
          <w:trHeight w:val="20"/>
        </w:trPr>
        <w:tc>
          <w:tcPr>
            <w:tcW w:w="709"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421</w:t>
            </w:r>
          </w:p>
        </w:tc>
        <w:tc>
          <w:tcPr>
            <w:tcW w:w="1418"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01 05 02 00 00 0000 600</w:t>
            </w:r>
          </w:p>
        </w:tc>
        <w:tc>
          <w:tcPr>
            <w:tcW w:w="4819"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Уменьшение прочих остатков средств бюджетов</w:t>
            </w:r>
          </w:p>
        </w:tc>
        <w:tc>
          <w:tcPr>
            <w:tcW w:w="567"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7795</w:t>
            </w:r>
          </w:p>
        </w:tc>
      </w:tr>
      <w:tr w:rsidR="00845C40" w:rsidRPr="00845C40" w:rsidTr="00845C40">
        <w:trPr>
          <w:trHeight w:val="20"/>
        </w:trPr>
        <w:tc>
          <w:tcPr>
            <w:tcW w:w="709"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421</w:t>
            </w:r>
          </w:p>
        </w:tc>
        <w:tc>
          <w:tcPr>
            <w:tcW w:w="1418"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01 05 02 01 00 0000 610</w:t>
            </w:r>
          </w:p>
        </w:tc>
        <w:tc>
          <w:tcPr>
            <w:tcW w:w="4819"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Уменьшение прочих остатков денежных  средств бюджетов</w:t>
            </w:r>
          </w:p>
        </w:tc>
        <w:tc>
          <w:tcPr>
            <w:tcW w:w="567"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7795</w:t>
            </w:r>
          </w:p>
        </w:tc>
      </w:tr>
      <w:tr w:rsidR="00845C40" w:rsidRPr="00845C40" w:rsidTr="00845C40">
        <w:trPr>
          <w:trHeight w:val="20"/>
        </w:trPr>
        <w:tc>
          <w:tcPr>
            <w:tcW w:w="709"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421</w:t>
            </w:r>
          </w:p>
        </w:tc>
        <w:tc>
          <w:tcPr>
            <w:tcW w:w="1418" w:type="dxa"/>
            <w:noWrap/>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01 05 02 01 10 0000 610</w:t>
            </w:r>
          </w:p>
        </w:tc>
        <w:tc>
          <w:tcPr>
            <w:tcW w:w="4819"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Уменьшение прочих остатков денежных средств бюджетов поселений</w:t>
            </w:r>
          </w:p>
        </w:tc>
        <w:tc>
          <w:tcPr>
            <w:tcW w:w="567" w:type="dxa"/>
            <w:hideMark/>
          </w:tcPr>
          <w:p w:rsidR="00845C40" w:rsidRPr="00845C40" w:rsidRDefault="00845C40" w:rsidP="00845C40">
            <w:pPr>
              <w:rPr>
                <w:rFonts w:ascii="Times New Roman" w:hAnsi="Times New Roman"/>
                <w:sz w:val="12"/>
                <w:szCs w:val="12"/>
              </w:rPr>
            </w:pPr>
            <w:r w:rsidRPr="00845C40">
              <w:rPr>
                <w:rFonts w:ascii="Times New Roman" w:hAnsi="Times New Roman"/>
                <w:sz w:val="12"/>
                <w:szCs w:val="12"/>
              </w:rPr>
              <w:t>7795</w:t>
            </w:r>
          </w:p>
        </w:tc>
      </w:tr>
    </w:tbl>
    <w:p w:rsidR="00845C40" w:rsidRPr="00845C40" w:rsidRDefault="00845C40" w:rsidP="00845C40">
      <w:pPr>
        <w:spacing w:after="0" w:line="240" w:lineRule="auto"/>
        <w:jc w:val="right"/>
        <w:rPr>
          <w:rFonts w:ascii="Times New Roman" w:hAnsi="Times New Roman"/>
          <w:sz w:val="12"/>
          <w:szCs w:val="12"/>
        </w:rPr>
      </w:pPr>
    </w:p>
    <w:p w:rsidR="00845C40" w:rsidRPr="00845C40" w:rsidRDefault="00845C40" w:rsidP="00845C40">
      <w:pPr>
        <w:spacing w:after="0" w:line="240" w:lineRule="auto"/>
        <w:jc w:val="right"/>
        <w:rPr>
          <w:rFonts w:ascii="Times New Roman" w:hAnsi="Times New Roman"/>
          <w:i/>
          <w:sz w:val="12"/>
          <w:szCs w:val="12"/>
        </w:rPr>
      </w:pPr>
      <w:r w:rsidRPr="00845C40">
        <w:rPr>
          <w:rFonts w:ascii="Times New Roman" w:hAnsi="Times New Roman"/>
          <w:i/>
          <w:sz w:val="12"/>
          <w:szCs w:val="12"/>
        </w:rPr>
        <w:t>Приложение №</w:t>
      </w:r>
      <w:r>
        <w:rPr>
          <w:rFonts w:ascii="Times New Roman" w:hAnsi="Times New Roman"/>
          <w:i/>
          <w:sz w:val="12"/>
          <w:szCs w:val="12"/>
        </w:rPr>
        <w:t>9</w:t>
      </w:r>
    </w:p>
    <w:p w:rsidR="00845C40" w:rsidRPr="00845C40" w:rsidRDefault="00845C40" w:rsidP="00845C40">
      <w:pPr>
        <w:spacing w:after="0" w:line="240" w:lineRule="auto"/>
        <w:jc w:val="right"/>
        <w:rPr>
          <w:rFonts w:ascii="Times New Roman" w:hAnsi="Times New Roman"/>
          <w:i/>
          <w:sz w:val="12"/>
          <w:szCs w:val="12"/>
        </w:rPr>
      </w:pPr>
      <w:r w:rsidRPr="00845C40">
        <w:rPr>
          <w:rFonts w:ascii="Times New Roman" w:hAnsi="Times New Roman"/>
          <w:i/>
          <w:sz w:val="12"/>
          <w:szCs w:val="12"/>
        </w:rPr>
        <w:t>к решению Собрания Представителей сельского поселения Елшанка</w:t>
      </w:r>
    </w:p>
    <w:p w:rsidR="00845C40" w:rsidRPr="00845C40" w:rsidRDefault="00845C40" w:rsidP="00845C40">
      <w:pPr>
        <w:spacing w:after="0" w:line="240" w:lineRule="auto"/>
        <w:jc w:val="right"/>
        <w:rPr>
          <w:rFonts w:ascii="Times New Roman" w:hAnsi="Times New Roman"/>
          <w:i/>
          <w:sz w:val="12"/>
          <w:szCs w:val="12"/>
        </w:rPr>
      </w:pPr>
      <w:r w:rsidRPr="00845C40">
        <w:rPr>
          <w:rFonts w:ascii="Times New Roman" w:hAnsi="Times New Roman"/>
          <w:i/>
          <w:sz w:val="12"/>
          <w:szCs w:val="12"/>
        </w:rPr>
        <w:t>муниципального района Сергиевский Самарской области</w:t>
      </w:r>
    </w:p>
    <w:p w:rsidR="00845C40" w:rsidRPr="00845C40" w:rsidRDefault="00845C40" w:rsidP="00845C40">
      <w:pPr>
        <w:spacing w:after="0" w:line="240" w:lineRule="auto"/>
        <w:jc w:val="right"/>
        <w:rPr>
          <w:rFonts w:ascii="Times New Roman" w:hAnsi="Times New Roman"/>
          <w:sz w:val="12"/>
          <w:szCs w:val="12"/>
        </w:rPr>
      </w:pPr>
      <w:r w:rsidRPr="00845C40">
        <w:rPr>
          <w:rFonts w:ascii="Times New Roman" w:hAnsi="Times New Roman"/>
          <w:i/>
          <w:sz w:val="12"/>
          <w:szCs w:val="12"/>
        </w:rPr>
        <w:t>№27 от “10” сентября 2015 г.</w:t>
      </w:r>
    </w:p>
    <w:p w:rsidR="0084752D" w:rsidRDefault="0084752D" w:rsidP="0084752D">
      <w:pPr>
        <w:spacing w:after="0" w:line="240" w:lineRule="auto"/>
        <w:jc w:val="center"/>
        <w:rPr>
          <w:rFonts w:ascii="Times New Roman" w:hAnsi="Times New Roman"/>
          <w:b/>
          <w:sz w:val="12"/>
          <w:szCs w:val="12"/>
        </w:rPr>
      </w:pPr>
      <w:r w:rsidRPr="0084752D">
        <w:rPr>
          <w:rFonts w:ascii="Times New Roman" w:hAnsi="Times New Roman"/>
          <w:b/>
          <w:sz w:val="12"/>
          <w:szCs w:val="12"/>
        </w:rPr>
        <w:t xml:space="preserve">Источники внутреннего финансирования дефицита бюджета сельского поселения Елшанка </w:t>
      </w:r>
    </w:p>
    <w:p w:rsidR="002F183C" w:rsidRDefault="0084752D" w:rsidP="0084752D">
      <w:pPr>
        <w:spacing w:after="0" w:line="240" w:lineRule="auto"/>
        <w:jc w:val="center"/>
        <w:rPr>
          <w:rFonts w:ascii="Times New Roman" w:hAnsi="Times New Roman"/>
          <w:b/>
          <w:sz w:val="12"/>
          <w:szCs w:val="12"/>
        </w:rPr>
      </w:pPr>
      <w:r w:rsidRPr="0084752D">
        <w:rPr>
          <w:rFonts w:ascii="Times New Roman" w:hAnsi="Times New Roman"/>
          <w:b/>
          <w:sz w:val="12"/>
          <w:szCs w:val="12"/>
        </w:rPr>
        <w:t>муниципального района Сергиевский Самарской области на плановый период 2016 и 2017 годов</w:t>
      </w:r>
    </w:p>
    <w:tbl>
      <w:tblPr>
        <w:tblStyle w:val="af1"/>
        <w:tblW w:w="0" w:type="auto"/>
        <w:tblInd w:w="108" w:type="dxa"/>
        <w:tblLayout w:type="fixed"/>
        <w:tblLook w:val="04A0" w:firstRow="1" w:lastRow="0" w:firstColumn="1" w:lastColumn="0" w:noHBand="0" w:noVBand="1"/>
      </w:tblPr>
      <w:tblGrid>
        <w:gridCol w:w="567"/>
        <w:gridCol w:w="1418"/>
        <w:gridCol w:w="4394"/>
        <w:gridCol w:w="567"/>
        <w:gridCol w:w="567"/>
      </w:tblGrid>
      <w:tr w:rsidR="0084752D" w:rsidRPr="0084752D" w:rsidTr="0084752D">
        <w:trPr>
          <w:trHeight w:val="20"/>
        </w:trPr>
        <w:tc>
          <w:tcPr>
            <w:tcW w:w="567" w:type="dxa"/>
            <w:vMerge w:val="restart"/>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Код администратора</w:t>
            </w:r>
          </w:p>
        </w:tc>
        <w:tc>
          <w:tcPr>
            <w:tcW w:w="1418" w:type="dxa"/>
            <w:vMerge w:val="restart"/>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Код</w:t>
            </w:r>
          </w:p>
        </w:tc>
        <w:tc>
          <w:tcPr>
            <w:tcW w:w="4394" w:type="dxa"/>
            <w:vMerge w:val="restart"/>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1134" w:type="dxa"/>
            <w:gridSpan w:val="2"/>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Сумма, тыс. рублей</w:t>
            </w:r>
          </w:p>
        </w:tc>
      </w:tr>
      <w:tr w:rsidR="0084752D" w:rsidRPr="0084752D" w:rsidTr="0084752D">
        <w:trPr>
          <w:trHeight w:val="20"/>
        </w:trPr>
        <w:tc>
          <w:tcPr>
            <w:tcW w:w="567" w:type="dxa"/>
            <w:vMerge/>
            <w:hideMark/>
          </w:tcPr>
          <w:p w:rsidR="0084752D" w:rsidRPr="0084752D" w:rsidRDefault="0084752D" w:rsidP="0084752D">
            <w:pPr>
              <w:rPr>
                <w:rFonts w:ascii="Times New Roman" w:hAnsi="Times New Roman"/>
                <w:bCs/>
                <w:sz w:val="12"/>
                <w:szCs w:val="12"/>
              </w:rPr>
            </w:pPr>
          </w:p>
        </w:tc>
        <w:tc>
          <w:tcPr>
            <w:tcW w:w="1418" w:type="dxa"/>
            <w:vMerge/>
            <w:hideMark/>
          </w:tcPr>
          <w:p w:rsidR="0084752D" w:rsidRPr="0084752D" w:rsidRDefault="0084752D" w:rsidP="0084752D">
            <w:pPr>
              <w:rPr>
                <w:rFonts w:ascii="Times New Roman" w:hAnsi="Times New Roman"/>
                <w:bCs/>
                <w:sz w:val="12"/>
                <w:szCs w:val="12"/>
              </w:rPr>
            </w:pPr>
          </w:p>
        </w:tc>
        <w:tc>
          <w:tcPr>
            <w:tcW w:w="4394" w:type="dxa"/>
            <w:vMerge/>
            <w:hideMark/>
          </w:tcPr>
          <w:p w:rsidR="0084752D" w:rsidRPr="0084752D" w:rsidRDefault="0084752D" w:rsidP="0084752D">
            <w:pPr>
              <w:rPr>
                <w:rFonts w:ascii="Times New Roman" w:hAnsi="Times New Roman"/>
                <w:bCs/>
                <w:sz w:val="12"/>
                <w:szCs w:val="12"/>
              </w:rPr>
            </w:pPr>
          </w:p>
        </w:tc>
        <w:tc>
          <w:tcPr>
            <w:tcW w:w="567" w:type="dxa"/>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2016 год</w:t>
            </w:r>
          </w:p>
        </w:tc>
        <w:tc>
          <w:tcPr>
            <w:tcW w:w="567" w:type="dxa"/>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2017 год</w:t>
            </w:r>
          </w:p>
        </w:tc>
      </w:tr>
      <w:tr w:rsidR="0084752D" w:rsidRPr="0084752D" w:rsidTr="0084752D">
        <w:trPr>
          <w:trHeight w:val="20"/>
        </w:trPr>
        <w:tc>
          <w:tcPr>
            <w:tcW w:w="567" w:type="dxa"/>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421</w:t>
            </w:r>
          </w:p>
        </w:tc>
        <w:tc>
          <w:tcPr>
            <w:tcW w:w="1418" w:type="dxa"/>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01 00 00 00 00 0000 000</w:t>
            </w:r>
          </w:p>
        </w:tc>
        <w:tc>
          <w:tcPr>
            <w:tcW w:w="4394" w:type="dxa"/>
            <w:hideMark/>
          </w:tcPr>
          <w:p w:rsidR="0084752D" w:rsidRPr="00C20925" w:rsidRDefault="0084752D" w:rsidP="0084752D">
            <w:pPr>
              <w:rPr>
                <w:rFonts w:ascii="Times New Roman" w:hAnsi="Times New Roman"/>
                <w:bCs/>
                <w:sz w:val="10"/>
                <w:szCs w:val="12"/>
              </w:rPr>
            </w:pPr>
            <w:r w:rsidRPr="00C20925">
              <w:rPr>
                <w:rFonts w:ascii="Times New Roman" w:hAnsi="Times New Roman"/>
                <w:bCs/>
                <w:sz w:val="10"/>
                <w:szCs w:val="12"/>
              </w:rPr>
              <w:t>ИСТОЧНИКИ ВНУТРЕННЕГО ФИНАНСИРОВАНИЯ ДЕФИЦИТОВ БЮДЖЕТОВ</w:t>
            </w:r>
          </w:p>
        </w:tc>
        <w:tc>
          <w:tcPr>
            <w:tcW w:w="567" w:type="dxa"/>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0</w:t>
            </w:r>
          </w:p>
        </w:tc>
        <w:tc>
          <w:tcPr>
            <w:tcW w:w="567" w:type="dxa"/>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0</w:t>
            </w:r>
          </w:p>
        </w:tc>
      </w:tr>
      <w:tr w:rsidR="0084752D" w:rsidRPr="0084752D" w:rsidTr="0084752D">
        <w:trPr>
          <w:trHeight w:val="20"/>
        </w:trPr>
        <w:tc>
          <w:tcPr>
            <w:tcW w:w="567" w:type="dxa"/>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421</w:t>
            </w:r>
          </w:p>
        </w:tc>
        <w:tc>
          <w:tcPr>
            <w:tcW w:w="1418" w:type="dxa"/>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01 03 00 00 00 0000 000</w:t>
            </w:r>
          </w:p>
        </w:tc>
        <w:tc>
          <w:tcPr>
            <w:tcW w:w="4394" w:type="dxa"/>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0</w:t>
            </w:r>
          </w:p>
        </w:tc>
        <w:tc>
          <w:tcPr>
            <w:tcW w:w="567" w:type="dxa"/>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0</w:t>
            </w:r>
          </w:p>
        </w:tc>
      </w:tr>
      <w:tr w:rsidR="0084752D" w:rsidRPr="0084752D" w:rsidTr="0084752D">
        <w:trPr>
          <w:trHeight w:val="20"/>
        </w:trPr>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421</w:t>
            </w:r>
          </w:p>
        </w:tc>
        <w:tc>
          <w:tcPr>
            <w:tcW w:w="1418"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01 03 01 00 00 0000 700</w:t>
            </w:r>
          </w:p>
        </w:tc>
        <w:tc>
          <w:tcPr>
            <w:tcW w:w="4394"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52</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52</w:t>
            </w:r>
          </w:p>
        </w:tc>
      </w:tr>
      <w:tr w:rsidR="0084752D" w:rsidRPr="0084752D" w:rsidTr="0084752D">
        <w:trPr>
          <w:trHeight w:val="20"/>
        </w:trPr>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421</w:t>
            </w:r>
          </w:p>
        </w:tc>
        <w:tc>
          <w:tcPr>
            <w:tcW w:w="1418" w:type="dxa"/>
            <w:noWrap/>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01 03 01 00 10 0000 710</w:t>
            </w:r>
          </w:p>
        </w:tc>
        <w:tc>
          <w:tcPr>
            <w:tcW w:w="4394"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52</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52</w:t>
            </w:r>
          </w:p>
        </w:tc>
      </w:tr>
      <w:tr w:rsidR="0084752D" w:rsidRPr="0084752D" w:rsidTr="0084752D">
        <w:trPr>
          <w:trHeight w:val="20"/>
        </w:trPr>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421</w:t>
            </w:r>
          </w:p>
        </w:tc>
        <w:tc>
          <w:tcPr>
            <w:tcW w:w="1418"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01 03 01 00 00 0000 800</w:t>
            </w:r>
          </w:p>
        </w:tc>
        <w:tc>
          <w:tcPr>
            <w:tcW w:w="4394"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52</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52</w:t>
            </w:r>
          </w:p>
        </w:tc>
      </w:tr>
      <w:tr w:rsidR="0084752D" w:rsidRPr="0084752D" w:rsidTr="0084752D">
        <w:trPr>
          <w:trHeight w:val="20"/>
        </w:trPr>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421</w:t>
            </w:r>
          </w:p>
        </w:tc>
        <w:tc>
          <w:tcPr>
            <w:tcW w:w="1418" w:type="dxa"/>
            <w:noWrap/>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01 03 01 00 10 0000 810</w:t>
            </w:r>
          </w:p>
        </w:tc>
        <w:tc>
          <w:tcPr>
            <w:tcW w:w="4394"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52</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52</w:t>
            </w:r>
          </w:p>
        </w:tc>
      </w:tr>
      <w:tr w:rsidR="0084752D" w:rsidRPr="0084752D" w:rsidTr="0084752D">
        <w:trPr>
          <w:trHeight w:val="20"/>
        </w:trPr>
        <w:tc>
          <w:tcPr>
            <w:tcW w:w="567" w:type="dxa"/>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421</w:t>
            </w:r>
          </w:p>
        </w:tc>
        <w:tc>
          <w:tcPr>
            <w:tcW w:w="1418" w:type="dxa"/>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01 05 00 00 00 0000 000</w:t>
            </w:r>
          </w:p>
        </w:tc>
        <w:tc>
          <w:tcPr>
            <w:tcW w:w="4394" w:type="dxa"/>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0</w:t>
            </w:r>
          </w:p>
        </w:tc>
        <w:tc>
          <w:tcPr>
            <w:tcW w:w="567" w:type="dxa"/>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0</w:t>
            </w:r>
          </w:p>
        </w:tc>
      </w:tr>
      <w:tr w:rsidR="0084752D" w:rsidRPr="0084752D" w:rsidTr="0084752D">
        <w:trPr>
          <w:trHeight w:val="20"/>
        </w:trPr>
        <w:tc>
          <w:tcPr>
            <w:tcW w:w="567" w:type="dxa"/>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421</w:t>
            </w:r>
          </w:p>
        </w:tc>
        <w:tc>
          <w:tcPr>
            <w:tcW w:w="1418" w:type="dxa"/>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01 05 00 00 00 0000 500</w:t>
            </w:r>
          </w:p>
        </w:tc>
        <w:tc>
          <w:tcPr>
            <w:tcW w:w="4394" w:type="dxa"/>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 xml:space="preserve">Увеличение остатков средств бюджетов </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-6101</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-6137</w:t>
            </w:r>
          </w:p>
        </w:tc>
      </w:tr>
      <w:tr w:rsidR="0084752D" w:rsidRPr="0084752D" w:rsidTr="0084752D">
        <w:trPr>
          <w:trHeight w:val="20"/>
        </w:trPr>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421</w:t>
            </w:r>
          </w:p>
        </w:tc>
        <w:tc>
          <w:tcPr>
            <w:tcW w:w="1418"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01 05 02 00 00 0000 500</w:t>
            </w:r>
          </w:p>
        </w:tc>
        <w:tc>
          <w:tcPr>
            <w:tcW w:w="4394"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Увеличение прочих остатков средств бюджетов</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-6101</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-6137</w:t>
            </w:r>
          </w:p>
        </w:tc>
      </w:tr>
      <w:tr w:rsidR="0084752D" w:rsidRPr="0084752D" w:rsidTr="0084752D">
        <w:trPr>
          <w:trHeight w:val="20"/>
        </w:trPr>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421</w:t>
            </w:r>
          </w:p>
        </w:tc>
        <w:tc>
          <w:tcPr>
            <w:tcW w:w="1418"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01 05 02 01 00 0000 510</w:t>
            </w:r>
          </w:p>
        </w:tc>
        <w:tc>
          <w:tcPr>
            <w:tcW w:w="4394"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Увеличение прочих остатков денежных средств бюджетов</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-6101</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-6137</w:t>
            </w:r>
          </w:p>
        </w:tc>
      </w:tr>
      <w:tr w:rsidR="0084752D" w:rsidRPr="0084752D" w:rsidTr="0084752D">
        <w:trPr>
          <w:trHeight w:val="20"/>
        </w:trPr>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421</w:t>
            </w:r>
          </w:p>
        </w:tc>
        <w:tc>
          <w:tcPr>
            <w:tcW w:w="1418" w:type="dxa"/>
            <w:noWrap/>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01 05 02 01 10 0000 510</w:t>
            </w:r>
          </w:p>
        </w:tc>
        <w:tc>
          <w:tcPr>
            <w:tcW w:w="4394"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Увеличение прочих остатков денежных средств бюджетов поселений</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-6101</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-6137</w:t>
            </w:r>
          </w:p>
        </w:tc>
      </w:tr>
      <w:tr w:rsidR="0084752D" w:rsidRPr="0084752D" w:rsidTr="0084752D">
        <w:trPr>
          <w:trHeight w:val="20"/>
        </w:trPr>
        <w:tc>
          <w:tcPr>
            <w:tcW w:w="567" w:type="dxa"/>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421</w:t>
            </w:r>
          </w:p>
        </w:tc>
        <w:tc>
          <w:tcPr>
            <w:tcW w:w="1418" w:type="dxa"/>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01 05 00 00 00 0000 600</w:t>
            </w:r>
          </w:p>
        </w:tc>
        <w:tc>
          <w:tcPr>
            <w:tcW w:w="4394" w:type="dxa"/>
            <w:hideMark/>
          </w:tcPr>
          <w:p w:rsidR="0084752D" w:rsidRPr="0084752D" w:rsidRDefault="0084752D" w:rsidP="0084752D">
            <w:pPr>
              <w:rPr>
                <w:rFonts w:ascii="Times New Roman" w:hAnsi="Times New Roman"/>
                <w:bCs/>
                <w:sz w:val="12"/>
                <w:szCs w:val="12"/>
              </w:rPr>
            </w:pPr>
            <w:r w:rsidRPr="0084752D">
              <w:rPr>
                <w:rFonts w:ascii="Times New Roman" w:hAnsi="Times New Roman"/>
                <w:bCs/>
                <w:sz w:val="12"/>
                <w:szCs w:val="12"/>
              </w:rPr>
              <w:t>Уменьшение остатков средств бюджетов</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6101</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6137</w:t>
            </w:r>
          </w:p>
        </w:tc>
      </w:tr>
      <w:tr w:rsidR="0084752D" w:rsidRPr="0084752D" w:rsidTr="0084752D">
        <w:trPr>
          <w:trHeight w:val="20"/>
        </w:trPr>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421</w:t>
            </w:r>
          </w:p>
        </w:tc>
        <w:tc>
          <w:tcPr>
            <w:tcW w:w="1418"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01 05 02 00 00 0000 600</w:t>
            </w:r>
          </w:p>
        </w:tc>
        <w:tc>
          <w:tcPr>
            <w:tcW w:w="4394"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Уменьшение прочих остатков средств бюджетов</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6101</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6137</w:t>
            </w:r>
          </w:p>
        </w:tc>
      </w:tr>
      <w:tr w:rsidR="0084752D" w:rsidRPr="0084752D" w:rsidTr="0084752D">
        <w:trPr>
          <w:trHeight w:val="20"/>
        </w:trPr>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421</w:t>
            </w:r>
          </w:p>
        </w:tc>
        <w:tc>
          <w:tcPr>
            <w:tcW w:w="1418"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01 05 02 01 00 0000 610</w:t>
            </w:r>
          </w:p>
        </w:tc>
        <w:tc>
          <w:tcPr>
            <w:tcW w:w="4394"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Уменьшение прочих остатков денежных средств бюджетов</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6101</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6137</w:t>
            </w:r>
          </w:p>
        </w:tc>
      </w:tr>
      <w:tr w:rsidR="0084752D" w:rsidRPr="0084752D" w:rsidTr="0084752D">
        <w:trPr>
          <w:trHeight w:val="20"/>
        </w:trPr>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421</w:t>
            </w:r>
          </w:p>
        </w:tc>
        <w:tc>
          <w:tcPr>
            <w:tcW w:w="1418" w:type="dxa"/>
            <w:noWrap/>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01 05 02 01 10 0000 610</w:t>
            </w:r>
          </w:p>
        </w:tc>
        <w:tc>
          <w:tcPr>
            <w:tcW w:w="4394"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Уменьшение прочих остатков денежных средств бюджетов поселений</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6101</w:t>
            </w:r>
          </w:p>
        </w:tc>
        <w:tc>
          <w:tcPr>
            <w:tcW w:w="567" w:type="dxa"/>
            <w:hideMark/>
          </w:tcPr>
          <w:p w:rsidR="0084752D" w:rsidRPr="0084752D" w:rsidRDefault="0084752D" w:rsidP="0084752D">
            <w:pPr>
              <w:rPr>
                <w:rFonts w:ascii="Times New Roman" w:hAnsi="Times New Roman"/>
                <w:sz w:val="12"/>
                <w:szCs w:val="12"/>
              </w:rPr>
            </w:pPr>
            <w:r w:rsidRPr="0084752D">
              <w:rPr>
                <w:rFonts w:ascii="Times New Roman" w:hAnsi="Times New Roman"/>
                <w:sz w:val="12"/>
                <w:szCs w:val="12"/>
              </w:rPr>
              <w:t>6137</w:t>
            </w:r>
          </w:p>
        </w:tc>
      </w:tr>
    </w:tbl>
    <w:p w:rsidR="002F183C" w:rsidRDefault="002F183C" w:rsidP="00476836">
      <w:pPr>
        <w:spacing w:after="0" w:line="240" w:lineRule="auto"/>
        <w:jc w:val="both"/>
        <w:rPr>
          <w:rFonts w:ascii="Times New Roman" w:hAnsi="Times New Roman"/>
          <w:sz w:val="12"/>
          <w:szCs w:val="12"/>
        </w:rPr>
      </w:pPr>
    </w:p>
    <w:p w:rsidR="0084752D" w:rsidRPr="0084752D" w:rsidRDefault="0084752D" w:rsidP="0084752D">
      <w:pPr>
        <w:spacing w:after="0" w:line="240" w:lineRule="auto"/>
        <w:jc w:val="right"/>
        <w:rPr>
          <w:rFonts w:ascii="Times New Roman" w:hAnsi="Times New Roman"/>
          <w:i/>
          <w:sz w:val="12"/>
          <w:szCs w:val="12"/>
        </w:rPr>
      </w:pPr>
      <w:r w:rsidRPr="0084752D">
        <w:rPr>
          <w:rFonts w:ascii="Times New Roman" w:hAnsi="Times New Roman"/>
          <w:i/>
          <w:sz w:val="12"/>
          <w:szCs w:val="12"/>
        </w:rPr>
        <w:t>Приложение №</w:t>
      </w:r>
      <w:r>
        <w:rPr>
          <w:rFonts w:ascii="Times New Roman" w:hAnsi="Times New Roman"/>
          <w:i/>
          <w:sz w:val="12"/>
          <w:szCs w:val="12"/>
        </w:rPr>
        <w:t>10</w:t>
      </w:r>
    </w:p>
    <w:p w:rsidR="0084752D" w:rsidRPr="0084752D" w:rsidRDefault="0084752D" w:rsidP="0084752D">
      <w:pPr>
        <w:spacing w:after="0" w:line="240" w:lineRule="auto"/>
        <w:jc w:val="right"/>
        <w:rPr>
          <w:rFonts w:ascii="Times New Roman" w:hAnsi="Times New Roman"/>
          <w:i/>
          <w:sz w:val="12"/>
          <w:szCs w:val="12"/>
        </w:rPr>
      </w:pPr>
      <w:r w:rsidRPr="0084752D">
        <w:rPr>
          <w:rFonts w:ascii="Times New Roman" w:hAnsi="Times New Roman"/>
          <w:i/>
          <w:sz w:val="12"/>
          <w:szCs w:val="12"/>
        </w:rPr>
        <w:t>к решению Собрания Представителей сельского поселения Елшанка</w:t>
      </w:r>
    </w:p>
    <w:p w:rsidR="0084752D" w:rsidRPr="0084752D" w:rsidRDefault="0084752D" w:rsidP="0084752D">
      <w:pPr>
        <w:spacing w:after="0" w:line="240" w:lineRule="auto"/>
        <w:jc w:val="right"/>
        <w:rPr>
          <w:rFonts w:ascii="Times New Roman" w:hAnsi="Times New Roman"/>
          <w:i/>
          <w:sz w:val="12"/>
          <w:szCs w:val="12"/>
        </w:rPr>
      </w:pPr>
      <w:r w:rsidRPr="0084752D">
        <w:rPr>
          <w:rFonts w:ascii="Times New Roman" w:hAnsi="Times New Roman"/>
          <w:i/>
          <w:sz w:val="12"/>
          <w:szCs w:val="12"/>
        </w:rPr>
        <w:t>муниципального района Сергиевский Самарской области</w:t>
      </w:r>
    </w:p>
    <w:p w:rsidR="0084752D" w:rsidRPr="0084752D" w:rsidRDefault="0084752D" w:rsidP="0084752D">
      <w:pPr>
        <w:spacing w:after="0" w:line="240" w:lineRule="auto"/>
        <w:jc w:val="right"/>
        <w:rPr>
          <w:rFonts w:ascii="Times New Roman" w:hAnsi="Times New Roman"/>
          <w:sz w:val="12"/>
          <w:szCs w:val="12"/>
        </w:rPr>
      </w:pPr>
      <w:r w:rsidRPr="0084752D">
        <w:rPr>
          <w:rFonts w:ascii="Times New Roman" w:hAnsi="Times New Roman"/>
          <w:i/>
          <w:sz w:val="12"/>
          <w:szCs w:val="12"/>
        </w:rPr>
        <w:t>№27 от “10” сентября 2015 г.</w:t>
      </w:r>
    </w:p>
    <w:p w:rsidR="005D3F7B" w:rsidRDefault="005D3F7B" w:rsidP="005D3F7B">
      <w:pPr>
        <w:spacing w:after="0" w:line="240" w:lineRule="auto"/>
        <w:jc w:val="center"/>
        <w:rPr>
          <w:rFonts w:ascii="Times New Roman" w:hAnsi="Times New Roman"/>
          <w:b/>
          <w:sz w:val="12"/>
          <w:szCs w:val="12"/>
        </w:rPr>
      </w:pPr>
      <w:r w:rsidRPr="005D3F7B">
        <w:rPr>
          <w:rFonts w:ascii="Times New Roman" w:hAnsi="Times New Roman"/>
          <w:b/>
          <w:sz w:val="12"/>
          <w:szCs w:val="12"/>
        </w:rPr>
        <w:t xml:space="preserve">ПРОГРАММА МУНИЦИПАЛЬНЫХ ВНУТРЕННИХ ЗАИМСТВОВАНИЙ МЕСТНОГО БЮДЖЕТА </w:t>
      </w:r>
    </w:p>
    <w:p w:rsidR="002F183C" w:rsidRDefault="005D3F7B" w:rsidP="005D3F7B">
      <w:pPr>
        <w:spacing w:after="0" w:line="240" w:lineRule="auto"/>
        <w:jc w:val="center"/>
        <w:rPr>
          <w:rFonts w:ascii="Times New Roman" w:hAnsi="Times New Roman"/>
          <w:b/>
          <w:sz w:val="12"/>
          <w:szCs w:val="12"/>
        </w:rPr>
      </w:pPr>
      <w:r w:rsidRPr="005D3F7B">
        <w:rPr>
          <w:rFonts w:ascii="Times New Roman" w:hAnsi="Times New Roman"/>
          <w:b/>
          <w:sz w:val="12"/>
          <w:szCs w:val="12"/>
        </w:rPr>
        <w:t>НА 2015 ГОД И ПЛАНОВЫЙ ПЕРИОД 2016 И 2017 ГОДОВ</w:t>
      </w:r>
    </w:p>
    <w:p w:rsidR="002F183C" w:rsidRPr="005D3F7B" w:rsidRDefault="005D3F7B" w:rsidP="005D3F7B">
      <w:pPr>
        <w:spacing w:after="0" w:line="240" w:lineRule="auto"/>
        <w:jc w:val="center"/>
        <w:rPr>
          <w:rFonts w:ascii="Times New Roman" w:hAnsi="Times New Roman"/>
          <w:b/>
          <w:sz w:val="12"/>
          <w:szCs w:val="12"/>
        </w:rPr>
      </w:pPr>
      <w:r w:rsidRPr="005D3F7B">
        <w:rPr>
          <w:rFonts w:ascii="Times New Roman" w:hAnsi="Times New Roman"/>
          <w:b/>
          <w:sz w:val="12"/>
          <w:szCs w:val="12"/>
        </w:rPr>
        <w:t>Программа муниципальных внутренних заимствований местного бюджета  на 2015 год</w:t>
      </w:r>
    </w:p>
    <w:tbl>
      <w:tblPr>
        <w:tblStyle w:val="af1"/>
        <w:tblW w:w="0" w:type="auto"/>
        <w:tblInd w:w="108" w:type="dxa"/>
        <w:tblLook w:val="04A0" w:firstRow="1" w:lastRow="0" w:firstColumn="1" w:lastColumn="0" w:noHBand="0" w:noVBand="1"/>
      </w:tblPr>
      <w:tblGrid>
        <w:gridCol w:w="426"/>
        <w:gridCol w:w="3827"/>
        <w:gridCol w:w="1519"/>
        <w:gridCol w:w="1741"/>
      </w:tblGrid>
      <w:tr w:rsidR="005D3F7B" w:rsidRPr="005D3F7B" w:rsidTr="005D3F7B">
        <w:trPr>
          <w:trHeight w:hRule="exact" w:val="57"/>
        </w:trPr>
        <w:tc>
          <w:tcPr>
            <w:tcW w:w="426" w:type="dxa"/>
            <w:vMerge w:val="restart"/>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 п/п</w:t>
            </w:r>
          </w:p>
        </w:tc>
        <w:tc>
          <w:tcPr>
            <w:tcW w:w="3827" w:type="dxa"/>
            <w:vMerge w:val="restart"/>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 xml:space="preserve">Вид и наименование заимствования </w:t>
            </w:r>
          </w:p>
        </w:tc>
        <w:tc>
          <w:tcPr>
            <w:tcW w:w="1519" w:type="dxa"/>
            <w:vMerge w:val="restart"/>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Привлечение средств в 2015 году, тыс.рублей</w:t>
            </w:r>
          </w:p>
        </w:tc>
        <w:tc>
          <w:tcPr>
            <w:tcW w:w="1741" w:type="dxa"/>
            <w:vMerge w:val="restart"/>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Погашение основного долга в 2015 году, тыс.рублей</w:t>
            </w:r>
          </w:p>
        </w:tc>
      </w:tr>
      <w:tr w:rsidR="005D3F7B" w:rsidRPr="005D3F7B" w:rsidTr="005D3F7B">
        <w:trPr>
          <w:trHeight w:val="138"/>
        </w:trPr>
        <w:tc>
          <w:tcPr>
            <w:tcW w:w="426" w:type="dxa"/>
            <w:vMerge/>
            <w:hideMark/>
          </w:tcPr>
          <w:p w:rsidR="005D3F7B" w:rsidRPr="005D3F7B" w:rsidRDefault="005D3F7B" w:rsidP="005D3F7B">
            <w:pPr>
              <w:rPr>
                <w:rFonts w:ascii="Times New Roman" w:hAnsi="Times New Roman"/>
                <w:sz w:val="12"/>
                <w:szCs w:val="12"/>
              </w:rPr>
            </w:pPr>
          </w:p>
        </w:tc>
        <w:tc>
          <w:tcPr>
            <w:tcW w:w="3827" w:type="dxa"/>
            <w:vMerge/>
            <w:hideMark/>
          </w:tcPr>
          <w:p w:rsidR="005D3F7B" w:rsidRPr="005D3F7B" w:rsidRDefault="005D3F7B" w:rsidP="005D3F7B">
            <w:pPr>
              <w:rPr>
                <w:rFonts w:ascii="Times New Roman" w:hAnsi="Times New Roman"/>
                <w:sz w:val="12"/>
                <w:szCs w:val="12"/>
              </w:rPr>
            </w:pPr>
          </w:p>
        </w:tc>
        <w:tc>
          <w:tcPr>
            <w:tcW w:w="1519" w:type="dxa"/>
            <w:vMerge/>
            <w:hideMark/>
          </w:tcPr>
          <w:p w:rsidR="005D3F7B" w:rsidRPr="005D3F7B" w:rsidRDefault="005D3F7B" w:rsidP="005D3F7B">
            <w:pPr>
              <w:rPr>
                <w:rFonts w:ascii="Times New Roman" w:hAnsi="Times New Roman"/>
                <w:sz w:val="12"/>
                <w:szCs w:val="12"/>
              </w:rPr>
            </w:pPr>
          </w:p>
        </w:tc>
        <w:tc>
          <w:tcPr>
            <w:tcW w:w="1741" w:type="dxa"/>
            <w:vMerge/>
            <w:hideMark/>
          </w:tcPr>
          <w:p w:rsidR="005D3F7B" w:rsidRPr="005D3F7B" w:rsidRDefault="005D3F7B" w:rsidP="005D3F7B">
            <w:pPr>
              <w:rPr>
                <w:rFonts w:ascii="Times New Roman" w:hAnsi="Times New Roman"/>
                <w:sz w:val="12"/>
                <w:szCs w:val="12"/>
              </w:rPr>
            </w:pPr>
          </w:p>
        </w:tc>
      </w:tr>
      <w:tr w:rsidR="005D3F7B" w:rsidRPr="005D3F7B" w:rsidTr="005D3F7B">
        <w:trPr>
          <w:trHeight w:val="138"/>
        </w:trPr>
        <w:tc>
          <w:tcPr>
            <w:tcW w:w="426" w:type="dxa"/>
            <w:vMerge/>
            <w:hideMark/>
          </w:tcPr>
          <w:p w:rsidR="005D3F7B" w:rsidRPr="005D3F7B" w:rsidRDefault="005D3F7B" w:rsidP="005D3F7B">
            <w:pPr>
              <w:rPr>
                <w:rFonts w:ascii="Times New Roman" w:hAnsi="Times New Roman"/>
                <w:sz w:val="12"/>
                <w:szCs w:val="12"/>
              </w:rPr>
            </w:pPr>
          </w:p>
        </w:tc>
        <w:tc>
          <w:tcPr>
            <w:tcW w:w="3827" w:type="dxa"/>
            <w:vMerge/>
            <w:hideMark/>
          </w:tcPr>
          <w:p w:rsidR="005D3F7B" w:rsidRPr="005D3F7B" w:rsidRDefault="005D3F7B" w:rsidP="005D3F7B">
            <w:pPr>
              <w:rPr>
                <w:rFonts w:ascii="Times New Roman" w:hAnsi="Times New Roman"/>
                <w:sz w:val="12"/>
                <w:szCs w:val="12"/>
              </w:rPr>
            </w:pPr>
          </w:p>
        </w:tc>
        <w:tc>
          <w:tcPr>
            <w:tcW w:w="1519" w:type="dxa"/>
            <w:vMerge/>
            <w:hideMark/>
          </w:tcPr>
          <w:p w:rsidR="005D3F7B" w:rsidRPr="005D3F7B" w:rsidRDefault="005D3F7B" w:rsidP="005D3F7B">
            <w:pPr>
              <w:rPr>
                <w:rFonts w:ascii="Times New Roman" w:hAnsi="Times New Roman"/>
                <w:sz w:val="12"/>
                <w:szCs w:val="12"/>
              </w:rPr>
            </w:pPr>
          </w:p>
        </w:tc>
        <w:tc>
          <w:tcPr>
            <w:tcW w:w="1741" w:type="dxa"/>
            <w:vMerge/>
            <w:hideMark/>
          </w:tcPr>
          <w:p w:rsidR="005D3F7B" w:rsidRPr="005D3F7B" w:rsidRDefault="005D3F7B" w:rsidP="005D3F7B">
            <w:pPr>
              <w:rPr>
                <w:rFonts w:ascii="Times New Roman" w:hAnsi="Times New Roman"/>
                <w:sz w:val="12"/>
                <w:szCs w:val="12"/>
              </w:rPr>
            </w:pPr>
          </w:p>
        </w:tc>
      </w:tr>
      <w:tr w:rsidR="005D3F7B" w:rsidRPr="005D3F7B" w:rsidTr="005D3F7B">
        <w:trPr>
          <w:trHeight w:val="20"/>
        </w:trPr>
        <w:tc>
          <w:tcPr>
            <w:tcW w:w="426" w:type="dxa"/>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1.</w:t>
            </w:r>
          </w:p>
        </w:tc>
        <w:tc>
          <w:tcPr>
            <w:tcW w:w="3827" w:type="dxa"/>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52</w:t>
            </w:r>
          </w:p>
        </w:tc>
        <w:tc>
          <w:tcPr>
            <w:tcW w:w="1741" w:type="dxa"/>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w:t>
            </w:r>
          </w:p>
        </w:tc>
      </w:tr>
    </w:tbl>
    <w:p w:rsidR="002F183C" w:rsidRPr="005D3F7B" w:rsidRDefault="005D3F7B" w:rsidP="005D3F7B">
      <w:pPr>
        <w:spacing w:after="0" w:line="240" w:lineRule="auto"/>
        <w:jc w:val="center"/>
        <w:rPr>
          <w:rFonts w:ascii="Times New Roman" w:hAnsi="Times New Roman"/>
          <w:b/>
          <w:sz w:val="12"/>
          <w:szCs w:val="12"/>
        </w:rPr>
      </w:pPr>
      <w:r w:rsidRPr="005D3F7B">
        <w:rPr>
          <w:rFonts w:ascii="Times New Roman" w:hAnsi="Times New Roman"/>
          <w:b/>
          <w:sz w:val="12"/>
          <w:szCs w:val="12"/>
        </w:rPr>
        <w:lastRenderedPageBreak/>
        <w:t>Программа муниципальных внутренних заимствований местного бюджета  на 2016 год</w:t>
      </w:r>
    </w:p>
    <w:tbl>
      <w:tblPr>
        <w:tblStyle w:val="af1"/>
        <w:tblW w:w="0" w:type="auto"/>
        <w:tblInd w:w="108" w:type="dxa"/>
        <w:tblLook w:val="04A0" w:firstRow="1" w:lastRow="0" w:firstColumn="1" w:lastColumn="0" w:noHBand="0" w:noVBand="1"/>
      </w:tblPr>
      <w:tblGrid>
        <w:gridCol w:w="426"/>
        <w:gridCol w:w="3827"/>
        <w:gridCol w:w="1519"/>
        <w:gridCol w:w="1741"/>
      </w:tblGrid>
      <w:tr w:rsidR="005D3F7B" w:rsidRPr="005D3F7B" w:rsidTr="005D3F7B">
        <w:trPr>
          <w:trHeight w:hRule="exact" w:val="57"/>
        </w:trPr>
        <w:tc>
          <w:tcPr>
            <w:tcW w:w="426" w:type="dxa"/>
            <w:vMerge w:val="restart"/>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 п/п</w:t>
            </w:r>
          </w:p>
        </w:tc>
        <w:tc>
          <w:tcPr>
            <w:tcW w:w="3827" w:type="dxa"/>
            <w:vMerge w:val="restart"/>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 xml:space="preserve">Вид и наименование заимствования </w:t>
            </w:r>
          </w:p>
        </w:tc>
        <w:tc>
          <w:tcPr>
            <w:tcW w:w="1519" w:type="dxa"/>
            <w:vMerge w:val="restart"/>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Привлечение средств в 2016 году, тыс.рублей</w:t>
            </w:r>
          </w:p>
        </w:tc>
        <w:tc>
          <w:tcPr>
            <w:tcW w:w="1741" w:type="dxa"/>
            <w:vMerge w:val="restart"/>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Погашение основного долга в 2016 году, тыс.рублей</w:t>
            </w:r>
          </w:p>
        </w:tc>
      </w:tr>
      <w:tr w:rsidR="005D3F7B" w:rsidRPr="005D3F7B" w:rsidTr="005D3F7B">
        <w:trPr>
          <w:trHeight w:val="138"/>
        </w:trPr>
        <w:tc>
          <w:tcPr>
            <w:tcW w:w="426" w:type="dxa"/>
            <w:vMerge/>
            <w:hideMark/>
          </w:tcPr>
          <w:p w:rsidR="005D3F7B" w:rsidRPr="005D3F7B" w:rsidRDefault="005D3F7B" w:rsidP="005D3F7B">
            <w:pPr>
              <w:rPr>
                <w:rFonts w:ascii="Times New Roman" w:hAnsi="Times New Roman"/>
                <w:sz w:val="12"/>
                <w:szCs w:val="12"/>
              </w:rPr>
            </w:pPr>
          </w:p>
        </w:tc>
        <w:tc>
          <w:tcPr>
            <w:tcW w:w="3827" w:type="dxa"/>
            <w:vMerge/>
            <w:hideMark/>
          </w:tcPr>
          <w:p w:rsidR="005D3F7B" w:rsidRPr="005D3F7B" w:rsidRDefault="005D3F7B" w:rsidP="005D3F7B">
            <w:pPr>
              <w:rPr>
                <w:rFonts w:ascii="Times New Roman" w:hAnsi="Times New Roman"/>
                <w:sz w:val="12"/>
                <w:szCs w:val="12"/>
              </w:rPr>
            </w:pPr>
          </w:p>
        </w:tc>
        <w:tc>
          <w:tcPr>
            <w:tcW w:w="1519" w:type="dxa"/>
            <w:vMerge/>
            <w:hideMark/>
          </w:tcPr>
          <w:p w:rsidR="005D3F7B" w:rsidRPr="005D3F7B" w:rsidRDefault="005D3F7B" w:rsidP="005D3F7B">
            <w:pPr>
              <w:rPr>
                <w:rFonts w:ascii="Times New Roman" w:hAnsi="Times New Roman"/>
                <w:sz w:val="12"/>
                <w:szCs w:val="12"/>
              </w:rPr>
            </w:pPr>
          </w:p>
        </w:tc>
        <w:tc>
          <w:tcPr>
            <w:tcW w:w="1741" w:type="dxa"/>
            <w:vMerge/>
            <w:hideMark/>
          </w:tcPr>
          <w:p w:rsidR="005D3F7B" w:rsidRPr="005D3F7B" w:rsidRDefault="005D3F7B" w:rsidP="005D3F7B">
            <w:pPr>
              <w:rPr>
                <w:rFonts w:ascii="Times New Roman" w:hAnsi="Times New Roman"/>
                <w:sz w:val="12"/>
                <w:szCs w:val="12"/>
              </w:rPr>
            </w:pPr>
          </w:p>
        </w:tc>
      </w:tr>
      <w:tr w:rsidR="005D3F7B" w:rsidRPr="005D3F7B" w:rsidTr="005D3F7B">
        <w:trPr>
          <w:trHeight w:val="138"/>
        </w:trPr>
        <w:tc>
          <w:tcPr>
            <w:tcW w:w="426" w:type="dxa"/>
            <w:vMerge/>
            <w:hideMark/>
          </w:tcPr>
          <w:p w:rsidR="005D3F7B" w:rsidRPr="005D3F7B" w:rsidRDefault="005D3F7B" w:rsidP="005D3F7B">
            <w:pPr>
              <w:rPr>
                <w:rFonts w:ascii="Times New Roman" w:hAnsi="Times New Roman"/>
                <w:sz w:val="12"/>
                <w:szCs w:val="12"/>
              </w:rPr>
            </w:pPr>
          </w:p>
        </w:tc>
        <w:tc>
          <w:tcPr>
            <w:tcW w:w="3827" w:type="dxa"/>
            <w:vMerge/>
            <w:hideMark/>
          </w:tcPr>
          <w:p w:rsidR="005D3F7B" w:rsidRPr="005D3F7B" w:rsidRDefault="005D3F7B" w:rsidP="005D3F7B">
            <w:pPr>
              <w:rPr>
                <w:rFonts w:ascii="Times New Roman" w:hAnsi="Times New Roman"/>
                <w:sz w:val="12"/>
                <w:szCs w:val="12"/>
              </w:rPr>
            </w:pPr>
          </w:p>
        </w:tc>
        <w:tc>
          <w:tcPr>
            <w:tcW w:w="1519" w:type="dxa"/>
            <w:vMerge/>
            <w:hideMark/>
          </w:tcPr>
          <w:p w:rsidR="005D3F7B" w:rsidRPr="005D3F7B" w:rsidRDefault="005D3F7B" w:rsidP="005D3F7B">
            <w:pPr>
              <w:rPr>
                <w:rFonts w:ascii="Times New Roman" w:hAnsi="Times New Roman"/>
                <w:sz w:val="12"/>
                <w:szCs w:val="12"/>
              </w:rPr>
            </w:pPr>
          </w:p>
        </w:tc>
        <w:tc>
          <w:tcPr>
            <w:tcW w:w="1741" w:type="dxa"/>
            <w:vMerge/>
            <w:hideMark/>
          </w:tcPr>
          <w:p w:rsidR="005D3F7B" w:rsidRPr="005D3F7B" w:rsidRDefault="005D3F7B" w:rsidP="005D3F7B">
            <w:pPr>
              <w:rPr>
                <w:rFonts w:ascii="Times New Roman" w:hAnsi="Times New Roman"/>
                <w:sz w:val="12"/>
                <w:szCs w:val="12"/>
              </w:rPr>
            </w:pPr>
          </w:p>
        </w:tc>
      </w:tr>
      <w:tr w:rsidR="005D3F7B" w:rsidRPr="005D3F7B" w:rsidTr="005D3F7B">
        <w:trPr>
          <w:trHeight w:val="20"/>
        </w:trPr>
        <w:tc>
          <w:tcPr>
            <w:tcW w:w="426" w:type="dxa"/>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1.</w:t>
            </w:r>
          </w:p>
        </w:tc>
        <w:tc>
          <w:tcPr>
            <w:tcW w:w="3827" w:type="dxa"/>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52</w:t>
            </w:r>
          </w:p>
        </w:tc>
        <w:tc>
          <w:tcPr>
            <w:tcW w:w="1741" w:type="dxa"/>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52</w:t>
            </w:r>
          </w:p>
        </w:tc>
      </w:tr>
    </w:tbl>
    <w:p w:rsidR="002F183C" w:rsidRPr="005D3F7B" w:rsidRDefault="005D3F7B" w:rsidP="005D3F7B">
      <w:pPr>
        <w:spacing w:after="0" w:line="240" w:lineRule="auto"/>
        <w:jc w:val="center"/>
        <w:rPr>
          <w:rFonts w:ascii="Times New Roman" w:hAnsi="Times New Roman"/>
          <w:b/>
          <w:sz w:val="12"/>
          <w:szCs w:val="12"/>
        </w:rPr>
      </w:pPr>
      <w:r w:rsidRPr="005D3F7B">
        <w:rPr>
          <w:rFonts w:ascii="Times New Roman" w:hAnsi="Times New Roman"/>
          <w:b/>
          <w:sz w:val="12"/>
          <w:szCs w:val="12"/>
        </w:rPr>
        <w:t>Программа муниципальных внутренних заимствований местного бюджета  на 2017 год</w:t>
      </w:r>
    </w:p>
    <w:tbl>
      <w:tblPr>
        <w:tblStyle w:val="af1"/>
        <w:tblW w:w="0" w:type="auto"/>
        <w:tblInd w:w="108" w:type="dxa"/>
        <w:tblLook w:val="04A0" w:firstRow="1" w:lastRow="0" w:firstColumn="1" w:lastColumn="0" w:noHBand="0" w:noVBand="1"/>
      </w:tblPr>
      <w:tblGrid>
        <w:gridCol w:w="426"/>
        <w:gridCol w:w="3827"/>
        <w:gridCol w:w="1519"/>
        <w:gridCol w:w="1741"/>
      </w:tblGrid>
      <w:tr w:rsidR="005D3F7B" w:rsidRPr="005D3F7B" w:rsidTr="005D3F7B">
        <w:trPr>
          <w:trHeight w:hRule="exact" w:val="57"/>
        </w:trPr>
        <w:tc>
          <w:tcPr>
            <w:tcW w:w="426" w:type="dxa"/>
            <w:vMerge w:val="restart"/>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 п/п</w:t>
            </w:r>
          </w:p>
        </w:tc>
        <w:tc>
          <w:tcPr>
            <w:tcW w:w="3827" w:type="dxa"/>
            <w:vMerge w:val="restart"/>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 xml:space="preserve">Вид и наименование заимствования </w:t>
            </w:r>
          </w:p>
        </w:tc>
        <w:tc>
          <w:tcPr>
            <w:tcW w:w="1519" w:type="dxa"/>
            <w:vMerge w:val="restart"/>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Привлечение средств в 2017 году, тыс.рублей</w:t>
            </w:r>
          </w:p>
        </w:tc>
        <w:tc>
          <w:tcPr>
            <w:tcW w:w="1741" w:type="dxa"/>
            <w:vMerge w:val="restart"/>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Погашение основного долга в 2017 году, тыс.рублей</w:t>
            </w:r>
          </w:p>
        </w:tc>
      </w:tr>
      <w:tr w:rsidR="005D3F7B" w:rsidRPr="005D3F7B" w:rsidTr="005D3F7B">
        <w:trPr>
          <w:trHeight w:val="138"/>
        </w:trPr>
        <w:tc>
          <w:tcPr>
            <w:tcW w:w="426" w:type="dxa"/>
            <w:vMerge/>
            <w:hideMark/>
          </w:tcPr>
          <w:p w:rsidR="005D3F7B" w:rsidRPr="005D3F7B" w:rsidRDefault="005D3F7B" w:rsidP="005D3F7B">
            <w:pPr>
              <w:rPr>
                <w:rFonts w:ascii="Times New Roman" w:hAnsi="Times New Roman"/>
                <w:sz w:val="12"/>
                <w:szCs w:val="12"/>
              </w:rPr>
            </w:pPr>
          </w:p>
        </w:tc>
        <w:tc>
          <w:tcPr>
            <w:tcW w:w="3827" w:type="dxa"/>
            <w:vMerge/>
            <w:hideMark/>
          </w:tcPr>
          <w:p w:rsidR="005D3F7B" w:rsidRPr="005D3F7B" w:rsidRDefault="005D3F7B" w:rsidP="005D3F7B">
            <w:pPr>
              <w:rPr>
                <w:rFonts w:ascii="Times New Roman" w:hAnsi="Times New Roman"/>
                <w:sz w:val="12"/>
                <w:szCs w:val="12"/>
              </w:rPr>
            </w:pPr>
          </w:p>
        </w:tc>
        <w:tc>
          <w:tcPr>
            <w:tcW w:w="1519" w:type="dxa"/>
            <w:vMerge/>
            <w:hideMark/>
          </w:tcPr>
          <w:p w:rsidR="005D3F7B" w:rsidRPr="005D3F7B" w:rsidRDefault="005D3F7B" w:rsidP="005D3F7B">
            <w:pPr>
              <w:rPr>
                <w:rFonts w:ascii="Times New Roman" w:hAnsi="Times New Roman"/>
                <w:sz w:val="12"/>
                <w:szCs w:val="12"/>
              </w:rPr>
            </w:pPr>
          </w:p>
        </w:tc>
        <w:tc>
          <w:tcPr>
            <w:tcW w:w="1741" w:type="dxa"/>
            <w:vMerge/>
            <w:hideMark/>
          </w:tcPr>
          <w:p w:rsidR="005D3F7B" w:rsidRPr="005D3F7B" w:rsidRDefault="005D3F7B" w:rsidP="005D3F7B">
            <w:pPr>
              <w:rPr>
                <w:rFonts w:ascii="Times New Roman" w:hAnsi="Times New Roman"/>
                <w:sz w:val="12"/>
                <w:szCs w:val="12"/>
              </w:rPr>
            </w:pPr>
          </w:p>
        </w:tc>
      </w:tr>
      <w:tr w:rsidR="005D3F7B" w:rsidRPr="005D3F7B" w:rsidTr="005D3F7B">
        <w:trPr>
          <w:trHeight w:val="138"/>
        </w:trPr>
        <w:tc>
          <w:tcPr>
            <w:tcW w:w="426" w:type="dxa"/>
            <w:vMerge/>
            <w:hideMark/>
          </w:tcPr>
          <w:p w:rsidR="005D3F7B" w:rsidRPr="005D3F7B" w:rsidRDefault="005D3F7B" w:rsidP="005D3F7B">
            <w:pPr>
              <w:rPr>
                <w:rFonts w:ascii="Times New Roman" w:hAnsi="Times New Roman"/>
                <w:sz w:val="12"/>
                <w:szCs w:val="12"/>
              </w:rPr>
            </w:pPr>
          </w:p>
        </w:tc>
        <w:tc>
          <w:tcPr>
            <w:tcW w:w="3827" w:type="dxa"/>
            <w:vMerge/>
            <w:hideMark/>
          </w:tcPr>
          <w:p w:rsidR="005D3F7B" w:rsidRPr="005D3F7B" w:rsidRDefault="005D3F7B" w:rsidP="005D3F7B">
            <w:pPr>
              <w:rPr>
                <w:rFonts w:ascii="Times New Roman" w:hAnsi="Times New Roman"/>
                <w:sz w:val="12"/>
                <w:szCs w:val="12"/>
              </w:rPr>
            </w:pPr>
          </w:p>
        </w:tc>
        <w:tc>
          <w:tcPr>
            <w:tcW w:w="1519" w:type="dxa"/>
            <w:vMerge/>
            <w:hideMark/>
          </w:tcPr>
          <w:p w:rsidR="005D3F7B" w:rsidRPr="005D3F7B" w:rsidRDefault="005D3F7B" w:rsidP="005D3F7B">
            <w:pPr>
              <w:rPr>
                <w:rFonts w:ascii="Times New Roman" w:hAnsi="Times New Roman"/>
                <w:sz w:val="12"/>
                <w:szCs w:val="12"/>
              </w:rPr>
            </w:pPr>
          </w:p>
        </w:tc>
        <w:tc>
          <w:tcPr>
            <w:tcW w:w="1741" w:type="dxa"/>
            <w:vMerge/>
            <w:hideMark/>
          </w:tcPr>
          <w:p w:rsidR="005D3F7B" w:rsidRPr="005D3F7B" w:rsidRDefault="005D3F7B" w:rsidP="005D3F7B">
            <w:pPr>
              <w:rPr>
                <w:rFonts w:ascii="Times New Roman" w:hAnsi="Times New Roman"/>
                <w:sz w:val="12"/>
                <w:szCs w:val="12"/>
              </w:rPr>
            </w:pPr>
          </w:p>
        </w:tc>
      </w:tr>
      <w:tr w:rsidR="005D3F7B" w:rsidRPr="005D3F7B" w:rsidTr="005D3F7B">
        <w:trPr>
          <w:trHeight w:val="20"/>
        </w:trPr>
        <w:tc>
          <w:tcPr>
            <w:tcW w:w="426" w:type="dxa"/>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1.</w:t>
            </w:r>
          </w:p>
        </w:tc>
        <w:tc>
          <w:tcPr>
            <w:tcW w:w="3827" w:type="dxa"/>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52</w:t>
            </w:r>
          </w:p>
        </w:tc>
        <w:tc>
          <w:tcPr>
            <w:tcW w:w="1741" w:type="dxa"/>
            <w:hideMark/>
          </w:tcPr>
          <w:p w:rsidR="005D3F7B" w:rsidRPr="005D3F7B" w:rsidRDefault="005D3F7B" w:rsidP="005D3F7B">
            <w:pPr>
              <w:rPr>
                <w:rFonts w:ascii="Times New Roman" w:hAnsi="Times New Roman"/>
                <w:sz w:val="12"/>
                <w:szCs w:val="12"/>
              </w:rPr>
            </w:pPr>
            <w:r w:rsidRPr="005D3F7B">
              <w:rPr>
                <w:rFonts w:ascii="Times New Roman" w:hAnsi="Times New Roman"/>
                <w:sz w:val="12"/>
                <w:szCs w:val="12"/>
              </w:rPr>
              <w:t>52</w:t>
            </w:r>
          </w:p>
        </w:tc>
      </w:tr>
    </w:tbl>
    <w:p w:rsidR="002F183C" w:rsidRDefault="002F183C" w:rsidP="00476836">
      <w:pPr>
        <w:spacing w:after="0" w:line="240" w:lineRule="auto"/>
        <w:jc w:val="both"/>
        <w:rPr>
          <w:rFonts w:ascii="Times New Roman" w:hAnsi="Times New Roman"/>
          <w:sz w:val="12"/>
          <w:szCs w:val="12"/>
        </w:rPr>
      </w:pPr>
    </w:p>
    <w:p w:rsidR="004146F9" w:rsidRPr="004146F9" w:rsidRDefault="004146F9" w:rsidP="004146F9">
      <w:pPr>
        <w:spacing w:after="0" w:line="240" w:lineRule="auto"/>
        <w:jc w:val="center"/>
        <w:rPr>
          <w:rFonts w:ascii="Times New Roman" w:hAnsi="Times New Roman"/>
          <w:b/>
          <w:sz w:val="12"/>
          <w:szCs w:val="12"/>
        </w:rPr>
      </w:pPr>
      <w:r w:rsidRPr="004146F9">
        <w:rPr>
          <w:rFonts w:ascii="Times New Roman" w:hAnsi="Times New Roman"/>
          <w:b/>
          <w:sz w:val="12"/>
          <w:szCs w:val="12"/>
        </w:rPr>
        <w:t>СОБРАНИЕ ПРЕДСТАВИТЕЛЕЙ</w:t>
      </w:r>
    </w:p>
    <w:p w:rsidR="004146F9" w:rsidRPr="004146F9" w:rsidRDefault="004146F9" w:rsidP="004146F9">
      <w:pPr>
        <w:spacing w:after="0" w:line="240" w:lineRule="auto"/>
        <w:jc w:val="center"/>
        <w:rPr>
          <w:rFonts w:ascii="Times New Roman" w:hAnsi="Times New Roman"/>
          <w:b/>
          <w:sz w:val="12"/>
          <w:szCs w:val="12"/>
        </w:rPr>
      </w:pPr>
      <w:r w:rsidRPr="004146F9">
        <w:rPr>
          <w:rFonts w:ascii="Times New Roman" w:hAnsi="Times New Roman"/>
          <w:b/>
          <w:sz w:val="12"/>
          <w:szCs w:val="12"/>
        </w:rPr>
        <w:t xml:space="preserve">СЕЛЬСКОГО ПОСЕЛЕНИЯ </w:t>
      </w:r>
      <w:r w:rsidR="005318CB">
        <w:rPr>
          <w:rFonts w:ascii="Times New Roman" w:hAnsi="Times New Roman"/>
          <w:b/>
          <w:sz w:val="12"/>
          <w:szCs w:val="12"/>
        </w:rPr>
        <w:t>ЗАХАРКИНО</w:t>
      </w:r>
    </w:p>
    <w:p w:rsidR="004146F9" w:rsidRPr="004146F9" w:rsidRDefault="004146F9" w:rsidP="004146F9">
      <w:pPr>
        <w:spacing w:after="0" w:line="240" w:lineRule="auto"/>
        <w:jc w:val="center"/>
        <w:rPr>
          <w:rFonts w:ascii="Times New Roman" w:hAnsi="Times New Roman"/>
          <w:b/>
          <w:sz w:val="12"/>
          <w:szCs w:val="12"/>
        </w:rPr>
      </w:pPr>
      <w:r w:rsidRPr="004146F9">
        <w:rPr>
          <w:rFonts w:ascii="Times New Roman" w:hAnsi="Times New Roman"/>
          <w:b/>
          <w:sz w:val="12"/>
          <w:szCs w:val="12"/>
        </w:rPr>
        <w:t>МУНИЦИПАЛЬНОГО РАЙОНА СЕРГИЕВСКИЙ</w:t>
      </w:r>
    </w:p>
    <w:p w:rsidR="004146F9" w:rsidRPr="004146F9" w:rsidRDefault="004146F9" w:rsidP="004146F9">
      <w:pPr>
        <w:spacing w:after="0" w:line="240" w:lineRule="auto"/>
        <w:jc w:val="center"/>
        <w:rPr>
          <w:rFonts w:ascii="Times New Roman" w:hAnsi="Times New Roman"/>
          <w:b/>
          <w:sz w:val="12"/>
          <w:szCs w:val="12"/>
        </w:rPr>
      </w:pPr>
      <w:r w:rsidRPr="004146F9">
        <w:rPr>
          <w:rFonts w:ascii="Times New Roman" w:hAnsi="Times New Roman"/>
          <w:b/>
          <w:sz w:val="12"/>
          <w:szCs w:val="12"/>
        </w:rPr>
        <w:t>САМАРСКОЙ ОБЛАСТИ</w:t>
      </w:r>
    </w:p>
    <w:p w:rsidR="004146F9" w:rsidRPr="004146F9" w:rsidRDefault="004146F9" w:rsidP="004146F9">
      <w:pPr>
        <w:spacing w:after="0" w:line="240" w:lineRule="auto"/>
        <w:jc w:val="center"/>
        <w:rPr>
          <w:rFonts w:ascii="Times New Roman" w:hAnsi="Times New Roman"/>
          <w:sz w:val="12"/>
          <w:szCs w:val="12"/>
        </w:rPr>
      </w:pPr>
    </w:p>
    <w:p w:rsidR="004146F9" w:rsidRPr="004146F9" w:rsidRDefault="004146F9" w:rsidP="004146F9">
      <w:pPr>
        <w:spacing w:after="0" w:line="240" w:lineRule="auto"/>
        <w:jc w:val="center"/>
        <w:rPr>
          <w:rFonts w:ascii="Times New Roman" w:hAnsi="Times New Roman"/>
          <w:sz w:val="12"/>
          <w:szCs w:val="12"/>
        </w:rPr>
      </w:pPr>
      <w:r w:rsidRPr="004146F9">
        <w:rPr>
          <w:rFonts w:ascii="Times New Roman" w:hAnsi="Times New Roman"/>
          <w:sz w:val="12"/>
          <w:szCs w:val="12"/>
        </w:rPr>
        <w:t>РЕШЕНИЕ</w:t>
      </w:r>
    </w:p>
    <w:p w:rsidR="004146F9" w:rsidRPr="004146F9" w:rsidRDefault="004146F9" w:rsidP="004146F9">
      <w:pPr>
        <w:spacing w:after="0" w:line="240" w:lineRule="auto"/>
        <w:jc w:val="center"/>
        <w:rPr>
          <w:rFonts w:ascii="Times New Roman" w:hAnsi="Times New Roman"/>
          <w:sz w:val="12"/>
          <w:szCs w:val="12"/>
        </w:rPr>
      </w:pPr>
      <w:r w:rsidRPr="004146F9">
        <w:rPr>
          <w:rFonts w:ascii="Times New Roman" w:hAnsi="Times New Roman"/>
          <w:sz w:val="12"/>
          <w:szCs w:val="12"/>
        </w:rPr>
        <w:t>10 сентября 2015г.                                                                                                                                                                                                                  №2</w:t>
      </w:r>
      <w:r w:rsidR="005318CB">
        <w:rPr>
          <w:rFonts w:ascii="Times New Roman" w:hAnsi="Times New Roman"/>
          <w:sz w:val="12"/>
          <w:szCs w:val="12"/>
        </w:rPr>
        <w:t>9</w:t>
      </w:r>
    </w:p>
    <w:p w:rsidR="005318CB" w:rsidRPr="005318CB" w:rsidRDefault="005318CB" w:rsidP="005318CB">
      <w:pPr>
        <w:spacing w:after="0" w:line="240" w:lineRule="auto"/>
        <w:jc w:val="center"/>
        <w:rPr>
          <w:rFonts w:ascii="Times New Roman" w:hAnsi="Times New Roman"/>
          <w:bCs/>
          <w:sz w:val="12"/>
          <w:szCs w:val="12"/>
          <w:lang w:val="x-none"/>
        </w:rPr>
      </w:pPr>
      <w:r w:rsidRPr="005318CB">
        <w:rPr>
          <w:rFonts w:ascii="Times New Roman" w:hAnsi="Times New Roman"/>
          <w:b/>
          <w:bCs/>
          <w:sz w:val="12"/>
          <w:szCs w:val="12"/>
          <w:lang w:val="x-none"/>
        </w:rPr>
        <w:t>О внесении изменений и дополнений в бюджет</w:t>
      </w:r>
      <w:r>
        <w:rPr>
          <w:rFonts w:ascii="Times New Roman" w:hAnsi="Times New Roman"/>
          <w:b/>
          <w:bCs/>
          <w:sz w:val="12"/>
          <w:szCs w:val="12"/>
        </w:rPr>
        <w:t xml:space="preserve"> </w:t>
      </w:r>
      <w:r w:rsidRPr="005318CB">
        <w:rPr>
          <w:rFonts w:ascii="Times New Roman" w:hAnsi="Times New Roman"/>
          <w:b/>
          <w:bCs/>
          <w:sz w:val="12"/>
          <w:szCs w:val="12"/>
          <w:lang w:val="x-none"/>
        </w:rPr>
        <w:t>сельского  поселения  Захаркино</w:t>
      </w:r>
      <w:r>
        <w:rPr>
          <w:rFonts w:ascii="Times New Roman" w:hAnsi="Times New Roman"/>
          <w:b/>
          <w:bCs/>
          <w:sz w:val="12"/>
          <w:szCs w:val="12"/>
        </w:rPr>
        <w:t xml:space="preserve"> </w:t>
      </w:r>
      <w:r w:rsidRPr="005318CB">
        <w:rPr>
          <w:rFonts w:ascii="Times New Roman" w:hAnsi="Times New Roman"/>
          <w:b/>
          <w:bCs/>
          <w:sz w:val="12"/>
          <w:szCs w:val="12"/>
          <w:lang w:val="x-none"/>
        </w:rPr>
        <w:t>на 2015 год и на плановый период 2016 и 2017 годов</w:t>
      </w:r>
    </w:p>
    <w:p w:rsidR="005318CB" w:rsidRPr="005318CB" w:rsidRDefault="005318CB" w:rsidP="005318CB">
      <w:pPr>
        <w:spacing w:after="0" w:line="240" w:lineRule="auto"/>
        <w:jc w:val="both"/>
        <w:rPr>
          <w:rFonts w:ascii="Times New Roman" w:hAnsi="Times New Roman"/>
          <w:bCs/>
          <w:sz w:val="12"/>
          <w:szCs w:val="12"/>
          <w:lang w:val="x-none"/>
        </w:rPr>
      </w:pPr>
    </w:p>
    <w:p w:rsidR="005318CB" w:rsidRPr="005318CB" w:rsidRDefault="005318CB" w:rsidP="005318CB">
      <w:pPr>
        <w:spacing w:after="0" w:line="240" w:lineRule="auto"/>
        <w:ind w:firstLine="284"/>
        <w:jc w:val="both"/>
        <w:rPr>
          <w:rFonts w:ascii="Times New Roman" w:hAnsi="Times New Roman"/>
          <w:sz w:val="12"/>
          <w:szCs w:val="12"/>
          <w:lang w:val="x-none"/>
        </w:rPr>
      </w:pPr>
      <w:r w:rsidRPr="005318CB">
        <w:rPr>
          <w:rFonts w:ascii="Times New Roman" w:hAnsi="Times New Roman"/>
          <w:bCs/>
          <w:sz w:val="12"/>
          <w:szCs w:val="12"/>
          <w:lang w:val="x-none"/>
        </w:rPr>
        <w:t>Принято Собранием представителей сельского поселения Захаркино</w:t>
      </w:r>
    </w:p>
    <w:p w:rsidR="005318CB" w:rsidRPr="005318CB" w:rsidRDefault="005318CB" w:rsidP="005318CB">
      <w:pPr>
        <w:spacing w:after="0" w:line="240" w:lineRule="auto"/>
        <w:ind w:firstLine="284"/>
        <w:jc w:val="both"/>
        <w:rPr>
          <w:rFonts w:ascii="Times New Roman" w:hAnsi="Times New Roman"/>
          <w:sz w:val="12"/>
          <w:szCs w:val="12"/>
          <w:lang w:val="x-none"/>
        </w:rPr>
      </w:pPr>
      <w:r w:rsidRPr="005318CB">
        <w:rPr>
          <w:rFonts w:ascii="Times New Roman" w:hAnsi="Times New Roman"/>
          <w:sz w:val="12"/>
          <w:szCs w:val="12"/>
          <w:lang w:val="x-none"/>
        </w:rPr>
        <w:t>Рассмотрев представленный Администрацией сельского поселения Захаркино бюджет сельского поселения Захаркино на 2015 год и на плановый период 2016 и 2017 годов, Собрание представителей сельского поселения Захаркино</w:t>
      </w:r>
    </w:p>
    <w:p w:rsidR="005318CB" w:rsidRPr="005318CB" w:rsidRDefault="005318CB" w:rsidP="005318CB">
      <w:pPr>
        <w:spacing w:after="0" w:line="240" w:lineRule="auto"/>
        <w:ind w:firstLine="284"/>
        <w:jc w:val="both"/>
        <w:rPr>
          <w:rFonts w:ascii="Times New Roman" w:hAnsi="Times New Roman"/>
          <w:b/>
          <w:sz w:val="12"/>
          <w:szCs w:val="12"/>
          <w:lang w:val="x-none"/>
        </w:rPr>
      </w:pPr>
      <w:r w:rsidRPr="005318CB">
        <w:rPr>
          <w:rFonts w:ascii="Times New Roman" w:hAnsi="Times New Roman"/>
          <w:b/>
          <w:sz w:val="12"/>
          <w:szCs w:val="12"/>
          <w:lang w:val="x-none"/>
        </w:rPr>
        <w:t>РЕШИЛО:</w:t>
      </w:r>
    </w:p>
    <w:p w:rsidR="005318CB" w:rsidRPr="005318CB" w:rsidRDefault="005318CB" w:rsidP="005318CB">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 </w:t>
      </w:r>
      <w:r w:rsidRPr="005318CB">
        <w:rPr>
          <w:rFonts w:ascii="Times New Roman" w:hAnsi="Times New Roman"/>
          <w:sz w:val="12"/>
          <w:szCs w:val="12"/>
          <w:lang w:val="x-none"/>
        </w:rPr>
        <w:t>Внести в решение Собрания представителей сельского поселения Захаркино от 24.12.2014г. № 47 «О бюджете сельского поселения Захаркино на 2015 год и плановый период 2016 и 2017 годов» следующие изменения и дополнения:</w:t>
      </w:r>
    </w:p>
    <w:p w:rsidR="005318CB" w:rsidRPr="005318CB" w:rsidRDefault="005318CB" w:rsidP="005318CB">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1.1. </w:t>
      </w:r>
      <w:r w:rsidRPr="005318CB">
        <w:rPr>
          <w:rFonts w:ascii="Times New Roman" w:hAnsi="Times New Roman"/>
          <w:sz w:val="12"/>
          <w:szCs w:val="12"/>
          <w:lang w:val="x-none"/>
        </w:rPr>
        <w:t>В статье 1 в пункте 1 сумму «5934» заменить суммой «6088»;</w:t>
      </w:r>
    </w:p>
    <w:p w:rsidR="005318CB" w:rsidRPr="005318CB" w:rsidRDefault="005318CB" w:rsidP="005318CB">
      <w:pPr>
        <w:spacing w:after="0" w:line="240" w:lineRule="auto"/>
        <w:ind w:firstLine="284"/>
        <w:jc w:val="both"/>
        <w:rPr>
          <w:rFonts w:ascii="Times New Roman" w:hAnsi="Times New Roman"/>
          <w:sz w:val="12"/>
          <w:szCs w:val="12"/>
          <w:lang w:val="x-none"/>
        </w:rPr>
      </w:pPr>
      <w:r w:rsidRPr="005318CB">
        <w:rPr>
          <w:rFonts w:ascii="Times New Roman" w:hAnsi="Times New Roman"/>
          <w:sz w:val="12"/>
          <w:szCs w:val="12"/>
          <w:lang w:val="x-none"/>
        </w:rPr>
        <w:t>сумму «6493» заменить суммой «6772»;</w:t>
      </w:r>
    </w:p>
    <w:p w:rsidR="005318CB" w:rsidRPr="005318CB" w:rsidRDefault="005318CB" w:rsidP="005318CB">
      <w:pPr>
        <w:spacing w:after="0" w:line="240" w:lineRule="auto"/>
        <w:ind w:firstLine="284"/>
        <w:jc w:val="both"/>
        <w:rPr>
          <w:rFonts w:ascii="Times New Roman" w:hAnsi="Times New Roman"/>
          <w:sz w:val="12"/>
          <w:szCs w:val="12"/>
          <w:lang w:val="x-none"/>
        </w:rPr>
      </w:pPr>
      <w:r w:rsidRPr="005318CB">
        <w:rPr>
          <w:rFonts w:ascii="Times New Roman" w:hAnsi="Times New Roman"/>
          <w:sz w:val="12"/>
          <w:szCs w:val="12"/>
          <w:lang w:val="x-none"/>
        </w:rPr>
        <w:t>сумму «559» заменить суммой «684».</w:t>
      </w:r>
    </w:p>
    <w:p w:rsidR="005318CB" w:rsidRPr="005318CB" w:rsidRDefault="005318CB" w:rsidP="005318CB">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1.2. </w:t>
      </w:r>
      <w:r w:rsidRPr="005318CB">
        <w:rPr>
          <w:rFonts w:ascii="Times New Roman" w:hAnsi="Times New Roman"/>
          <w:sz w:val="12"/>
          <w:szCs w:val="12"/>
          <w:lang w:val="x-none"/>
        </w:rPr>
        <w:t>В статье 6 в 2015 году сумму «3833» заменить суммой «4033».</w:t>
      </w:r>
    </w:p>
    <w:p w:rsidR="005318CB" w:rsidRPr="005318CB" w:rsidRDefault="005318CB" w:rsidP="005318CB">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1.3. </w:t>
      </w:r>
      <w:r w:rsidRPr="005318CB">
        <w:rPr>
          <w:rFonts w:ascii="Times New Roman" w:hAnsi="Times New Roman"/>
          <w:sz w:val="12"/>
          <w:szCs w:val="12"/>
          <w:lang w:val="x-none"/>
        </w:rPr>
        <w:t>В статье 7 в 2015 году сумму «3826» заменить суммой «4026».</w:t>
      </w:r>
    </w:p>
    <w:p w:rsidR="005318CB" w:rsidRPr="005318CB" w:rsidRDefault="005318CB" w:rsidP="005318CB">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1.4. </w:t>
      </w:r>
      <w:r w:rsidRPr="005318CB">
        <w:rPr>
          <w:rFonts w:ascii="Times New Roman" w:hAnsi="Times New Roman"/>
          <w:sz w:val="12"/>
          <w:szCs w:val="12"/>
          <w:lang w:val="x-none"/>
        </w:rPr>
        <w:t>В статье 8 в 2015 году сумму «1712» заменить суммой «2016».</w:t>
      </w:r>
    </w:p>
    <w:p w:rsidR="005318CB" w:rsidRPr="005318CB" w:rsidRDefault="005318CB" w:rsidP="005318CB">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1.5. </w:t>
      </w:r>
      <w:r w:rsidRPr="005318CB">
        <w:rPr>
          <w:rFonts w:ascii="Times New Roman" w:hAnsi="Times New Roman"/>
          <w:sz w:val="12"/>
          <w:szCs w:val="12"/>
          <w:lang w:val="x-none"/>
        </w:rPr>
        <w:t>В статье 11     сумму «24» заменить суммой «150»;</w:t>
      </w:r>
    </w:p>
    <w:p w:rsidR="005318CB" w:rsidRPr="005318CB" w:rsidRDefault="005318CB" w:rsidP="005318CB">
      <w:pPr>
        <w:spacing w:after="0" w:line="240" w:lineRule="auto"/>
        <w:ind w:firstLine="284"/>
        <w:jc w:val="both"/>
        <w:rPr>
          <w:rFonts w:ascii="Times New Roman" w:hAnsi="Times New Roman"/>
          <w:sz w:val="12"/>
          <w:szCs w:val="12"/>
          <w:lang w:val="x-none"/>
        </w:rPr>
      </w:pPr>
      <w:r w:rsidRPr="005318CB">
        <w:rPr>
          <w:rFonts w:ascii="Times New Roman" w:hAnsi="Times New Roman"/>
          <w:sz w:val="12"/>
          <w:szCs w:val="12"/>
          <w:lang w:val="x-none"/>
        </w:rPr>
        <w:t>сумму «24» заменить суммой «150»;</w:t>
      </w:r>
    </w:p>
    <w:p w:rsidR="005318CB" w:rsidRPr="005318CB" w:rsidRDefault="005318CB" w:rsidP="005318CB">
      <w:pPr>
        <w:spacing w:after="0" w:line="240" w:lineRule="auto"/>
        <w:ind w:firstLine="284"/>
        <w:jc w:val="both"/>
        <w:rPr>
          <w:rFonts w:ascii="Times New Roman" w:hAnsi="Times New Roman"/>
          <w:sz w:val="12"/>
          <w:szCs w:val="12"/>
          <w:lang w:val="x-none"/>
        </w:rPr>
      </w:pPr>
      <w:r w:rsidRPr="005318CB">
        <w:rPr>
          <w:rFonts w:ascii="Times New Roman" w:hAnsi="Times New Roman"/>
          <w:sz w:val="12"/>
          <w:szCs w:val="12"/>
          <w:lang w:val="x-none"/>
        </w:rPr>
        <w:t>сумму «24» заменить суммой «150»;</w:t>
      </w:r>
    </w:p>
    <w:p w:rsidR="005318CB" w:rsidRPr="005318CB" w:rsidRDefault="005318CB" w:rsidP="005318CB">
      <w:pPr>
        <w:spacing w:after="0" w:line="240" w:lineRule="auto"/>
        <w:ind w:firstLine="284"/>
        <w:jc w:val="both"/>
        <w:rPr>
          <w:rFonts w:ascii="Times New Roman" w:hAnsi="Times New Roman"/>
          <w:sz w:val="12"/>
          <w:szCs w:val="12"/>
          <w:lang w:val="x-none"/>
        </w:rPr>
      </w:pPr>
      <w:r w:rsidRPr="005318CB">
        <w:rPr>
          <w:rFonts w:ascii="Times New Roman" w:hAnsi="Times New Roman"/>
          <w:sz w:val="12"/>
          <w:szCs w:val="12"/>
          <w:lang w:val="x-none"/>
        </w:rPr>
        <w:t>сумму «24» заменить суммой «150»;</w:t>
      </w:r>
    </w:p>
    <w:p w:rsidR="005318CB" w:rsidRPr="005318CB" w:rsidRDefault="005318CB" w:rsidP="005318CB">
      <w:pPr>
        <w:spacing w:after="0" w:line="240" w:lineRule="auto"/>
        <w:ind w:firstLine="284"/>
        <w:jc w:val="both"/>
        <w:rPr>
          <w:rFonts w:ascii="Times New Roman" w:hAnsi="Times New Roman"/>
          <w:sz w:val="12"/>
          <w:szCs w:val="12"/>
          <w:lang w:val="x-none"/>
        </w:rPr>
      </w:pPr>
      <w:r w:rsidRPr="005318CB">
        <w:rPr>
          <w:rFonts w:ascii="Times New Roman" w:hAnsi="Times New Roman"/>
          <w:sz w:val="12"/>
          <w:szCs w:val="12"/>
          <w:lang w:val="x-none"/>
        </w:rPr>
        <w:t>сумму «48» заменить суммой «300»;</w:t>
      </w:r>
    </w:p>
    <w:p w:rsidR="005318CB" w:rsidRPr="005318CB" w:rsidRDefault="005318CB" w:rsidP="005318CB">
      <w:pPr>
        <w:spacing w:after="0" w:line="240" w:lineRule="auto"/>
        <w:ind w:firstLine="284"/>
        <w:jc w:val="both"/>
        <w:rPr>
          <w:rFonts w:ascii="Times New Roman" w:hAnsi="Times New Roman"/>
          <w:sz w:val="12"/>
          <w:szCs w:val="12"/>
          <w:lang w:val="x-none"/>
        </w:rPr>
      </w:pPr>
      <w:r w:rsidRPr="005318CB">
        <w:rPr>
          <w:rFonts w:ascii="Times New Roman" w:hAnsi="Times New Roman"/>
          <w:sz w:val="12"/>
          <w:szCs w:val="12"/>
          <w:lang w:val="x-none"/>
        </w:rPr>
        <w:t>сумму «48» заменить суммой «300».</w:t>
      </w:r>
    </w:p>
    <w:p w:rsidR="005318CB" w:rsidRPr="005318CB" w:rsidRDefault="005318CB" w:rsidP="005318CB">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2. </w:t>
      </w:r>
      <w:r w:rsidRPr="005318CB">
        <w:rPr>
          <w:rFonts w:ascii="Times New Roman" w:hAnsi="Times New Roman"/>
          <w:sz w:val="12"/>
          <w:szCs w:val="12"/>
          <w:lang w:val="x-none"/>
        </w:rPr>
        <w:t>Приложения 4,6,8,9,10 изложить в новой редакции (прилагаются).</w:t>
      </w:r>
    </w:p>
    <w:p w:rsidR="005318CB" w:rsidRPr="005318CB" w:rsidRDefault="005318CB" w:rsidP="005318CB">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3. </w:t>
      </w:r>
      <w:r w:rsidRPr="005318CB">
        <w:rPr>
          <w:rFonts w:ascii="Times New Roman" w:hAnsi="Times New Roman"/>
          <w:sz w:val="12"/>
          <w:szCs w:val="12"/>
          <w:lang w:val="x-none"/>
        </w:rPr>
        <w:t>Настоящее решение опубликовать в газете «Сергиевский вестник».</w:t>
      </w:r>
    </w:p>
    <w:p w:rsidR="005318CB" w:rsidRPr="005318CB" w:rsidRDefault="005318CB" w:rsidP="005318CB">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4. </w:t>
      </w:r>
      <w:r w:rsidRPr="005318CB">
        <w:rPr>
          <w:rFonts w:ascii="Times New Roman" w:hAnsi="Times New Roman"/>
          <w:sz w:val="12"/>
          <w:szCs w:val="12"/>
          <w:lang w:val="x-none"/>
        </w:rPr>
        <w:t>Настоящее решение вступает в силу со дня</w:t>
      </w:r>
      <w:r>
        <w:rPr>
          <w:rFonts w:ascii="Times New Roman" w:hAnsi="Times New Roman"/>
          <w:sz w:val="12"/>
          <w:szCs w:val="12"/>
          <w:lang w:val="x-none"/>
        </w:rPr>
        <w:t xml:space="preserve"> его официального</w:t>
      </w:r>
      <w:r w:rsidRPr="005318CB">
        <w:rPr>
          <w:rFonts w:ascii="Times New Roman" w:hAnsi="Times New Roman"/>
          <w:sz w:val="12"/>
          <w:szCs w:val="12"/>
          <w:lang w:val="x-none"/>
        </w:rPr>
        <w:t xml:space="preserve"> опубликования.</w:t>
      </w:r>
    </w:p>
    <w:p w:rsidR="005318CB" w:rsidRPr="005318CB" w:rsidRDefault="005318CB" w:rsidP="005318CB">
      <w:pPr>
        <w:spacing w:after="0" w:line="240" w:lineRule="auto"/>
        <w:jc w:val="right"/>
        <w:rPr>
          <w:rFonts w:ascii="Times New Roman" w:hAnsi="Times New Roman"/>
          <w:sz w:val="12"/>
          <w:szCs w:val="12"/>
          <w:lang w:val="x-none"/>
        </w:rPr>
      </w:pPr>
      <w:r w:rsidRPr="005318CB">
        <w:rPr>
          <w:rFonts w:ascii="Times New Roman" w:hAnsi="Times New Roman"/>
          <w:sz w:val="12"/>
          <w:szCs w:val="12"/>
          <w:lang w:val="x-none"/>
        </w:rPr>
        <w:t>Председатель Собрания представителей</w:t>
      </w:r>
      <w:r>
        <w:rPr>
          <w:rFonts w:ascii="Times New Roman" w:hAnsi="Times New Roman"/>
          <w:sz w:val="12"/>
          <w:szCs w:val="12"/>
        </w:rPr>
        <w:t xml:space="preserve"> </w:t>
      </w:r>
      <w:r w:rsidRPr="005318CB">
        <w:rPr>
          <w:rFonts w:ascii="Times New Roman" w:hAnsi="Times New Roman"/>
          <w:sz w:val="12"/>
          <w:szCs w:val="12"/>
          <w:lang w:val="x-none"/>
        </w:rPr>
        <w:t>сельского поселения Захаркино</w:t>
      </w:r>
    </w:p>
    <w:p w:rsidR="005318CB" w:rsidRDefault="005318CB" w:rsidP="005318CB">
      <w:pPr>
        <w:spacing w:after="0" w:line="240" w:lineRule="auto"/>
        <w:jc w:val="right"/>
        <w:rPr>
          <w:rFonts w:ascii="Times New Roman" w:hAnsi="Times New Roman"/>
          <w:sz w:val="12"/>
          <w:szCs w:val="12"/>
        </w:rPr>
      </w:pPr>
      <w:r w:rsidRPr="005318CB">
        <w:rPr>
          <w:rFonts w:ascii="Times New Roman" w:hAnsi="Times New Roman"/>
          <w:sz w:val="12"/>
          <w:szCs w:val="12"/>
          <w:lang w:val="x-none"/>
        </w:rPr>
        <w:t>муниципального района Сергиевский</w:t>
      </w:r>
    </w:p>
    <w:p w:rsidR="005318CB" w:rsidRDefault="005318CB" w:rsidP="005318CB">
      <w:pPr>
        <w:spacing w:after="0" w:line="240" w:lineRule="auto"/>
        <w:jc w:val="right"/>
        <w:rPr>
          <w:rFonts w:ascii="Times New Roman" w:hAnsi="Times New Roman"/>
          <w:sz w:val="12"/>
          <w:szCs w:val="12"/>
        </w:rPr>
      </w:pPr>
      <w:r w:rsidRPr="005318CB">
        <w:rPr>
          <w:rFonts w:ascii="Times New Roman" w:hAnsi="Times New Roman"/>
          <w:sz w:val="12"/>
          <w:szCs w:val="12"/>
          <w:lang w:val="x-none"/>
        </w:rPr>
        <w:t>Н.Г.Юртаева</w:t>
      </w:r>
    </w:p>
    <w:p w:rsidR="005D0219" w:rsidRPr="005D0219" w:rsidRDefault="005D0219" w:rsidP="005318CB">
      <w:pPr>
        <w:spacing w:after="0" w:line="240" w:lineRule="auto"/>
        <w:jc w:val="right"/>
        <w:rPr>
          <w:rFonts w:ascii="Times New Roman" w:hAnsi="Times New Roman"/>
          <w:sz w:val="12"/>
          <w:szCs w:val="12"/>
        </w:rPr>
      </w:pPr>
    </w:p>
    <w:p w:rsidR="005318CB" w:rsidRPr="005318CB" w:rsidRDefault="005318CB" w:rsidP="005318CB">
      <w:pPr>
        <w:spacing w:after="0" w:line="240" w:lineRule="auto"/>
        <w:jc w:val="right"/>
        <w:rPr>
          <w:rFonts w:ascii="Times New Roman" w:hAnsi="Times New Roman"/>
          <w:i/>
          <w:sz w:val="12"/>
          <w:szCs w:val="12"/>
        </w:rPr>
      </w:pPr>
      <w:r w:rsidRPr="005318CB">
        <w:rPr>
          <w:rFonts w:ascii="Times New Roman" w:hAnsi="Times New Roman"/>
          <w:i/>
          <w:sz w:val="12"/>
          <w:szCs w:val="12"/>
        </w:rPr>
        <w:t>Приложение №</w:t>
      </w:r>
      <w:r>
        <w:rPr>
          <w:rFonts w:ascii="Times New Roman" w:hAnsi="Times New Roman"/>
          <w:i/>
          <w:sz w:val="12"/>
          <w:szCs w:val="12"/>
        </w:rPr>
        <w:t>4</w:t>
      </w:r>
    </w:p>
    <w:p w:rsidR="005318CB" w:rsidRPr="005318CB" w:rsidRDefault="005318CB" w:rsidP="005318CB">
      <w:pPr>
        <w:spacing w:after="0" w:line="240" w:lineRule="auto"/>
        <w:jc w:val="right"/>
        <w:rPr>
          <w:rFonts w:ascii="Times New Roman" w:hAnsi="Times New Roman"/>
          <w:i/>
          <w:sz w:val="12"/>
          <w:szCs w:val="12"/>
        </w:rPr>
      </w:pPr>
      <w:r w:rsidRPr="005318CB">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Захаркино</w:t>
      </w:r>
    </w:p>
    <w:p w:rsidR="005318CB" w:rsidRPr="005318CB" w:rsidRDefault="005318CB" w:rsidP="005318CB">
      <w:pPr>
        <w:spacing w:after="0" w:line="240" w:lineRule="auto"/>
        <w:jc w:val="right"/>
        <w:rPr>
          <w:rFonts w:ascii="Times New Roman" w:hAnsi="Times New Roman"/>
          <w:i/>
          <w:sz w:val="12"/>
          <w:szCs w:val="12"/>
        </w:rPr>
      </w:pPr>
      <w:r w:rsidRPr="005318CB">
        <w:rPr>
          <w:rFonts w:ascii="Times New Roman" w:hAnsi="Times New Roman"/>
          <w:i/>
          <w:sz w:val="12"/>
          <w:szCs w:val="12"/>
        </w:rPr>
        <w:t>муниципального района Сергиевский Самарской области</w:t>
      </w:r>
    </w:p>
    <w:p w:rsidR="005318CB" w:rsidRPr="005318CB" w:rsidRDefault="005318CB" w:rsidP="005318CB">
      <w:pPr>
        <w:spacing w:after="0" w:line="240" w:lineRule="auto"/>
        <w:jc w:val="right"/>
        <w:rPr>
          <w:rFonts w:ascii="Times New Roman" w:hAnsi="Times New Roman"/>
          <w:sz w:val="12"/>
          <w:szCs w:val="12"/>
        </w:rPr>
      </w:pPr>
      <w:r w:rsidRPr="005318CB">
        <w:rPr>
          <w:rFonts w:ascii="Times New Roman" w:hAnsi="Times New Roman"/>
          <w:i/>
          <w:sz w:val="12"/>
          <w:szCs w:val="12"/>
        </w:rPr>
        <w:t>№2</w:t>
      </w:r>
      <w:r>
        <w:rPr>
          <w:rFonts w:ascii="Times New Roman" w:hAnsi="Times New Roman"/>
          <w:i/>
          <w:sz w:val="12"/>
          <w:szCs w:val="12"/>
        </w:rPr>
        <w:t>9</w:t>
      </w:r>
      <w:r w:rsidRPr="005318CB">
        <w:rPr>
          <w:rFonts w:ascii="Times New Roman" w:hAnsi="Times New Roman"/>
          <w:i/>
          <w:sz w:val="12"/>
          <w:szCs w:val="12"/>
        </w:rPr>
        <w:t xml:space="preserve"> от “10” сентября 2015 г.</w:t>
      </w:r>
    </w:p>
    <w:p w:rsidR="00620B87" w:rsidRDefault="00620B87" w:rsidP="00620B87">
      <w:pPr>
        <w:spacing w:after="0" w:line="240" w:lineRule="auto"/>
        <w:jc w:val="center"/>
        <w:rPr>
          <w:rFonts w:ascii="Times New Roman" w:hAnsi="Times New Roman"/>
          <w:b/>
          <w:sz w:val="12"/>
          <w:szCs w:val="12"/>
        </w:rPr>
      </w:pPr>
      <w:r w:rsidRPr="00620B87">
        <w:rPr>
          <w:rFonts w:ascii="Times New Roman" w:hAnsi="Times New Roman"/>
          <w:b/>
          <w:sz w:val="12"/>
          <w:szCs w:val="12"/>
          <w:lang w:val="x-none"/>
        </w:rPr>
        <w:t>Распределение бюджетных ассигнований по разделам, подразделениям, целевым статьям</w:t>
      </w:r>
    </w:p>
    <w:p w:rsidR="002F183C" w:rsidRPr="00620B87" w:rsidRDefault="00620B87" w:rsidP="00620B87">
      <w:pPr>
        <w:spacing w:after="0" w:line="240" w:lineRule="auto"/>
        <w:jc w:val="center"/>
        <w:rPr>
          <w:rFonts w:ascii="Times New Roman" w:hAnsi="Times New Roman"/>
          <w:b/>
          <w:sz w:val="12"/>
          <w:szCs w:val="12"/>
          <w:lang w:val="x-none"/>
        </w:rPr>
      </w:pPr>
      <w:r w:rsidRPr="00620B87">
        <w:rPr>
          <w:rFonts w:ascii="Times New Roman" w:hAnsi="Times New Roman"/>
          <w:b/>
          <w:sz w:val="12"/>
          <w:szCs w:val="12"/>
          <w:lang w:val="x-none"/>
        </w:rPr>
        <w:t xml:space="preserve"> (муниципальным программам и непрограммным направлениям деятельности), группам (группам и подгруппам) видам классификации расходов бюджета сельского поселения Захаркино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678"/>
        <w:gridCol w:w="425"/>
        <w:gridCol w:w="426"/>
        <w:gridCol w:w="567"/>
        <w:gridCol w:w="425"/>
        <w:gridCol w:w="425"/>
        <w:gridCol w:w="567"/>
      </w:tblGrid>
      <w:tr w:rsidR="00620B87" w:rsidRPr="00620B87" w:rsidTr="00620B87">
        <w:trPr>
          <w:trHeight w:val="20"/>
        </w:trPr>
        <w:tc>
          <w:tcPr>
            <w:tcW w:w="4678" w:type="dxa"/>
            <w:vMerge w:val="restart"/>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Рз</w:t>
            </w:r>
          </w:p>
        </w:tc>
        <w:tc>
          <w:tcPr>
            <w:tcW w:w="426" w:type="dxa"/>
            <w:vMerge w:val="restart"/>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ПР</w:t>
            </w:r>
          </w:p>
        </w:tc>
        <w:tc>
          <w:tcPr>
            <w:tcW w:w="567" w:type="dxa"/>
            <w:vMerge w:val="restart"/>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ЦСР</w:t>
            </w:r>
          </w:p>
        </w:tc>
        <w:tc>
          <w:tcPr>
            <w:tcW w:w="425" w:type="dxa"/>
            <w:vMerge w:val="restart"/>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ВР</w:t>
            </w:r>
          </w:p>
        </w:tc>
        <w:tc>
          <w:tcPr>
            <w:tcW w:w="992" w:type="dxa"/>
            <w:gridSpan w:val="2"/>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Суммы, тыс. рублей</w:t>
            </w:r>
          </w:p>
        </w:tc>
      </w:tr>
      <w:tr w:rsidR="00620B87" w:rsidRPr="00620B87" w:rsidTr="00620B87">
        <w:trPr>
          <w:trHeight w:val="20"/>
        </w:trPr>
        <w:tc>
          <w:tcPr>
            <w:tcW w:w="4678" w:type="dxa"/>
            <w:vMerge/>
            <w:hideMark/>
          </w:tcPr>
          <w:p w:rsidR="00620B87" w:rsidRPr="00620B87" w:rsidRDefault="00620B87" w:rsidP="00620B87">
            <w:pPr>
              <w:rPr>
                <w:rFonts w:ascii="Times New Roman" w:hAnsi="Times New Roman"/>
                <w:bCs/>
                <w:sz w:val="12"/>
                <w:szCs w:val="12"/>
              </w:rPr>
            </w:pPr>
          </w:p>
        </w:tc>
        <w:tc>
          <w:tcPr>
            <w:tcW w:w="425" w:type="dxa"/>
            <w:vMerge/>
            <w:hideMark/>
          </w:tcPr>
          <w:p w:rsidR="00620B87" w:rsidRPr="00620B87" w:rsidRDefault="00620B87" w:rsidP="00620B87">
            <w:pPr>
              <w:rPr>
                <w:rFonts w:ascii="Times New Roman" w:hAnsi="Times New Roman"/>
                <w:bCs/>
                <w:sz w:val="12"/>
                <w:szCs w:val="12"/>
              </w:rPr>
            </w:pPr>
          </w:p>
        </w:tc>
        <w:tc>
          <w:tcPr>
            <w:tcW w:w="426" w:type="dxa"/>
            <w:vMerge/>
            <w:hideMark/>
          </w:tcPr>
          <w:p w:rsidR="00620B87" w:rsidRPr="00620B87" w:rsidRDefault="00620B87" w:rsidP="00620B87">
            <w:pPr>
              <w:rPr>
                <w:rFonts w:ascii="Times New Roman" w:hAnsi="Times New Roman"/>
                <w:bCs/>
                <w:sz w:val="12"/>
                <w:szCs w:val="12"/>
              </w:rPr>
            </w:pPr>
          </w:p>
        </w:tc>
        <w:tc>
          <w:tcPr>
            <w:tcW w:w="567" w:type="dxa"/>
            <w:vMerge/>
            <w:hideMark/>
          </w:tcPr>
          <w:p w:rsidR="00620B87" w:rsidRPr="00620B87" w:rsidRDefault="00620B87" w:rsidP="00620B87">
            <w:pPr>
              <w:rPr>
                <w:rFonts w:ascii="Times New Roman" w:hAnsi="Times New Roman"/>
                <w:bCs/>
                <w:sz w:val="12"/>
                <w:szCs w:val="12"/>
              </w:rPr>
            </w:pPr>
          </w:p>
        </w:tc>
        <w:tc>
          <w:tcPr>
            <w:tcW w:w="425" w:type="dxa"/>
            <w:vMerge/>
            <w:hideMark/>
          </w:tcPr>
          <w:p w:rsidR="00620B87" w:rsidRPr="00620B87" w:rsidRDefault="00620B87" w:rsidP="00620B87">
            <w:pPr>
              <w:rPr>
                <w:rFonts w:ascii="Times New Roman" w:hAnsi="Times New Roman"/>
                <w:bCs/>
                <w:sz w:val="12"/>
                <w:szCs w:val="12"/>
              </w:rPr>
            </w:pPr>
          </w:p>
        </w:tc>
        <w:tc>
          <w:tcPr>
            <w:tcW w:w="425" w:type="dxa"/>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Всего</w:t>
            </w:r>
          </w:p>
        </w:tc>
        <w:tc>
          <w:tcPr>
            <w:tcW w:w="567" w:type="dxa"/>
            <w:hideMark/>
          </w:tcPr>
          <w:p w:rsidR="00620B87" w:rsidRPr="00620B87" w:rsidRDefault="00620B87" w:rsidP="00620B87">
            <w:pPr>
              <w:rPr>
                <w:rFonts w:ascii="Times New Roman" w:hAnsi="Times New Roman"/>
                <w:bCs/>
                <w:sz w:val="10"/>
                <w:szCs w:val="10"/>
              </w:rPr>
            </w:pPr>
            <w:r w:rsidRPr="00620B87">
              <w:rPr>
                <w:rFonts w:ascii="Times New Roman" w:hAnsi="Times New Roman"/>
                <w:bCs/>
                <w:sz w:val="10"/>
                <w:szCs w:val="10"/>
              </w:rPr>
              <w:t>в том числе за счет безвозмездных поступлений</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Общегосударственные вопросы</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01</w:t>
            </w:r>
          </w:p>
        </w:tc>
        <w:tc>
          <w:tcPr>
            <w:tcW w:w="426"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 </w:t>
            </w:r>
          </w:p>
        </w:tc>
        <w:tc>
          <w:tcPr>
            <w:tcW w:w="567"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 </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 </w:t>
            </w:r>
          </w:p>
        </w:tc>
        <w:tc>
          <w:tcPr>
            <w:tcW w:w="425" w:type="dxa"/>
            <w:hideMark/>
          </w:tcPr>
          <w:p w:rsidR="00620B87" w:rsidRPr="00620B87" w:rsidRDefault="00620B87" w:rsidP="00620B87">
            <w:pPr>
              <w:rPr>
                <w:rFonts w:ascii="Times New Roman" w:hAnsi="Times New Roman"/>
                <w:bCs/>
                <w:sz w:val="10"/>
                <w:szCs w:val="10"/>
              </w:rPr>
            </w:pPr>
            <w:r w:rsidRPr="00620B87">
              <w:rPr>
                <w:rFonts w:ascii="Times New Roman" w:hAnsi="Times New Roman"/>
                <w:bCs/>
                <w:sz w:val="10"/>
                <w:szCs w:val="10"/>
              </w:rPr>
              <w:t>2700</w:t>
            </w:r>
          </w:p>
        </w:tc>
        <w:tc>
          <w:tcPr>
            <w:tcW w:w="567" w:type="dxa"/>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311</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04</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1737</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Непрограммные направления расходов местного бюджета</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04</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1737</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04</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9901100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1737</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04</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9901100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120</w:t>
            </w:r>
          </w:p>
        </w:tc>
        <w:tc>
          <w:tcPr>
            <w:tcW w:w="425"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1418</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C20925">
            <w:pPr>
              <w:rPr>
                <w:rFonts w:ascii="Times New Roman" w:hAnsi="Times New Roman"/>
                <w:sz w:val="12"/>
                <w:szCs w:val="12"/>
              </w:rPr>
            </w:pPr>
            <w:r w:rsidRPr="00620B87">
              <w:rPr>
                <w:rFonts w:ascii="Times New Roman" w:hAnsi="Times New Roman"/>
                <w:sz w:val="12"/>
                <w:szCs w:val="12"/>
              </w:rPr>
              <w:t>Иные закупки товаров, работ и услуг для обеспечения гос</w:t>
            </w:r>
            <w:r w:rsidR="00C20925">
              <w:rPr>
                <w:rFonts w:ascii="Times New Roman" w:hAnsi="Times New Roman"/>
                <w:sz w:val="12"/>
                <w:szCs w:val="12"/>
              </w:rPr>
              <w:t>.</w:t>
            </w:r>
            <w:r w:rsidRPr="00620B87">
              <w:rPr>
                <w:rFonts w:ascii="Times New Roman" w:hAnsi="Times New Roman"/>
                <w:sz w:val="12"/>
                <w:szCs w:val="12"/>
              </w:rPr>
              <w:t xml:space="preserve"> (муниципальных) нужд</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04</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9901100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310</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Уплата налогов, сборов и иных платежей</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04</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9901100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850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9</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06</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445</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на </w:t>
            </w:r>
            <w:r w:rsidRPr="00620B87">
              <w:rPr>
                <w:rFonts w:ascii="Times New Roman" w:hAnsi="Times New Roman"/>
                <w:sz w:val="12"/>
                <w:szCs w:val="12"/>
              </w:rPr>
              <w:lastRenderedPageBreak/>
              <w:t>2014-2017 гг.</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lastRenderedPageBreak/>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06</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1800000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445</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lastRenderedPageBreak/>
              <w:t xml:space="preserve">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06</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1807820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441</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Иные межбюджетные трансферты</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06</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1807820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441</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Подпрограмма "Организация планирования и исполнения консолидированного бюджета муниципального района Сергиевский на 2014-2017 гг.</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06</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1830000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4</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06</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1831100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4</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Иные межбюджетные трансферты</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06</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1831100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4</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Обеспечение проведения выборов и референдумов</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07</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75</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Непрограммные направления расходов местного бюджета</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07</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75</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Закупка товаров, работ и услуг для муниципальных нужд</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07</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9902000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75</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C20925">
            <w:pPr>
              <w:rPr>
                <w:rFonts w:ascii="Times New Roman" w:hAnsi="Times New Roman"/>
                <w:sz w:val="12"/>
                <w:szCs w:val="12"/>
              </w:rPr>
            </w:pPr>
            <w:r w:rsidRPr="00620B87">
              <w:rPr>
                <w:rFonts w:ascii="Times New Roman" w:hAnsi="Times New Roman"/>
                <w:sz w:val="12"/>
                <w:szCs w:val="12"/>
              </w:rPr>
              <w:t>Иные закупки товаров, работ и услуг для обеспечения гос</w:t>
            </w:r>
            <w:r w:rsidR="00C20925">
              <w:rPr>
                <w:rFonts w:ascii="Times New Roman" w:hAnsi="Times New Roman"/>
                <w:sz w:val="12"/>
                <w:szCs w:val="12"/>
              </w:rPr>
              <w:t>.</w:t>
            </w:r>
            <w:r w:rsidRPr="00620B87">
              <w:rPr>
                <w:rFonts w:ascii="Times New Roman" w:hAnsi="Times New Roman"/>
                <w:sz w:val="12"/>
                <w:szCs w:val="12"/>
              </w:rPr>
              <w:t xml:space="preserve"> (муниципальных) нужд</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07</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9902000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75</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Резервные фонды</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10</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Непрограммные направления расходов местного бюджета</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10</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Резервный фонд администрации поселений</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9907990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10</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Резервные средства</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9907990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870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10</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Другие общегосударственные вопросы</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434</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311</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1900000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53</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1907820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53</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Иные межбюджетные трансферты</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1907820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53</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Непрограммные направления расходов местного бюджета</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381</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311</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Закупка товаров, работ и услуг для муниципальных нужд</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9902000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42</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C20925">
            <w:pPr>
              <w:rPr>
                <w:rFonts w:ascii="Times New Roman" w:hAnsi="Times New Roman"/>
                <w:sz w:val="12"/>
                <w:szCs w:val="12"/>
              </w:rPr>
            </w:pPr>
            <w:r w:rsidRPr="00620B87">
              <w:rPr>
                <w:rFonts w:ascii="Times New Roman" w:hAnsi="Times New Roman"/>
                <w:sz w:val="12"/>
                <w:szCs w:val="12"/>
              </w:rPr>
              <w:t>Иные закупки товаров, работ и услуг для обеспечения гос</w:t>
            </w:r>
            <w:r w:rsidR="00C20925">
              <w:rPr>
                <w:rFonts w:ascii="Times New Roman" w:hAnsi="Times New Roman"/>
                <w:sz w:val="12"/>
                <w:szCs w:val="12"/>
              </w:rPr>
              <w:t>.</w:t>
            </w:r>
            <w:r w:rsidRPr="00620B87">
              <w:rPr>
                <w:rFonts w:ascii="Times New Roman" w:hAnsi="Times New Roman"/>
                <w:sz w:val="12"/>
                <w:szCs w:val="12"/>
              </w:rPr>
              <w:t xml:space="preserve"> (муниципальных) нужд</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9902000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42</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9907240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311</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311</w:t>
            </w:r>
          </w:p>
        </w:tc>
      </w:tr>
      <w:tr w:rsidR="00620B87" w:rsidRPr="00620B87" w:rsidTr="00620B87">
        <w:trPr>
          <w:trHeight w:val="20"/>
        </w:trPr>
        <w:tc>
          <w:tcPr>
            <w:tcW w:w="4678" w:type="dxa"/>
            <w:hideMark/>
          </w:tcPr>
          <w:p w:rsidR="00620B87" w:rsidRPr="00620B87" w:rsidRDefault="00620B87" w:rsidP="00C20925">
            <w:pPr>
              <w:rPr>
                <w:rFonts w:ascii="Times New Roman" w:hAnsi="Times New Roman"/>
                <w:sz w:val="12"/>
                <w:szCs w:val="12"/>
              </w:rPr>
            </w:pPr>
            <w:r w:rsidRPr="00620B87">
              <w:rPr>
                <w:rFonts w:ascii="Times New Roman" w:hAnsi="Times New Roman"/>
                <w:sz w:val="12"/>
                <w:szCs w:val="12"/>
              </w:rPr>
              <w:t>Иные закупки товаров, ра</w:t>
            </w:r>
            <w:r w:rsidR="00C20925">
              <w:rPr>
                <w:rFonts w:ascii="Times New Roman" w:hAnsi="Times New Roman"/>
                <w:sz w:val="12"/>
                <w:szCs w:val="12"/>
              </w:rPr>
              <w:t>бот и услуг для обеспечения гос.</w:t>
            </w:r>
            <w:r w:rsidRPr="00620B87">
              <w:rPr>
                <w:rFonts w:ascii="Times New Roman" w:hAnsi="Times New Roman"/>
                <w:sz w:val="12"/>
                <w:szCs w:val="12"/>
              </w:rPr>
              <w:t xml:space="preserve"> (муниципальных) нужд</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9907240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311</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311</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29</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Иные межбюджетные трансферты</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29</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Национальная оборона</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02</w:t>
            </w:r>
          </w:p>
        </w:tc>
        <w:tc>
          <w:tcPr>
            <w:tcW w:w="426"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 </w:t>
            </w:r>
          </w:p>
        </w:tc>
        <w:tc>
          <w:tcPr>
            <w:tcW w:w="567" w:type="dxa"/>
            <w:noWrap/>
            <w:hideMark/>
          </w:tcPr>
          <w:p w:rsidR="00620B87" w:rsidRPr="00620B87" w:rsidRDefault="00620B87" w:rsidP="00620B87">
            <w:pPr>
              <w:rPr>
                <w:rFonts w:ascii="Times New Roman" w:hAnsi="Times New Roman"/>
                <w:bCs/>
                <w:sz w:val="10"/>
                <w:szCs w:val="10"/>
              </w:rPr>
            </w:pPr>
            <w:r w:rsidRPr="00620B87">
              <w:rPr>
                <w:rFonts w:ascii="Times New Roman" w:hAnsi="Times New Roman"/>
                <w:bCs/>
                <w:sz w:val="10"/>
                <w:szCs w:val="10"/>
              </w:rPr>
              <w:t> </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 </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61</w:t>
            </w:r>
          </w:p>
        </w:tc>
        <w:tc>
          <w:tcPr>
            <w:tcW w:w="567" w:type="dxa"/>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61</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Мобилизационная и вневойсковая подготовка</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02</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61</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61</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Непрограммные направления расходов местного бюджета</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02</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61</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61</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02</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9905118</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61</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61</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02</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9905118</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57</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57</w:t>
            </w:r>
          </w:p>
        </w:tc>
      </w:tr>
      <w:tr w:rsidR="00620B87" w:rsidRPr="00620B87" w:rsidTr="00620B87">
        <w:trPr>
          <w:trHeight w:val="20"/>
        </w:trPr>
        <w:tc>
          <w:tcPr>
            <w:tcW w:w="4678" w:type="dxa"/>
            <w:hideMark/>
          </w:tcPr>
          <w:p w:rsidR="00620B87" w:rsidRPr="00620B87" w:rsidRDefault="00620B87" w:rsidP="00C20925">
            <w:pPr>
              <w:rPr>
                <w:rFonts w:ascii="Times New Roman" w:hAnsi="Times New Roman"/>
                <w:sz w:val="12"/>
                <w:szCs w:val="12"/>
              </w:rPr>
            </w:pPr>
            <w:r w:rsidRPr="00620B87">
              <w:rPr>
                <w:rFonts w:ascii="Times New Roman" w:hAnsi="Times New Roman"/>
                <w:sz w:val="12"/>
                <w:szCs w:val="12"/>
              </w:rPr>
              <w:t>Иные закупки товаров, работ и услуг для обеспечения гос</w:t>
            </w:r>
            <w:r w:rsidR="00C20925">
              <w:rPr>
                <w:rFonts w:ascii="Times New Roman" w:hAnsi="Times New Roman"/>
                <w:sz w:val="12"/>
                <w:szCs w:val="12"/>
              </w:rPr>
              <w:t>.</w:t>
            </w:r>
            <w:r w:rsidRPr="00620B87">
              <w:rPr>
                <w:rFonts w:ascii="Times New Roman" w:hAnsi="Times New Roman"/>
                <w:sz w:val="12"/>
                <w:szCs w:val="12"/>
              </w:rPr>
              <w:t xml:space="preserve"> (муниципальных) нужд</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02</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9905118</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4</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4</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Национальная безопасность и правоохранительная деятельность</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03</w:t>
            </w:r>
          </w:p>
        </w:tc>
        <w:tc>
          <w:tcPr>
            <w:tcW w:w="426"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 </w:t>
            </w:r>
          </w:p>
        </w:tc>
        <w:tc>
          <w:tcPr>
            <w:tcW w:w="567" w:type="dxa"/>
            <w:noWrap/>
            <w:hideMark/>
          </w:tcPr>
          <w:p w:rsidR="00620B87" w:rsidRPr="00620B87" w:rsidRDefault="00620B87" w:rsidP="00620B87">
            <w:pPr>
              <w:rPr>
                <w:rFonts w:ascii="Times New Roman" w:hAnsi="Times New Roman"/>
                <w:bCs/>
                <w:sz w:val="10"/>
                <w:szCs w:val="10"/>
              </w:rPr>
            </w:pPr>
            <w:r w:rsidRPr="00620B87">
              <w:rPr>
                <w:rFonts w:ascii="Times New Roman" w:hAnsi="Times New Roman"/>
                <w:bCs/>
                <w:sz w:val="10"/>
                <w:szCs w:val="10"/>
              </w:rPr>
              <w:t> </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 </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549</w:t>
            </w:r>
          </w:p>
        </w:tc>
        <w:tc>
          <w:tcPr>
            <w:tcW w:w="567" w:type="dxa"/>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09</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539</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Непрограммные направления расходов местного бюджета</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09</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539</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Закупка товаров, работ и услуг для муниципальных нужд</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09</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9902000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532</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09</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9902000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3</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C20925">
            <w:pPr>
              <w:rPr>
                <w:rFonts w:ascii="Times New Roman" w:hAnsi="Times New Roman"/>
                <w:sz w:val="12"/>
                <w:szCs w:val="12"/>
              </w:rPr>
            </w:pPr>
            <w:r w:rsidRPr="00620B87">
              <w:rPr>
                <w:rFonts w:ascii="Times New Roman" w:hAnsi="Times New Roman"/>
                <w:sz w:val="12"/>
                <w:szCs w:val="12"/>
              </w:rPr>
              <w:t>Иные закупки товаров, работ и услуг для обеспечения гос</w:t>
            </w:r>
            <w:r w:rsidR="00C20925">
              <w:rPr>
                <w:rFonts w:ascii="Times New Roman" w:hAnsi="Times New Roman"/>
                <w:sz w:val="12"/>
                <w:szCs w:val="12"/>
              </w:rPr>
              <w:t>.</w:t>
            </w:r>
            <w:r w:rsidRPr="00620B87">
              <w:rPr>
                <w:rFonts w:ascii="Times New Roman" w:hAnsi="Times New Roman"/>
                <w:sz w:val="12"/>
                <w:szCs w:val="12"/>
              </w:rPr>
              <w:t xml:space="preserve"> (муниципальных) нужд</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09</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9902000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530</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Иные направления расходов</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09</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9909000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7</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Уплата налогов, сборов и иных платежей</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09</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9909000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850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7</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Другие вопросы в области национальной безопасности и правоохранительной деятельности</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14</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10</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 на 2015-2017гг.</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14</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0100000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9</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14</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0107820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9</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Иные межбюджетные трансферты</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14</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0107820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9</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14</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3100000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14</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3102000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C20925">
            <w:pPr>
              <w:rPr>
                <w:rFonts w:ascii="Times New Roman" w:hAnsi="Times New Roman"/>
                <w:sz w:val="12"/>
                <w:szCs w:val="12"/>
              </w:rPr>
            </w:pPr>
            <w:r w:rsidRPr="00620B87">
              <w:rPr>
                <w:rFonts w:ascii="Times New Roman" w:hAnsi="Times New Roman"/>
                <w:sz w:val="12"/>
                <w:szCs w:val="12"/>
              </w:rPr>
              <w:t>Иные закупки товаров, работ и услуг для обеспечения гос</w:t>
            </w:r>
            <w:r w:rsidR="00C20925">
              <w:rPr>
                <w:rFonts w:ascii="Times New Roman" w:hAnsi="Times New Roman"/>
                <w:sz w:val="12"/>
                <w:szCs w:val="12"/>
              </w:rPr>
              <w:t>.</w:t>
            </w:r>
            <w:r w:rsidRPr="00620B87">
              <w:rPr>
                <w:rFonts w:ascii="Times New Roman" w:hAnsi="Times New Roman"/>
                <w:sz w:val="12"/>
                <w:szCs w:val="12"/>
              </w:rPr>
              <w:t xml:space="preserve"> (муниципальных) нужд</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14</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3102000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Национальная экономика</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04</w:t>
            </w:r>
          </w:p>
        </w:tc>
        <w:tc>
          <w:tcPr>
            <w:tcW w:w="426"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 </w:t>
            </w:r>
          </w:p>
        </w:tc>
        <w:tc>
          <w:tcPr>
            <w:tcW w:w="567" w:type="dxa"/>
            <w:noWrap/>
            <w:hideMark/>
          </w:tcPr>
          <w:p w:rsidR="00620B87" w:rsidRPr="00620B87" w:rsidRDefault="00620B87" w:rsidP="00620B87">
            <w:pPr>
              <w:rPr>
                <w:rFonts w:ascii="Times New Roman" w:hAnsi="Times New Roman"/>
                <w:bCs/>
                <w:sz w:val="10"/>
                <w:szCs w:val="10"/>
              </w:rPr>
            </w:pPr>
            <w:r w:rsidRPr="00620B87">
              <w:rPr>
                <w:rFonts w:ascii="Times New Roman" w:hAnsi="Times New Roman"/>
                <w:bCs/>
                <w:sz w:val="10"/>
                <w:szCs w:val="10"/>
              </w:rPr>
              <w:t> </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 </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640</w:t>
            </w:r>
          </w:p>
        </w:tc>
        <w:tc>
          <w:tcPr>
            <w:tcW w:w="567" w:type="dxa"/>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88</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Сельское хозяйство и рыболовство</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04</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05</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88</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88</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Непрограммные направления расходов местного бюджета</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04</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05</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88</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88</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04</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05</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9907230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88</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88</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xml:space="preserve">Субсидии юридическим лицам (кроме некоммерческих организаций), </w:t>
            </w:r>
            <w:r w:rsidRPr="00620B87">
              <w:rPr>
                <w:rFonts w:ascii="Times New Roman" w:hAnsi="Times New Roman"/>
                <w:sz w:val="12"/>
                <w:szCs w:val="12"/>
              </w:rPr>
              <w:lastRenderedPageBreak/>
              <w:t>индивидуальным предпринимателям, физическим лицам</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04</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05</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9907230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810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88</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88</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Дорожное хозяйство (дорожные фонды)</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04</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09</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552</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2014-2016гг."</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04</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09</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1700000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39</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04</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09</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1707820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39</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Иные межбюджетные трансферты</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04</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09</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1707820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39</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04</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09</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2100000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513</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04</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09</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2107820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513</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Иные межбюджетные трансферты</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04</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09</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2107820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513</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Жилищно-коммунальное хозяйство</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05</w:t>
            </w:r>
          </w:p>
        </w:tc>
        <w:tc>
          <w:tcPr>
            <w:tcW w:w="426"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 </w:t>
            </w:r>
          </w:p>
        </w:tc>
        <w:tc>
          <w:tcPr>
            <w:tcW w:w="567" w:type="dxa"/>
            <w:noWrap/>
            <w:hideMark/>
          </w:tcPr>
          <w:p w:rsidR="00620B87" w:rsidRPr="00620B87" w:rsidRDefault="00620B87" w:rsidP="00620B87">
            <w:pPr>
              <w:rPr>
                <w:rFonts w:ascii="Times New Roman" w:hAnsi="Times New Roman"/>
                <w:bCs/>
                <w:sz w:val="10"/>
                <w:szCs w:val="10"/>
              </w:rPr>
            </w:pPr>
            <w:r w:rsidRPr="00620B87">
              <w:rPr>
                <w:rFonts w:ascii="Times New Roman" w:hAnsi="Times New Roman"/>
                <w:bCs/>
                <w:sz w:val="10"/>
                <w:szCs w:val="10"/>
              </w:rPr>
              <w:t> </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 </w:t>
            </w:r>
          </w:p>
        </w:tc>
        <w:tc>
          <w:tcPr>
            <w:tcW w:w="425" w:type="dxa"/>
            <w:noWrap/>
            <w:hideMark/>
          </w:tcPr>
          <w:p w:rsidR="00620B87" w:rsidRPr="00620B87" w:rsidRDefault="00620B87" w:rsidP="00620B87">
            <w:pPr>
              <w:rPr>
                <w:rFonts w:ascii="Times New Roman" w:hAnsi="Times New Roman"/>
                <w:bCs/>
                <w:sz w:val="10"/>
                <w:szCs w:val="10"/>
              </w:rPr>
            </w:pPr>
            <w:r w:rsidRPr="00620B87">
              <w:rPr>
                <w:rFonts w:ascii="Times New Roman" w:hAnsi="Times New Roman"/>
                <w:bCs/>
                <w:sz w:val="10"/>
                <w:szCs w:val="10"/>
              </w:rPr>
              <w:t>1326</w:t>
            </w:r>
          </w:p>
        </w:tc>
        <w:tc>
          <w:tcPr>
            <w:tcW w:w="567" w:type="dxa"/>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102</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Жилищное хозяйство</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05</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104</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05</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0400000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44</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05</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0407820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44</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Иные межбюджетные трансферты</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05</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0407820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44</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Муниципальная  программа "Переселение граждан из аварийного жилищного фонда с учётом необходимости развития малоэтажного жил. строительства на территории муниципального района Сергиевский Самарской области" на 2014-2017 годы</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05</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1000000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60</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05</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1007820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60</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Иные межбюджетные трансферты</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05</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1007820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60</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Благоустройство</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05</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1222</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103</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05</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2100000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132</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05</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2107820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132</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Иные межбюджетные трансферты</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05</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2107820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132</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Непрограммные направления расходов местного бюджета</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05</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1090</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103</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Закупка товаров, работ и услуг для муниципальных нужд</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05</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9902000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988</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460184">
            <w:pPr>
              <w:rPr>
                <w:rFonts w:ascii="Times New Roman" w:hAnsi="Times New Roman"/>
                <w:sz w:val="12"/>
                <w:szCs w:val="12"/>
              </w:rPr>
            </w:pPr>
            <w:r w:rsidRPr="00620B87">
              <w:rPr>
                <w:rFonts w:ascii="Times New Roman" w:hAnsi="Times New Roman"/>
                <w:sz w:val="12"/>
                <w:szCs w:val="12"/>
              </w:rPr>
              <w:t>Иные закупки товаров, работ и услуг для обеспечения гос</w:t>
            </w:r>
            <w:r w:rsidR="00460184">
              <w:rPr>
                <w:rFonts w:ascii="Times New Roman" w:hAnsi="Times New Roman"/>
                <w:sz w:val="12"/>
                <w:szCs w:val="12"/>
              </w:rPr>
              <w:t>.</w:t>
            </w:r>
            <w:r w:rsidRPr="00620B87">
              <w:rPr>
                <w:rFonts w:ascii="Times New Roman" w:hAnsi="Times New Roman"/>
                <w:sz w:val="12"/>
                <w:szCs w:val="12"/>
              </w:rPr>
              <w:t xml:space="preserve"> (муниципальных) нужд</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05</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9902000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988</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05</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9907240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103</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103</w:t>
            </w:r>
          </w:p>
        </w:tc>
      </w:tr>
      <w:tr w:rsidR="00620B87" w:rsidRPr="00620B87" w:rsidTr="00620B87">
        <w:trPr>
          <w:trHeight w:val="20"/>
        </w:trPr>
        <w:tc>
          <w:tcPr>
            <w:tcW w:w="4678" w:type="dxa"/>
            <w:hideMark/>
          </w:tcPr>
          <w:p w:rsidR="00620B87" w:rsidRPr="00620B87" w:rsidRDefault="00620B87" w:rsidP="00460184">
            <w:pPr>
              <w:rPr>
                <w:rFonts w:ascii="Times New Roman" w:hAnsi="Times New Roman"/>
                <w:sz w:val="12"/>
                <w:szCs w:val="12"/>
              </w:rPr>
            </w:pPr>
            <w:r w:rsidRPr="00620B87">
              <w:rPr>
                <w:rFonts w:ascii="Times New Roman" w:hAnsi="Times New Roman"/>
                <w:sz w:val="12"/>
                <w:szCs w:val="12"/>
              </w:rPr>
              <w:t>Иные закупки товаров, работ и услуг для обеспечения гос</w:t>
            </w:r>
            <w:r w:rsidR="00460184">
              <w:rPr>
                <w:rFonts w:ascii="Times New Roman" w:hAnsi="Times New Roman"/>
                <w:sz w:val="12"/>
                <w:szCs w:val="12"/>
              </w:rPr>
              <w:t>.</w:t>
            </w:r>
            <w:r w:rsidRPr="00620B87">
              <w:rPr>
                <w:rFonts w:ascii="Times New Roman" w:hAnsi="Times New Roman"/>
                <w:sz w:val="12"/>
                <w:szCs w:val="12"/>
              </w:rPr>
              <w:t xml:space="preserve"> (муниципальных) нужд</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05</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9907240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103</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103</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Охрана окружающей среды</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06</w:t>
            </w:r>
          </w:p>
        </w:tc>
        <w:tc>
          <w:tcPr>
            <w:tcW w:w="426"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 </w:t>
            </w:r>
          </w:p>
        </w:tc>
        <w:tc>
          <w:tcPr>
            <w:tcW w:w="567" w:type="dxa"/>
            <w:noWrap/>
            <w:hideMark/>
          </w:tcPr>
          <w:p w:rsidR="00620B87" w:rsidRPr="00620B87" w:rsidRDefault="00620B87" w:rsidP="00620B87">
            <w:pPr>
              <w:rPr>
                <w:rFonts w:ascii="Times New Roman" w:hAnsi="Times New Roman"/>
                <w:bCs/>
                <w:sz w:val="10"/>
                <w:szCs w:val="10"/>
              </w:rPr>
            </w:pPr>
            <w:r w:rsidRPr="00620B87">
              <w:rPr>
                <w:rFonts w:ascii="Times New Roman" w:hAnsi="Times New Roman"/>
                <w:bCs/>
                <w:sz w:val="10"/>
                <w:szCs w:val="10"/>
              </w:rPr>
              <w:t> </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 </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8</w:t>
            </w:r>
          </w:p>
        </w:tc>
        <w:tc>
          <w:tcPr>
            <w:tcW w:w="567" w:type="dxa"/>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06</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8</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Непрограммные направления расходов местного бюджета</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06</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8</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Закупка товаров, работ и услуг для муниципальных нужд</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06</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9902000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7</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460184">
            <w:pPr>
              <w:rPr>
                <w:rFonts w:ascii="Times New Roman" w:hAnsi="Times New Roman"/>
                <w:sz w:val="12"/>
                <w:szCs w:val="12"/>
              </w:rPr>
            </w:pPr>
            <w:r w:rsidRPr="00620B87">
              <w:rPr>
                <w:rFonts w:ascii="Times New Roman" w:hAnsi="Times New Roman"/>
                <w:sz w:val="12"/>
                <w:szCs w:val="12"/>
              </w:rPr>
              <w:t>Иные закупки товаров, работ и услуг для обеспечения гос</w:t>
            </w:r>
            <w:r w:rsidR="00460184">
              <w:rPr>
                <w:rFonts w:ascii="Times New Roman" w:hAnsi="Times New Roman"/>
                <w:sz w:val="12"/>
                <w:szCs w:val="12"/>
              </w:rPr>
              <w:t>.</w:t>
            </w:r>
            <w:r w:rsidRPr="00620B87">
              <w:rPr>
                <w:rFonts w:ascii="Times New Roman" w:hAnsi="Times New Roman"/>
                <w:sz w:val="12"/>
                <w:szCs w:val="12"/>
              </w:rPr>
              <w:t xml:space="preserve"> (муниципальных) нужд</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06</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9902000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7</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Иные направления расходов</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06</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9909000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Уплата налогов, сборов и иных платежей</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06</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9909000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850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Образование</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07</w:t>
            </w:r>
          </w:p>
        </w:tc>
        <w:tc>
          <w:tcPr>
            <w:tcW w:w="426"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 </w:t>
            </w:r>
          </w:p>
        </w:tc>
        <w:tc>
          <w:tcPr>
            <w:tcW w:w="567" w:type="dxa"/>
            <w:noWrap/>
            <w:hideMark/>
          </w:tcPr>
          <w:p w:rsidR="00620B87" w:rsidRPr="00620B87" w:rsidRDefault="00620B87" w:rsidP="00620B87">
            <w:pPr>
              <w:rPr>
                <w:rFonts w:ascii="Times New Roman" w:hAnsi="Times New Roman"/>
                <w:bCs/>
                <w:sz w:val="10"/>
                <w:szCs w:val="10"/>
              </w:rPr>
            </w:pPr>
            <w:r w:rsidRPr="00620B87">
              <w:rPr>
                <w:rFonts w:ascii="Times New Roman" w:hAnsi="Times New Roman"/>
                <w:bCs/>
                <w:sz w:val="10"/>
                <w:szCs w:val="10"/>
              </w:rPr>
              <w:t> </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 </w:t>
            </w:r>
          </w:p>
        </w:tc>
        <w:tc>
          <w:tcPr>
            <w:tcW w:w="425" w:type="dxa"/>
            <w:noWrap/>
            <w:hideMark/>
          </w:tcPr>
          <w:p w:rsidR="00620B87" w:rsidRPr="00620B87" w:rsidRDefault="00620B87" w:rsidP="00620B87">
            <w:pPr>
              <w:rPr>
                <w:rFonts w:ascii="Times New Roman" w:hAnsi="Times New Roman"/>
                <w:bCs/>
                <w:sz w:val="10"/>
                <w:szCs w:val="10"/>
              </w:rPr>
            </w:pPr>
            <w:r w:rsidRPr="00620B87">
              <w:rPr>
                <w:rFonts w:ascii="Times New Roman" w:hAnsi="Times New Roman"/>
                <w:bCs/>
                <w:sz w:val="10"/>
                <w:szCs w:val="10"/>
              </w:rPr>
              <w:t>6464</w:t>
            </w:r>
          </w:p>
        </w:tc>
        <w:tc>
          <w:tcPr>
            <w:tcW w:w="567" w:type="dxa"/>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Молодежная политика и оздоровление детей</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07</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07</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7</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2014-2016 гг.</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07</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07</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0800000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7</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07</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07</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0807820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7</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Иные межбюджетные трансферты</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07</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07</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0807820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7</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Культура и кинематография</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08</w:t>
            </w:r>
          </w:p>
        </w:tc>
        <w:tc>
          <w:tcPr>
            <w:tcW w:w="426"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 </w:t>
            </w:r>
          </w:p>
        </w:tc>
        <w:tc>
          <w:tcPr>
            <w:tcW w:w="567" w:type="dxa"/>
            <w:noWrap/>
            <w:hideMark/>
          </w:tcPr>
          <w:p w:rsidR="00620B87" w:rsidRPr="00620B87" w:rsidRDefault="00620B87" w:rsidP="00620B87">
            <w:pPr>
              <w:rPr>
                <w:rFonts w:ascii="Times New Roman" w:hAnsi="Times New Roman"/>
                <w:bCs/>
                <w:sz w:val="10"/>
                <w:szCs w:val="10"/>
              </w:rPr>
            </w:pPr>
            <w:r w:rsidRPr="00620B87">
              <w:rPr>
                <w:rFonts w:ascii="Times New Roman" w:hAnsi="Times New Roman"/>
                <w:bCs/>
                <w:sz w:val="10"/>
                <w:szCs w:val="10"/>
              </w:rPr>
              <w:t> </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 </w:t>
            </w:r>
          </w:p>
        </w:tc>
        <w:tc>
          <w:tcPr>
            <w:tcW w:w="425" w:type="dxa"/>
            <w:noWrap/>
            <w:hideMark/>
          </w:tcPr>
          <w:p w:rsidR="00620B87" w:rsidRPr="00620B87" w:rsidRDefault="00620B87" w:rsidP="00620B87">
            <w:pPr>
              <w:rPr>
                <w:rFonts w:ascii="Times New Roman" w:hAnsi="Times New Roman"/>
                <w:bCs/>
                <w:sz w:val="10"/>
                <w:szCs w:val="10"/>
              </w:rPr>
            </w:pPr>
            <w:r w:rsidRPr="00620B87">
              <w:rPr>
                <w:rFonts w:ascii="Times New Roman" w:hAnsi="Times New Roman"/>
                <w:bCs/>
                <w:sz w:val="10"/>
                <w:szCs w:val="10"/>
              </w:rPr>
              <w:t>1171</w:t>
            </w:r>
          </w:p>
        </w:tc>
        <w:tc>
          <w:tcPr>
            <w:tcW w:w="567" w:type="dxa"/>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Культура</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08</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1158</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08</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0700000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364</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xml:space="preserve">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w:t>
            </w:r>
            <w:r w:rsidRPr="00620B87">
              <w:rPr>
                <w:rFonts w:ascii="Times New Roman" w:hAnsi="Times New Roman"/>
                <w:sz w:val="12"/>
                <w:szCs w:val="12"/>
              </w:rPr>
              <w:lastRenderedPageBreak/>
              <w:t>самоуправления поселений</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lastRenderedPageBreak/>
              <w:t>08</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0707820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364</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lastRenderedPageBreak/>
              <w:t>Иные межбюджетные трансферты</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08</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0707820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364</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Муниципальная программа "Сохранение и реконструкция военно-мемориальных объектов на территории Сергиевского района на 2015-2016 годы"</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08</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3300000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291</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Закупка товаров, работ и услуг для муниципальных нужд</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08</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3302000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291</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460184">
            <w:pPr>
              <w:rPr>
                <w:rFonts w:ascii="Times New Roman" w:hAnsi="Times New Roman"/>
                <w:sz w:val="12"/>
                <w:szCs w:val="12"/>
              </w:rPr>
            </w:pPr>
            <w:r w:rsidRPr="00620B87">
              <w:rPr>
                <w:rFonts w:ascii="Times New Roman" w:hAnsi="Times New Roman"/>
                <w:sz w:val="12"/>
                <w:szCs w:val="12"/>
              </w:rPr>
              <w:t>Иные закупки товаров, работ и услуг для обеспечения гос</w:t>
            </w:r>
            <w:r w:rsidR="00460184">
              <w:rPr>
                <w:rFonts w:ascii="Times New Roman" w:hAnsi="Times New Roman"/>
                <w:sz w:val="12"/>
                <w:szCs w:val="12"/>
              </w:rPr>
              <w:t>.</w:t>
            </w:r>
            <w:r w:rsidRPr="00620B87">
              <w:rPr>
                <w:rFonts w:ascii="Times New Roman" w:hAnsi="Times New Roman"/>
                <w:sz w:val="12"/>
                <w:szCs w:val="12"/>
              </w:rPr>
              <w:t xml:space="preserve"> (муниципальных) нужд</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08</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3302000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291</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Непрограммные направления расходов местного бюджета</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08</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503</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Закупка товаров, работ и услуг для муниципальных нужд</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08</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9902000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503</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460184">
            <w:pPr>
              <w:rPr>
                <w:rFonts w:ascii="Times New Roman" w:hAnsi="Times New Roman"/>
                <w:sz w:val="12"/>
                <w:szCs w:val="12"/>
              </w:rPr>
            </w:pPr>
            <w:r w:rsidRPr="00620B87">
              <w:rPr>
                <w:rFonts w:ascii="Times New Roman" w:hAnsi="Times New Roman"/>
                <w:sz w:val="12"/>
                <w:szCs w:val="12"/>
              </w:rPr>
              <w:t>Иные закупки товаров, работ и услуг для обеспечения гос</w:t>
            </w:r>
            <w:r w:rsidR="00460184">
              <w:rPr>
                <w:rFonts w:ascii="Times New Roman" w:hAnsi="Times New Roman"/>
                <w:sz w:val="12"/>
                <w:szCs w:val="12"/>
              </w:rPr>
              <w:t>.</w:t>
            </w:r>
            <w:r w:rsidRPr="00620B87">
              <w:rPr>
                <w:rFonts w:ascii="Times New Roman" w:hAnsi="Times New Roman"/>
                <w:sz w:val="12"/>
                <w:szCs w:val="12"/>
              </w:rPr>
              <w:t xml:space="preserve"> (муниципальных) нужд</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08</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9902000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503</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Другие вопросы в области культуры, кинематографии</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08</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04</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13</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08</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04</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0700000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13</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08</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04</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0707820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13</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Иные межбюджетные трансферты</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08</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04</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0707820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13</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Социальная политика</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10</w:t>
            </w:r>
          </w:p>
        </w:tc>
        <w:tc>
          <w:tcPr>
            <w:tcW w:w="426"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 </w:t>
            </w:r>
          </w:p>
        </w:tc>
        <w:tc>
          <w:tcPr>
            <w:tcW w:w="567" w:type="dxa"/>
            <w:noWrap/>
            <w:hideMark/>
          </w:tcPr>
          <w:p w:rsidR="00620B87" w:rsidRPr="00620B87" w:rsidRDefault="00620B87" w:rsidP="00620B87">
            <w:pPr>
              <w:rPr>
                <w:rFonts w:ascii="Times New Roman" w:hAnsi="Times New Roman"/>
                <w:bCs/>
                <w:sz w:val="10"/>
                <w:szCs w:val="10"/>
              </w:rPr>
            </w:pPr>
            <w:r w:rsidRPr="00620B87">
              <w:rPr>
                <w:rFonts w:ascii="Times New Roman" w:hAnsi="Times New Roman"/>
                <w:bCs/>
                <w:sz w:val="10"/>
                <w:szCs w:val="10"/>
              </w:rPr>
              <w:t> </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 </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65</w:t>
            </w:r>
          </w:p>
        </w:tc>
        <w:tc>
          <w:tcPr>
            <w:tcW w:w="567" w:type="dxa"/>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Социальное обеспечение населения</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10</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65</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10</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0500000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29</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10</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0507820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29</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Иные межбюджетные трансферты</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10</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0507820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29</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Муниципальная  программа  муниципального района Сергиевский "Молодой семье-доступное жилье" на 2015-2017годы</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10</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1300000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36</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10</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1307820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36</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Иные межбюджетные трансферты</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10</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03</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1307820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36</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Физическая культура и спорт</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11</w:t>
            </w:r>
          </w:p>
        </w:tc>
        <w:tc>
          <w:tcPr>
            <w:tcW w:w="426"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 </w:t>
            </w:r>
          </w:p>
        </w:tc>
        <w:tc>
          <w:tcPr>
            <w:tcW w:w="567" w:type="dxa"/>
            <w:noWrap/>
            <w:hideMark/>
          </w:tcPr>
          <w:p w:rsidR="00620B87" w:rsidRPr="00620B87" w:rsidRDefault="00620B87" w:rsidP="00620B87">
            <w:pPr>
              <w:rPr>
                <w:rFonts w:ascii="Times New Roman" w:hAnsi="Times New Roman"/>
                <w:bCs/>
                <w:sz w:val="10"/>
                <w:szCs w:val="10"/>
              </w:rPr>
            </w:pPr>
            <w:r w:rsidRPr="00620B87">
              <w:rPr>
                <w:rFonts w:ascii="Times New Roman" w:hAnsi="Times New Roman"/>
                <w:bCs/>
                <w:sz w:val="10"/>
                <w:szCs w:val="10"/>
              </w:rPr>
              <w:t> </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 </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245</w:t>
            </w:r>
          </w:p>
        </w:tc>
        <w:tc>
          <w:tcPr>
            <w:tcW w:w="567" w:type="dxa"/>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Физическая культура</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245</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0900000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245</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0907820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245</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Иные межбюджетные трансферты</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11</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0907820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540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245</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Обслуживание государственного и муниципального долга</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13</w:t>
            </w:r>
          </w:p>
        </w:tc>
        <w:tc>
          <w:tcPr>
            <w:tcW w:w="426"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 </w:t>
            </w:r>
          </w:p>
        </w:tc>
        <w:tc>
          <w:tcPr>
            <w:tcW w:w="567" w:type="dxa"/>
            <w:noWrap/>
            <w:hideMark/>
          </w:tcPr>
          <w:p w:rsidR="00620B87" w:rsidRPr="00620B87" w:rsidRDefault="00620B87" w:rsidP="00620B87">
            <w:pPr>
              <w:rPr>
                <w:rFonts w:ascii="Times New Roman" w:hAnsi="Times New Roman"/>
                <w:bCs/>
                <w:sz w:val="10"/>
                <w:szCs w:val="10"/>
              </w:rPr>
            </w:pPr>
            <w:r w:rsidRPr="00620B87">
              <w:rPr>
                <w:rFonts w:ascii="Times New Roman" w:hAnsi="Times New Roman"/>
                <w:bCs/>
                <w:sz w:val="10"/>
                <w:szCs w:val="10"/>
              </w:rPr>
              <w:t> </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 </w:t>
            </w:r>
          </w:p>
        </w:tc>
        <w:tc>
          <w:tcPr>
            <w:tcW w:w="425"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4</w:t>
            </w:r>
          </w:p>
        </w:tc>
        <w:tc>
          <w:tcPr>
            <w:tcW w:w="567" w:type="dxa"/>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Обслуживание государственного внутреннего и муниципального долга</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13</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Непрограммные направления расходов местного бюджета</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13</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9900000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Иные направления расходов</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13</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9909000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Обслуживание муниципального долга</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13</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01</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9909000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730</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2</w:t>
            </w:r>
          </w:p>
        </w:tc>
        <w:tc>
          <w:tcPr>
            <w:tcW w:w="567" w:type="dxa"/>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0</w:t>
            </w:r>
          </w:p>
        </w:tc>
      </w:tr>
      <w:tr w:rsidR="00620B87" w:rsidRPr="00620B87" w:rsidTr="00620B87">
        <w:trPr>
          <w:trHeight w:val="20"/>
        </w:trPr>
        <w:tc>
          <w:tcPr>
            <w:tcW w:w="4678"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Всего расходов:</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6"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567" w:type="dxa"/>
            <w:noWrap/>
            <w:hideMark/>
          </w:tcPr>
          <w:p w:rsidR="00620B87" w:rsidRPr="00620B87" w:rsidRDefault="00620B87" w:rsidP="00620B87">
            <w:pPr>
              <w:rPr>
                <w:rFonts w:ascii="Times New Roman" w:hAnsi="Times New Roman"/>
                <w:sz w:val="10"/>
                <w:szCs w:val="10"/>
              </w:rPr>
            </w:pPr>
            <w:r w:rsidRPr="00620B87">
              <w:rPr>
                <w:rFonts w:ascii="Times New Roman" w:hAnsi="Times New Roman"/>
                <w:sz w:val="10"/>
                <w:szCs w:val="10"/>
              </w:rPr>
              <w:t> </w:t>
            </w:r>
          </w:p>
        </w:tc>
        <w:tc>
          <w:tcPr>
            <w:tcW w:w="425" w:type="dxa"/>
            <w:noWrap/>
            <w:hideMark/>
          </w:tcPr>
          <w:p w:rsidR="00620B87" w:rsidRPr="00620B87" w:rsidRDefault="00620B87" w:rsidP="00620B87">
            <w:pPr>
              <w:rPr>
                <w:rFonts w:ascii="Times New Roman" w:hAnsi="Times New Roman"/>
                <w:sz w:val="12"/>
                <w:szCs w:val="12"/>
              </w:rPr>
            </w:pPr>
            <w:r w:rsidRPr="00620B87">
              <w:rPr>
                <w:rFonts w:ascii="Times New Roman" w:hAnsi="Times New Roman"/>
                <w:sz w:val="12"/>
                <w:szCs w:val="12"/>
              </w:rPr>
              <w:t> </w:t>
            </w:r>
          </w:p>
        </w:tc>
        <w:tc>
          <w:tcPr>
            <w:tcW w:w="425" w:type="dxa"/>
            <w:noWrap/>
            <w:hideMark/>
          </w:tcPr>
          <w:p w:rsidR="00620B87" w:rsidRPr="00620B87" w:rsidRDefault="00620B87" w:rsidP="00620B87">
            <w:pPr>
              <w:rPr>
                <w:rFonts w:ascii="Times New Roman" w:hAnsi="Times New Roman"/>
                <w:bCs/>
                <w:sz w:val="10"/>
                <w:szCs w:val="10"/>
              </w:rPr>
            </w:pPr>
            <w:r w:rsidRPr="00620B87">
              <w:rPr>
                <w:rFonts w:ascii="Times New Roman" w:hAnsi="Times New Roman"/>
                <w:bCs/>
                <w:sz w:val="10"/>
                <w:szCs w:val="10"/>
              </w:rPr>
              <w:t>6772</w:t>
            </w:r>
          </w:p>
        </w:tc>
        <w:tc>
          <w:tcPr>
            <w:tcW w:w="567" w:type="dxa"/>
            <w:noWrap/>
            <w:hideMark/>
          </w:tcPr>
          <w:p w:rsidR="00620B87" w:rsidRPr="00620B87" w:rsidRDefault="00620B87" w:rsidP="00620B87">
            <w:pPr>
              <w:rPr>
                <w:rFonts w:ascii="Times New Roman" w:hAnsi="Times New Roman"/>
                <w:bCs/>
                <w:sz w:val="12"/>
                <w:szCs w:val="12"/>
              </w:rPr>
            </w:pPr>
            <w:r w:rsidRPr="00620B87">
              <w:rPr>
                <w:rFonts w:ascii="Times New Roman" w:hAnsi="Times New Roman"/>
                <w:bCs/>
                <w:sz w:val="12"/>
                <w:szCs w:val="12"/>
              </w:rPr>
              <w:t>562</w:t>
            </w:r>
          </w:p>
        </w:tc>
      </w:tr>
    </w:tbl>
    <w:p w:rsidR="002F183C" w:rsidRDefault="002F183C" w:rsidP="00476836">
      <w:pPr>
        <w:spacing w:after="0" w:line="240" w:lineRule="auto"/>
        <w:jc w:val="both"/>
        <w:rPr>
          <w:rFonts w:ascii="Times New Roman" w:hAnsi="Times New Roman"/>
          <w:sz w:val="12"/>
          <w:szCs w:val="12"/>
        </w:rPr>
      </w:pPr>
    </w:p>
    <w:p w:rsidR="00620B87" w:rsidRPr="00620B87" w:rsidRDefault="00620B87" w:rsidP="00620B87">
      <w:pPr>
        <w:spacing w:after="0" w:line="240" w:lineRule="auto"/>
        <w:jc w:val="right"/>
        <w:rPr>
          <w:rFonts w:ascii="Times New Roman" w:hAnsi="Times New Roman"/>
          <w:i/>
          <w:sz w:val="12"/>
          <w:szCs w:val="12"/>
        </w:rPr>
      </w:pPr>
      <w:r w:rsidRPr="00620B87">
        <w:rPr>
          <w:rFonts w:ascii="Times New Roman" w:hAnsi="Times New Roman"/>
          <w:i/>
          <w:sz w:val="12"/>
          <w:szCs w:val="12"/>
        </w:rPr>
        <w:t>Приложение №</w:t>
      </w:r>
      <w:r>
        <w:rPr>
          <w:rFonts w:ascii="Times New Roman" w:hAnsi="Times New Roman"/>
          <w:i/>
          <w:sz w:val="12"/>
          <w:szCs w:val="12"/>
        </w:rPr>
        <w:t>6</w:t>
      </w:r>
    </w:p>
    <w:p w:rsidR="00620B87" w:rsidRPr="00620B87" w:rsidRDefault="00620B87" w:rsidP="00620B87">
      <w:pPr>
        <w:spacing w:after="0" w:line="240" w:lineRule="auto"/>
        <w:jc w:val="right"/>
        <w:rPr>
          <w:rFonts w:ascii="Times New Roman" w:hAnsi="Times New Roman"/>
          <w:i/>
          <w:sz w:val="12"/>
          <w:szCs w:val="12"/>
        </w:rPr>
      </w:pPr>
      <w:r w:rsidRPr="00620B87">
        <w:rPr>
          <w:rFonts w:ascii="Times New Roman" w:hAnsi="Times New Roman"/>
          <w:i/>
          <w:sz w:val="12"/>
          <w:szCs w:val="12"/>
        </w:rPr>
        <w:t>к решению Собрания Представителей сельского поселения Захаркино</w:t>
      </w:r>
    </w:p>
    <w:p w:rsidR="00620B87" w:rsidRPr="00620B87" w:rsidRDefault="00620B87" w:rsidP="00620B87">
      <w:pPr>
        <w:spacing w:after="0" w:line="240" w:lineRule="auto"/>
        <w:jc w:val="right"/>
        <w:rPr>
          <w:rFonts w:ascii="Times New Roman" w:hAnsi="Times New Roman"/>
          <w:i/>
          <w:sz w:val="12"/>
          <w:szCs w:val="12"/>
        </w:rPr>
      </w:pPr>
      <w:r w:rsidRPr="00620B87">
        <w:rPr>
          <w:rFonts w:ascii="Times New Roman" w:hAnsi="Times New Roman"/>
          <w:i/>
          <w:sz w:val="12"/>
          <w:szCs w:val="12"/>
        </w:rPr>
        <w:t>муниципального района Сергиевский Самарской области</w:t>
      </w:r>
    </w:p>
    <w:p w:rsidR="00620B87" w:rsidRPr="00620B87" w:rsidRDefault="00620B87" w:rsidP="00620B87">
      <w:pPr>
        <w:spacing w:after="0" w:line="240" w:lineRule="auto"/>
        <w:jc w:val="right"/>
        <w:rPr>
          <w:rFonts w:ascii="Times New Roman" w:hAnsi="Times New Roman"/>
          <w:sz w:val="12"/>
          <w:szCs w:val="12"/>
        </w:rPr>
      </w:pPr>
      <w:r w:rsidRPr="00620B87">
        <w:rPr>
          <w:rFonts w:ascii="Times New Roman" w:hAnsi="Times New Roman"/>
          <w:i/>
          <w:sz w:val="12"/>
          <w:szCs w:val="12"/>
        </w:rPr>
        <w:t>№29 от “10” сентября 2015 г.</w:t>
      </w:r>
    </w:p>
    <w:p w:rsidR="00114271" w:rsidRDefault="00114271" w:rsidP="00114271">
      <w:pPr>
        <w:spacing w:after="0" w:line="240" w:lineRule="auto"/>
        <w:jc w:val="center"/>
        <w:rPr>
          <w:rFonts w:ascii="Times New Roman" w:hAnsi="Times New Roman"/>
          <w:b/>
          <w:sz w:val="12"/>
          <w:szCs w:val="12"/>
        </w:rPr>
      </w:pPr>
      <w:r w:rsidRPr="00114271">
        <w:rPr>
          <w:rFonts w:ascii="Times New Roman" w:hAnsi="Times New Roman"/>
          <w:b/>
          <w:sz w:val="12"/>
          <w:szCs w:val="12"/>
        </w:rPr>
        <w:t>Ведомственная структура расходов бюджета сельского поселения Захаркино</w:t>
      </w:r>
    </w:p>
    <w:p w:rsidR="002F183C" w:rsidRPr="00114271" w:rsidRDefault="00114271" w:rsidP="00114271">
      <w:pPr>
        <w:spacing w:after="0" w:line="240" w:lineRule="auto"/>
        <w:jc w:val="center"/>
        <w:rPr>
          <w:rFonts w:ascii="Times New Roman" w:hAnsi="Times New Roman"/>
          <w:b/>
          <w:sz w:val="12"/>
          <w:szCs w:val="12"/>
        </w:rPr>
      </w:pPr>
      <w:r w:rsidRPr="00114271">
        <w:rPr>
          <w:rFonts w:ascii="Times New Roman" w:hAnsi="Times New Roman"/>
          <w:b/>
          <w:sz w:val="12"/>
          <w:szCs w:val="12"/>
        </w:rPr>
        <w:t>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26"/>
        <w:gridCol w:w="4252"/>
        <w:gridCol w:w="425"/>
        <w:gridCol w:w="426"/>
        <w:gridCol w:w="567"/>
        <w:gridCol w:w="425"/>
        <w:gridCol w:w="425"/>
        <w:gridCol w:w="567"/>
      </w:tblGrid>
      <w:tr w:rsidR="00114271" w:rsidRPr="00114271" w:rsidTr="00114271">
        <w:trPr>
          <w:trHeight w:val="20"/>
        </w:trPr>
        <w:tc>
          <w:tcPr>
            <w:tcW w:w="426" w:type="dxa"/>
            <w:vMerge w:val="restart"/>
            <w:hideMark/>
          </w:tcPr>
          <w:p w:rsidR="00114271" w:rsidRPr="00114271" w:rsidRDefault="00114271" w:rsidP="00114271">
            <w:pPr>
              <w:rPr>
                <w:rFonts w:ascii="Times New Roman" w:hAnsi="Times New Roman"/>
                <w:bCs/>
                <w:sz w:val="10"/>
                <w:szCs w:val="10"/>
              </w:rPr>
            </w:pPr>
            <w:r w:rsidRPr="00114271">
              <w:rPr>
                <w:rFonts w:ascii="Times New Roman" w:hAnsi="Times New Roman"/>
                <w:bCs/>
                <w:sz w:val="10"/>
                <w:szCs w:val="10"/>
              </w:rPr>
              <w:t>Код главного распорядителя бюджетных средств</w:t>
            </w:r>
          </w:p>
        </w:tc>
        <w:tc>
          <w:tcPr>
            <w:tcW w:w="4252" w:type="dxa"/>
            <w:vMerge w:val="restart"/>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Рз</w:t>
            </w:r>
          </w:p>
        </w:tc>
        <w:tc>
          <w:tcPr>
            <w:tcW w:w="426" w:type="dxa"/>
            <w:vMerge w:val="restart"/>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ПР</w:t>
            </w:r>
          </w:p>
        </w:tc>
        <w:tc>
          <w:tcPr>
            <w:tcW w:w="567" w:type="dxa"/>
            <w:vMerge w:val="restart"/>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ЦСР</w:t>
            </w:r>
          </w:p>
        </w:tc>
        <w:tc>
          <w:tcPr>
            <w:tcW w:w="425" w:type="dxa"/>
            <w:vMerge w:val="restart"/>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ВР</w:t>
            </w:r>
          </w:p>
        </w:tc>
        <w:tc>
          <w:tcPr>
            <w:tcW w:w="992" w:type="dxa"/>
            <w:gridSpan w:val="2"/>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Суммы, тыс. рублей</w:t>
            </w:r>
          </w:p>
        </w:tc>
      </w:tr>
      <w:tr w:rsidR="00114271" w:rsidRPr="00114271" w:rsidTr="00114271">
        <w:trPr>
          <w:trHeight w:val="20"/>
        </w:trPr>
        <w:tc>
          <w:tcPr>
            <w:tcW w:w="426" w:type="dxa"/>
            <w:vMerge/>
            <w:hideMark/>
          </w:tcPr>
          <w:p w:rsidR="00114271" w:rsidRPr="00114271" w:rsidRDefault="00114271" w:rsidP="00114271">
            <w:pPr>
              <w:rPr>
                <w:rFonts w:ascii="Times New Roman" w:hAnsi="Times New Roman"/>
                <w:bCs/>
                <w:sz w:val="12"/>
                <w:szCs w:val="12"/>
              </w:rPr>
            </w:pPr>
          </w:p>
        </w:tc>
        <w:tc>
          <w:tcPr>
            <w:tcW w:w="4252" w:type="dxa"/>
            <w:vMerge/>
            <w:hideMark/>
          </w:tcPr>
          <w:p w:rsidR="00114271" w:rsidRPr="00114271" w:rsidRDefault="00114271" w:rsidP="00114271">
            <w:pPr>
              <w:rPr>
                <w:rFonts w:ascii="Times New Roman" w:hAnsi="Times New Roman"/>
                <w:bCs/>
                <w:sz w:val="12"/>
                <w:szCs w:val="12"/>
              </w:rPr>
            </w:pPr>
          </w:p>
        </w:tc>
        <w:tc>
          <w:tcPr>
            <w:tcW w:w="425" w:type="dxa"/>
            <w:vMerge/>
            <w:hideMark/>
          </w:tcPr>
          <w:p w:rsidR="00114271" w:rsidRPr="00114271" w:rsidRDefault="00114271" w:rsidP="00114271">
            <w:pPr>
              <w:rPr>
                <w:rFonts w:ascii="Times New Roman" w:hAnsi="Times New Roman"/>
                <w:bCs/>
                <w:sz w:val="12"/>
                <w:szCs w:val="12"/>
              </w:rPr>
            </w:pPr>
          </w:p>
        </w:tc>
        <w:tc>
          <w:tcPr>
            <w:tcW w:w="426" w:type="dxa"/>
            <w:vMerge/>
            <w:hideMark/>
          </w:tcPr>
          <w:p w:rsidR="00114271" w:rsidRPr="00114271" w:rsidRDefault="00114271" w:rsidP="00114271">
            <w:pPr>
              <w:rPr>
                <w:rFonts w:ascii="Times New Roman" w:hAnsi="Times New Roman"/>
                <w:bCs/>
                <w:sz w:val="12"/>
                <w:szCs w:val="12"/>
              </w:rPr>
            </w:pPr>
          </w:p>
        </w:tc>
        <w:tc>
          <w:tcPr>
            <w:tcW w:w="567" w:type="dxa"/>
            <w:vMerge/>
            <w:hideMark/>
          </w:tcPr>
          <w:p w:rsidR="00114271" w:rsidRPr="00114271" w:rsidRDefault="00114271" w:rsidP="00114271">
            <w:pPr>
              <w:rPr>
                <w:rFonts w:ascii="Times New Roman" w:hAnsi="Times New Roman"/>
                <w:bCs/>
                <w:sz w:val="12"/>
                <w:szCs w:val="12"/>
              </w:rPr>
            </w:pPr>
          </w:p>
        </w:tc>
        <w:tc>
          <w:tcPr>
            <w:tcW w:w="425" w:type="dxa"/>
            <w:vMerge/>
            <w:hideMark/>
          </w:tcPr>
          <w:p w:rsidR="00114271" w:rsidRPr="00114271" w:rsidRDefault="00114271" w:rsidP="00114271">
            <w:pPr>
              <w:rPr>
                <w:rFonts w:ascii="Times New Roman" w:hAnsi="Times New Roman"/>
                <w:bCs/>
                <w:sz w:val="12"/>
                <w:szCs w:val="12"/>
              </w:rPr>
            </w:pPr>
          </w:p>
        </w:tc>
        <w:tc>
          <w:tcPr>
            <w:tcW w:w="425" w:type="dxa"/>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Всего</w:t>
            </w:r>
          </w:p>
        </w:tc>
        <w:tc>
          <w:tcPr>
            <w:tcW w:w="567" w:type="dxa"/>
            <w:hideMark/>
          </w:tcPr>
          <w:p w:rsidR="00114271" w:rsidRPr="00114271" w:rsidRDefault="00114271" w:rsidP="00114271">
            <w:pPr>
              <w:rPr>
                <w:rFonts w:ascii="Times New Roman" w:hAnsi="Times New Roman"/>
                <w:bCs/>
                <w:sz w:val="10"/>
                <w:szCs w:val="10"/>
              </w:rPr>
            </w:pPr>
            <w:r w:rsidRPr="00114271">
              <w:rPr>
                <w:rFonts w:ascii="Times New Roman" w:hAnsi="Times New Roman"/>
                <w:bCs/>
                <w:sz w:val="10"/>
                <w:szCs w:val="10"/>
              </w:rPr>
              <w:t>в том числе за счет безвозмездных поступлений</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7087" w:type="dxa"/>
            <w:gridSpan w:val="7"/>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Администрация сельского поселения Захаркино муниципального района Сергиевский Самарской области</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01</w:t>
            </w:r>
          </w:p>
        </w:tc>
        <w:tc>
          <w:tcPr>
            <w:tcW w:w="426"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04</w:t>
            </w:r>
          </w:p>
        </w:tc>
        <w:tc>
          <w:tcPr>
            <w:tcW w:w="567" w:type="dxa"/>
            <w:noWrap/>
            <w:hideMark/>
          </w:tcPr>
          <w:p w:rsidR="00114271" w:rsidRPr="00114271" w:rsidRDefault="00114271" w:rsidP="00114271">
            <w:pPr>
              <w:rPr>
                <w:rFonts w:ascii="Times New Roman" w:hAnsi="Times New Roman"/>
                <w:bCs/>
                <w:sz w:val="10"/>
                <w:szCs w:val="10"/>
              </w:rPr>
            </w:pPr>
            <w:r w:rsidRPr="00114271">
              <w:rPr>
                <w:rFonts w:ascii="Times New Roman" w:hAnsi="Times New Roman"/>
                <w:bCs/>
                <w:sz w:val="10"/>
                <w:szCs w:val="10"/>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1 737</w:t>
            </w:r>
          </w:p>
        </w:tc>
        <w:tc>
          <w:tcPr>
            <w:tcW w:w="567" w:type="dxa"/>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Непрограммные направления расходов местного бюджета</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04</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1737</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04</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9901100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1 737</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lastRenderedPageBreak/>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04</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9901100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120</w:t>
            </w:r>
          </w:p>
        </w:tc>
        <w:tc>
          <w:tcPr>
            <w:tcW w:w="425"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1418</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312F6E">
            <w:pPr>
              <w:rPr>
                <w:rFonts w:ascii="Times New Roman" w:hAnsi="Times New Roman"/>
                <w:sz w:val="12"/>
                <w:szCs w:val="12"/>
              </w:rPr>
            </w:pPr>
            <w:r w:rsidRPr="00114271">
              <w:rPr>
                <w:rFonts w:ascii="Times New Roman" w:hAnsi="Times New Roman"/>
                <w:sz w:val="12"/>
                <w:szCs w:val="12"/>
              </w:rPr>
              <w:t>Иные закупки товаров, работ и услуг для обеспечения гос</w:t>
            </w:r>
            <w:r w:rsidR="00312F6E">
              <w:rPr>
                <w:rFonts w:ascii="Times New Roman" w:hAnsi="Times New Roman"/>
                <w:sz w:val="12"/>
                <w:szCs w:val="12"/>
              </w:rPr>
              <w:t>.</w:t>
            </w:r>
            <w:r w:rsidRPr="00114271">
              <w:rPr>
                <w:rFonts w:ascii="Times New Roman" w:hAnsi="Times New Roman"/>
                <w:sz w:val="12"/>
                <w:szCs w:val="12"/>
              </w:rPr>
              <w:t xml:space="preserve"> (муницип</w:t>
            </w:r>
            <w:r w:rsidR="00312F6E">
              <w:rPr>
                <w:rFonts w:ascii="Times New Roman" w:hAnsi="Times New Roman"/>
                <w:sz w:val="12"/>
                <w:szCs w:val="12"/>
              </w:rPr>
              <w:t>.</w:t>
            </w:r>
            <w:r w:rsidRPr="00114271">
              <w:rPr>
                <w:rFonts w:ascii="Times New Roman" w:hAnsi="Times New Roman"/>
                <w:sz w:val="12"/>
                <w:szCs w:val="12"/>
              </w:rPr>
              <w:t>) нужд</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04</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9901100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310</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Уплата налогов, сборов и иных платежей</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04</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9901100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850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9</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01</w:t>
            </w:r>
          </w:p>
        </w:tc>
        <w:tc>
          <w:tcPr>
            <w:tcW w:w="426"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06</w:t>
            </w:r>
          </w:p>
        </w:tc>
        <w:tc>
          <w:tcPr>
            <w:tcW w:w="567" w:type="dxa"/>
            <w:noWrap/>
            <w:hideMark/>
          </w:tcPr>
          <w:p w:rsidR="00114271" w:rsidRPr="00114271" w:rsidRDefault="00114271" w:rsidP="00114271">
            <w:pPr>
              <w:rPr>
                <w:rFonts w:ascii="Times New Roman" w:hAnsi="Times New Roman"/>
                <w:bCs/>
                <w:sz w:val="10"/>
                <w:szCs w:val="10"/>
              </w:rPr>
            </w:pPr>
            <w:r w:rsidRPr="00114271">
              <w:rPr>
                <w:rFonts w:ascii="Times New Roman" w:hAnsi="Times New Roman"/>
                <w:bCs/>
                <w:sz w:val="10"/>
                <w:szCs w:val="10"/>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445</w:t>
            </w:r>
          </w:p>
        </w:tc>
        <w:tc>
          <w:tcPr>
            <w:tcW w:w="567" w:type="dxa"/>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2014-2017 гг.</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06</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1800000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445</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xml:space="preserve">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06</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1807820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441</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Иные межбюджетные трансферты</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06</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1807820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441</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Подпрограмма "Организация планирования и исполнения консолидированного бюджета муниципального района Сергиевский на 2014-2017 гг.</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06</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1830000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4</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06</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1831100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4</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Иные межбюджетные трансферты</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06</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1831100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4</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Обеспечение проведения выборов и референдумов</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01</w:t>
            </w:r>
          </w:p>
        </w:tc>
        <w:tc>
          <w:tcPr>
            <w:tcW w:w="426"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07</w:t>
            </w:r>
          </w:p>
        </w:tc>
        <w:tc>
          <w:tcPr>
            <w:tcW w:w="567" w:type="dxa"/>
            <w:noWrap/>
            <w:hideMark/>
          </w:tcPr>
          <w:p w:rsidR="00114271" w:rsidRPr="00114271" w:rsidRDefault="00114271" w:rsidP="00114271">
            <w:pPr>
              <w:rPr>
                <w:rFonts w:ascii="Times New Roman" w:hAnsi="Times New Roman"/>
                <w:bCs/>
                <w:sz w:val="10"/>
                <w:szCs w:val="10"/>
              </w:rPr>
            </w:pPr>
            <w:r w:rsidRPr="00114271">
              <w:rPr>
                <w:rFonts w:ascii="Times New Roman" w:hAnsi="Times New Roman"/>
                <w:bCs/>
                <w:sz w:val="10"/>
                <w:szCs w:val="10"/>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75</w:t>
            </w:r>
          </w:p>
        </w:tc>
        <w:tc>
          <w:tcPr>
            <w:tcW w:w="567" w:type="dxa"/>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Непрограммные направления расходов местного бюджета</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07</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75</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Закупка товаров, работ и услуг для муниципальных нужд</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07</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9902000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75</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312F6E">
            <w:pPr>
              <w:rPr>
                <w:rFonts w:ascii="Times New Roman" w:hAnsi="Times New Roman"/>
                <w:sz w:val="12"/>
                <w:szCs w:val="12"/>
              </w:rPr>
            </w:pPr>
            <w:r w:rsidRPr="00114271">
              <w:rPr>
                <w:rFonts w:ascii="Times New Roman" w:hAnsi="Times New Roman"/>
                <w:sz w:val="12"/>
                <w:szCs w:val="12"/>
              </w:rPr>
              <w:t>Иные закупки товаров, работ и услуг для обеспечения гос</w:t>
            </w:r>
            <w:r w:rsidR="00312F6E">
              <w:rPr>
                <w:rFonts w:ascii="Times New Roman" w:hAnsi="Times New Roman"/>
                <w:sz w:val="12"/>
                <w:szCs w:val="12"/>
              </w:rPr>
              <w:t>.</w:t>
            </w:r>
            <w:r w:rsidRPr="00114271">
              <w:rPr>
                <w:rFonts w:ascii="Times New Roman" w:hAnsi="Times New Roman"/>
                <w:sz w:val="12"/>
                <w:szCs w:val="12"/>
              </w:rPr>
              <w:t xml:space="preserve"> (муницип</w:t>
            </w:r>
            <w:r w:rsidR="00312F6E">
              <w:rPr>
                <w:rFonts w:ascii="Times New Roman" w:hAnsi="Times New Roman"/>
                <w:sz w:val="12"/>
                <w:szCs w:val="12"/>
              </w:rPr>
              <w:t>.</w:t>
            </w:r>
            <w:r w:rsidRPr="00114271">
              <w:rPr>
                <w:rFonts w:ascii="Times New Roman" w:hAnsi="Times New Roman"/>
                <w:sz w:val="12"/>
                <w:szCs w:val="12"/>
              </w:rPr>
              <w:t>) нужд</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07</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9902000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75</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Резервные фонды</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10</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Непрограммные направления расходов местного бюджета</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10</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Резервный фонд администрации поселений</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9907990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10</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Резервные средства</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9907990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870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10</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Другие общегосударственные вопросы</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01</w:t>
            </w:r>
          </w:p>
        </w:tc>
        <w:tc>
          <w:tcPr>
            <w:tcW w:w="426"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13</w:t>
            </w:r>
          </w:p>
        </w:tc>
        <w:tc>
          <w:tcPr>
            <w:tcW w:w="567" w:type="dxa"/>
            <w:noWrap/>
            <w:hideMark/>
          </w:tcPr>
          <w:p w:rsidR="00114271" w:rsidRPr="00114271" w:rsidRDefault="00114271" w:rsidP="00114271">
            <w:pPr>
              <w:rPr>
                <w:rFonts w:ascii="Times New Roman" w:hAnsi="Times New Roman"/>
                <w:bCs/>
                <w:sz w:val="10"/>
                <w:szCs w:val="10"/>
              </w:rPr>
            </w:pPr>
            <w:r w:rsidRPr="00114271">
              <w:rPr>
                <w:rFonts w:ascii="Times New Roman" w:hAnsi="Times New Roman"/>
                <w:bCs/>
                <w:sz w:val="10"/>
                <w:szCs w:val="10"/>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434</w:t>
            </w:r>
          </w:p>
        </w:tc>
        <w:tc>
          <w:tcPr>
            <w:tcW w:w="567" w:type="dxa"/>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311</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1900000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1907820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Иные межбюджетные трансферты</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1907820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Непрограммные направления расходов местного бюджета</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381</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311</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Закупка товаров, работ и услуг для муниципальных нужд</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9902000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42</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312F6E">
            <w:pPr>
              <w:rPr>
                <w:rFonts w:ascii="Times New Roman" w:hAnsi="Times New Roman"/>
                <w:sz w:val="12"/>
                <w:szCs w:val="12"/>
              </w:rPr>
            </w:pPr>
            <w:r w:rsidRPr="00114271">
              <w:rPr>
                <w:rFonts w:ascii="Times New Roman" w:hAnsi="Times New Roman"/>
                <w:sz w:val="12"/>
                <w:szCs w:val="12"/>
              </w:rPr>
              <w:t>Иные закупки товаров, работ и услуг для обеспечения гос</w:t>
            </w:r>
            <w:r w:rsidR="00312F6E">
              <w:rPr>
                <w:rFonts w:ascii="Times New Roman" w:hAnsi="Times New Roman"/>
                <w:sz w:val="12"/>
                <w:szCs w:val="12"/>
              </w:rPr>
              <w:t>.</w:t>
            </w:r>
            <w:r w:rsidRPr="00114271">
              <w:rPr>
                <w:rFonts w:ascii="Times New Roman" w:hAnsi="Times New Roman"/>
                <w:sz w:val="12"/>
                <w:szCs w:val="12"/>
              </w:rPr>
              <w:t xml:space="preserve"> (муницип</w:t>
            </w:r>
            <w:r w:rsidR="00312F6E">
              <w:rPr>
                <w:rFonts w:ascii="Times New Roman" w:hAnsi="Times New Roman"/>
                <w:sz w:val="12"/>
                <w:szCs w:val="12"/>
              </w:rPr>
              <w:t>.</w:t>
            </w:r>
            <w:r w:rsidRPr="00114271">
              <w:rPr>
                <w:rFonts w:ascii="Times New Roman" w:hAnsi="Times New Roman"/>
                <w:sz w:val="12"/>
                <w:szCs w:val="12"/>
              </w:rPr>
              <w:t>) нужд</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9902000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42</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9907240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311</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311</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312F6E">
            <w:pPr>
              <w:rPr>
                <w:rFonts w:ascii="Times New Roman" w:hAnsi="Times New Roman"/>
                <w:sz w:val="12"/>
                <w:szCs w:val="12"/>
              </w:rPr>
            </w:pPr>
            <w:r w:rsidRPr="00114271">
              <w:rPr>
                <w:rFonts w:ascii="Times New Roman" w:hAnsi="Times New Roman"/>
                <w:sz w:val="12"/>
                <w:szCs w:val="12"/>
              </w:rPr>
              <w:t>Иные закупки товаров, работ и услуг для обеспечения гос</w:t>
            </w:r>
            <w:r w:rsidR="00312F6E">
              <w:rPr>
                <w:rFonts w:ascii="Times New Roman" w:hAnsi="Times New Roman"/>
                <w:sz w:val="12"/>
                <w:szCs w:val="12"/>
              </w:rPr>
              <w:t>.</w:t>
            </w:r>
            <w:r w:rsidRPr="00114271">
              <w:rPr>
                <w:rFonts w:ascii="Times New Roman" w:hAnsi="Times New Roman"/>
                <w:sz w:val="12"/>
                <w:szCs w:val="12"/>
              </w:rPr>
              <w:t xml:space="preserve"> (муницип</w:t>
            </w:r>
            <w:r w:rsidR="00312F6E">
              <w:rPr>
                <w:rFonts w:ascii="Times New Roman" w:hAnsi="Times New Roman"/>
                <w:sz w:val="12"/>
                <w:szCs w:val="12"/>
              </w:rPr>
              <w:t>.</w:t>
            </w:r>
            <w:r w:rsidRPr="00114271">
              <w:rPr>
                <w:rFonts w:ascii="Times New Roman" w:hAnsi="Times New Roman"/>
                <w:sz w:val="12"/>
                <w:szCs w:val="12"/>
              </w:rPr>
              <w:t>) нужд</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9907240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311</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311</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29</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Иные межбюджетные трансферты</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29</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Мобилизационная и вневойсковая подготовка</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02</w:t>
            </w:r>
          </w:p>
        </w:tc>
        <w:tc>
          <w:tcPr>
            <w:tcW w:w="426"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03</w:t>
            </w:r>
          </w:p>
        </w:tc>
        <w:tc>
          <w:tcPr>
            <w:tcW w:w="567" w:type="dxa"/>
            <w:noWrap/>
            <w:hideMark/>
          </w:tcPr>
          <w:p w:rsidR="00114271" w:rsidRPr="00114271" w:rsidRDefault="00114271" w:rsidP="00114271">
            <w:pPr>
              <w:rPr>
                <w:rFonts w:ascii="Times New Roman" w:hAnsi="Times New Roman"/>
                <w:bCs/>
                <w:sz w:val="10"/>
                <w:szCs w:val="10"/>
              </w:rPr>
            </w:pPr>
            <w:r w:rsidRPr="00114271">
              <w:rPr>
                <w:rFonts w:ascii="Times New Roman" w:hAnsi="Times New Roman"/>
                <w:bCs/>
                <w:sz w:val="10"/>
                <w:szCs w:val="10"/>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61</w:t>
            </w:r>
          </w:p>
        </w:tc>
        <w:tc>
          <w:tcPr>
            <w:tcW w:w="567" w:type="dxa"/>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61</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Непрограммные направления расходов местного бюджета</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02</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61</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61</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02</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9905118</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61</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61</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02</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9905118</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57</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57</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312F6E">
            <w:pPr>
              <w:rPr>
                <w:rFonts w:ascii="Times New Roman" w:hAnsi="Times New Roman"/>
                <w:sz w:val="12"/>
                <w:szCs w:val="12"/>
              </w:rPr>
            </w:pPr>
            <w:r w:rsidRPr="00114271">
              <w:rPr>
                <w:rFonts w:ascii="Times New Roman" w:hAnsi="Times New Roman"/>
                <w:sz w:val="12"/>
                <w:szCs w:val="12"/>
              </w:rPr>
              <w:t>Иные закупки товаров, работ и услуг для обеспечения гос</w:t>
            </w:r>
            <w:r w:rsidR="00312F6E">
              <w:rPr>
                <w:rFonts w:ascii="Times New Roman" w:hAnsi="Times New Roman"/>
                <w:sz w:val="12"/>
                <w:szCs w:val="12"/>
              </w:rPr>
              <w:t>.</w:t>
            </w:r>
            <w:r w:rsidRPr="00114271">
              <w:rPr>
                <w:rFonts w:ascii="Times New Roman" w:hAnsi="Times New Roman"/>
                <w:sz w:val="12"/>
                <w:szCs w:val="12"/>
              </w:rPr>
              <w:t xml:space="preserve"> (муницип</w:t>
            </w:r>
            <w:r w:rsidR="00312F6E">
              <w:rPr>
                <w:rFonts w:ascii="Times New Roman" w:hAnsi="Times New Roman"/>
                <w:sz w:val="12"/>
                <w:szCs w:val="12"/>
              </w:rPr>
              <w:t>.</w:t>
            </w:r>
            <w:r w:rsidRPr="00114271">
              <w:rPr>
                <w:rFonts w:ascii="Times New Roman" w:hAnsi="Times New Roman"/>
                <w:sz w:val="12"/>
                <w:szCs w:val="12"/>
              </w:rPr>
              <w:t>) нужд</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02</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9905118</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4</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4</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03</w:t>
            </w:r>
          </w:p>
        </w:tc>
        <w:tc>
          <w:tcPr>
            <w:tcW w:w="426"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09</w:t>
            </w:r>
          </w:p>
        </w:tc>
        <w:tc>
          <w:tcPr>
            <w:tcW w:w="567" w:type="dxa"/>
            <w:noWrap/>
            <w:hideMark/>
          </w:tcPr>
          <w:p w:rsidR="00114271" w:rsidRPr="00114271" w:rsidRDefault="00114271" w:rsidP="00114271">
            <w:pPr>
              <w:rPr>
                <w:rFonts w:ascii="Times New Roman" w:hAnsi="Times New Roman"/>
                <w:bCs/>
                <w:sz w:val="10"/>
                <w:szCs w:val="10"/>
              </w:rPr>
            </w:pPr>
            <w:r w:rsidRPr="00114271">
              <w:rPr>
                <w:rFonts w:ascii="Times New Roman" w:hAnsi="Times New Roman"/>
                <w:bCs/>
                <w:sz w:val="10"/>
                <w:szCs w:val="10"/>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539</w:t>
            </w:r>
          </w:p>
        </w:tc>
        <w:tc>
          <w:tcPr>
            <w:tcW w:w="567" w:type="dxa"/>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Непрограммные направления расходов местного бюджета</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09</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539</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Закупка товаров, работ и услуг для муниципальных нужд</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09</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9902000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532</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09</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9902000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3</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312F6E">
            <w:pPr>
              <w:rPr>
                <w:rFonts w:ascii="Times New Roman" w:hAnsi="Times New Roman"/>
                <w:sz w:val="12"/>
                <w:szCs w:val="12"/>
              </w:rPr>
            </w:pPr>
            <w:r w:rsidRPr="00114271">
              <w:rPr>
                <w:rFonts w:ascii="Times New Roman" w:hAnsi="Times New Roman"/>
                <w:sz w:val="12"/>
                <w:szCs w:val="12"/>
              </w:rPr>
              <w:t>Иные закупки товаров, ра</w:t>
            </w:r>
            <w:r w:rsidR="00312F6E">
              <w:rPr>
                <w:rFonts w:ascii="Times New Roman" w:hAnsi="Times New Roman"/>
                <w:sz w:val="12"/>
                <w:szCs w:val="12"/>
              </w:rPr>
              <w:t>бот и услуг для обеспечения гос.</w:t>
            </w:r>
            <w:r w:rsidRPr="00114271">
              <w:rPr>
                <w:rFonts w:ascii="Times New Roman" w:hAnsi="Times New Roman"/>
                <w:sz w:val="12"/>
                <w:szCs w:val="12"/>
              </w:rPr>
              <w:t xml:space="preserve"> (муницип</w:t>
            </w:r>
            <w:r w:rsidR="00312F6E">
              <w:rPr>
                <w:rFonts w:ascii="Times New Roman" w:hAnsi="Times New Roman"/>
                <w:sz w:val="12"/>
                <w:szCs w:val="12"/>
              </w:rPr>
              <w:t>.</w:t>
            </w:r>
            <w:r w:rsidRPr="00114271">
              <w:rPr>
                <w:rFonts w:ascii="Times New Roman" w:hAnsi="Times New Roman"/>
                <w:sz w:val="12"/>
                <w:szCs w:val="12"/>
              </w:rPr>
              <w:t>) нужд</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09</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9902000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530</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Иные направления расходов</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09</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9909000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7</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Уплата налогов, сборов и иных платежей</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09</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9909000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850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7</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Другие вопросы в области национальной безопасности и правоохранительной деятельности</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03</w:t>
            </w:r>
          </w:p>
        </w:tc>
        <w:tc>
          <w:tcPr>
            <w:tcW w:w="426"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14</w:t>
            </w:r>
          </w:p>
        </w:tc>
        <w:tc>
          <w:tcPr>
            <w:tcW w:w="567" w:type="dxa"/>
            <w:noWrap/>
            <w:hideMark/>
          </w:tcPr>
          <w:p w:rsidR="00114271" w:rsidRPr="00114271" w:rsidRDefault="00114271" w:rsidP="00114271">
            <w:pPr>
              <w:rPr>
                <w:rFonts w:ascii="Times New Roman" w:hAnsi="Times New Roman"/>
                <w:bCs/>
                <w:sz w:val="10"/>
                <w:szCs w:val="10"/>
              </w:rPr>
            </w:pPr>
            <w:r w:rsidRPr="00114271">
              <w:rPr>
                <w:rFonts w:ascii="Times New Roman" w:hAnsi="Times New Roman"/>
                <w:bCs/>
                <w:sz w:val="10"/>
                <w:szCs w:val="10"/>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10</w:t>
            </w:r>
          </w:p>
        </w:tc>
        <w:tc>
          <w:tcPr>
            <w:tcW w:w="567" w:type="dxa"/>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 на 2015-2017гг.</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14</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0100000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9</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14</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0107820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9</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Иные межбюджетные трансферты</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14</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0107820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9</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14</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3100000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lastRenderedPageBreak/>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14</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3102000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312F6E">
            <w:pPr>
              <w:rPr>
                <w:rFonts w:ascii="Times New Roman" w:hAnsi="Times New Roman"/>
                <w:sz w:val="12"/>
                <w:szCs w:val="12"/>
              </w:rPr>
            </w:pPr>
            <w:r w:rsidRPr="00114271">
              <w:rPr>
                <w:rFonts w:ascii="Times New Roman" w:hAnsi="Times New Roman"/>
                <w:sz w:val="12"/>
                <w:szCs w:val="12"/>
              </w:rPr>
              <w:t>Иные закупки товаров, работ и услуг для обеспечения гос</w:t>
            </w:r>
            <w:r w:rsidR="00312F6E">
              <w:rPr>
                <w:rFonts w:ascii="Times New Roman" w:hAnsi="Times New Roman"/>
                <w:sz w:val="12"/>
                <w:szCs w:val="12"/>
              </w:rPr>
              <w:t>.</w:t>
            </w:r>
            <w:r w:rsidRPr="00114271">
              <w:rPr>
                <w:rFonts w:ascii="Times New Roman" w:hAnsi="Times New Roman"/>
                <w:sz w:val="12"/>
                <w:szCs w:val="12"/>
              </w:rPr>
              <w:t xml:space="preserve"> (муницип</w:t>
            </w:r>
            <w:r w:rsidR="00312F6E">
              <w:rPr>
                <w:rFonts w:ascii="Times New Roman" w:hAnsi="Times New Roman"/>
                <w:sz w:val="12"/>
                <w:szCs w:val="12"/>
              </w:rPr>
              <w:t>.</w:t>
            </w:r>
            <w:r w:rsidRPr="00114271">
              <w:rPr>
                <w:rFonts w:ascii="Times New Roman" w:hAnsi="Times New Roman"/>
                <w:sz w:val="12"/>
                <w:szCs w:val="12"/>
              </w:rPr>
              <w:t>) нужд</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14</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3102000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Сельское хозяйство и рыболовство</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04</w:t>
            </w:r>
          </w:p>
        </w:tc>
        <w:tc>
          <w:tcPr>
            <w:tcW w:w="426"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05</w:t>
            </w:r>
          </w:p>
        </w:tc>
        <w:tc>
          <w:tcPr>
            <w:tcW w:w="567" w:type="dxa"/>
            <w:noWrap/>
            <w:hideMark/>
          </w:tcPr>
          <w:p w:rsidR="00114271" w:rsidRPr="00114271" w:rsidRDefault="00114271" w:rsidP="00114271">
            <w:pPr>
              <w:rPr>
                <w:rFonts w:ascii="Times New Roman" w:hAnsi="Times New Roman"/>
                <w:bCs/>
                <w:sz w:val="10"/>
                <w:szCs w:val="10"/>
              </w:rPr>
            </w:pPr>
            <w:r w:rsidRPr="00114271">
              <w:rPr>
                <w:rFonts w:ascii="Times New Roman" w:hAnsi="Times New Roman"/>
                <w:bCs/>
                <w:sz w:val="10"/>
                <w:szCs w:val="10"/>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88</w:t>
            </w:r>
          </w:p>
        </w:tc>
        <w:tc>
          <w:tcPr>
            <w:tcW w:w="567" w:type="dxa"/>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88</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Непрограммные направления расходов местного бюджета</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04</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05</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88</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88</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04</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05</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9907230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88</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88</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04</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05</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9907230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810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88</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88</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Дорожное хозяйство (дорожные фонды)</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04</w:t>
            </w:r>
          </w:p>
        </w:tc>
        <w:tc>
          <w:tcPr>
            <w:tcW w:w="426"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09</w:t>
            </w:r>
          </w:p>
        </w:tc>
        <w:tc>
          <w:tcPr>
            <w:tcW w:w="567" w:type="dxa"/>
            <w:noWrap/>
            <w:hideMark/>
          </w:tcPr>
          <w:p w:rsidR="00114271" w:rsidRPr="00114271" w:rsidRDefault="00114271" w:rsidP="00114271">
            <w:pPr>
              <w:rPr>
                <w:rFonts w:ascii="Times New Roman" w:hAnsi="Times New Roman"/>
                <w:bCs/>
                <w:sz w:val="10"/>
                <w:szCs w:val="10"/>
              </w:rPr>
            </w:pPr>
            <w:r w:rsidRPr="00114271">
              <w:rPr>
                <w:rFonts w:ascii="Times New Roman" w:hAnsi="Times New Roman"/>
                <w:bCs/>
                <w:sz w:val="10"/>
                <w:szCs w:val="10"/>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552</w:t>
            </w:r>
          </w:p>
        </w:tc>
        <w:tc>
          <w:tcPr>
            <w:tcW w:w="567" w:type="dxa"/>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2014-2016гг."</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04</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09</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1700000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39</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04</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09</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1707820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39</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Иные межбюджетные трансферты</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04</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09</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1707820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39</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04</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09</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2100000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513</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04</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09</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2107820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513</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Иные межбюджетные трансферты</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04</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09</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2107820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513</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Жилищное хозяйство</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05</w:t>
            </w:r>
          </w:p>
        </w:tc>
        <w:tc>
          <w:tcPr>
            <w:tcW w:w="426"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01</w:t>
            </w:r>
          </w:p>
        </w:tc>
        <w:tc>
          <w:tcPr>
            <w:tcW w:w="567" w:type="dxa"/>
            <w:noWrap/>
            <w:hideMark/>
          </w:tcPr>
          <w:p w:rsidR="00114271" w:rsidRPr="00114271" w:rsidRDefault="00114271" w:rsidP="00114271">
            <w:pPr>
              <w:rPr>
                <w:rFonts w:ascii="Times New Roman" w:hAnsi="Times New Roman"/>
                <w:bCs/>
                <w:sz w:val="10"/>
                <w:szCs w:val="10"/>
              </w:rPr>
            </w:pPr>
            <w:r w:rsidRPr="00114271">
              <w:rPr>
                <w:rFonts w:ascii="Times New Roman" w:hAnsi="Times New Roman"/>
                <w:bCs/>
                <w:sz w:val="10"/>
                <w:szCs w:val="10"/>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104</w:t>
            </w:r>
          </w:p>
        </w:tc>
        <w:tc>
          <w:tcPr>
            <w:tcW w:w="567" w:type="dxa"/>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05</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0400000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44</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05</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0407820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44</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Иные межбюджетные трансферты</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05</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0407820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44</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Муниципальная  программа "Переселение граждан из аварийного жилищного фонда с учётом необходимости развития малоэтажного жил. строительства на территории муниципального района Сергиевский Самарской области" на 2014-2017 годы</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05</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1000000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60</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05</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1007820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60</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Иные межбюджетные трансферты</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05</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1007820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60</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Благоустройство</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05</w:t>
            </w:r>
          </w:p>
        </w:tc>
        <w:tc>
          <w:tcPr>
            <w:tcW w:w="426"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03</w:t>
            </w:r>
          </w:p>
        </w:tc>
        <w:tc>
          <w:tcPr>
            <w:tcW w:w="567" w:type="dxa"/>
            <w:noWrap/>
            <w:hideMark/>
          </w:tcPr>
          <w:p w:rsidR="00114271" w:rsidRPr="00114271" w:rsidRDefault="00114271" w:rsidP="00114271">
            <w:pPr>
              <w:rPr>
                <w:rFonts w:ascii="Times New Roman" w:hAnsi="Times New Roman"/>
                <w:bCs/>
                <w:sz w:val="10"/>
                <w:szCs w:val="10"/>
              </w:rPr>
            </w:pPr>
            <w:r w:rsidRPr="00114271">
              <w:rPr>
                <w:rFonts w:ascii="Times New Roman" w:hAnsi="Times New Roman"/>
                <w:bCs/>
                <w:sz w:val="10"/>
                <w:szCs w:val="10"/>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 </w:t>
            </w:r>
          </w:p>
        </w:tc>
        <w:tc>
          <w:tcPr>
            <w:tcW w:w="425" w:type="dxa"/>
            <w:noWrap/>
            <w:hideMark/>
          </w:tcPr>
          <w:p w:rsidR="00114271" w:rsidRPr="00114271" w:rsidRDefault="00114271" w:rsidP="00114271">
            <w:pPr>
              <w:rPr>
                <w:rFonts w:ascii="Times New Roman" w:hAnsi="Times New Roman"/>
                <w:bCs/>
                <w:sz w:val="10"/>
                <w:szCs w:val="10"/>
              </w:rPr>
            </w:pPr>
            <w:r w:rsidRPr="00114271">
              <w:rPr>
                <w:rFonts w:ascii="Times New Roman" w:hAnsi="Times New Roman"/>
                <w:bCs/>
                <w:sz w:val="10"/>
                <w:szCs w:val="10"/>
              </w:rPr>
              <w:t>1222</w:t>
            </w:r>
          </w:p>
        </w:tc>
        <w:tc>
          <w:tcPr>
            <w:tcW w:w="567" w:type="dxa"/>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103</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05</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2100000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132</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05</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2107820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132</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Иные межбюджетные трансферты</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05</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2107820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132</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Непрограммные направления расходов местного бюджета</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05</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1090</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103</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Закупка товаров, работ и услуг для муниципальных нужд</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05</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9902000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988</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312F6E">
            <w:pPr>
              <w:rPr>
                <w:rFonts w:ascii="Times New Roman" w:hAnsi="Times New Roman"/>
                <w:sz w:val="12"/>
                <w:szCs w:val="12"/>
              </w:rPr>
            </w:pPr>
            <w:r w:rsidRPr="00114271">
              <w:rPr>
                <w:rFonts w:ascii="Times New Roman" w:hAnsi="Times New Roman"/>
                <w:sz w:val="12"/>
                <w:szCs w:val="12"/>
              </w:rPr>
              <w:t>Иные закупки товаров, ра</w:t>
            </w:r>
            <w:r w:rsidR="00312F6E">
              <w:rPr>
                <w:rFonts w:ascii="Times New Roman" w:hAnsi="Times New Roman"/>
                <w:sz w:val="12"/>
                <w:szCs w:val="12"/>
              </w:rPr>
              <w:t>бот и услуг для обеспечения гос.</w:t>
            </w:r>
            <w:r w:rsidRPr="00114271">
              <w:rPr>
                <w:rFonts w:ascii="Times New Roman" w:hAnsi="Times New Roman"/>
                <w:sz w:val="12"/>
                <w:szCs w:val="12"/>
              </w:rPr>
              <w:t xml:space="preserve"> (муницип</w:t>
            </w:r>
            <w:r w:rsidR="00312F6E">
              <w:rPr>
                <w:rFonts w:ascii="Times New Roman" w:hAnsi="Times New Roman"/>
                <w:sz w:val="12"/>
                <w:szCs w:val="12"/>
              </w:rPr>
              <w:t>.</w:t>
            </w:r>
            <w:r w:rsidRPr="00114271">
              <w:rPr>
                <w:rFonts w:ascii="Times New Roman" w:hAnsi="Times New Roman"/>
                <w:sz w:val="12"/>
                <w:szCs w:val="12"/>
              </w:rPr>
              <w:t>) нужд</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05</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9902000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988</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05</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9907240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103</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103</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05</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9907240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103</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103</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06</w:t>
            </w:r>
          </w:p>
        </w:tc>
        <w:tc>
          <w:tcPr>
            <w:tcW w:w="426"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03</w:t>
            </w:r>
          </w:p>
        </w:tc>
        <w:tc>
          <w:tcPr>
            <w:tcW w:w="567" w:type="dxa"/>
            <w:noWrap/>
            <w:hideMark/>
          </w:tcPr>
          <w:p w:rsidR="00114271" w:rsidRPr="00114271" w:rsidRDefault="00114271" w:rsidP="00114271">
            <w:pPr>
              <w:rPr>
                <w:rFonts w:ascii="Times New Roman" w:hAnsi="Times New Roman"/>
                <w:bCs/>
                <w:sz w:val="10"/>
                <w:szCs w:val="10"/>
              </w:rPr>
            </w:pPr>
            <w:r w:rsidRPr="00114271">
              <w:rPr>
                <w:rFonts w:ascii="Times New Roman" w:hAnsi="Times New Roman"/>
                <w:bCs/>
                <w:sz w:val="10"/>
                <w:szCs w:val="10"/>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8</w:t>
            </w:r>
          </w:p>
        </w:tc>
        <w:tc>
          <w:tcPr>
            <w:tcW w:w="567" w:type="dxa"/>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Непрограммные направления расходов местного бюджета</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06</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8</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Закупка товаров, работ и услуг для муниципальных нужд</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06</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9902000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7</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312F6E">
            <w:pPr>
              <w:rPr>
                <w:rFonts w:ascii="Times New Roman" w:hAnsi="Times New Roman"/>
                <w:sz w:val="12"/>
                <w:szCs w:val="12"/>
              </w:rPr>
            </w:pPr>
            <w:r w:rsidRPr="00114271">
              <w:rPr>
                <w:rFonts w:ascii="Times New Roman" w:hAnsi="Times New Roman"/>
                <w:sz w:val="12"/>
                <w:szCs w:val="12"/>
              </w:rPr>
              <w:t>Иные закупки товаров, работ и услуг для обеспечения гос</w:t>
            </w:r>
            <w:r w:rsidR="00312F6E">
              <w:rPr>
                <w:rFonts w:ascii="Times New Roman" w:hAnsi="Times New Roman"/>
                <w:sz w:val="12"/>
                <w:szCs w:val="12"/>
              </w:rPr>
              <w:t>.</w:t>
            </w:r>
            <w:r w:rsidRPr="00114271">
              <w:rPr>
                <w:rFonts w:ascii="Times New Roman" w:hAnsi="Times New Roman"/>
                <w:sz w:val="12"/>
                <w:szCs w:val="12"/>
              </w:rPr>
              <w:t xml:space="preserve"> (муницип</w:t>
            </w:r>
            <w:r w:rsidR="00312F6E">
              <w:rPr>
                <w:rFonts w:ascii="Times New Roman" w:hAnsi="Times New Roman"/>
                <w:sz w:val="12"/>
                <w:szCs w:val="12"/>
              </w:rPr>
              <w:t>.</w:t>
            </w:r>
            <w:r w:rsidRPr="00114271">
              <w:rPr>
                <w:rFonts w:ascii="Times New Roman" w:hAnsi="Times New Roman"/>
                <w:sz w:val="12"/>
                <w:szCs w:val="12"/>
              </w:rPr>
              <w:t>) нужд</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06</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9902000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7</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Иные направления расходов</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06</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9909000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Уплата налогов, сборов и иных платежей</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06</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9909000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850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Молодежная политика и оздоровление детей</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07</w:t>
            </w:r>
          </w:p>
        </w:tc>
        <w:tc>
          <w:tcPr>
            <w:tcW w:w="426"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07</w:t>
            </w:r>
          </w:p>
        </w:tc>
        <w:tc>
          <w:tcPr>
            <w:tcW w:w="567" w:type="dxa"/>
            <w:noWrap/>
            <w:hideMark/>
          </w:tcPr>
          <w:p w:rsidR="00114271" w:rsidRPr="00114271" w:rsidRDefault="00114271" w:rsidP="00114271">
            <w:pPr>
              <w:rPr>
                <w:rFonts w:ascii="Times New Roman" w:hAnsi="Times New Roman"/>
                <w:bCs/>
                <w:sz w:val="10"/>
                <w:szCs w:val="10"/>
              </w:rPr>
            </w:pPr>
            <w:r w:rsidRPr="00114271">
              <w:rPr>
                <w:rFonts w:ascii="Times New Roman" w:hAnsi="Times New Roman"/>
                <w:bCs/>
                <w:sz w:val="10"/>
                <w:szCs w:val="10"/>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7</w:t>
            </w:r>
          </w:p>
        </w:tc>
        <w:tc>
          <w:tcPr>
            <w:tcW w:w="567" w:type="dxa"/>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2014-2016 гг.</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07</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07</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0800000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7</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07</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07</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0807820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7</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lastRenderedPageBreak/>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Иные межбюджетные трансферты</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07</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07</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0807820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7</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Культура</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08</w:t>
            </w:r>
          </w:p>
        </w:tc>
        <w:tc>
          <w:tcPr>
            <w:tcW w:w="426"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01</w:t>
            </w:r>
          </w:p>
        </w:tc>
        <w:tc>
          <w:tcPr>
            <w:tcW w:w="567" w:type="dxa"/>
            <w:noWrap/>
            <w:hideMark/>
          </w:tcPr>
          <w:p w:rsidR="00114271" w:rsidRPr="00114271" w:rsidRDefault="00114271" w:rsidP="00114271">
            <w:pPr>
              <w:rPr>
                <w:rFonts w:ascii="Times New Roman" w:hAnsi="Times New Roman"/>
                <w:bCs/>
                <w:sz w:val="10"/>
                <w:szCs w:val="10"/>
              </w:rPr>
            </w:pPr>
            <w:r w:rsidRPr="00114271">
              <w:rPr>
                <w:rFonts w:ascii="Times New Roman" w:hAnsi="Times New Roman"/>
                <w:bCs/>
                <w:sz w:val="10"/>
                <w:szCs w:val="10"/>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 </w:t>
            </w:r>
          </w:p>
        </w:tc>
        <w:tc>
          <w:tcPr>
            <w:tcW w:w="425" w:type="dxa"/>
            <w:noWrap/>
            <w:hideMark/>
          </w:tcPr>
          <w:p w:rsidR="00114271" w:rsidRPr="00114271" w:rsidRDefault="00114271" w:rsidP="00114271">
            <w:pPr>
              <w:rPr>
                <w:rFonts w:ascii="Times New Roman" w:hAnsi="Times New Roman"/>
                <w:bCs/>
                <w:sz w:val="10"/>
                <w:szCs w:val="10"/>
              </w:rPr>
            </w:pPr>
            <w:r w:rsidRPr="00114271">
              <w:rPr>
                <w:rFonts w:ascii="Times New Roman" w:hAnsi="Times New Roman"/>
                <w:bCs/>
                <w:sz w:val="10"/>
                <w:szCs w:val="10"/>
              </w:rPr>
              <w:t>1158</w:t>
            </w:r>
          </w:p>
        </w:tc>
        <w:tc>
          <w:tcPr>
            <w:tcW w:w="567" w:type="dxa"/>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08</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0700000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364</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08</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0707820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364</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Иные межбюджетные трансферты</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08</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0707820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364</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Муниципальная программа "Сохранение и реконструкция военно-мемориальных объектов на территории Сергиевского района на 2015-2016 годы"</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08</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3300000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291</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Закупка товаров, работ и услуг для муниципальных нужд</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08</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3302000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291</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312F6E">
            <w:pPr>
              <w:rPr>
                <w:rFonts w:ascii="Times New Roman" w:hAnsi="Times New Roman"/>
                <w:sz w:val="12"/>
                <w:szCs w:val="12"/>
              </w:rPr>
            </w:pPr>
            <w:r w:rsidRPr="00114271">
              <w:rPr>
                <w:rFonts w:ascii="Times New Roman" w:hAnsi="Times New Roman"/>
                <w:sz w:val="12"/>
                <w:szCs w:val="12"/>
              </w:rPr>
              <w:t>Иные закупки товаров, ра</w:t>
            </w:r>
            <w:r w:rsidR="00312F6E">
              <w:rPr>
                <w:rFonts w:ascii="Times New Roman" w:hAnsi="Times New Roman"/>
                <w:sz w:val="12"/>
                <w:szCs w:val="12"/>
              </w:rPr>
              <w:t>бот и услуг для обеспечения гос.</w:t>
            </w:r>
            <w:r w:rsidRPr="00114271">
              <w:rPr>
                <w:rFonts w:ascii="Times New Roman" w:hAnsi="Times New Roman"/>
                <w:sz w:val="12"/>
                <w:szCs w:val="12"/>
              </w:rPr>
              <w:t xml:space="preserve"> (муницип</w:t>
            </w:r>
            <w:r w:rsidR="00312F6E">
              <w:rPr>
                <w:rFonts w:ascii="Times New Roman" w:hAnsi="Times New Roman"/>
                <w:sz w:val="12"/>
                <w:szCs w:val="12"/>
              </w:rPr>
              <w:t>.</w:t>
            </w:r>
            <w:r w:rsidRPr="00114271">
              <w:rPr>
                <w:rFonts w:ascii="Times New Roman" w:hAnsi="Times New Roman"/>
                <w:sz w:val="12"/>
                <w:szCs w:val="12"/>
              </w:rPr>
              <w:t>) нужд</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08</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3302000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291</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Непрограммные направления расходов местного бюджета</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08</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503</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Закупка товаров, работ и услуг для муниципальных нужд</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08</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9902000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503</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312F6E">
            <w:pPr>
              <w:rPr>
                <w:rFonts w:ascii="Times New Roman" w:hAnsi="Times New Roman"/>
                <w:sz w:val="12"/>
                <w:szCs w:val="12"/>
              </w:rPr>
            </w:pPr>
            <w:r w:rsidRPr="00114271">
              <w:rPr>
                <w:rFonts w:ascii="Times New Roman" w:hAnsi="Times New Roman"/>
                <w:sz w:val="12"/>
                <w:szCs w:val="12"/>
              </w:rPr>
              <w:t>Иные закупки товаров, работ и услуг для обеспечения гос</w:t>
            </w:r>
            <w:r w:rsidR="00312F6E">
              <w:rPr>
                <w:rFonts w:ascii="Times New Roman" w:hAnsi="Times New Roman"/>
                <w:sz w:val="12"/>
                <w:szCs w:val="12"/>
              </w:rPr>
              <w:t>.</w:t>
            </w:r>
            <w:r w:rsidRPr="00114271">
              <w:rPr>
                <w:rFonts w:ascii="Times New Roman" w:hAnsi="Times New Roman"/>
                <w:sz w:val="12"/>
                <w:szCs w:val="12"/>
              </w:rPr>
              <w:t xml:space="preserve"> (муницип</w:t>
            </w:r>
            <w:r w:rsidR="00312F6E">
              <w:rPr>
                <w:rFonts w:ascii="Times New Roman" w:hAnsi="Times New Roman"/>
                <w:sz w:val="12"/>
                <w:szCs w:val="12"/>
              </w:rPr>
              <w:t>.</w:t>
            </w:r>
            <w:r w:rsidRPr="00114271">
              <w:rPr>
                <w:rFonts w:ascii="Times New Roman" w:hAnsi="Times New Roman"/>
                <w:sz w:val="12"/>
                <w:szCs w:val="12"/>
              </w:rPr>
              <w:t>) нужд</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08</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9902000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503</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Другие вопросы в области культуры, кинематографии</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08</w:t>
            </w:r>
          </w:p>
        </w:tc>
        <w:tc>
          <w:tcPr>
            <w:tcW w:w="426"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04</w:t>
            </w:r>
          </w:p>
        </w:tc>
        <w:tc>
          <w:tcPr>
            <w:tcW w:w="567" w:type="dxa"/>
            <w:noWrap/>
            <w:hideMark/>
          </w:tcPr>
          <w:p w:rsidR="00114271" w:rsidRPr="00114271" w:rsidRDefault="00114271" w:rsidP="00114271">
            <w:pPr>
              <w:rPr>
                <w:rFonts w:ascii="Times New Roman" w:hAnsi="Times New Roman"/>
                <w:bCs/>
                <w:sz w:val="10"/>
                <w:szCs w:val="10"/>
              </w:rPr>
            </w:pPr>
            <w:r w:rsidRPr="00114271">
              <w:rPr>
                <w:rFonts w:ascii="Times New Roman" w:hAnsi="Times New Roman"/>
                <w:bCs/>
                <w:sz w:val="10"/>
                <w:szCs w:val="10"/>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13</w:t>
            </w:r>
          </w:p>
        </w:tc>
        <w:tc>
          <w:tcPr>
            <w:tcW w:w="567" w:type="dxa"/>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08</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04</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0700000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13</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08</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04</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0707820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13</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Иные межбюджетные трансферты</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08</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04</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0707820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13</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Социальное обеспечение населения</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10</w:t>
            </w:r>
          </w:p>
        </w:tc>
        <w:tc>
          <w:tcPr>
            <w:tcW w:w="426"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03</w:t>
            </w:r>
          </w:p>
        </w:tc>
        <w:tc>
          <w:tcPr>
            <w:tcW w:w="567" w:type="dxa"/>
            <w:noWrap/>
            <w:hideMark/>
          </w:tcPr>
          <w:p w:rsidR="00114271" w:rsidRPr="00114271" w:rsidRDefault="00114271" w:rsidP="00114271">
            <w:pPr>
              <w:rPr>
                <w:rFonts w:ascii="Times New Roman" w:hAnsi="Times New Roman"/>
                <w:bCs/>
                <w:sz w:val="10"/>
                <w:szCs w:val="10"/>
              </w:rPr>
            </w:pPr>
            <w:r w:rsidRPr="00114271">
              <w:rPr>
                <w:rFonts w:ascii="Times New Roman" w:hAnsi="Times New Roman"/>
                <w:bCs/>
                <w:sz w:val="10"/>
                <w:szCs w:val="10"/>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65</w:t>
            </w:r>
          </w:p>
        </w:tc>
        <w:tc>
          <w:tcPr>
            <w:tcW w:w="567" w:type="dxa"/>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10</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0500000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29</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10</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0507820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29</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Иные межбюджетные трансферты</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10</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0507820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29</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Муниципальная  программа  муниципального района Сергиевский "Молодой семье-доступное жилье" на 2015-2017годы</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10</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1300000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36</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10</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1307820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36</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Иные межбюджетные трансферты</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10</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03</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1307820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36</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Физическая культура</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11</w:t>
            </w:r>
          </w:p>
        </w:tc>
        <w:tc>
          <w:tcPr>
            <w:tcW w:w="426"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01</w:t>
            </w:r>
          </w:p>
        </w:tc>
        <w:tc>
          <w:tcPr>
            <w:tcW w:w="567" w:type="dxa"/>
            <w:noWrap/>
            <w:hideMark/>
          </w:tcPr>
          <w:p w:rsidR="00114271" w:rsidRPr="00114271" w:rsidRDefault="00114271" w:rsidP="00114271">
            <w:pPr>
              <w:rPr>
                <w:rFonts w:ascii="Times New Roman" w:hAnsi="Times New Roman"/>
                <w:bCs/>
                <w:sz w:val="10"/>
                <w:szCs w:val="10"/>
              </w:rPr>
            </w:pPr>
            <w:r w:rsidRPr="00114271">
              <w:rPr>
                <w:rFonts w:ascii="Times New Roman" w:hAnsi="Times New Roman"/>
                <w:bCs/>
                <w:sz w:val="10"/>
                <w:szCs w:val="10"/>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245</w:t>
            </w:r>
          </w:p>
        </w:tc>
        <w:tc>
          <w:tcPr>
            <w:tcW w:w="567" w:type="dxa"/>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0900000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245</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0907820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245</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Иные межбюджетные трансферты</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11</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0907820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540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245</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Обслуживание государственного внутреннего и муниципального долга</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13</w:t>
            </w:r>
          </w:p>
        </w:tc>
        <w:tc>
          <w:tcPr>
            <w:tcW w:w="426"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01</w:t>
            </w:r>
          </w:p>
        </w:tc>
        <w:tc>
          <w:tcPr>
            <w:tcW w:w="567" w:type="dxa"/>
            <w:noWrap/>
            <w:hideMark/>
          </w:tcPr>
          <w:p w:rsidR="00114271" w:rsidRPr="00114271" w:rsidRDefault="00114271" w:rsidP="00114271">
            <w:pPr>
              <w:rPr>
                <w:rFonts w:ascii="Times New Roman" w:hAnsi="Times New Roman"/>
                <w:bCs/>
                <w:sz w:val="10"/>
                <w:szCs w:val="10"/>
              </w:rPr>
            </w:pPr>
            <w:r w:rsidRPr="00114271">
              <w:rPr>
                <w:rFonts w:ascii="Times New Roman" w:hAnsi="Times New Roman"/>
                <w:bCs/>
                <w:sz w:val="10"/>
                <w:szCs w:val="10"/>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 </w:t>
            </w:r>
          </w:p>
        </w:tc>
        <w:tc>
          <w:tcPr>
            <w:tcW w:w="425"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2</w:t>
            </w:r>
          </w:p>
        </w:tc>
        <w:tc>
          <w:tcPr>
            <w:tcW w:w="567" w:type="dxa"/>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Непрограммные направления расходов местного бюджета</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13</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9900000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Иные направления расходов</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13</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9909000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26"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537</w:t>
            </w:r>
          </w:p>
        </w:tc>
        <w:tc>
          <w:tcPr>
            <w:tcW w:w="4252"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Обслуживание муниципального долга</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13</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01</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9909000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730</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2</w:t>
            </w:r>
          </w:p>
        </w:tc>
        <w:tc>
          <w:tcPr>
            <w:tcW w:w="567" w:type="dxa"/>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0</w:t>
            </w:r>
          </w:p>
        </w:tc>
      </w:tr>
      <w:tr w:rsidR="00114271" w:rsidRPr="00114271" w:rsidTr="00114271">
        <w:trPr>
          <w:trHeight w:val="20"/>
        </w:trPr>
        <w:tc>
          <w:tcPr>
            <w:tcW w:w="4678" w:type="dxa"/>
            <w:gridSpan w:val="2"/>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Всего расходов:</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6"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567" w:type="dxa"/>
            <w:noWrap/>
            <w:hideMark/>
          </w:tcPr>
          <w:p w:rsidR="00114271" w:rsidRPr="00114271" w:rsidRDefault="00114271" w:rsidP="00114271">
            <w:pPr>
              <w:rPr>
                <w:rFonts w:ascii="Times New Roman" w:hAnsi="Times New Roman"/>
                <w:sz w:val="10"/>
                <w:szCs w:val="10"/>
              </w:rPr>
            </w:pPr>
            <w:r w:rsidRPr="00114271">
              <w:rPr>
                <w:rFonts w:ascii="Times New Roman" w:hAnsi="Times New Roman"/>
                <w:sz w:val="10"/>
                <w:szCs w:val="10"/>
              </w:rPr>
              <w:t> </w:t>
            </w:r>
          </w:p>
        </w:tc>
        <w:tc>
          <w:tcPr>
            <w:tcW w:w="425" w:type="dxa"/>
            <w:noWrap/>
            <w:hideMark/>
          </w:tcPr>
          <w:p w:rsidR="00114271" w:rsidRPr="00114271" w:rsidRDefault="00114271" w:rsidP="00114271">
            <w:pPr>
              <w:rPr>
                <w:rFonts w:ascii="Times New Roman" w:hAnsi="Times New Roman"/>
                <w:sz w:val="12"/>
                <w:szCs w:val="12"/>
              </w:rPr>
            </w:pPr>
            <w:r w:rsidRPr="00114271">
              <w:rPr>
                <w:rFonts w:ascii="Times New Roman" w:hAnsi="Times New Roman"/>
                <w:sz w:val="12"/>
                <w:szCs w:val="12"/>
              </w:rPr>
              <w:t> </w:t>
            </w:r>
          </w:p>
        </w:tc>
        <w:tc>
          <w:tcPr>
            <w:tcW w:w="425" w:type="dxa"/>
            <w:noWrap/>
            <w:hideMark/>
          </w:tcPr>
          <w:p w:rsidR="00114271" w:rsidRPr="00114271" w:rsidRDefault="00114271" w:rsidP="00114271">
            <w:pPr>
              <w:rPr>
                <w:rFonts w:ascii="Times New Roman" w:hAnsi="Times New Roman"/>
                <w:bCs/>
                <w:sz w:val="10"/>
                <w:szCs w:val="10"/>
              </w:rPr>
            </w:pPr>
            <w:r w:rsidRPr="00114271">
              <w:rPr>
                <w:rFonts w:ascii="Times New Roman" w:hAnsi="Times New Roman"/>
                <w:bCs/>
                <w:sz w:val="10"/>
                <w:szCs w:val="10"/>
              </w:rPr>
              <w:t>6772</w:t>
            </w:r>
          </w:p>
        </w:tc>
        <w:tc>
          <w:tcPr>
            <w:tcW w:w="567" w:type="dxa"/>
            <w:noWrap/>
            <w:hideMark/>
          </w:tcPr>
          <w:p w:rsidR="00114271" w:rsidRPr="00114271" w:rsidRDefault="00114271" w:rsidP="00114271">
            <w:pPr>
              <w:rPr>
                <w:rFonts w:ascii="Times New Roman" w:hAnsi="Times New Roman"/>
                <w:bCs/>
                <w:sz w:val="12"/>
                <w:szCs w:val="12"/>
              </w:rPr>
            </w:pPr>
            <w:r w:rsidRPr="00114271">
              <w:rPr>
                <w:rFonts w:ascii="Times New Roman" w:hAnsi="Times New Roman"/>
                <w:bCs/>
                <w:sz w:val="12"/>
                <w:szCs w:val="12"/>
              </w:rPr>
              <w:t>562</w:t>
            </w:r>
          </w:p>
        </w:tc>
      </w:tr>
    </w:tbl>
    <w:p w:rsidR="00114271" w:rsidRPr="00114271" w:rsidRDefault="00114271" w:rsidP="00114271">
      <w:pPr>
        <w:spacing w:after="0" w:line="240" w:lineRule="auto"/>
        <w:jc w:val="right"/>
        <w:rPr>
          <w:rFonts w:ascii="Times New Roman" w:hAnsi="Times New Roman"/>
          <w:i/>
          <w:sz w:val="12"/>
          <w:szCs w:val="12"/>
        </w:rPr>
      </w:pPr>
      <w:r w:rsidRPr="00114271">
        <w:rPr>
          <w:rFonts w:ascii="Times New Roman" w:hAnsi="Times New Roman"/>
          <w:i/>
          <w:sz w:val="12"/>
          <w:szCs w:val="12"/>
        </w:rPr>
        <w:t>Приложение №</w:t>
      </w:r>
      <w:r>
        <w:rPr>
          <w:rFonts w:ascii="Times New Roman" w:hAnsi="Times New Roman"/>
          <w:i/>
          <w:sz w:val="12"/>
          <w:szCs w:val="12"/>
        </w:rPr>
        <w:t>8</w:t>
      </w:r>
    </w:p>
    <w:p w:rsidR="00114271" w:rsidRPr="00114271" w:rsidRDefault="00114271" w:rsidP="00114271">
      <w:pPr>
        <w:spacing w:after="0" w:line="240" w:lineRule="auto"/>
        <w:jc w:val="right"/>
        <w:rPr>
          <w:rFonts w:ascii="Times New Roman" w:hAnsi="Times New Roman"/>
          <w:i/>
          <w:sz w:val="12"/>
          <w:szCs w:val="12"/>
        </w:rPr>
      </w:pPr>
      <w:r w:rsidRPr="00114271">
        <w:rPr>
          <w:rFonts w:ascii="Times New Roman" w:hAnsi="Times New Roman"/>
          <w:i/>
          <w:sz w:val="12"/>
          <w:szCs w:val="12"/>
        </w:rPr>
        <w:t>к решению Собрания Представителей сельского поселения Захаркино</w:t>
      </w:r>
    </w:p>
    <w:p w:rsidR="00114271" w:rsidRPr="00114271" w:rsidRDefault="00114271" w:rsidP="00114271">
      <w:pPr>
        <w:spacing w:after="0" w:line="240" w:lineRule="auto"/>
        <w:jc w:val="right"/>
        <w:rPr>
          <w:rFonts w:ascii="Times New Roman" w:hAnsi="Times New Roman"/>
          <w:i/>
          <w:sz w:val="12"/>
          <w:szCs w:val="12"/>
        </w:rPr>
      </w:pPr>
      <w:r w:rsidRPr="00114271">
        <w:rPr>
          <w:rFonts w:ascii="Times New Roman" w:hAnsi="Times New Roman"/>
          <w:i/>
          <w:sz w:val="12"/>
          <w:szCs w:val="12"/>
        </w:rPr>
        <w:t>муниципального района Сергиевский Самарской области</w:t>
      </w:r>
    </w:p>
    <w:p w:rsidR="00114271" w:rsidRPr="00114271" w:rsidRDefault="00114271" w:rsidP="00114271">
      <w:pPr>
        <w:spacing w:after="0" w:line="240" w:lineRule="auto"/>
        <w:jc w:val="right"/>
        <w:rPr>
          <w:rFonts w:ascii="Times New Roman" w:hAnsi="Times New Roman"/>
          <w:sz w:val="12"/>
          <w:szCs w:val="12"/>
        </w:rPr>
      </w:pPr>
      <w:r w:rsidRPr="00114271">
        <w:rPr>
          <w:rFonts w:ascii="Times New Roman" w:hAnsi="Times New Roman"/>
          <w:i/>
          <w:sz w:val="12"/>
          <w:szCs w:val="12"/>
        </w:rPr>
        <w:t>№29 от “10” сентября 2015 г.</w:t>
      </w:r>
    </w:p>
    <w:p w:rsidR="002F183C" w:rsidRPr="00695BAB" w:rsidRDefault="00695BAB" w:rsidP="00695BAB">
      <w:pPr>
        <w:spacing w:after="0" w:line="240" w:lineRule="auto"/>
        <w:jc w:val="center"/>
        <w:rPr>
          <w:rFonts w:ascii="Times New Roman" w:hAnsi="Times New Roman"/>
          <w:b/>
          <w:sz w:val="12"/>
          <w:szCs w:val="12"/>
        </w:rPr>
      </w:pPr>
      <w:r w:rsidRPr="00695BAB">
        <w:rPr>
          <w:rFonts w:ascii="Times New Roman" w:hAnsi="Times New Roman"/>
          <w:b/>
          <w:sz w:val="12"/>
          <w:szCs w:val="12"/>
        </w:rPr>
        <w:t>Источники внутреннего финансирования дефицита бюджета сельского поселения Захаркино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709"/>
        <w:gridCol w:w="1418"/>
        <w:gridCol w:w="4819"/>
        <w:gridCol w:w="567"/>
      </w:tblGrid>
      <w:tr w:rsidR="00695BAB" w:rsidRPr="00695BAB" w:rsidTr="00695BAB">
        <w:trPr>
          <w:trHeight w:val="20"/>
        </w:trPr>
        <w:tc>
          <w:tcPr>
            <w:tcW w:w="709" w:type="dxa"/>
            <w:hideMark/>
          </w:tcPr>
          <w:p w:rsidR="00695BAB" w:rsidRPr="00695BAB" w:rsidRDefault="00695BAB" w:rsidP="00695BAB">
            <w:pPr>
              <w:rPr>
                <w:rFonts w:ascii="Times New Roman" w:hAnsi="Times New Roman"/>
                <w:bCs/>
                <w:sz w:val="12"/>
                <w:szCs w:val="12"/>
              </w:rPr>
            </w:pPr>
            <w:r w:rsidRPr="00695BAB">
              <w:rPr>
                <w:rFonts w:ascii="Times New Roman" w:hAnsi="Times New Roman"/>
                <w:bCs/>
                <w:sz w:val="12"/>
                <w:szCs w:val="12"/>
              </w:rPr>
              <w:t>Код администратора</w:t>
            </w:r>
          </w:p>
        </w:tc>
        <w:tc>
          <w:tcPr>
            <w:tcW w:w="1418" w:type="dxa"/>
            <w:hideMark/>
          </w:tcPr>
          <w:p w:rsidR="00695BAB" w:rsidRPr="00695BAB" w:rsidRDefault="00695BAB" w:rsidP="00695BAB">
            <w:pPr>
              <w:rPr>
                <w:rFonts w:ascii="Times New Roman" w:hAnsi="Times New Roman"/>
                <w:bCs/>
                <w:sz w:val="12"/>
                <w:szCs w:val="12"/>
              </w:rPr>
            </w:pPr>
            <w:r w:rsidRPr="00695BAB">
              <w:rPr>
                <w:rFonts w:ascii="Times New Roman" w:hAnsi="Times New Roman"/>
                <w:bCs/>
                <w:sz w:val="12"/>
                <w:szCs w:val="12"/>
              </w:rPr>
              <w:t>Код</w:t>
            </w:r>
          </w:p>
        </w:tc>
        <w:tc>
          <w:tcPr>
            <w:tcW w:w="4819" w:type="dxa"/>
            <w:hideMark/>
          </w:tcPr>
          <w:p w:rsidR="00695BAB" w:rsidRPr="00695BAB" w:rsidRDefault="00695BAB" w:rsidP="00695BAB">
            <w:pPr>
              <w:rPr>
                <w:rFonts w:ascii="Times New Roman" w:hAnsi="Times New Roman"/>
                <w:bCs/>
                <w:sz w:val="12"/>
                <w:szCs w:val="12"/>
              </w:rPr>
            </w:pPr>
            <w:r w:rsidRPr="00695BAB">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567" w:type="dxa"/>
            <w:hideMark/>
          </w:tcPr>
          <w:p w:rsidR="00695BAB" w:rsidRPr="00695BAB" w:rsidRDefault="00695BAB" w:rsidP="00695BAB">
            <w:pPr>
              <w:rPr>
                <w:rFonts w:ascii="Times New Roman" w:hAnsi="Times New Roman"/>
                <w:bCs/>
                <w:sz w:val="10"/>
                <w:szCs w:val="10"/>
              </w:rPr>
            </w:pPr>
            <w:r w:rsidRPr="00695BAB">
              <w:rPr>
                <w:rFonts w:ascii="Times New Roman" w:hAnsi="Times New Roman"/>
                <w:bCs/>
                <w:sz w:val="10"/>
                <w:szCs w:val="10"/>
              </w:rPr>
              <w:t>Сумма, тыс.рублей</w:t>
            </w:r>
          </w:p>
        </w:tc>
      </w:tr>
      <w:tr w:rsidR="00695BAB" w:rsidRPr="00695BAB" w:rsidTr="00695BAB">
        <w:trPr>
          <w:trHeight w:val="20"/>
        </w:trPr>
        <w:tc>
          <w:tcPr>
            <w:tcW w:w="709" w:type="dxa"/>
            <w:hideMark/>
          </w:tcPr>
          <w:p w:rsidR="00695BAB" w:rsidRPr="00695BAB" w:rsidRDefault="00695BAB" w:rsidP="00695BAB">
            <w:pPr>
              <w:rPr>
                <w:rFonts w:ascii="Times New Roman" w:hAnsi="Times New Roman"/>
                <w:bCs/>
                <w:sz w:val="12"/>
                <w:szCs w:val="12"/>
              </w:rPr>
            </w:pPr>
            <w:r w:rsidRPr="00695BAB">
              <w:rPr>
                <w:rFonts w:ascii="Times New Roman" w:hAnsi="Times New Roman"/>
                <w:bCs/>
                <w:sz w:val="12"/>
                <w:szCs w:val="12"/>
              </w:rPr>
              <w:t>537</w:t>
            </w:r>
          </w:p>
        </w:tc>
        <w:tc>
          <w:tcPr>
            <w:tcW w:w="1418" w:type="dxa"/>
            <w:hideMark/>
          </w:tcPr>
          <w:p w:rsidR="00695BAB" w:rsidRPr="00695BAB" w:rsidRDefault="00695BAB" w:rsidP="00695BAB">
            <w:pPr>
              <w:rPr>
                <w:rFonts w:ascii="Times New Roman" w:hAnsi="Times New Roman"/>
                <w:bCs/>
                <w:sz w:val="12"/>
                <w:szCs w:val="12"/>
              </w:rPr>
            </w:pPr>
            <w:r w:rsidRPr="00695BAB">
              <w:rPr>
                <w:rFonts w:ascii="Times New Roman" w:hAnsi="Times New Roman"/>
                <w:bCs/>
                <w:sz w:val="12"/>
                <w:szCs w:val="12"/>
              </w:rPr>
              <w:t>01 00 00 00 00 0000 000</w:t>
            </w:r>
          </w:p>
        </w:tc>
        <w:tc>
          <w:tcPr>
            <w:tcW w:w="4819" w:type="dxa"/>
            <w:hideMark/>
          </w:tcPr>
          <w:p w:rsidR="00695BAB" w:rsidRPr="00695BAB" w:rsidRDefault="00695BAB" w:rsidP="00695BAB">
            <w:pPr>
              <w:rPr>
                <w:rFonts w:ascii="Times New Roman" w:hAnsi="Times New Roman"/>
                <w:bCs/>
                <w:sz w:val="12"/>
                <w:szCs w:val="12"/>
              </w:rPr>
            </w:pPr>
            <w:r w:rsidRPr="00695BAB">
              <w:rPr>
                <w:rFonts w:ascii="Times New Roman" w:hAnsi="Times New Roman"/>
                <w:bCs/>
                <w:sz w:val="12"/>
                <w:szCs w:val="12"/>
              </w:rPr>
              <w:t>ИСТОЧНИКИ ВНУТРЕННЕГО ФИНАНСИРОВАНИЯ ДЕФИЦИТОВ БЮДЖЕТОВ</w:t>
            </w:r>
          </w:p>
        </w:tc>
        <w:tc>
          <w:tcPr>
            <w:tcW w:w="567" w:type="dxa"/>
            <w:hideMark/>
          </w:tcPr>
          <w:p w:rsidR="00695BAB" w:rsidRPr="00695BAB" w:rsidRDefault="00695BAB" w:rsidP="00695BAB">
            <w:pPr>
              <w:rPr>
                <w:rFonts w:ascii="Times New Roman" w:hAnsi="Times New Roman"/>
                <w:bCs/>
                <w:sz w:val="12"/>
                <w:szCs w:val="12"/>
              </w:rPr>
            </w:pPr>
            <w:r w:rsidRPr="00695BAB">
              <w:rPr>
                <w:rFonts w:ascii="Times New Roman" w:hAnsi="Times New Roman"/>
                <w:bCs/>
                <w:sz w:val="12"/>
                <w:szCs w:val="12"/>
              </w:rPr>
              <w:t>684</w:t>
            </w:r>
          </w:p>
        </w:tc>
      </w:tr>
      <w:tr w:rsidR="00695BAB" w:rsidRPr="00695BAB" w:rsidTr="00695BAB">
        <w:trPr>
          <w:trHeight w:val="20"/>
        </w:trPr>
        <w:tc>
          <w:tcPr>
            <w:tcW w:w="709" w:type="dxa"/>
            <w:hideMark/>
          </w:tcPr>
          <w:p w:rsidR="00695BAB" w:rsidRPr="00695BAB" w:rsidRDefault="00695BAB" w:rsidP="00695BAB">
            <w:pPr>
              <w:rPr>
                <w:rFonts w:ascii="Times New Roman" w:hAnsi="Times New Roman"/>
                <w:bCs/>
                <w:sz w:val="12"/>
                <w:szCs w:val="12"/>
              </w:rPr>
            </w:pPr>
            <w:r w:rsidRPr="00695BAB">
              <w:rPr>
                <w:rFonts w:ascii="Times New Roman" w:hAnsi="Times New Roman"/>
                <w:bCs/>
                <w:sz w:val="12"/>
                <w:szCs w:val="12"/>
              </w:rPr>
              <w:t>537</w:t>
            </w:r>
          </w:p>
        </w:tc>
        <w:tc>
          <w:tcPr>
            <w:tcW w:w="1418" w:type="dxa"/>
            <w:hideMark/>
          </w:tcPr>
          <w:p w:rsidR="00695BAB" w:rsidRPr="00695BAB" w:rsidRDefault="00695BAB" w:rsidP="00695BAB">
            <w:pPr>
              <w:rPr>
                <w:rFonts w:ascii="Times New Roman" w:hAnsi="Times New Roman"/>
                <w:bCs/>
                <w:sz w:val="12"/>
                <w:szCs w:val="12"/>
              </w:rPr>
            </w:pPr>
            <w:r w:rsidRPr="00695BAB">
              <w:rPr>
                <w:rFonts w:ascii="Times New Roman" w:hAnsi="Times New Roman"/>
                <w:bCs/>
                <w:sz w:val="12"/>
                <w:szCs w:val="12"/>
              </w:rPr>
              <w:t>01 03 00 00 00 0000 000</w:t>
            </w:r>
          </w:p>
        </w:tc>
        <w:tc>
          <w:tcPr>
            <w:tcW w:w="4819" w:type="dxa"/>
            <w:hideMark/>
          </w:tcPr>
          <w:p w:rsidR="00695BAB" w:rsidRPr="00695BAB" w:rsidRDefault="00695BAB" w:rsidP="00695BAB">
            <w:pPr>
              <w:rPr>
                <w:rFonts w:ascii="Times New Roman" w:hAnsi="Times New Roman"/>
                <w:bCs/>
                <w:sz w:val="12"/>
                <w:szCs w:val="12"/>
              </w:rPr>
            </w:pPr>
            <w:r w:rsidRPr="00695BAB">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695BAB" w:rsidRPr="00695BAB" w:rsidRDefault="00695BAB" w:rsidP="00695BAB">
            <w:pPr>
              <w:rPr>
                <w:rFonts w:ascii="Times New Roman" w:hAnsi="Times New Roman"/>
                <w:bCs/>
                <w:sz w:val="12"/>
                <w:szCs w:val="12"/>
              </w:rPr>
            </w:pPr>
            <w:r w:rsidRPr="00695BAB">
              <w:rPr>
                <w:rFonts w:ascii="Times New Roman" w:hAnsi="Times New Roman"/>
                <w:bCs/>
                <w:sz w:val="12"/>
                <w:szCs w:val="12"/>
              </w:rPr>
              <w:t>150</w:t>
            </w:r>
          </w:p>
        </w:tc>
      </w:tr>
      <w:tr w:rsidR="00695BAB" w:rsidRPr="00695BAB" w:rsidTr="00695BAB">
        <w:trPr>
          <w:trHeight w:val="20"/>
        </w:trPr>
        <w:tc>
          <w:tcPr>
            <w:tcW w:w="709"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537</w:t>
            </w:r>
          </w:p>
        </w:tc>
        <w:tc>
          <w:tcPr>
            <w:tcW w:w="1418"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01 03 01 00 00 0000 700</w:t>
            </w:r>
          </w:p>
        </w:tc>
        <w:tc>
          <w:tcPr>
            <w:tcW w:w="4819"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150</w:t>
            </w:r>
          </w:p>
        </w:tc>
      </w:tr>
      <w:tr w:rsidR="00695BAB" w:rsidRPr="00695BAB" w:rsidTr="00695BAB">
        <w:trPr>
          <w:trHeight w:val="20"/>
        </w:trPr>
        <w:tc>
          <w:tcPr>
            <w:tcW w:w="709"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537</w:t>
            </w:r>
          </w:p>
        </w:tc>
        <w:tc>
          <w:tcPr>
            <w:tcW w:w="1418" w:type="dxa"/>
            <w:noWrap/>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01 03 01 00 10 0000 710</w:t>
            </w:r>
          </w:p>
        </w:tc>
        <w:tc>
          <w:tcPr>
            <w:tcW w:w="4819"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150</w:t>
            </w:r>
          </w:p>
        </w:tc>
      </w:tr>
      <w:tr w:rsidR="00695BAB" w:rsidRPr="00695BAB" w:rsidTr="00695BAB">
        <w:trPr>
          <w:trHeight w:val="20"/>
        </w:trPr>
        <w:tc>
          <w:tcPr>
            <w:tcW w:w="709" w:type="dxa"/>
            <w:hideMark/>
          </w:tcPr>
          <w:p w:rsidR="00695BAB" w:rsidRPr="00695BAB" w:rsidRDefault="00695BAB" w:rsidP="00695BAB">
            <w:pPr>
              <w:rPr>
                <w:rFonts w:ascii="Times New Roman" w:hAnsi="Times New Roman"/>
                <w:bCs/>
                <w:sz w:val="12"/>
                <w:szCs w:val="12"/>
              </w:rPr>
            </w:pPr>
            <w:r w:rsidRPr="00695BAB">
              <w:rPr>
                <w:rFonts w:ascii="Times New Roman" w:hAnsi="Times New Roman"/>
                <w:bCs/>
                <w:sz w:val="12"/>
                <w:szCs w:val="12"/>
              </w:rPr>
              <w:t>537</w:t>
            </w:r>
          </w:p>
        </w:tc>
        <w:tc>
          <w:tcPr>
            <w:tcW w:w="1418" w:type="dxa"/>
            <w:hideMark/>
          </w:tcPr>
          <w:p w:rsidR="00695BAB" w:rsidRPr="00695BAB" w:rsidRDefault="00695BAB" w:rsidP="00695BAB">
            <w:pPr>
              <w:rPr>
                <w:rFonts w:ascii="Times New Roman" w:hAnsi="Times New Roman"/>
                <w:bCs/>
                <w:sz w:val="12"/>
                <w:szCs w:val="12"/>
              </w:rPr>
            </w:pPr>
            <w:r w:rsidRPr="00695BAB">
              <w:rPr>
                <w:rFonts w:ascii="Times New Roman" w:hAnsi="Times New Roman"/>
                <w:bCs/>
                <w:sz w:val="12"/>
                <w:szCs w:val="12"/>
              </w:rPr>
              <w:t>01 05 00 00 00 0000 000</w:t>
            </w:r>
          </w:p>
        </w:tc>
        <w:tc>
          <w:tcPr>
            <w:tcW w:w="4819" w:type="dxa"/>
            <w:hideMark/>
          </w:tcPr>
          <w:p w:rsidR="00695BAB" w:rsidRPr="00695BAB" w:rsidRDefault="00695BAB" w:rsidP="00695BAB">
            <w:pPr>
              <w:rPr>
                <w:rFonts w:ascii="Times New Roman" w:hAnsi="Times New Roman"/>
                <w:bCs/>
                <w:sz w:val="12"/>
                <w:szCs w:val="12"/>
              </w:rPr>
            </w:pPr>
            <w:r w:rsidRPr="00695BAB">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695BAB" w:rsidRPr="00695BAB" w:rsidRDefault="00695BAB" w:rsidP="00695BAB">
            <w:pPr>
              <w:rPr>
                <w:rFonts w:ascii="Times New Roman" w:hAnsi="Times New Roman"/>
                <w:bCs/>
                <w:sz w:val="12"/>
                <w:szCs w:val="12"/>
              </w:rPr>
            </w:pPr>
            <w:r w:rsidRPr="00695BAB">
              <w:rPr>
                <w:rFonts w:ascii="Times New Roman" w:hAnsi="Times New Roman"/>
                <w:bCs/>
                <w:sz w:val="12"/>
                <w:szCs w:val="12"/>
              </w:rPr>
              <w:t>534</w:t>
            </w:r>
          </w:p>
        </w:tc>
      </w:tr>
      <w:tr w:rsidR="00695BAB" w:rsidRPr="00695BAB" w:rsidTr="00695BAB">
        <w:trPr>
          <w:trHeight w:val="20"/>
        </w:trPr>
        <w:tc>
          <w:tcPr>
            <w:tcW w:w="709" w:type="dxa"/>
            <w:hideMark/>
          </w:tcPr>
          <w:p w:rsidR="00695BAB" w:rsidRPr="00695BAB" w:rsidRDefault="00695BAB" w:rsidP="00695BAB">
            <w:pPr>
              <w:rPr>
                <w:rFonts w:ascii="Times New Roman" w:hAnsi="Times New Roman"/>
                <w:bCs/>
                <w:sz w:val="12"/>
                <w:szCs w:val="12"/>
              </w:rPr>
            </w:pPr>
            <w:r w:rsidRPr="00695BAB">
              <w:rPr>
                <w:rFonts w:ascii="Times New Roman" w:hAnsi="Times New Roman"/>
                <w:bCs/>
                <w:sz w:val="12"/>
                <w:szCs w:val="12"/>
              </w:rPr>
              <w:t>537</w:t>
            </w:r>
          </w:p>
        </w:tc>
        <w:tc>
          <w:tcPr>
            <w:tcW w:w="1418" w:type="dxa"/>
            <w:hideMark/>
          </w:tcPr>
          <w:p w:rsidR="00695BAB" w:rsidRPr="00695BAB" w:rsidRDefault="00695BAB" w:rsidP="00695BAB">
            <w:pPr>
              <w:rPr>
                <w:rFonts w:ascii="Times New Roman" w:hAnsi="Times New Roman"/>
                <w:bCs/>
                <w:sz w:val="12"/>
                <w:szCs w:val="12"/>
              </w:rPr>
            </w:pPr>
            <w:r w:rsidRPr="00695BAB">
              <w:rPr>
                <w:rFonts w:ascii="Times New Roman" w:hAnsi="Times New Roman"/>
                <w:bCs/>
                <w:sz w:val="12"/>
                <w:szCs w:val="12"/>
              </w:rPr>
              <w:t>01 05 00 00 00 0000 500</w:t>
            </w:r>
          </w:p>
        </w:tc>
        <w:tc>
          <w:tcPr>
            <w:tcW w:w="4819" w:type="dxa"/>
            <w:hideMark/>
          </w:tcPr>
          <w:p w:rsidR="00695BAB" w:rsidRPr="00695BAB" w:rsidRDefault="00695BAB" w:rsidP="00695BAB">
            <w:pPr>
              <w:rPr>
                <w:rFonts w:ascii="Times New Roman" w:hAnsi="Times New Roman"/>
                <w:bCs/>
                <w:sz w:val="12"/>
                <w:szCs w:val="12"/>
              </w:rPr>
            </w:pPr>
            <w:r w:rsidRPr="00695BAB">
              <w:rPr>
                <w:rFonts w:ascii="Times New Roman" w:hAnsi="Times New Roman"/>
                <w:bCs/>
                <w:sz w:val="12"/>
                <w:szCs w:val="12"/>
              </w:rPr>
              <w:t xml:space="preserve">Увеличение остатков средств бюджетов </w:t>
            </w:r>
          </w:p>
        </w:tc>
        <w:tc>
          <w:tcPr>
            <w:tcW w:w="567"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-6238</w:t>
            </w:r>
          </w:p>
        </w:tc>
      </w:tr>
      <w:tr w:rsidR="00695BAB" w:rsidRPr="00695BAB" w:rsidTr="00695BAB">
        <w:trPr>
          <w:trHeight w:val="20"/>
        </w:trPr>
        <w:tc>
          <w:tcPr>
            <w:tcW w:w="709"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lastRenderedPageBreak/>
              <w:t>537</w:t>
            </w:r>
          </w:p>
        </w:tc>
        <w:tc>
          <w:tcPr>
            <w:tcW w:w="1418"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01 05 02 00 00 0000 500</w:t>
            </w:r>
          </w:p>
        </w:tc>
        <w:tc>
          <w:tcPr>
            <w:tcW w:w="4819"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Увеличение прочих остатков средств бюджетов</w:t>
            </w:r>
          </w:p>
        </w:tc>
        <w:tc>
          <w:tcPr>
            <w:tcW w:w="567"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-6238</w:t>
            </w:r>
          </w:p>
        </w:tc>
      </w:tr>
      <w:tr w:rsidR="00695BAB" w:rsidRPr="00695BAB" w:rsidTr="00695BAB">
        <w:trPr>
          <w:trHeight w:val="20"/>
        </w:trPr>
        <w:tc>
          <w:tcPr>
            <w:tcW w:w="709"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537</w:t>
            </w:r>
          </w:p>
        </w:tc>
        <w:tc>
          <w:tcPr>
            <w:tcW w:w="1418"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01 05 02 01 00 0000 510</w:t>
            </w:r>
          </w:p>
        </w:tc>
        <w:tc>
          <w:tcPr>
            <w:tcW w:w="4819"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Увеличение прочих остатков денежных  средств бюджетов</w:t>
            </w:r>
          </w:p>
        </w:tc>
        <w:tc>
          <w:tcPr>
            <w:tcW w:w="567"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-6238</w:t>
            </w:r>
          </w:p>
        </w:tc>
      </w:tr>
      <w:tr w:rsidR="00695BAB" w:rsidRPr="00695BAB" w:rsidTr="00695BAB">
        <w:trPr>
          <w:trHeight w:val="20"/>
        </w:trPr>
        <w:tc>
          <w:tcPr>
            <w:tcW w:w="709"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537</w:t>
            </w:r>
          </w:p>
        </w:tc>
        <w:tc>
          <w:tcPr>
            <w:tcW w:w="1418" w:type="dxa"/>
            <w:noWrap/>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01 05 02 01 10 0000 510</w:t>
            </w:r>
          </w:p>
        </w:tc>
        <w:tc>
          <w:tcPr>
            <w:tcW w:w="4819"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Увеличение прочих остатков денежных средств бюджетов поселений</w:t>
            </w:r>
          </w:p>
        </w:tc>
        <w:tc>
          <w:tcPr>
            <w:tcW w:w="567"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-6238</w:t>
            </w:r>
          </w:p>
        </w:tc>
      </w:tr>
      <w:tr w:rsidR="00695BAB" w:rsidRPr="00695BAB" w:rsidTr="00695BAB">
        <w:trPr>
          <w:trHeight w:val="20"/>
        </w:trPr>
        <w:tc>
          <w:tcPr>
            <w:tcW w:w="709" w:type="dxa"/>
            <w:hideMark/>
          </w:tcPr>
          <w:p w:rsidR="00695BAB" w:rsidRPr="00695BAB" w:rsidRDefault="00695BAB" w:rsidP="00695BAB">
            <w:pPr>
              <w:rPr>
                <w:rFonts w:ascii="Times New Roman" w:hAnsi="Times New Roman"/>
                <w:bCs/>
                <w:sz w:val="12"/>
                <w:szCs w:val="12"/>
              </w:rPr>
            </w:pPr>
            <w:r w:rsidRPr="00695BAB">
              <w:rPr>
                <w:rFonts w:ascii="Times New Roman" w:hAnsi="Times New Roman"/>
                <w:bCs/>
                <w:sz w:val="12"/>
                <w:szCs w:val="12"/>
              </w:rPr>
              <w:t>537</w:t>
            </w:r>
          </w:p>
        </w:tc>
        <w:tc>
          <w:tcPr>
            <w:tcW w:w="1418" w:type="dxa"/>
            <w:hideMark/>
          </w:tcPr>
          <w:p w:rsidR="00695BAB" w:rsidRPr="00695BAB" w:rsidRDefault="00695BAB" w:rsidP="00695BAB">
            <w:pPr>
              <w:rPr>
                <w:rFonts w:ascii="Times New Roman" w:hAnsi="Times New Roman"/>
                <w:bCs/>
                <w:sz w:val="12"/>
                <w:szCs w:val="12"/>
              </w:rPr>
            </w:pPr>
            <w:r w:rsidRPr="00695BAB">
              <w:rPr>
                <w:rFonts w:ascii="Times New Roman" w:hAnsi="Times New Roman"/>
                <w:bCs/>
                <w:sz w:val="12"/>
                <w:szCs w:val="12"/>
              </w:rPr>
              <w:t>01 05 00 00 00 0000 600</w:t>
            </w:r>
          </w:p>
        </w:tc>
        <w:tc>
          <w:tcPr>
            <w:tcW w:w="4819" w:type="dxa"/>
            <w:hideMark/>
          </w:tcPr>
          <w:p w:rsidR="00695BAB" w:rsidRPr="00695BAB" w:rsidRDefault="00695BAB" w:rsidP="00695BAB">
            <w:pPr>
              <w:rPr>
                <w:rFonts w:ascii="Times New Roman" w:hAnsi="Times New Roman"/>
                <w:bCs/>
                <w:sz w:val="12"/>
                <w:szCs w:val="12"/>
              </w:rPr>
            </w:pPr>
            <w:r w:rsidRPr="00695BAB">
              <w:rPr>
                <w:rFonts w:ascii="Times New Roman" w:hAnsi="Times New Roman"/>
                <w:bCs/>
                <w:sz w:val="12"/>
                <w:szCs w:val="12"/>
              </w:rPr>
              <w:t>Уменьшение остатков средств бюджетов</w:t>
            </w:r>
          </w:p>
        </w:tc>
        <w:tc>
          <w:tcPr>
            <w:tcW w:w="567"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6772</w:t>
            </w:r>
          </w:p>
        </w:tc>
      </w:tr>
      <w:tr w:rsidR="00695BAB" w:rsidRPr="00695BAB" w:rsidTr="00695BAB">
        <w:trPr>
          <w:trHeight w:val="20"/>
        </w:trPr>
        <w:tc>
          <w:tcPr>
            <w:tcW w:w="709"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537</w:t>
            </w:r>
          </w:p>
        </w:tc>
        <w:tc>
          <w:tcPr>
            <w:tcW w:w="1418"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01 05 02 00 00 0000 600</w:t>
            </w:r>
          </w:p>
        </w:tc>
        <w:tc>
          <w:tcPr>
            <w:tcW w:w="4819"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Уменьшение прочих остатков средств бюджетов</w:t>
            </w:r>
          </w:p>
        </w:tc>
        <w:tc>
          <w:tcPr>
            <w:tcW w:w="567"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6772</w:t>
            </w:r>
          </w:p>
        </w:tc>
      </w:tr>
      <w:tr w:rsidR="00695BAB" w:rsidRPr="00695BAB" w:rsidTr="00695BAB">
        <w:trPr>
          <w:trHeight w:val="20"/>
        </w:trPr>
        <w:tc>
          <w:tcPr>
            <w:tcW w:w="709"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537</w:t>
            </w:r>
          </w:p>
        </w:tc>
        <w:tc>
          <w:tcPr>
            <w:tcW w:w="1418"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01 05 02 01 00 0000 610</w:t>
            </w:r>
          </w:p>
        </w:tc>
        <w:tc>
          <w:tcPr>
            <w:tcW w:w="4819"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Уменьшение прочих остатков денежных  средств бюджетов</w:t>
            </w:r>
          </w:p>
        </w:tc>
        <w:tc>
          <w:tcPr>
            <w:tcW w:w="567"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6772</w:t>
            </w:r>
          </w:p>
        </w:tc>
      </w:tr>
      <w:tr w:rsidR="00695BAB" w:rsidRPr="00695BAB" w:rsidTr="00695BAB">
        <w:trPr>
          <w:trHeight w:val="20"/>
        </w:trPr>
        <w:tc>
          <w:tcPr>
            <w:tcW w:w="709"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537</w:t>
            </w:r>
          </w:p>
        </w:tc>
        <w:tc>
          <w:tcPr>
            <w:tcW w:w="1418" w:type="dxa"/>
            <w:noWrap/>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01 05 02 01 10 0000 610</w:t>
            </w:r>
          </w:p>
        </w:tc>
        <w:tc>
          <w:tcPr>
            <w:tcW w:w="4819"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Уменьшение прочих остатков денежных средств бюджетов поселений</w:t>
            </w:r>
          </w:p>
        </w:tc>
        <w:tc>
          <w:tcPr>
            <w:tcW w:w="567" w:type="dxa"/>
            <w:hideMark/>
          </w:tcPr>
          <w:p w:rsidR="00695BAB" w:rsidRPr="00695BAB" w:rsidRDefault="00695BAB" w:rsidP="00695BAB">
            <w:pPr>
              <w:rPr>
                <w:rFonts w:ascii="Times New Roman" w:hAnsi="Times New Roman"/>
                <w:sz w:val="12"/>
                <w:szCs w:val="12"/>
              </w:rPr>
            </w:pPr>
            <w:r w:rsidRPr="00695BAB">
              <w:rPr>
                <w:rFonts w:ascii="Times New Roman" w:hAnsi="Times New Roman"/>
                <w:sz w:val="12"/>
                <w:szCs w:val="12"/>
              </w:rPr>
              <w:t>6772</w:t>
            </w:r>
          </w:p>
        </w:tc>
      </w:tr>
    </w:tbl>
    <w:p w:rsidR="00695BAB" w:rsidRPr="00695BAB" w:rsidRDefault="00695BAB" w:rsidP="00695BAB">
      <w:pPr>
        <w:spacing w:after="0" w:line="240" w:lineRule="auto"/>
        <w:jc w:val="right"/>
        <w:rPr>
          <w:rFonts w:ascii="Times New Roman" w:hAnsi="Times New Roman"/>
          <w:i/>
          <w:sz w:val="12"/>
          <w:szCs w:val="12"/>
        </w:rPr>
      </w:pPr>
      <w:r w:rsidRPr="00695BAB">
        <w:rPr>
          <w:rFonts w:ascii="Times New Roman" w:hAnsi="Times New Roman"/>
          <w:i/>
          <w:sz w:val="12"/>
          <w:szCs w:val="12"/>
        </w:rPr>
        <w:t>Приложение №</w:t>
      </w:r>
      <w:r>
        <w:rPr>
          <w:rFonts w:ascii="Times New Roman" w:hAnsi="Times New Roman"/>
          <w:i/>
          <w:sz w:val="12"/>
          <w:szCs w:val="12"/>
        </w:rPr>
        <w:t>9</w:t>
      </w:r>
    </w:p>
    <w:p w:rsidR="00695BAB" w:rsidRPr="00695BAB" w:rsidRDefault="00695BAB" w:rsidP="00695BAB">
      <w:pPr>
        <w:spacing w:after="0" w:line="240" w:lineRule="auto"/>
        <w:jc w:val="right"/>
        <w:rPr>
          <w:rFonts w:ascii="Times New Roman" w:hAnsi="Times New Roman"/>
          <w:i/>
          <w:sz w:val="12"/>
          <w:szCs w:val="12"/>
        </w:rPr>
      </w:pPr>
      <w:r w:rsidRPr="00695BAB">
        <w:rPr>
          <w:rFonts w:ascii="Times New Roman" w:hAnsi="Times New Roman"/>
          <w:i/>
          <w:sz w:val="12"/>
          <w:szCs w:val="12"/>
        </w:rPr>
        <w:t>к решению Собрания Представителей сельского поселения Захаркино</w:t>
      </w:r>
    </w:p>
    <w:p w:rsidR="00695BAB" w:rsidRPr="00695BAB" w:rsidRDefault="00695BAB" w:rsidP="00695BAB">
      <w:pPr>
        <w:spacing w:after="0" w:line="240" w:lineRule="auto"/>
        <w:jc w:val="right"/>
        <w:rPr>
          <w:rFonts w:ascii="Times New Roman" w:hAnsi="Times New Roman"/>
          <w:i/>
          <w:sz w:val="12"/>
          <w:szCs w:val="12"/>
        </w:rPr>
      </w:pPr>
      <w:r w:rsidRPr="00695BAB">
        <w:rPr>
          <w:rFonts w:ascii="Times New Roman" w:hAnsi="Times New Roman"/>
          <w:i/>
          <w:sz w:val="12"/>
          <w:szCs w:val="12"/>
        </w:rPr>
        <w:t>муниципального района Сергиевский Самарской области</w:t>
      </w:r>
    </w:p>
    <w:p w:rsidR="00695BAB" w:rsidRPr="00695BAB" w:rsidRDefault="00695BAB" w:rsidP="00695BAB">
      <w:pPr>
        <w:spacing w:after="0" w:line="240" w:lineRule="auto"/>
        <w:jc w:val="right"/>
        <w:rPr>
          <w:rFonts w:ascii="Times New Roman" w:hAnsi="Times New Roman"/>
          <w:sz w:val="12"/>
          <w:szCs w:val="12"/>
        </w:rPr>
      </w:pPr>
      <w:r w:rsidRPr="00695BAB">
        <w:rPr>
          <w:rFonts w:ascii="Times New Roman" w:hAnsi="Times New Roman"/>
          <w:i/>
          <w:sz w:val="12"/>
          <w:szCs w:val="12"/>
        </w:rPr>
        <w:t>№29 от “10” сентября 2015 г.</w:t>
      </w:r>
    </w:p>
    <w:p w:rsidR="00325E94" w:rsidRDefault="00325E94" w:rsidP="00325E94">
      <w:pPr>
        <w:spacing w:after="0" w:line="240" w:lineRule="auto"/>
        <w:jc w:val="center"/>
        <w:rPr>
          <w:rFonts w:ascii="Times New Roman" w:hAnsi="Times New Roman"/>
          <w:b/>
          <w:sz w:val="12"/>
          <w:szCs w:val="12"/>
        </w:rPr>
      </w:pPr>
      <w:r w:rsidRPr="00325E94">
        <w:rPr>
          <w:rFonts w:ascii="Times New Roman" w:hAnsi="Times New Roman"/>
          <w:b/>
          <w:sz w:val="12"/>
          <w:szCs w:val="12"/>
        </w:rPr>
        <w:t>Источники внутреннего финансирования дефицита бюджета сельского поселения Захаркино</w:t>
      </w:r>
    </w:p>
    <w:p w:rsidR="004146F9" w:rsidRPr="00325E94" w:rsidRDefault="00325E94" w:rsidP="00325E94">
      <w:pPr>
        <w:spacing w:after="0" w:line="240" w:lineRule="auto"/>
        <w:jc w:val="center"/>
        <w:rPr>
          <w:rFonts w:ascii="Times New Roman" w:hAnsi="Times New Roman"/>
          <w:b/>
          <w:sz w:val="12"/>
          <w:szCs w:val="12"/>
        </w:rPr>
      </w:pPr>
      <w:r w:rsidRPr="00325E94">
        <w:rPr>
          <w:rFonts w:ascii="Times New Roman" w:hAnsi="Times New Roman"/>
          <w:b/>
          <w:sz w:val="12"/>
          <w:szCs w:val="12"/>
        </w:rPr>
        <w:t xml:space="preserve"> муниципального района Сергиевский Самарской области на плановый период 2016 и 2017 годов</w:t>
      </w:r>
    </w:p>
    <w:tbl>
      <w:tblPr>
        <w:tblStyle w:val="af1"/>
        <w:tblW w:w="0" w:type="auto"/>
        <w:tblInd w:w="108" w:type="dxa"/>
        <w:tblLayout w:type="fixed"/>
        <w:tblLook w:val="04A0" w:firstRow="1" w:lastRow="0" w:firstColumn="1" w:lastColumn="0" w:noHBand="0" w:noVBand="1"/>
      </w:tblPr>
      <w:tblGrid>
        <w:gridCol w:w="567"/>
        <w:gridCol w:w="1418"/>
        <w:gridCol w:w="4394"/>
        <w:gridCol w:w="567"/>
        <w:gridCol w:w="567"/>
      </w:tblGrid>
      <w:tr w:rsidR="00325E94" w:rsidRPr="00325E94" w:rsidTr="00325E94">
        <w:trPr>
          <w:trHeight w:val="20"/>
        </w:trPr>
        <w:tc>
          <w:tcPr>
            <w:tcW w:w="567" w:type="dxa"/>
            <w:vMerge w:val="restart"/>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Код администратора</w:t>
            </w:r>
          </w:p>
        </w:tc>
        <w:tc>
          <w:tcPr>
            <w:tcW w:w="1418" w:type="dxa"/>
            <w:vMerge w:val="restart"/>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Код</w:t>
            </w:r>
          </w:p>
        </w:tc>
        <w:tc>
          <w:tcPr>
            <w:tcW w:w="4394" w:type="dxa"/>
            <w:vMerge w:val="restart"/>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1134" w:type="dxa"/>
            <w:gridSpan w:val="2"/>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Сумма, тыс. рублей</w:t>
            </w:r>
          </w:p>
        </w:tc>
      </w:tr>
      <w:tr w:rsidR="00325E94" w:rsidRPr="00325E94" w:rsidTr="00325E94">
        <w:trPr>
          <w:trHeight w:val="20"/>
        </w:trPr>
        <w:tc>
          <w:tcPr>
            <w:tcW w:w="567" w:type="dxa"/>
            <w:vMerge/>
            <w:hideMark/>
          </w:tcPr>
          <w:p w:rsidR="00325E94" w:rsidRPr="00325E94" w:rsidRDefault="00325E94" w:rsidP="00325E94">
            <w:pPr>
              <w:rPr>
                <w:rFonts w:ascii="Times New Roman" w:hAnsi="Times New Roman"/>
                <w:bCs/>
                <w:sz w:val="12"/>
                <w:szCs w:val="12"/>
              </w:rPr>
            </w:pPr>
          </w:p>
        </w:tc>
        <w:tc>
          <w:tcPr>
            <w:tcW w:w="1418" w:type="dxa"/>
            <w:vMerge/>
            <w:hideMark/>
          </w:tcPr>
          <w:p w:rsidR="00325E94" w:rsidRPr="00325E94" w:rsidRDefault="00325E94" w:rsidP="00325E94">
            <w:pPr>
              <w:rPr>
                <w:rFonts w:ascii="Times New Roman" w:hAnsi="Times New Roman"/>
                <w:bCs/>
                <w:sz w:val="12"/>
                <w:szCs w:val="12"/>
              </w:rPr>
            </w:pPr>
          </w:p>
        </w:tc>
        <w:tc>
          <w:tcPr>
            <w:tcW w:w="4394" w:type="dxa"/>
            <w:vMerge/>
            <w:hideMark/>
          </w:tcPr>
          <w:p w:rsidR="00325E94" w:rsidRPr="00325E94" w:rsidRDefault="00325E94" w:rsidP="00325E94">
            <w:pPr>
              <w:rPr>
                <w:rFonts w:ascii="Times New Roman" w:hAnsi="Times New Roman"/>
                <w:bCs/>
                <w:sz w:val="12"/>
                <w:szCs w:val="12"/>
              </w:rPr>
            </w:pPr>
          </w:p>
        </w:tc>
        <w:tc>
          <w:tcPr>
            <w:tcW w:w="567" w:type="dxa"/>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2016 год</w:t>
            </w:r>
          </w:p>
        </w:tc>
        <w:tc>
          <w:tcPr>
            <w:tcW w:w="567" w:type="dxa"/>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2017 год</w:t>
            </w:r>
          </w:p>
        </w:tc>
      </w:tr>
      <w:tr w:rsidR="00325E94" w:rsidRPr="00325E94" w:rsidTr="00325E94">
        <w:trPr>
          <w:trHeight w:val="20"/>
        </w:trPr>
        <w:tc>
          <w:tcPr>
            <w:tcW w:w="567" w:type="dxa"/>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537</w:t>
            </w:r>
          </w:p>
        </w:tc>
        <w:tc>
          <w:tcPr>
            <w:tcW w:w="1418" w:type="dxa"/>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01 00 00 00 00 0000 000</w:t>
            </w:r>
          </w:p>
        </w:tc>
        <w:tc>
          <w:tcPr>
            <w:tcW w:w="4394" w:type="dxa"/>
            <w:hideMark/>
          </w:tcPr>
          <w:p w:rsidR="00325E94" w:rsidRPr="00BA12C9" w:rsidRDefault="00325E94" w:rsidP="00325E94">
            <w:pPr>
              <w:rPr>
                <w:rFonts w:ascii="Times New Roman" w:hAnsi="Times New Roman"/>
                <w:bCs/>
                <w:sz w:val="10"/>
                <w:szCs w:val="12"/>
              </w:rPr>
            </w:pPr>
            <w:r w:rsidRPr="00BA12C9">
              <w:rPr>
                <w:rFonts w:ascii="Times New Roman" w:hAnsi="Times New Roman"/>
                <w:bCs/>
                <w:sz w:val="10"/>
                <w:szCs w:val="12"/>
              </w:rPr>
              <w:t>ИСТОЧНИКИ ВНУТРЕННЕГО ФИНАНСИРОВАНИЯ ДЕФИЦИТОВ БЮДЖЕТОВ</w:t>
            </w:r>
          </w:p>
        </w:tc>
        <w:tc>
          <w:tcPr>
            <w:tcW w:w="567" w:type="dxa"/>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0</w:t>
            </w:r>
          </w:p>
        </w:tc>
        <w:tc>
          <w:tcPr>
            <w:tcW w:w="567" w:type="dxa"/>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0</w:t>
            </w:r>
          </w:p>
        </w:tc>
      </w:tr>
      <w:tr w:rsidR="00325E94" w:rsidRPr="00325E94" w:rsidTr="00325E94">
        <w:trPr>
          <w:trHeight w:val="20"/>
        </w:trPr>
        <w:tc>
          <w:tcPr>
            <w:tcW w:w="567" w:type="dxa"/>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537</w:t>
            </w:r>
          </w:p>
        </w:tc>
        <w:tc>
          <w:tcPr>
            <w:tcW w:w="1418" w:type="dxa"/>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01 03 00 00 00 0000 000</w:t>
            </w:r>
          </w:p>
        </w:tc>
        <w:tc>
          <w:tcPr>
            <w:tcW w:w="4394" w:type="dxa"/>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0</w:t>
            </w:r>
          </w:p>
        </w:tc>
        <w:tc>
          <w:tcPr>
            <w:tcW w:w="567" w:type="dxa"/>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0</w:t>
            </w:r>
          </w:p>
        </w:tc>
      </w:tr>
      <w:tr w:rsidR="00325E94" w:rsidRPr="00325E94" w:rsidTr="00325E94">
        <w:trPr>
          <w:trHeight w:val="20"/>
        </w:trPr>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537</w:t>
            </w:r>
          </w:p>
        </w:tc>
        <w:tc>
          <w:tcPr>
            <w:tcW w:w="1418"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01 03 01 00 00 0000 700</w:t>
            </w:r>
          </w:p>
        </w:tc>
        <w:tc>
          <w:tcPr>
            <w:tcW w:w="4394"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150</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150</w:t>
            </w:r>
          </w:p>
        </w:tc>
      </w:tr>
      <w:tr w:rsidR="00325E94" w:rsidRPr="00325E94" w:rsidTr="00325E94">
        <w:trPr>
          <w:trHeight w:val="20"/>
        </w:trPr>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537</w:t>
            </w:r>
          </w:p>
        </w:tc>
        <w:tc>
          <w:tcPr>
            <w:tcW w:w="1418" w:type="dxa"/>
            <w:noWrap/>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01 03 01 00 10 0000 710</w:t>
            </w:r>
          </w:p>
        </w:tc>
        <w:tc>
          <w:tcPr>
            <w:tcW w:w="4394"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150</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150</w:t>
            </w:r>
          </w:p>
        </w:tc>
      </w:tr>
      <w:tr w:rsidR="00325E94" w:rsidRPr="00325E94" w:rsidTr="00325E94">
        <w:trPr>
          <w:trHeight w:val="20"/>
        </w:trPr>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537</w:t>
            </w:r>
          </w:p>
        </w:tc>
        <w:tc>
          <w:tcPr>
            <w:tcW w:w="1418"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01 03 01 00 00 0000 800</w:t>
            </w:r>
          </w:p>
        </w:tc>
        <w:tc>
          <w:tcPr>
            <w:tcW w:w="4394"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150</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150</w:t>
            </w:r>
          </w:p>
        </w:tc>
      </w:tr>
      <w:tr w:rsidR="00325E94" w:rsidRPr="00325E94" w:rsidTr="00325E94">
        <w:trPr>
          <w:trHeight w:val="20"/>
        </w:trPr>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537</w:t>
            </w:r>
          </w:p>
        </w:tc>
        <w:tc>
          <w:tcPr>
            <w:tcW w:w="1418" w:type="dxa"/>
            <w:noWrap/>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01 03 01 00 10 0000 810</w:t>
            </w:r>
          </w:p>
        </w:tc>
        <w:tc>
          <w:tcPr>
            <w:tcW w:w="4394"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150</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150</w:t>
            </w:r>
          </w:p>
        </w:tc>
      </w:tr>
      <w:tr w:rsidR="00325E94" w:rsidRPr="00325E94" w:rsidTr="00325E94">
        <w:trPr>
          <w:trHeight w:val="20"/>
        </w:trPr>
        <w:tc>
          <w:tcPr>
            <w:tcW w:w="567" w:type="dxa"/>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537</w:t>
            </w:r>
          </w:p>
        </w:tc>
        <w:tc>
          <w:tcPr>
            <w:tcW w:w="1418" w:type="dxa"/>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01 05 00 00 00 0000 000</w:t>
            </w:r>
          </w:p>
        </w:tc>
        <w:tc>
          <w:tcPr>
            <w:tcW w:w="4394" w:type="dxa"/>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0</w:t>
            </w:r>
          </w:p>
        </w:tc>
        <w:tc>
          <w:tcPr>
            <w:tcW w:w="567" w:type="dxa"/>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0</w:t>
            </w:r>
          </w:p>
        </w:tc>
      </w:tr>
      <w:tr w:rsidR="00325E94" w:rsidRPr="00325E94" w:rsidTr="00325E94">
        <w:trPr>
          <w:trHeight w:val="20"/>
        </w:trPr>
        <w:tc>
          <w:tcPr>
            <w:tcW w:w="567" w:type="dxa"/>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537</w:t>
            </w:r>
          </w:p>
        </w:tc>
        <w:tc>
          <w:tcPr>
            <w:tcW w:w="1418" w:type="dxa"/>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01 05 00 00 00 0000 500</w:t>
            </w:r>
          </w:p>
        </w:tc>
        <w:tc>
          <w:tcPr>
            <w:tcW w:w="4394" w:type="dxa"/>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 xml:space="preserve">Увеличение остатков средств бюджетов </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-7052</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-7060</w:t>
            </w:r>
          </w:p>
        </w:tc>
      </w:tr>
      <w:tr w:rsidR="00325E94" w:rsidRPr="00325E94" w:rsidTr="00325E94">
        <w:trPr>
          <w:trHeight w:val="20"/>
        </w:trPr>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537</w:t>
            </w:r>
          </w:p>
        </w:tc>
        <w:tc>
          <w:tcPr>
            <w:tcW w:w="1418"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01 05 02 00 00 0000 500</w:t>
            </w:r>
          </w:p>
        </w:tc>
        <w:tc>
          <w:tcPr>
            <w:tcW w:w="4394"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Увеличение прочих остатков средств бюджетов</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-7052</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-7060</w:t>
            </w:r>
          </w:p>
        </w:tc>
      </w:tr>
      <w:tr w:rsidR="00325E94" w:rsidRPr="00325E94" w:rsidTr="00325E94">
        <w:trPr>
          <w:trHeight w:val="20"/>
        </w:trPr>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537</w:t>
            </w:r>
          </w:p>
        </w:tc>
        <w:tc>
          <w:tcPr>
            <w:tcW w:w="1418"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01 05 02 01 00 0000 510</w:t>
            </w:r>
          </w:p>
        </w:tc>
        <w:tc>
          <w:tcPr>
            <w:tcW w:w="4394"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Увеличение прочих остатков денежных средств бюджетов</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-7052</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-7060</w:t>
            </w:r>
          </w:p>
        </w:tc>
      </w:tr>
      <w:tr w:rsidR="00325E94" w:rsidRPr="00325E94" w:rsidTr="00325E94">
        <w:trPr>
          <w:trHeight w:val="20"/>
        </w:trPr>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537</w:t>
            </w:r>
          </w:p>
        </w:tc>
        <w:tc>
          <w:tcPr>
            <w:tcW w:w="1418" w:type="dxa"/>
            <w:noWrap/>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01 05 02 01 10 0000 510</w:t>
            </w:r>
          </w:p>
        </w:tc>
        <w:tc>
          <w:tcPr>
            <w:tcW w:w="4394"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Увеличение прочих остатков денежных средств бюджетов поселений</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-7052</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-7060</w:t>
            </w:r>
          </w:p>
        </w:tc>
      </w:tr>
      <w:tr w:rsidR="00325E94" w:rsidRPr="00325E94" w:rsidTr="00325E94">
        <w:trPr>
          <w:trHeight w:val="20"/>
        </w:trPr>
        <w:tc>
          <w:tcPr>
            <w:tcW w:w="567" w:type="dxa"/>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537</w:t>
            </w:r>
          </w:p>
        </w:tc>
        <w:tc>
          <w:tcPr>
            <w:tcW w:w="1418" w:type="dxa"/>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01 05 00 00 00 0000 600</w:t>
            </w:r>
          </w:p>
        </w:tc>
        <w:tc>
          <w:tcPr>
            <w:tcW w:w="4394" w:type="dxa"/>
            <w:hideMark/>
          </w:tcPr>
          <w:p w:rsidR="00325E94" w:rsidRPr="00325E94" w:rsidRDefault="00325E94" w:rsidP="00325E94">
            <w:pPr>
              <w:rPr>
                <w:rFonts w:ascii="Times New Roman" w:hAnsi="Times New Roman"/>
                <w:bCs/>
                <w:sz w:val="12"/>
                <w:szCs w:val="12"/>
              </w:rPr>
            </w:pPr>
            <w:r w:rsidRPr="00325E94">
              <w:rPr>
                <w:rFonts w:ascii="Times New Roman" w:hAnsi="Times New Roman"/>
                <w:bCs/>
                <w:sz w:val="12"/>
                <w:szCs w:val="12"/>
              </w:rPr>
              <w:t>Уменьшение остатков средств бюджетов</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7052</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7060</w:t>
            </w:r>
          </w:p>
        </w:tc>
      </w:tr>
      <w:tr w:rsidR="00325E94" w:rsidRPr="00325E94" w:rsidTr="00325E94">
        <w:trPr>
          <w:trHeight w:val="20"/>
        </w:trPr>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537</w:t>
            </w:r>
          </w:p>
        </w:tc>
        <w:tc>
          <w:tcPr>
            <w:tcW w:w="1418"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01 05 02 00 00 0000 600</w:t>
            </w:r>
          </w:p>
        </w:tc>
        <w:tc>
          <w:tcPr>
            <w:tcW w:w="4394"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Уменьшение прочих остатков средств бюджетов</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7052</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7060</w:t>
            </w:r>
          </w:p>
        </w:tc>
      </w:tr>
      <w:tr w:rsidR="00325E94" w:rsidRPr="00325E94" w:rsidTr="00325E94">
        <w:trPr>
          <w:trHeight w:val="20"/>
        </w:trPr>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537</w:t>
            </w:r>
          </w:p>
        </w:tc>
        <w:tc>
          <w:tcPr>
            <w:tcW w:w="1418"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01 05 02 01 00 0000 610</w:t>
            </w:r>
          </w:p>
        </w:tc>
        <w:tc>
          <w:tcPr>
            <w:tcW w:w="4394"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Уменьшение прочих остатков денежных средств бюджетов</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7052</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7060</w:t>
            </w:r>
          </w:p>
        </w:tc>
      </w:tr>
      <w:tr w:rsidR="00325E94" w:rsidRPr="00325E94" w:rsidTr="00325E94">
        <w:trPr>
          <w:trHeight w:val="20"/>
        </w:trPr>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537</w:t>
            </w:r>
          </w:p>
        </w:tc>
        <w:tc>
          <w:tcPr>
            <w:tcW w:w="1418" w:type="dxa"/>
            <w:noWrap/>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01 05 02 01 10 0000 610</w:t>
            </w:r>
          </w:p>
        </w:tc>
        <w:tc>
          <w:tcPr>
            <w:tcW w:w="4394"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Уменьшение прочих остатков денежных средств бюджетов поселений</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7052</w:t>
            </w:r>
          </w:p>
        </w:tc>
        <w:tc>
          <w:tcPr>
            <w:tcW w:w="567" w:type="dxa"/>
            <w:hideMark/>
          </w:tcPr>
          <w:p w:rsidR="00325E94" w:rsidRPr="00325E94" w:rsidRDefault="00325E94" w:rsidP="00325E94">
            <w:pPr>
              <w:rPr>
                <w:rFonts w:ascii="Times New Roman" w:hAnsi="Times New Roman"/>
                <w:sz w:val="12"/>
                <w:szCs w:val="12"/>
              </w:rPr>
            </w:pPr>
            <w:r w:rsidRPr="00325E94">
              <w:rPr>
                <w:rFonts w:ascii="Times New Roman" w:hAnsi="Times New Roman"/>
                <w:sz w:val="12"/>
                <w:szCs w:val="12"/>
              </w:rPr>
              <w:t>7060</w:t>
            </w:r>
          </w:p>
        </w:tc>
      </w:tr>
    </w:tbl>
    <w:p w:rsidR="00325E94" w:rsidRPr="00325E94" w:rsidRDefault="00325E94" w:rsidP="00325E94">
      <w:pPr>
        <w:spacing w:after="0" w:line="240" w:lineRule="auto"/>
        <w:jc w:val="right"/>
        <w:rPr>
          <w:rFonts w:ascii="Times New Roman" w:hAnsi="Times New Roman"/>
          <w:i/>
          <w:sz w:val="12"/>
          <w:szCs w:val="12"/>
        </w:rPr>
      </w:pPr>
      <w:r w:rsidRPr="00325E94">
        <w:rPr>
          <w:rFonts w:ascii="Times New Roman" w:hAnsi="Times New Roman"/>
          <w:i/>
          <w:sz w:val="12"/>
          <w:szCs w:val="12"/>
        </w:rPr>
        <w:t>Приложение №</w:t>
      </w:r>
      <w:r>
        <w:rPr>
          <w:rFonts w:ascii="Times New Roman" w:hAnsi="Times New Roman"/>
          <w:i/>
          <w:sz w:val="12"/>
          <w:szCs w:val="12"/>
        </w:rPr>
        <w:t>10</w:t>
      </w:r>
    </w:p>
    <w:p w:rsidR="00325E94" w:rsidRPr="00325E94" w:rsidRDefault="00325E94" w:rsidP="00325E94">
      <w:pPr>
        <w:spacing w:after="0" w:line="240" w:lineRule="auto"/>
        <w:jc w:val="right"/>
        <w:rPr>
          <w:rFonts w:ascii="Times New Roman" w:hAnsi="Times New Roman"/>
          <w:i/>
          <w:sz w:val="12"/>
          <w:szCs w:val="12"/>
        </w:rPr>
      </w:pPr>
      <w:r w:rsidRPr="00325E94">
        <w:rPr>
          <w:rFonts w:ascii="Times New Roman" w:hAnsi="Times New Roman"/>
          <w:i/>
          <w:sz w:val="12"/>
          <w:szCs w:val="12"/>
        </w:rPr>
        <w:t>к решению Собрания Представителей сельского поселения Захаркино</w:t>
      </w:r>
    </w:p>
    <w:p w:rsidR="00325E94" w:rsidRPr="00325E94" w:rsidRDefault="00325E94" w:rsidP="00325E94">
      <w:pPr>
        <w:spacing w:after="0" w:line="240" w:lineRule="auto"/>
        <w:jc w:val="right"/>
        <w:rPr>
          <w:rFonts w:ascii="Times New Roman" w:hAnsi="Times New Roman"/>
          <w:i/>
          <w:sz w:val="12"/>
          <w:szCs w:val="12"/>
        </w:rPr>
      </w:pPr>
      <w:r w:rsidRPr="00325E94">
        <w:rPr>
          <w:rFonts w:ascii="Times New Roman" w:hAnsi="Times New Roman"/>
          <w:i/>
          <w:sz w:val="12"/>
          <w:szCs w:val="12"/>
        </w:rPr>
        <w:t>муниципального района Сергиевский Самарской области</w:t>
      </w:r>
    </w:p>
    <w:p w:rsidR="00325E94" w:rsidRPr="00325E94" w:rsidRDefault="00325E94" w:rsidP="00325E94">
      <w:pPr>
        <w:spacing w:after="0" w:line="240" w:lineRule="auto"/>
        <w:jc w:val="right"/>
        <w:rPr>
          <w:rFonts w:ascii="Times New Roman" w:hAnsi="Times New Roman"/>
          <w:sz w:val="12"/>
          <w:szCs w:val="12"/>
        </w:rPr>
      </w:pPr>
      <w:r w:rsidRPr="00325E94">
        <w:rPr>
          <w:rFonts w:ascii="Times New Roman" w:hAnsi="Times New Roman"/>
          <w:i/>
          <w:sz w:val="12"/>
          <w:szCs w:val="12"/>
        </w:rPr>
        <w:t>№29 от “10” сентября 2015 г.</w:t>
      </w:r>
    </w:p>
    <w:p w:rsidR="00B06925" w:rsidRDefault="00B06925" w:rsidP="00B06925">
      <w:pPr>
        <w:spacing w:after="0" w:line="240" w:lineRule="auto"/>
        <w:jc w:val="center"/>
        <w:rPr>
          <w:rFonts w:ascii="Times New Roman" w:hAnsi="Times New Roman"/>
          <w:b/>
          <w:sz w:val="12"/>
          <w:szCs w:val="12"/>
        </w:rPr>
      </w:pPr>
      <w:r w:rsidRPr="00B06925">
        <w:rPr>
          <w:rFonts w:ascii="Times New Roman" w:hAnsi="Times New Roman"/>
          <w:b/>
          <w:sz w:val="12"/>
          <w:szCs w:val="12"/>
        </w:rPr>
        <w:t xml:space="preserve">ПРОГРАММА МУНИЦИПАЛЬНЫХ ВНУТРЕННИХ ЗАИМСТВОВАНИЙ МЕСТНОГО БЮДЖЕТА </w:t>
      </w:r>
    </w:p>
    <w:p w:rsidR="004146F9" w:rsidRDefault="00B06925" w:rsidP="00B06925">
      <w:pPr>
        <w:spacing w:after="0" w:line="240" w:lineRule="auto"/>
        <w:jc w:val="center"/>
        <w:rPr>
          <w:rFonts w:ascii="Times New Roman" w:hAnsi="Times New Roman"/>
          <w:b/>
          <w:sz w:val="12"/>
          <w:szCs w:val="12"/>
        </w:rPr>
      </w:pPr>
      <w:r w:rsidRPr="00B06925">
        <w:rPr>
          <w:rFonts w:ascii="Times New Roman" w:hAnsi="Times New Roman"/>
          <w:b/>
          <w:sz w:val="12"/>
          <w:szCs w:val="12"/>
        </w:rPr>
        <w:t>НА 2015 ГОД И ПЛАНОВЫЙ ПЕРИОД 2016 И 2017 ГОДОВ</w:t>
      </w:r>
    </w:p>
    <w:p w:rsidR="004146F9" w:rsidRPr="00B06925" w:rsidRDefault="00B06925" w:rsidP="00B06925">
      <w:pPr>
        <w:spacing w:after="0" w:line="240" w:lineRule="auto"/>
        <w:jc w:val="center"/>
        <w:rPr>
          <w:rFonts w:ascii="Times New Roman" w:hAnsi="Times New Roman"/>
          <w:b/>
          <w:sz w:val="12"/>
          <w:szCs w:val="12"/>
        </w:rPr>
      </w:pPr>
      <w:r w:rsidRPr="00B06925">
        <w:rPr>
          <w:rFonts w:ascii="Times New Roman" w:hAnsi="Times New Roman"/>
          <w:b/>
          <w:sz w:val="12"/>
          <w:szCs w:val="12"/>
        </w:rPr>
        <w:t>Программа муниципальных внутренних заимствований местного бюджета  на 2015 год</w:t>
      </w:r>
    </w:p>
    <w:tbl>
      <w:tblPr>
        <w:tblStyle w:val="af1"/>
        <w:tblW w:w="0" w:type="auto"/>
        <w:tblInd w:w="108" w:type="dxa"/>
        <w:tblLook w:val="04A0" w:firstRow="1" w:lastRow="0" w:firstColumn="1" w:lastColumn="0" w:noHBand="0" w:noVBand="1"/>
      </w:tblPr>
      <w:tblGrid>
        <w:gridCol w:w="426"/>
        <w:gridCol w:w="3827"/>
        <w:gridCol w:w="1519"/>
        <w:gridCol w:w="1741"/>
      </w:tblGrid>
      <w:tr w:rsidR="00B06925" w:rsidRPr="00B06925" w:rsidTr="00B06925">
        <w:trPr>
          <w:trHeight w:hRule="exact" w:val="57"/>
        </w:trPr>
        <w:tc>
          <w:tcPr>
            <w:tcW w:w="426" w:type="dxa"/>
            <w:vMerge w:val="restart"/>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 п/п</w:t>
            </w:r>
          </w:p>
        </w:tc>
        <w:tc>
          <w:tcPr>
            <w:tcW w:w="3827" w:type="dxa"/>
            <w:vMerge w:val="restart"/>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 xml:space="preserve">Вид и наименование заимствования </w:t>
            </w:r>
          </w:p>
        </w:tc>
        <w:tc>
          <w:tcPr>
            <w:tcW w:w="1519" w:type="dxa"/>
            <w:vMerge w:val="restart"/>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Привлечение средств в 2015 году, тыс.рублей</w:t>
            </w:r>
          </w:p>
        </w:tc>
        <w:tc>
          <w:tcPr>
            <w:tcW w:w="1741" w:type="dxa"/>
            <w:vMerge w:val="restart"/>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Погашение основного долга в 2015 году, тыс.рублей</w:t>
            </w:r>
          </w:p>
        </w:tc>
      </w:tr>
      <w:tr w:rsidR="00B06925" w:rsidRPr="00B06925" w:rsidTr="00B06925">
        <w:trPr>
          <w:trHeight w:val="138"/>
        </w:trPr>
        <w:tc>
          <w:tcPr>
            <w:tcW w:w="426" w:type="dxa"/>
            <w:vMerge/>
            <w:hideMark/>
          </w:tcPr>
          <w:p w:rsidR="00B06925" w:rsidRPr="00B06925" w:rsidRDefault="00B06925" w:rsidP="00B06925">
            <w:pPr>
              <w:rPr>
                <w:rFonts w:ascii="Times New Roman" w:hAnsi="Times New Roman"/>
                <w:sz w:val="12"/>
                <w:szCs w:val="12"/>
              </w:rPr>
            </w:pPr>
          </w:p>
        </w:tc>
        <w:tc>
          <w:tcPr>
            <w:tcW w:w="3827" w:type="dxa"/>
            <w:vMerge/>
            <w:hideMark/>
          </w:tcPr>
          <w:p w:rsidR="00B06925" w:rsidRPr="00B06925" w:rsidRDefault="00B06925" w:rsidP="00B06925">
            <w:pPr>
              <w:rPr>
                <w:rFonts w:ascii="Times New Roman" w:hAnsi="Times New Roman"/>
                <w:sz w:val="12"/>
                <w:szCs w:val="12"/>
              </w:rPr>
            </w:pPr>
          </w:p>
        </w:tc>
        <w:tc>
          <w:tcPr>
            <w:tcW w:w="1519" w:type="dxa"/>
            <w:vMerge/>
            <w:hideMark/>
          </w:tcPr>
          <w:p w:rsidR="00B06925" w:rsidRPr="00B06925" w:rsidRDefault="00B06925" w:rsidP="00B06925">
            <w:pPr>
              <w:rPr>
                <w:rFonts w:ascii="Times New Roman" w:hAnsi="Times New Roman"/>
                <w:sz w:val="12"/>
                <w:szCs w:val="12"/>
              </w:rPr>
            </w:pPr>
          </w:p>
        </w:tc>
        <w:tc>
          <w:tcPr>
            <w:tcW w:w="1741" w:type="dxa"/>
            <w:vMerge/>
            <w:hideMark/>
          </w:tcPr>
          <w:p w:rsidR="00B06925" w:rsidRPr="00B06925" w:rsidRDefault="00B06925" w:rsidP="00B06925">
            <w:pPr>
              <w:rPr>
                <w:rFonts w:ascii="Times New Roman" w:hAnsi="Times New Roman"/>
                <w:sz w:val="12"/>
                <w:szCs w:val="12"/>
              </w:rPr>
            </w:pPr>
          </w:p>
        </w:tc>
      </w:tr>
      <w:tr w:rsidR="00B06925" w:rsidRPr="00B06925" w:rsidTr="00B06925">
        <w:trPr>
          <w:trHeight w:val="138"/>
        </w:trPr>
        <w:tc>
          <w:tcPr>
            <w:tcW w:w="426" w:type="dxa"/>
            <w:vMerge/>
            <w:hideMark/>
          </w:tcPr>
          <w:p w:rsidR="00B06925" w:rsidRPr="00B06925" w:rsidRDefault="00B06925" w:rsidP="00B06925">
            <w:pPr>
              <w:rPr>
                <w:rFonts w:ascii="Times New Roman" w:hAnsi="Times New Roman"/>
                <w:sz w:val="12"/>
                <w:szCs w:val="12"/>
              </w:rPr>
            </w:pPr>
          </w:p>
        </w:tc>
        <w:tc>
          <w:tcPr>
            <w:tcW w:w="3827" w:type="dxa"/>
            <w:vMerge/>
            <w:hideMark/>
          </w:tcPr>
          <w:p w:rsidR="00B06925" w:rsidRPr="00B06925" w:rsidRDefault="00B06925" w:rsidP="00B06925">
            <w:pPr>
              <w:rPr>
                <w:rFonts w:ascii="Times New Roman" w:hAnsi="Times New Roman"/>
                <w:sz w:val="12"/>
                <w:szCs w:val="12"/>
              </w:rPr>
            </w:pPr>
          </w:p>
        </w:tc>
        <w:tc>
          <w:tcPr>
            <w:tcW w:w="1519" w:type="dxa"/>
            <w:vMerge/>
            <w:hideMark/>
          </w:tcPr>
          <w:p w:rsidR="00B06925" w:rsidRPr="00B06925" w:rsidRDefault="00B06925" w:rsidP="00B06925">
            <w:pPr>
              <w:rPr>
                <w:rFonts w:ascii="Times New Roman" w:hAnsi="Times New Roman"/>
                <w:sz w:val="12"/>
                <w:szCs w:val="12"/>
              </w:rPr>
            </w:pPr>
          </w:p>
        </w:tc>
        <w:tc>
          <w:tcPr>
            <w:tcW w:w="1741" w:type="dxa"/>
            <w:vMerge/>
            <w:hideMark/>
          </w:tcPr>
          <w:p w:rsidR="00B06925" w:rsidRPr="00B06925" w:rsidRDefault="00B06925" w:rsidP="00B06925">
            <w:pPr>
              <w:rPr>
                <w:rFonts w:ascii="Times New Roman" w:hAnsi="Times New Roman"/>
                <w:sz w:val="12"/>
                <w:szCs w:val="12"/>
              </w:rPr>
            </w:pPr>
          </w:p>
        </w:tc>
      </w:tr>
      <w:tr w:rsidR="00B06925" w:rsidRPr="00B06925" w:rsidTr="00B06925">
        <w:trPr>
          <w:trHeight w:val="20"/>
        </w:trPr>
        <w:tc>
          <w:tcPr>
            <w:tcW w:w="426" w:type="dxa"/>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1.</w:t>
            </w:r>
          </w:p>
        </w:tc>
        <w:tc>
          <w:tcPr>
            <w:tcW w:w="3827" w:type="dxa"/>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150</w:t>
            </w:r>
          </w:p>
        </w:tc>
        <w:tc>
          <w:tcPr>
            <w:tcW w:w="1741" w:type="dxa"/>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w:t>
            </w:r>
          </w:p>
        </w:tc>
      </w:tr>
    </w:tbl>
    <w:p w:rsidR="002F183C" w:rsidRPr="00B06925" w:rsidRDefault="00B06925" w:rsidP="00B06925">
      <w:pPr>
        <w:spacing w:after="0" w:line="240" w:lineRule="auto"/>
        <w:jc w:val="center"/>
        <w:rPr>
          <w:rFonts w:ascii="Times New Roman" w:hAnsi="Times New Roman"/>
          <w:b/>
          <w:sz w:val="12"/>
          <w:szCs w:val="12"/>
        </w:rPr>
      </w:pPr>
      <w:r w:rsidRPr="00B06925">
        <w:rPr>
          <w:rFonts w:ascii="Times New Roman" w:hAnsi="Times New Roman"/>
          <w:b/>
          <w:sz w:val="12"/>
          <w:szCs w:val="12"/>
        </w:rPr>
        <w:t>Программа муниципальных внутренних заимствований местного бюджета  на 2016 год</w:t>
      </w:r>
    </w:p>
    <w:tbl>
      <w:tblPr>
        <w:tblStyle w:val="af1"/>
        <w:tblW w:w="0" w:type="auto"/>
        <w:tblInd w:w="108" w:type="dxa"/>
        <w:tblLook w:val="04A0" w:firstRow="1" w:lastRow="0" w:firstColumn="1" w:lastColumn="0" w:noHBand="0" w:noVBand="1"/>
      </w:tblPr>
      <w:tblGrid>
        <w:gridCol w:w="426"/>
        <w:gridCol w:w="3827"/>
        <w:gridCol w:w="1519"/>
        <w:gridCol w:w="1741"/>
      </w:tblGrid>
      <w:tr w:rsidR="00B06925" w:rsidRPr="00B06925" w:rsidTr="00B06925">
        <w:trPr>
          <w:trHeight w:hRule="exact" w:val="57"/>
        </w:trPr>
        <w:tc>
          <w:tcPr>
            <w:tcW w:w="426" w:type="dxa"/>
            <w:vMerge w:val="restart"/>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 п/п</w:t>
            </w:r>
          </w:p>
        </w:tc>
        <w:tc>
          <w:tcPr>
            <w:tcW w:w="3827" w:type="dxa"/>
            <w:vMerge w:val="restart"/>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 xml:space="preserve">Вид и наименование заимствования </w:t>
            </w:r>
          </w:p>
        </w:tc>
        <w:tc>
          <w:tcPr>
            <w:tcW w:w="1519" w:type="dxa"/>
            <w:vMerge w:val="restart"/>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Привлечение средств в 2016 году, тыс.рублей</w:t>
            </w:r>
          </w:p>
        </w:tc>
        <w:tc>
          <w:tcPr>
            <w:tcW w:w="1741" w:type="dxa"/>
            <w:vMerge w:val="restart"/>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Погашение основного долга в 2016 году, тыс.рублей</w:t>
            </w:r>
          </w:p>
        </w:tc>
      </w:tr>
      <w:tr w:rsidR="00B06925" w:rsidRPr="00B06925" w:rsidTr="00B06925">
        <w:trPr>
          <w:trHeight w:val="138"/>
        </w:trPr>
        <w:tc>
          <w:tcPr>
            <w:tcW w:w="426" w:type="dxa"/>
            <w:vMerge/>
            <w:hideMark/>
          </w:tcPr>
          <w:p w:rsidR="00B06925" w:rsidRPr="00B06925" w:rsidRDefault="00B06925" w:rsidP="00B06925">
            <w:pPr>
              <w:rPr>
                <w:rFonts w:ascii="Times New Roman" w:hAnsi="Times New Roman"/>
                <w:sz w:val="12"/>
                <w:szCs w:val="12"/>
              </w:rPr>
            </w:pPr>
          </w:p>
        </w:tc>
        <w:tc>
          <w:tcPr>
            <w:tcW w:w="3827" w:type="dxa"/>
            <w:vMerge/>
            <w:hideMark/>
          </w:tcPr>
          <w:p w:rsidR="00B06925" w:rsidRPr="00B06925" w:rsidRDefault="00B06925" w:rsidP="00B06925">
            <w:pPr>
              <w:rPr>
                <w:rFonts w:ascii="Times New Roman" w:hAnsi="Times New Roman"/>
                <w:sz w:val="12"/>
                <w:szCs w:val="12"/>
              </w:rPr>
            </w:pPr>
          </w:p>
        </w:tc>
        <w:tc>
          <w:tcPr>
            <w:tcW w:w="1519" w:type="dxa"/>
            <w:vMerge/>
            <w:hideMark/>
          </w:tcPr>
          <w:p w:rsidR="00B06925" w:rsidRPr="00B06925" w:rsidRDefault="00B06925" w:rsidP="00B06925">
            <w:pPr>
              <w:rPr>
                <w:rFonts w:ascii="Times New Roman" w:hAnsi="Times New Roman"/>
                <w:sz w:val="12"/>
                <w:szCs w:val="12"/>
              </w:rPr>
            </w:pPr>
          </w:p>
        </w:tc>
        <w:tc>
          <w:tcPr>
            <w:tcW w:w="1741" w:type="dxa"/>
            <w:vMerge/>
            <w:hideMark/>
          </w:tcPr>
          <w:p w:rsidR="00B06925" w:rsidRPr="00B06925" w:rsidRDefault="00B06925" w:rsidP="00B06925">
            <w:pPr>
              <w:rPr>
                <w:rFonts w:ascii="Times New Roman" w:hAnsi="Times New Roman"/>
                <w:sz w:val="12"/>
                <w:szCs w:val="12"/>
              </w:rPr>
            </w:pPr>
          </w:p>
        </w:tc>
      </w:tr>
      <w:tr w:rsidR="00B06925" w:rsidRPr="00B06925" w:rsidTr="00B06925">
        <w:trPr>
          <w:trHeight w:val="138"/>
        </w:trPr>
        <w:tc>
          <w:tcPr>
            <w:tcW w:w="426" w:type="dxa"/>
            <w:vMerge/>
            <w:hideMark/>
          </w:tcPr>
          <w:p w:rsidR="00B06925" w:rsidRPr="00B06925" w:rsidRDefault="00B06925" w:rsidP="00B06925">
            <w:pPr>
              <w:rPr>
                <w:rFonts w:ascii="Times New Roman" w:hAnsi="Times New Roman"/>
                <w:sz w:val="12"/>
                <w:szCs w:val="12"/>
              </w:rPr>
            </w:pPr>
          </w:p>
        </w:tc>
        <w:tc>
          <w:tcPr>
            <w:tcW w:w="3827" w:type="dxa"/>
            <w:vMerge/>
            <w:hideMark/>
          </w:tcPr>
          <w:p w:rsidR="00B06925" w:rsidRPr="00B06925" w:rsidRDefault="00B06925" w:rsidP="00B06925">
            <w:pPr>
              <w:rPr>
                <w:rFonts w:ascii="Times New Roman" w:hAnsi="Times New Roman"/>
                <w:sz w:val="12"/>
                <w:szCs w:val="12"/>
              </w:rPr>
            </w:pPr>
          </w:p>
        </w:tc>
        <w:tc>
          <w:tcPr>
            <w:tcW w:w="1519" w:type="dxa"/>
            <w:vMerge/>
            <w:hideMark/>
          </w:tcPr>
          <w:p w:rsidR="00B06925" w:rsidRPr="00B06925" w:rsidRDefault="00B06925" w:rsidP="00B06925">
            <w:pPr>
              <w:rPr>
                <w:rFonts w:ascii="Times New Roman" w:hAnsi="Times New Roman"/>
                <w:sz w:val="12"/>
                <w:szCs w:val="12"/>
              </w:rPr>
            </w:pPr>
          </w:p>
        </w:tc>
        <w:tc>
          <w:tcPr>
            <w:tcW w:w="1741" w:type="dxa"/>
            <w:vMerge/>
            <w:hideMark/>
          </w:tcPr>
          <w:p w:rsidR="00B06925" w:rsidRPr="00B06925" w:rsidRDefault="00B06925" w:rsidP="00B06925">
            <w:pPr>
              <w:rPr>
                <w:rFonts w:ascii="Times New Roman" w:hAnsi="Times New Roman"/>
                <w:sz w:val="12"/>
                <w:szCs w:val="12"/>
              </w:rPr>
            </w:pPr>
          </w:p>
        </w:tc>
      </w:tr>
      <w:tr w:rsidR="00B06925" w:rsidRPr="00B06925" w:rsidTr="00B06925">
        <w:trPr>
          <w:trHeight w:val="20"/>
        </w:trPr>
        <w:tc>
          <w:tcPr>
            <w:tcW w:w="426" w:type="dxa"/>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1.</w:t>
            </w:r>
          </w:p>
        </w:tc>
        <w:tc>
          <w:tcPr>
            <w:tcW w:w="3827" w:type="dxa"/>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150</w:t>
            </w:r>
          </w:p>
        </w:tc>
        <w:tc>
          <w:tcPr>
            <w:tcW w:w="1741" w:type="dxa"/>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150</w:t>
            </w:r>
          </w:p>
        </w:tc>
      </w:tr>
    </w:tbl>
    <w:p w:rsidR="002F183C" w:rsidRPr="00B06925" w:rsidRDefault="00B06925" w:rsidP="00B06925">
      <w:pPr>
        <w:spacing w:after="0" w:line="240" w:lineRule="auto"/>
        <w:jc w:val="center"/>
        <w:rPr>
          <w:rFonts w:ascii="Times New Roman" w:hAnsi="Times New Roman"/>
          <w:b/>
          <w:sz w:val="12"/>
          <w:szCs w:val="12"/>
        </w:rPr>
      </w:pPr>
      <w:r w:rsidRPr="00B06925">
        <w:rPr>
          <w:rFonts w:ascii="Times New Roman" w:hAnsi="Times New Roman"/>
          <w:b/>
          <w:sz w:val="12"/>
          <w:szCs w:val="12"/>
        </w:rPr>
        <w:t>Программа муниципальных внутренних заимствований местного бюджета  на 2017 год</w:t>
      </w:r>
    </w:p>
    <w:tbl>
      <w:tblPr>
        <w:tblStyle w:val="af1"/>
        <w:tblW w:w="0" w:type="auto"/>
        <w:tblInd w:w="108" w:type="dxa"/>
        <w:tblLook w:val="04A0" w:firstRow="1" w:lastRow="0" w:firstColumn="1" w:lastColumn="0" w:noHBand="0" w:noVBand="1"/>
      </w:tblPr>
      <w:tblGrid>
        <w:gridCol w:w="426"/>
        <w:gridCol w:w="3827"/>
        <w:gridCol w:w="1519"/>
        <w:gridCol w:w="1741"/>
      </w:tblGrid>
      <w:tr w:rsidR="00B06925" w:rsidRPr="00B06925" w:rsidTr="00B06925">
        <w:trPr>
          <w:trHeight w:hRule="exact" w:val="57"/>
        </w:trPr>
        <w:tc>
          <w:tcPr>
            <w:tcW w:w="426" w:type="dxa"/>
            <w:vMerge w:val="restart"/>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 п/п</w:t>
            </w:r>
          </w:p>
        </w:tc>
        <w:tc>
          <w:tcPr>
            <w:tcW w:w="3827" w:type="dxa"/>
            <w:vMerge w:val="restart"/>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 xml:space="preserve">Вид и наименование заимствования </w:t>
            </w:r>
          </w:p>
        </w:tc>
        <w:tc>
          <w:tcPr>
            <w:tcW w:w="1519" w:type="dxa"/>
            <w:vMerge w:val="restart"/>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Привлечение средств в 2017 году, тыс.рублей</w:t>
            </w:r>
          </w:p>
        </w:tc>
        <w:tc>
          <w:tcPr>
            <w:tcW w:w="1741" w:type="dxa"/>
            <w:vMerge w:val="restart"/>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Погашение основного долга в 2017 году, тыс.рублей</w:t>
            </w:r>
          </w:p>
        </w:tc>
      </w:tr>
      <w:tr w:rsidR="00B06925" w:rsidRPr="00B06925" w:rsidTr="00B06925">
        <w:trPr>
          <w:trHeight w:val="138"/>
        </w:trPr>
        <w:tc>
          <w:tcPr>
            <w:tcW w:w="426" w:type="dxa"/>
            <w:vMerge/>
            <w:hideMark/>
          </w:tcPr>
          <w:p w:rsidR="00B06925" w:rsidRPr="00B06925" w:rsidRDefault="00B06925" w:rsidP="00B06925">
            <w:pPr>
              <w:rPr>
                <w:rFonts w:ascii="Times New Roman" w:hAnsi="Times New Roman"/>
                <w:sz w:val="12"/>
                <w:szCs w:val="12"/>
              </w:rPr>
            </w:pPr>
          </w:p>
        </w:tc>
        <w:tc>
          <w:tcPr>
            <w:tcW w:w="3827" w:type="dxa"/>
            <w:vMerge/>
            <w:hideMark/>
          </w:tcPr>
          <w:p w:rsidR="00B06925" w:rsidRPr="00B06925" w:rsidRDefault="00B06925" w:rsidP="00B06925">
            <w:pPr>
              <w:rPr>
                <w:rFonts w:ascii="Times New Roman" w:hAnsi="Times New Roman"/>
                <w:sz w:val="12"/>
                <w:szCs w:val="12"/>
              </w:rPr>
            </w:pPr>
          </w:p>
        </w:tc>
        <w:tc>
          <w:tcPr>
            <w:tcW w:w="1519" w:type="dxa"/>
            <w:vMerge/>
            <w:hideMark/>
          </w:tcPr>
          <w:p w:rsidR="00B06925" w:rsidRPr="00B06925" w:rsidRDefault="00B06925" w:rsidP="00B06925">
            <w:pPr>
              <w:rPr>
                <w:rFonts w:ascii="Times New Roman" w:hAnsi="Times New Roman"/>
                <w:sz w:val="12"/>
                <w:szCs w:val="12"/>
              </w:rPr>
            </w:pPr>
          </w:p>
        </w:tc>
        <w:tc>
          <w:tcPr>
            <w:tcW w:w="1741" w:type="dxa"/>
            <w:vMerge/>
            <w:hideMark/>
          </w:tcPr>
          <w:p w:rsidR="00B06925" w:rsidRPr="00B06925" w:rsidRDefault="00B06925" w:rsidP="00B06925">
            <w:pPr>
              <w:rPr>
                <w:rFonts w:ascii="Times New Roman" w:hAnsi="Times New Roman"/>
                <w:sz w:val="12"/>
                <w:szCs w:val="12"/>
              </w:rPr>
            </w:pPr>
          </w:p>
        </w:tc>
      </w:tr>
      <w:tr w:rsidR="00B06925" w:rsidRPr="00B06925" w:rsidTr="00B06925">
        <w:trPr>
          <w:trHeight w:val="138"/>
        </w:trPr>
        <w:tc>
          <w:tcPr>
            <w:tcW w:w="426" w:type="dxa"/>
            <w:vMerge/>
            <w:hideMark/>
          </w:tcPr>
          <w:p w:rsidR="00B06925" w:rsidRPr="00B06925" w:rsidRDefault="00B06925" w:rsidP="00B06925">
            <w:pPr>
              <w:rPr>
                <w:rFonts w:ascii="Times New Roman" w:hAnsi="Times New Roman"/>
                <w:sz w:val="12"/>
                <w:szCs w:val="12"/>
              </w:rPr>
            </w:pPr>
          </w:p>
        </w:tc>
        <w:tc>
          <w:tcPr>
            <w:tcW w:w="3827" w:type="dxa"/>
            <w:vMerge/>
            <w:hideMark/>
          </w:tcPr>
          <w:p w:rsidR="00B06925" w:rsidRPr="00B06925" w:rsidRDefault="00B06925" w:rsidP="00B06925">
            <w:pPr>
              <w:rPr>
                <w:rFonts w:ascii="Times New Roman" w:hAnsi="Times New Roman"/>
                <w:sz w:val="12"/>
                <w:szCs w:val="12"/>
              </w:rPr>
            </w:pPr>
          </w:p>
        </w:tc>
        <w:tc>
          <w:tcPr>
            <w:tcW w:w="1519" w:type="dxa"/>
            <w:vMerge/>
            <w:hideMark/>
          </w:tcPr>
          <w:p w:rsidR="00B06925" w:rsidRPr="00B06925" w:rsidRDefault="00B06925" w:rsidP="00B06925">
            <w:pPr>
              <w:rPr>
                <w:rFonts w:ascii="Times New Roman" w:hAnsi="Times New Roman"/>
                <w:sz w:val="12"/>
                <w:szCs w:val="12"/>
              </w:rPr>
            </w:pPr>
          </w:p>
        </w:tc>
        <w:tc>
          <w:tcPr>
            <w:tcW w:w="1741" w:type="dxa"/>
            <w:vMerge/>
            <w:hideMark/>
          </w:tcPr>
          <w:p w:rsidR="00B06925" w:rsidRPr="00B06925" w:rsidRDefault="00B06925" w:rsidP="00B06925">
            <w:pPr>
              <w:rPr>
                <w:rFonts w:ascii="Times New Roman" w:hAnsi="Times New Roman"/>
                <w:sz w:val="12"/>
                <w:szCs w:val="12"/>
              </w:rPr>
            </w:pPr>
          </w:p>
        </w:tc>
      </w:tr>
      <w:tr w:rsidR="00B06925" w:rsidRPr="00B06925" w:rsidTr="00B06925">
        <w:trPr>
          <w:trHeight w:val="20"/>
        </w:trPr>
        <w:tc>
          <w:tcPr>
            <w:tcW w:w="426" w:type="dxa"/>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1.</w:t>
            </w:r>
          </w:p>
        </w:tc>
        <w:tc>
          <w:tcPr>
            <w:tcW w:w="3827" w:type="dxa"/>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150</w:t>
            </w:r>
          </w:p>
        </w:tc>
        <w:tc>
          <w:tcPr>
            <w:tcW w:w="1741" w:type="dxa"/>
            <w:hideMark/>
          </w:tcPr>
          <w:p w:rsidR="00B06925" w:rsidRPr="00B06925" w:rsidRDefault="00B06925" w:rsidP="00B06925">
            <w:pPr>
              <w:rPr>
                <w:rFonts w:ascii="Times New Roman" w:hAnsi="Times New Roman"/>
                <w:sz w:val="12"/>
                <w:szCs w:val="12"/>
              </w:rPr>
            </w:pPr>
            <w:r w:rsidRPr="00B06925">
              <w:rPr>
                <w:rFonts w:ascii="Times New Roman" w:hAnsi="Times New Roman"/>
                <w:sz w:val="12"/>
                <w:szCs w:val="12"/>
              </w:rPr>
              <w:t>150</w:t>
            </w:r>
          </w:p>
        </w:tc>
      </w:tr>
    </w:tbl>
    <w:p w:rsidR="002F183C" w:rsidRDefault="002F183C" w:rsidP="00476836">
      <w:pPr>
        <w:spacing w:after="0" w:line="240" w:lineRule="auto"/>
        <w:jc w:val="both"/>
        <w:rPr>
          <w:rFonts w:ascii="Times New Roman" w:hAnsi="Times New Roman"/>
          <w:sz w:val="12"/>
          <w:szCs w:val="12"/>
        </w:rPr>
      </w:pPr>
    </w:p>
    <w:p w:rsidR="00AE5993" w:rsidRPr="00AE5993" w:rsidRDefault="00AE5993" w:rsidP="00AE5993">
      <w:pPr>
        <w:spacing w:after="0" w:line="240" w:lineRule="auto"/>
        <w:jc w:val="center"/>
        <w:rPr>
          <w:rFonts w:ascii="Times New Roman" w:hAnsi="Times New Roman"/>
          <w:b/>
          <w:sz w:val="12"/>
          <w:szCs w:val="12"/>
        </w:rPr>
      </w:pPr>
      <w:r w:rsidRPr="00AE5993">
        <w:rPr>
          <w:rFonts w:ascii="Times New Roman" w:hAnsi="Times New Roman"/>
          <w:b/>
          <w:sz w:val="12"/>
          <w:szCs w:val="12"/>
        </w:rPr>
        <w:t>СОБРАНИЕ ПРЕДСТАВИТЕЛЕЙ</w:t>
      </w:r>
    </w:p>
    <w:p w:rsidR="00AE5993" w:rsidRPr="00AE5993" w:rsidRDefault="00AE5993" w:rsidP="00AE5993">
      <w:pPr>
        <w:spacing w:after="0" w:line="240" w:lineRule="auto"/>
        <w:jc w:val="center"/>
        <w:rPr>
          <w:rFonts w:ascii="Times New Roman" w:hAnsi="Times New Roman"/>
          <w:b/>
          <w:sz w:val="12"/>
          <w:szCs w:val="12"/>
        </w:rPr>
      </w:pPr>
      <w:r w:rsidRPr="00AE5993">
        <w:rPr>
          <w:rFonts w:ascii="Times New Roman" w:hAnsi="Times New Roman"/>
          <w:b/>
          <w:sz w:val="12"/>
          <w:szCs w:val="12"/>
        </w:rPr>
        <w:t xml:space="preserve">СЕЛЬСКОГО ПОСЕЛЕНИЯ </w:t>
      </w:r>
      <w:r>
        <w:rPr>
          <w:rFonts w:ascii="Times New Roman" w:hAnsi="Times New Roman"/>
          <w:b/>
          <w:sz w:val="12"/>
          <w:szCs w:val="12"/>
        </w:rPr>
        <w:t>КАРМАЛО-АДЕЛЯКОВО</w:t>
      </w:r>
    </w:p>
    <w:p w:rsidR="00AE5993" w:rsidRPr="00AE5993" w:rsidRDefault="00AE5993" w:rsidP="00AE5993">
      <w:pPr>
        <w:spacing w:after="0" w:line="240" w:lineRule="auto"/>
        <w:jc w:val="center"/>
        <w:rPr>
          <w:rFonts w:ascii="Times New Roman" w:hAnsi="Times New Roman"/>
          <w:b/>
          <w:sz w:val="12"/>
          <w:szCs w:val="12"/>
        </w:rPr>
      </w:pPr>
      <w:r w:rsidRPr="00AE5993">
        <w:rPr>
          <w:rFonts w:ascii="Times New Roman" w:hAnsi="Times New Roman"/>
          <w:b/>
          <w:sz w:val="12"/>
          <w:szCs w:val="12"/>
        </w:rPr>
        <w:t>МУНИЦИПАЛЬНОГО РАЙОНА СЕРГИЕВСКИЙ</w:t>
      </w:r>
    </w:p>
    <w:p w:rsidR="00AE5993" w:rsidRPr="00AE5993" w:rsidRDefault="00AE5993" w:rsidP="00AE5993">
      <w:pPr>
        <w:spacing w:after="0" w:line="240" w:lineRule="auto"/>
        <w:jc w:val="center"/>
        <w:rPr>
          <w:rFonts w:ascii="Times New Roman" w:hAnsi="Times New Roman"/>
          <w:b/>
          <w:sz w:val="12"/>
          <w:szCs w:val="12"/>
        </w:rPr>
      </w:pPr>
      <w:r w:rsidRPr="00AE5993">
        <w:rPr>
          <w:rFonts w:ascii="Times New Roman" w:hAnsi="Times New Roman"/>
          <w:b/>
          <w:sz w:val="12"/>
          <w:szCs w:val="12"/>
        </w:rPr>
        <w:t>САМАРСКОЙ ОБЛАСТИ</w:t>
      </w:r>
    </w:p>
    <w:p w:rsidR="00AE5993" w:rsidRPr="00AE5993" w:rsidRDefault="00AE5993" w:rsidP="00AE5993">
      <w:pPr>
        <w:spacing w:after="0" w:line="240" w:lineRule="auto"/>
        <w:jc w:val="center"/>
        <w:rPr>
          <w:rFonts w:ascii="Times New Roman" w:hAnsi="Times New Roman"/>
          <w:sz w:val="12"/>
          <w:szCs w:val="12"/>
        </w:rPr>
      </w:pPr>
    </w:p>
    <w:p w:rsidR="00AE5993" w:rsidRPr="00AE5993" w:rsidRDefault="00AE5993" w:rsidP="00AE5993">
      <w:pPr>
        <w:spacing w:after="0" w:line="240" w:lineRule="auto"/>
        <w:jc w:val="center"/>
        <w:rPr>
          <w:rFonts w:ascii="Times New Roman" w:hAnsi="Times New Roman"/>
          <w:sz w:val="12"/>
          <w:szCs w:val="12"/>
        </w:rPr>
      </w:pPr>
      <w:r w:rsidRPr="00AE5993">
        <w:rPr>
          <w:rFonts w:ascii="Times New Roman" w:hAnsi="Times New Roman"/>
          <w:sz w:val="12"/>
          <w:szCs w:val="12"/>
        </w:rPr>
        <w:t>РЕШЕНИЕ</w:t>
      </w:r>
    </w:p>
    <w:p w:rsidR="00AE5993" w:rsidRPr="00AE5993" w:rsidRDefault="00AE5993" w:rsidP="00AE5993">
      <w:pPr>
        <w:spacing w:after="0" w:line="240" w:lineRule="auto"/>
        <w:jc w:val="center"/>
        <w:rPr>
          <w:rFonts w:ascii="Times New Roman" w:hAnsi="Times New Roman"/>
          <w:sz w:val="12"/>
          <w:szCs w:val="12"/>
        </w:rPr>
      </w:pPr>
      <w:r w:rsidRPr="00AE5993">
        <w:rPr>
          <w:rFonts w:ascii="Times New Roman" w:hAnsi="Times New Roman"/>
          <w:sz w:val="12"/>
          <w:szCs w:val="12"/>
        </w:rPr>
        <w:t>10 сентября 2015г.                                                                                                                                                                                                                  №2</w:t>
      </w:r>
      <w:r>
        <w:rPr>
          <w:rFonts w:ascii="Times New Roman" w:hAnsi="Times New Roman"/>
          <w:sz w:val="12"/>
          <w:szCs w:val="12"/>
        </w:rPr>
        <w:t>6</w:t>
      </w:r>
    </w:p>
    <w:p w:rsidR="00AE5993" w:rsidRDefault="00AE5993" w:rsidP="00AE5993">
      <w:pPr>
        <w:spacing w:after="0" w:line="240" w:lineRule="auto"/>
        <w:jc w:val="center"/>
        <w:rPr>
          <w:rFonts w:ascii="Times New Roman" w:hAnsi="Times New Roman"/>
          <w:b/>
          <w:bCs/>
          <w:sz w:val="12"/>
          <w:szCs w:val="12"/>
        </w:rPr>
      </w:pPr>
      <w:r w:rsidRPr="00AE5993">
        <w:rPr>
          <w:rFonts w:ascii="Times New Roman" w:hAnsi="Times New Roman"/>
          <w:b/>
          <w:bCs/>
          <w:sz w:val="12"/>
          <w:szCs w:val="12"/>
        </w:rPr>
        <w:t>О внесении изменений и дополнений в бюджет</w:t>
      </w:r>
      <w:r>
        <w:rPr>
          <w:rFonts w:ascii="Times New Roman" w:hAnsi="Times New Roman"/>
          <w:b/>
          <w:bCs/>
          <w:sz w:val="12"/>
          <w:szCs w:val="12"/>
        </w:rPr>
        <w:t xml:space="preserve"> </w:t>
      </w:r>
      <w:r w:rsidRPr="00AE5993">
        <w:rPr>
          <w:rFonts w:ascii="Times New Roman" w:hAnsi="Times New Roman"/>
          <w:b/>
          <w:bCs/>
          <w:sz w:val="12"/>
          <w:szCs w:val="12"/>
        </w:rPr>
        <w:t>сельского  поселения  Кармало-Аделяково</w:t>
      </w:r>
    </w:p>
    <w:p w:rsidR="00AE5993" w:rsidRPr="00AE5993" w:rsidRDefault="00AE5993" w:rsidP="00AE5993">
      <w:pPr>
        <w:spacing w:after="0" w:line="240" w:lineRule="auto"/>
        <w:jc w:val="center"/>
        <w:rPr>
          <w:rFonts w:ascii="Times New Roman" w:hAnsi="Times New Roman"/>
          <w:bCs/>
          <w:sz w:val="12"/>
          <w:szCs w:val="12"/>
        </w:rPr>
      </w:pPr>
      <w:r w:rsidRPr="00AE5993">
        <w:rPr>
          <w:rFonts w:ascii="Times New Roman" w:hAnsi="Times New Roman"/>
          <w:b/>
          <w:bCs/>
          <w:sz w:val="12"/>
          <w:szCs w:val="12"/>
        </w:rPr>
        <w:t>на 2015 год и на плановый период 2016 и 2017 годов</w:t>
      </w:r>
    </w:p>
    <w:p w:rsidR="00AE5993" w:rsidRPr="00AE5993" w:rsidRDefault="00AE5993" w:rsidP="00AE5993">
      <w:pPr>
        <w:spacing w:after="0" w:line="240" w:lineRule="auto"/>
        <w:jc w:val="both"/>
        <w:rPr>
          <w:rFonts w:ascii="Times New Roman" w:hAnsi="Times New Roman"/>
          <w:bCs/>
          <w:sz w:val="12"/>
          <w:szCs w:val="12"/>
        </w:rPr>
      </w:pPr>
    </w:p>
    <w:p w:rsidR="00AE5993" w:rsidRPr="00AE5993" w:rsidRDefault="00AE5993" w:rsidP="00AE5993">
      <w:pPr>
        <w:spacing w:after="0" w:line="240" w:lineRule="auto"/>
        <w:ind w:firstLine="284"/>
        <w:jc w:val="both"/>
        <w:rPr>
          <w:rFonts w:ascii="Times New Roman" w:hAnsi="Times New Roman"/>
          <w:sz w:val="12"/>
          <w:szCs w:val="12"/>
        </w:rPr>
      </w:pPr>
      <w:r w:rsidRPr="00AE5993">
        <w:rPr>
          <w:rFonts w:ascii="Times New Roman" w:hAnsi="Times New Roman"/>
          <w:bCs/>
          <w:sz w:val="12"/>
          <w:szCs w:val="12"/>
        </w:rPr>
        <w:t>Принято Собранием Представителей сельского поселения Кармало-Аделяково</w:t>
      </w:r>
    </w:p>
    <w:p w:rsidR="005D0219" w:rsidRDefault="00AE5993" w:rsidP="00AE5993">
      <w:pPr>
        <w:spacing w:after="0" w:line="240" w:lineRule="auto"/>
        <w:ind w:firstLine="284"/>
        <w:jc w:val="both"/>
        <w:rPr>
          <w:rFonts w:ascii="Times New Roman" w:hAnsi="Times New Roman"/>
          <w:sz w:val="12"/>
          <w:szCs w:val="12"/>
        </w:rPr>
      </w:pPr>
      <w:r w:rsidRPr="00AE5993">
        <w:rPr>
          <w:rFonts w:ascii="Times New Roman" w:hAnsi="Times New Roman"/>
          <w:sz w:val="12"/>
          <w:szCs w:val="12"/>
        </w:rPr>
        <w:t xml:space="preserve">Рассмотрев представленный Администрацией сельского поселения Кармало-Аделяково бюджет сельского поселения Кармало-Аделяково </w:t>
      </w:r>
    </w:p>
    <w:p w:rsidR="00AE5993" w:rsidRPr="00AE5993" w:rsidRDefault="00AE5993" w:rsidP="005D0219">
      <w:pPr>
        <w:spacing w:after="0" w:line="240" w:lineRule="auto"/>
        <w:jc w:val="both"/>
        <w:rPr>
          <w:rFonts w:ascii="Times New Roman" w:hAnsi="Times New Roman"/>
          <w:sz w:val="12"/>
          <w:szCs w:val="12"/>
        </w:rPr>
      </w:pPr>
      <w:r w:rsidRPr="00AE5993">
        <w:rPr>
          <w:rFonts w:ascii="Times New Roman" w:hAnsi="Times New Roman"/>
          <w:sz w:val="12"/>
          <w:szCs w:val="12"/>
        </w:rPr>
        <w:lastRenderedPageBreak/>
        <w:t>на 2015 год и на плановый период  2016 и 2017 годов, Собрание Представителей сельского поселения Кармало-Аделяково</w:t>
      </w:r>
    </w:p>
    <w:p w:rsidR="00AE5993" w:rsidRPr="00AE5993" w:rsidRDefault="00AE5993" w:rsidP="00AE5993">
      <w:pPr>
        <w:spacing w:after="0" w:line="240" w:lineRule="auto"/>
        <w:ind w:firstLine="284"/>
        <w:jc w:val="both"/>
        <w:rPr>
          <w:rFonts w:ascii="Times New Roman" w:hAnsi="Times New Roman"/>
          <w:b/>
          <w:sz w:val="12"/>
          <w:szCs w:val="12"/>
        </w:rPr>
      </w:pPr>
      <w:r w:rsidRPr="00AE5993">
        <w:rPr>
          <w:rFonts w:ascii="Times New Roman" w:hAnsi="Times New Roman"/>
          <w:b/>
          <w:sz w:val="12"/>
          <w:szCs w:val="12"/>
        </w:rPr>
        <w:t>РЕШИЛО:</w:t>
      </w:r>
    </w:p>
    <w:p w:rsidR="00AE5993" w:rsidRPr="00AE5993" w:rsidRDefault="00AE5993" w:rsidP="00AE5993">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AE5993">
        <w:rPr>
          <w:rFonts w:ascii="Times New Roman" w:hAnsi="Times New Roman"/>
          <w:sz w:val="12"/>
          <w:szCs w:val="12"/>
        </w:rPr>
        <w:t>Внести в решение Собрания Представителей сельского поселения Кармало-Аделяково от 24.12.2014г. № 32 «О бюджете сельского поселения Кармало-Аделяково на 2015 год и плановый период 2016 и 2017 годов» следующие изменения и дополнения:</w:t>
      </w:r>
    </w:p>
    <w:p w:rsidR="00AE5993" w:rsidRPr="00AE5993" w:rsidRDefault="00AE5993" w:rsidP="00AE5993">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AE5993">
        <w:rPr>
          <w:rFonts w:ascii="Times New Roman" w:hAnsi="Times New Roman"/>
          <w:sz w:val="12"/>
          <w:szCs w:val="12"/>
        </w:rPr>
        <w:t>В статье 1 в пункте 1 сумму «5444» заменить суммой «5459»;</w:t>
      </w:r>
    </w:p>
    <w:p w:rsidR="00AE5993" w:rsidRPr="00AE5993" w:rsidRDefault="00AE5993" w:rsidP="00AE5993">
      <w:pPr>
        <w:spacing w:after="0" w:line="240" w:lineRule="auto"/>
        <w:ind w:firstLine="284"/>
        <w:jc w:val="both"/>
        <w:rPr>
          <w:rFonts w:ascii="Times New Roman" w:hAnsi="Times New Roman"/>
          <w:sz w:val="12"/>
          <w:szCs w:val="12"/>
        </w:rPr>
      </w:pPr>
      <w:r w:rsidRPr="00AE5993">
        <w:rPr>
          <w:rFonts w:ascii="Times New Roman" w:hAnsi="Times New Roman"/>
          <w:sz w:val="12"/>
          <w:szCs w:val="12"/>
        </w:rPr>
        <w:t>сумму «565» заменить суммой «549».</w:t>
      </w:r>
    </w:p>
    <w:p w:rsidR="00AE5993" w:rsidRPr="00AE5993" w:rsidRDefault="00AE5993" w:rsidP="00AE5993">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Pr="00AE5993">
        <w:rPr>
          <w:rFonts w:ascii="Times New Roman" w:hAnsi="Times New Roman"/>
          <w:sz w:val="12"/>
          <w:szCs w:val="12"/>
        </w:rPr>
        <w:t>В статье 6 в 2015 году сумму «4330» заменить суммой «4480».</w:t>
      </w:r>
    </w:p>
    <w:p w:rsidR="00AE5993" w:rsidRPr="00AE5993" w:rsidRDefault="00AE5993" w:rsidP="00AE5993">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r w:rsidRPr="00AE5993">
        <w:rPr>
          <w:rFonts w:ascii="Times New Roman" w:hAnsi="Times New Roman"/>
          <w:sz w:val="12"/>
          <w:szCs w:val="12"/>
        </w:rPr>
        <w:t>В статье 7 в 2015 году сумму «4330» заменить суммой «4480».</w:t>
      </w:r>
    </w:p>
    <w:p w:rsidR="00AE5993" w:rsidRPr="00AE5993" w:rsidRDefault="00AE5993" w:rsidP="00AE5993">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AE5993">
        <w:rPr>
          <w:rFonts w:ascii="Times New Roman" w:hAnsi="Times New Roman"/>
          <w:sz w:val="12"/>
          <w:szCs w:val="12"/>
        </w:rPr>
        <w:t>В статье 8 в 2015 году сумму «1137» заменить суммой «1139».</w:t>
      </w:r>
    </w:p>
    <w:p w:rsidR="00AE5993" w:rsidRPr="00AE5993" w:rsidRDefault="00AE5993" w:rsidP="00AE5993">
      <w:pPr>
        <w:spacing w:after="0" w:line="240" w:lineRule="auto"/>
        <w:ind w:firstLine="284"/>
        <w:jc w:val="both"/>
        <w:rPr>
          <w:rFonts w:ascii="Times New Roman" w:hAnsi="Times New Roman"/>
          <w:sz w:val="12"/>
          <w:szCs w:val="12"/>
        </w:rPr>
      </w:pPr>
      <w:r w:rsidRPr="00AE5993">
        <w:rPr>
          <w:rFonts w:ascii="Times New Roman" w:hAnsi="Times New Roman"/>
          <w:sz w:val="12"/>
          <w:szCs w:val="12"/>
        </w:rPr>
        <w:t>2.  Приложения 4, 6, 8 изложить в новой редакции (прилагаются).</w:t>
      </w:r>
    </w:p>
    <w:p w:rsidR="00AE5993" w:rsidRPr="00AE5993" w:rsidRDefault="00AE5993" w:rsidP="00AE5993">
      <w:pPr>
        <w:spacing w:after="0" w:line="240" w:lineRule="auto"/>
        <w:ind w:firstLine="284"/>
        <w:jc w:val="both"/>
        <w:rPr>
          <w:rFonts w:ascii="Times New Roman" w:hAnsi="Times New Roman"/>
          <w:sz w:val="12"/>
          <w:szCs w:val="12"/>
        </w:rPr>
      </w:pPr>
      <w:r w:rsidRPr="00AE5993">
        <w:rPr>
          <w:rFonts w:ascii="Times New Roman" w:hAnsi="Times New Roman"/>
          <w:sz w:val="12"/>
          <w:szCs w:val="12"/>
        </w:rPr>
        <w:t>3.  Настоящее решение опубликовать в газете «Сергиевский вестник».</w:t>
      </w:r>
    </w:p>
    <w:p w:rsidR="00AE5993" w:rsidRPr="00AE5993" w:rsidRDefault="00AE5993" w:rsidP="00AE5993">
      <w:pPr>
        <w:spacing w:after="0" w:line="240" w:lineRule="auto"/>
        <w:ind w:firstLine="284"/>
        <w:jc w:val="both"/>
        <w:rPr>
          <w:rFonts w:ascii="Times New Roman" w:hAnsi="Times New Roman"/>
          <w:sz w:val="12"/>
          <w:szCs w:val="12"/>
        </w:rPr>
      </w:pPr>
      <w:r w:rsidRPr="00AE5993">
        <w:rPr>
          <w:rFonts w:ascii="Times New Roman" w:hAnsi="Times New Roman"/>
          <w:sz w:val="12"/>
          <w:szCs w:val="12"/>
        </w:rPr>
        <w:t>4. Настоящее решение вступает в силу со дня</w:t>
      </w:r>
      <w:r>
        <w:rPr>
          <w:rFonts w:ascii="Times New Roman" w:hAnsi="Times New Roman"/>
          <w:sz w:val="12"/>
          <w:szCs w:val="12"/>
        </w:rPr>
        <w:t xml:space="preserve"> его официального </w:t>
      </w:r>
      <w:r w:rsidRPr="00AE5993">
        <w:rPr>
          <w:rFonts w:ascii="Times New Roman" w:hAnsi="Times New Roman"/>
          <w:sz w:val="12"/>
          <w:szCs w:val="12"/>
        </w:rPr>
        <w:t>опубликования.</w:t>
      </w:r>
    </w:p>
    <w:p w:rsidR="00AE5993" w:rsidRPr="00AE5993" w:rsidRDefault="00AE5993" w:rsidP="00AE5993">
      <w:pPr>
        <w:spacing w:after="0" w:line="240" w:lineRule="auto"/>
        <w:jc w:val="right"/>
        <w:rPr>
          <w:rFonts w:ascii="Times New Roman" w:hAnsi="Times New Roman"/>
          <w:sz w:val="12"/>
          <w:szCs w:val="12"/>
        </w:rPr>
      </w:pPr>
      <w:r w:rsidRPr="00AE5993">
        <w:rPr>
          <w:rFonts w:ascii="Times New Roman" w:hAnsi="Times New Roman"/>
          <w:sz w:val="12"/>
          <w:szCs w:val="12"/>
        </w:rPr>
        <w:t>Глава сельского поселения Кармало-Аделяково</w:t>
      </w:r>
    </w:p>
    <w:p w:rsidR="00AE5993" w:rsidRDefault="00AE5993" w:rsidP="00AE5993">
      <w:pPr>
        <w:spacing w:after="0" w:line="240" w:lineRule="auto"/>
        <w:jc w:val="right"/>
        <w:rPr>
          <w:rFonts w:ascii="Times New Roman" w:hAnsi="Times New Roman"/>
          <w:sz w:val="12"/>
          <w:szCs w:val="12"/>
        </w:rPr>
      </w:pPr>
      <w:r w:rsidRPr="00AE5993">
        <w:rPr>
          <w:rFonts w:ascii="Times New Roman" w:hAnsi="Times New Roman"/>
          <w:sz w:val="12"/>
          <w:szCs w:val="12"/>
        </w:rPr>
        <w:t>муниципального района Сергиевский</w:t>
      </w:r>
    </w:p>
    <w:p w:rsidR="00AE5993" w:rsidRPr="00AE5993" w:rsidRDefault="00AE5993" w:rsidP="00AE5993">
      <w:pPr>
        <w:spacing w:after="0" w:line="240" w:lineRule="auto"/>
        <w:jc w:val="right"/>
        <w:rPr>
          <w:rFonts w:ascii="Times New Roman" w:hAnsi="Times New Roman"/>
          <w:sz w:val="12"/>
          <w:szCs w:val="12"/>
        </w:rPr>
      </w:pPr>
      <w:r w:rsidRPr="00AE5993">
        <w:rPr>
          <w:rFonts w:ascii="Times New Roman" w:hAnsi="Times New Roman"/>
          <w:sz w:val="12"/>
          <w:szCs w:val="12"/>
        </w:rPr>
        <w:t>О.М.</w:t>
      </w:r>
      <w:r>
        <w:rPr>
          <w:rFonts w:ascii="Times New Roman" w:hAnsi="Times New Roman"/>
          <w:sz w:val="12"/>
          <w:szCs w:val="12"/>
        </w:rPr>
        <w:t xml:space="preserve"> </w:t>
      </w:r>
      <w:r w:rsidRPr="00AE5993">
        <w:rPr>
          <w:rFonts w:ascii="Times New Roman" w:hAnsi="Times New Roman"/>
          <w:sz w:val="12"/>
          <w:szCs w:val="12"/>
        </w:rPr>
        <w:t>Карягин</w:t>
      </w:r>
    </w:p>
    <w:p w:rsidR="00AE5993" w:rsidRPr="00AE5993" w:rsidRDefault="00AE5993" w:rsidP="00AE5993">
      <w:pPr>
        <w:spacing w:after="0" w:line="240" w:lineRule="auto"/>
        <w:jc w:val="both"/>
        <w:rPr>
          <w:rFonts w:ascii="Times New Roman" w:hAnsi="Times New Roman"/>
          <w:sz w:val="12"/>
          <w:szCs w:val="12"/>
        </w:rPr>
      </w:pPr>
    </w:p>
    <w:p w:rsidR="00AE5993" w:rsidRPr="00AE5993" w:rsidRDefault="00AE5993" w:rsidP="00AE5993">
      <w:pPr>
        <w:spacing w:after="0" w:line="240" w:lineRule="auto"/>
        <w:jc w:val="right"/>
        <w:rPr>
          <w:rFonts w:ascii="Times New Roman" w:hAnsi="Times New Roman"/>
          <w:i/>
          <w:sz w:val="12"/>
          <w:szCs w:val="12"/>
        </w:rPr>
      </w:pPr>
      <w:r w:rsidRPr="00AE5993">
        <w:rPr>
          <w:rFonts w:ascii="Times New Roman" w:hAnsi="Times New Roman"/>
          <w:i/>
          <w:sz w:val="12"/>
          <w:szCs w:val="12"/>
        </w:rPr>
        <w:t>Приложение №</w:t>
      </w:r>
      <w:r>
        <w:rPr>
          <w:rFonts w:ascii="Times New Roman" w:hAnsi="Times New Roman"/>
          <w:i/>
          <w:sz w:val="12"/>
          <w:szCs w:val="12"/>
        </w:rPr>
        <w:t>4</w:t>
      </w:r>
    </w:p>
    <w:p w:rsidR="00AE5993" w:rsidRPr="00AE5993" w:rsidRDefault="00AE5993" w:rsidP="00AE5993">
      <w:pPr>
        <w:spacing w:after="0" w:line="240" w:lineRule="auto"/>
        <w:jc w:val="right"/>
        <w:rPr>
          <w:rFonts w:ascii="Times New Roman" w:hAnsi="Times New Roman"/>
          <w:i/>
          <w:sz w:val="12"/>
          <w:szCs w:val="12"/>
        </w:rPr>
      </w:pPr>
      <w:r w:rsidRPr="00AE5993">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Кармало-Аделяково</w:t>
      </w:r>
    </w:p>
    <w:p w:rsidR="00AE5993" w:rsidRPr="00AE5993" w:rsidRDefault="00AE5993" w:rsidP="00AE5993">
      <w:pPr>
        <w:spacing w:after="0" w:line="240" w:lineRule="auto"/>
        <w:jc w:val="right"/>
        <w:rPr>
          <w:rFonts w:ascii="Times New Roman" w:hAnsi="Times New Roman"/>
          <w:i/>
          <w:sz w:val="12"/>
          <w:szCs w:val="12"/>
        </w:rPr>
      </w:pPr>
      <w:r w:rsidRPr="00AE5993">
        <w:rPr>
          <w:rFonts w:ascii="Times New Roman" w:hAnsi="Times New Roman"/>
          <w:i/>
          <w:sz w:val="12"/>
          <w:szCs w:val="12"/>
        </w:rPr>
        <w:t>муниципального района Сергиевский Самарской области</w:t>
      </w:r>
    </w:p>
    <w:p w:rsidR="00AE5993" w:rsidRPr="00AE5993" w:rsidRDefault="00AE5993" w:rsidP="00AE5993">
      <w:pPr>
        <w:spacing w:after="0" w:line="240" w:lineRule="auto"/>
        <w:jc w:val="right"/>
        <w:rPr>
          <w:rFonts w:ascii="Times New Roman" w:hAnsi="Times New Roman"/>
          <w:sz w:val="12"/>
          <w:szCs w:val="12"/>
        </w:rPr>
      </w:pPr>
      <w:r w:rsidRPr="00AE5993">
        <w:rPr>
          <w:rFonts w:ascii="Times New Roman" w:hAnsi="Times New Roman"/>
          <w:i/>
          <w:sz w:val="12"/>
          <w:szCs w:val="12"/>
        </w:rPr>
        <w:t>№2</w:t>
      </w:r>
      <w:r>
        <w:rPr>
          <w:rFonts w:ascii="Times New Roman" w:hAnsi="Times New Roman"/>
          <w:i/>
          <w:sz w:val="12"/>
          <w:szCs w:val="12"/>
        </w:rPr>
        <w:t>6</w:t>
      </w:r>
      <w:r w:rsidRPr="00AE5993">
        <w:rPr>
          <w:rFonts w:ascii="Times New Roman" w:hAnsi="Times New Roman"/>
          <w:i/>
          <w:sz w:val="12"/>
          <w:szCs w:val="12"/>
        </w:rPr>
        <w:t xml:space="preserve"> от “10” сентября 2015 г.</w:t>
      </w:r>
    </w:p>
    <w:p w:rsidR="005904EB" w:rsidRDefault="005904EB" w:rsidP="005904EB">
      <w:pPr>
        <w:spacing w:after="0" w:line="240" w:lineRule="auto"/>
        <w:jc w:val="center"/>
        <w:rPr>
          <w:rFonts w:ascii="Times New Roman" w:hAnsi="Times New Roman"/>
          <w:b/>
          <w:sz w:val="12"/>
          <w:szCs w:val="12"/>
        </w:rPr>
      </w:pPr>
      <w:r w:rsidRPr="005904EB">
        <w:rPr>
          <w:rFonts w:ascii="Times New Roman" w:hAnsi="Times New Roman"/>
          <w:b/>
          <w:sz w:val="12"/>
          <w:szCs w:val="12"/>
        </w:rPr>
        <w:t>Распределение бюджетных ассигнований по разделам, подразделениям, целевым статьям</w:t>
      </w:r>
    </w:p>
    <w:p w:rsidR="00AE5993" w:rsidRPr="005904EB" w:rsidRDefault="005904EB" w:rsidP="005904EB">
      <w:pPr>
        <w:spacing w:after="0" w:line="240" w:lineRule="auto"/>
        <w:jc w:val="center"/>
        <w:rPr>
          <w:rFonts w:ascii="Times New Roman" w:hAnsi="Times New Roman"/>
          <w:b/>
          <w:sz w:val="12"/>
          <w:szCs w:val="12"/>
        </w:rPr>
      </w:pPr>
      <w:r w:rsidRPr="005904EB">
        <w:rPr>
          <w:rFonts w:ascii="Times New Roman" w:hAnsi="Times New Roman"/>
          <w:b/>
          <w:sz w:val="12"/>
          <w:szCs w:val="12"/>
        </w:rPr>
        <w:t xml:space="preserve"> (муниципальным программам и непрограммным направлениям деятельности), группам (группам и подгруппам) видам классификации расходов бюджета сельского поселения Кармало-Аделяково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678"/>
        <w:gridCol w:w="425"/>
        <w:gridCol w:w="426"/>
        <w:gridCol w:w="567"/>
        <w:gridCol w:w="425"/>
        <w:gridCol w:w="425"/>
        <w:gridCol w:w="567"/>
      </w:tblGrid>
      <w:tr w:rsidR="004B10C2" w:rsidRPr="005904EB" w:rsidTr="004B10C2">
        <w:trPr>
          <w:trHeight w:val="20"/>
        </w:trPr>
        <w:tc>
          <w:tcPr>
            <w:tcW w:w="4678" w:type="dxa"/>
            <w:vMerge w:val="restart"/>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Рз</w:t>
            </w:r>
          </w:p>
        </w:tc>
        <w:tc>
          <w:tcPr>
            <w:tcW w:w="426" w:type="dxa"/>
            <w:vMerge w:val="restart"/>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ПР</w:t>
            </w:r>
          </w:p>
        </w:tc>
        <w:tc>
          <w:tcPr>
            <w:tcW w:w="567" w:type="dxa"/>
            <w:vMerge w:val="restart"/>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ЦСР</w:t>
            </w:r>
          </w:p>
        </w:tc>
        <w:tc>
          <w:tcPr>
            <w:tcW w:w="425" w:type="dxa"/>
            <w:vMerge w:val="restart"/>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ВР</w:t>
            </w:r>
          </w:p>
        </w:tc>
        <w:tc>
          <w:tcPr>
            <w:tcW w:w="992" w:type="dxa"/>
            <w:gridSpan w:val="2"/>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Суммы, тыс. рублей</w:t>
            </w:r>
          </w:p>
        </w:tc>
      </w:tr>
      <w:tr w:rsidR="004B10C2" w:rsidRPr="005904EB" w:rsidTr="004B10C2">
        <w:trPr>
          <w:trHeight w:val="20"/>
        </w:trPr>
        <w:tc>
          <w:tcPr>
            <w:tcW w:w="4678" w:type="dxa"/>
            <w:vMerge/>
            <w:hideMark/>
          </w:tcPr>
          <w:p w:rsidR="005904EB" w:rsidRPr="005904EB" w:rsidRDefault="005904EB" w:rsidP="005904EB">
            <w:pPr>
              <w:rPr>
                <w:rFonts w:ascii="Times New Roman" w:hAnsi="Times New Roman"/>
                <w:bCs/>
                <w:sz w:val="12"/>
                <w:szCs w:val="12"/>
              </w:rPr>
            </w:pPr>
          </w:p>
        </w:tc>
        <w:tc>
          <w:tcPr>
            <w:tcW w:w="425" w:type="dxa"/>
            <w:vMerge/>
            <w:hideMark/>
          </w:tcPr>
          <w:p w:rsidR="005904EB" w:rsidRPr="005904EB" w:rsidRDefault="005904EB" w:rsidP="005904EB">
            <w:pPr>
              <w:rPr>
                <w:rFonts w:ascii="Times New Roman" w:hAnsi="Times New Roman"/>
                <w:bCs/>
                <w:sz w:val="12"/>
                <w:szCs w:val="12"/>
              </w:rPr>
            </w:pPr>
          </w:p>
        </w:tc>
        <w:tc>
          <w:tcPr>
            <w:tcW w:w="426" w:type="dxa"/>
            <w:vMerge/>
            <w:hideMark/>
          </w:tcPr>
          <w:p w:rsidR="005904EB" w:rsidRPr="005904EB" w:rsidRDefault="005904EB" w:rsidP="005904EB">
            <w:pPr>
              <w:rPr>
                <w:rFonts w:ascii="Times New Roman" w:hAnsi="Times New Roman"/>
                <w:bCs/>
                <w:sz w:val="12"/>
                <w:szCs w:val="12"/>
              </w:rPr>
            </w:pPr>
          </w:p>
        </w:tc>
        <w:tc>
          <w:tcPr>
            <w:tcW w:w="567" w:type="dxa"/>
            <w:vMerge/>
            <w:hideMark/>
          </w:tcPr>
          <w:p w:rsidR="005904EB" w:rsidRPr="005904EB" w:rsidRDefault="005904EB" w:rsidP="005904EB">
            <w:pPr>
              <w:rPr>
                <w:rFonts w:ascii="Times New Roman" w:hAnsi="Times New Roman"/>
                <w:bCs/>
                <w:sz w:val="12"/>
                <w:szCs w:val="12"/>
              </w:rPr>
            </w:pPr>
          </w:p>
        </w:tc>
        <w:tc>
          <w:tcPr>
            <w:tcW w:w="425" w:type="dxa"/>
            <w:vMerge/>
            <w:hideMark/>
          </w:tcPr>
          <w:p w:rsidR="005904EB" w:rsidRPr="005904EB" w:rsidRDefault="005904EB" w:rsidP="005904EB">
            <w:pPr>
              <w:rPr>
                <w:rFonts w:ascii="Times New Roman" w:hAnsi="Times New Roman"/>
                <w:bCs/>
                <w:sz w:val="12"/>
                <w:szCs w:val="12"/>
              </w:rPr>
            </w:pPr>
          </w:p>
        </w:tc>
        <w:tc>
          <w:tcPr>
            <w:tcW w:w="425" w:type="dxa"/>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Всего</w:t>
            </w:r>
          </w:p>
        </w:tc>
        <w:tc>
          <w:tcPr>
            <w:tcW w:w="567" w:type="dxa"/>
            <w:hideMark/>
          </w:tcPr>
          <w:p w:rsidR="005904EB" w:rsidRPr="004B10C2" w:rsidRDefault="005904EB" w:rsidP="005904EB">
            <w:pPr>
              <w:rPr>
                <w:rFonts w:ascii="Times New Roman" w:hAnsi="Times New Roman"/>
                <w:bCs/>
                <w:sz w:val="10"/>
                <w:szCs w:val="10"/>
              </w:rPr>
            </w:pPr>
            <w:r w:rsidRPr="004B10C2">
              <w:rPr>
                <w:rFonts w:ascii="Times New Roman" w:hAnsi="Times New Roman"/>
                <w:bCs/>
                <w:sz w:val="10"/>
                <w:szCs w:val="10"/>
              </w:rPr>
              <w:t>в том числе за счет безвозмездных поступлений</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Общегосударственные вопросы</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01</w:t>
            </w:r>
          </w:p>
        </w:tc>
        <w:tc>
          <w:tcPr>
            <w:tcW w:w="426"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 </w:t>
            </w:r>
          </w:p>
        </w:tc>
        <w:tc>
          <w:tcPr>
            <w:tcW w:w="567"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 </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 </w:t>
            </w:r>
          </w:p>
        </w:tc>
        <w:tc>
          <w:tcPr>
            <w:tcW w:w="425" w:type="dxa"/>
            <w:hideMark/>
          </w:tcPr>
          <w:p w:rsidR="005904EB" w:rsidRPr="004B10C2" w:rsidRDefault="005904EB" w:rsidP="005904EB">
            <w:pPr>
              <w:rPr>
                <w:rFonts w:ascii="Times New Roman" w:hAnsi="Times New Roman"/>
                <w:bCs/>
                <w:sz w:val="10"/>
                <w:szCs w:val="10"/>
              </w:rPr>
            </w:pPr>
            <w:r w:rsidRPr="004B10C2">
              <w:rPr>
                <w:rFonts w:ascii="Times New Roman" w:hAnsi="Times New Roman"/>
                <w:bCs/>
                <w:sz w:val="10"/>
                <w:szCs w:val="10"/>
              </w:rPr>
              <w:t>3200</w:t>
            </w:r>
          </w:p>
        </w:tc>
        <w:tc>
          <w:tcPr>
            <w:tcW w:w="567" w:type="dxa"/>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190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02</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508</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Непрограммные направления расходов местного бюджета</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02</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508</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02</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9901100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508</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02</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9901100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508</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1 065</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Непрограммные направления расходов местного бюджета</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4B10C2" w:rsidRDefault="004B10C2" w:rsidP="005904EB">
            <w:pPr>
              <w:rPr>
                <w:rFonts w:ascii="Times New Roman" w:hAnsi="Times New Roman"/>
                <w:sz w:val="10"/>
                <w:szCs w:val="10"/>
              </w:rPr>
            </w:pPr>
            <w:r w:rsidRPr="004B10C2">
              <w:rPr>
                <w:rFonts w:ascii="Times New Roman" w:hAnsi="Times New Roman"/>
                <w:sz w:val="10"/>
                <w:szCs w:val="10"/>
              </w:rPr>
              <w:t>1</w:t>
            </w:r>
            <w:r w:rsidR="005904EB" w:rsidRPr="004B10C2">
              <w:rPr>
                <w:rFonts w:ascii="Times New Roman" w:hAnsi="Times New Roman"/>
                <w:sz w:val="10"/>
                <w:szCs w:val="10"/>
              </w:rPr>
              <w:t>065</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9901100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4B10C2" w:rsidRDefault="004B10C2" w:rsidP="005904EB">
            <w:pPr>
              <w:rPr>
                <w:rFonts w:ascii="Times New Roman" w:hAnsi="Times New Roman"/>
                <w:sz w:val="10"/>
                <w:szCs w:val="10"/>
              </w:rPr>
            </w:pPr>
            <w:r w:rsidRPr="004B10C2">
              <w:rPr>
                <w:rFonts w:ascii="Times New Roman" w:hAnsi="Times New Roman"/>
                <w:sz w:val="10"/>
                <w:szCs w:val="10"/>
              </w:rPr>
              <w:t>1</w:t>
            </w:r>
            <w:r w:rsidR="005904EB" w:rsidRPr="004B10C2">
              <w:rPr>
                <w:rFonts w:ascii="Times New Roman" w:hAnsi="Times New Roman"/>
                <w:sz w:val="10"/>
                <w:szCs w:val="10"/>
              </w:rPr>
              <w:t>065</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9901100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781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C829A1">
            <w:pPr>
              <w:rPr>
                <w:rFonts w:ascii="Times New Roman" w:hAnsi="Times New Roman"/>
                <w:sz w:val="12"/>
                <w:szCs w:val="12"/>
              </w:rPr>
            </w:pPr>
            <w:r w:rsidRPr="005904EB">
              <w:rPr>
                <w:rFonts w:ascii="Times New Roman" w:hAnsi="Times New Roman"/>
                <w:sz w:val="12"/>
                <w:szCs w:val="12"/>
              </w:rPr>
              <w:t>Иные закупки товаров, работ и услуг для обеспечения гос</w:t>
            </w:r>
            <w:r w:rsidR="00C829A1">
              <w:rPr>
                <w:rFonts w:ascii="Times New Roman" w:hAnsi="Times New Roman"/>
                <w:sz w:val="12"/>
                <w:szCs w:val="12"/>
              </w:rPr>
              <w:t>.</w:t>
            </w:r>
            <w:r w:rsidRPr="005904EB">
              <w:rPr>
                <w:rFonts w:ascii="Times New Roman" w:hAnsi="Times New Roman"/>
                <w:sz w:val="12"/>
                <w:szCs w:val="12"/>
              </w:rPr>
              <w:t xml:space="preserve"> (муниципальных) нужд</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9901100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240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283</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Уплата налогов, сборов и иных платежей</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9901100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850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06</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254</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2014-2017 гг.</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06</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1800000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254</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xml:space="preserve">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06</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1807820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252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Иные межбюджетные трансферты</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06</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1807820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540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252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Подпрограмма "Организация планирования и исполнения консолидированного бюджета муниципального района Сергиевский на 2014-2017 гг.</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06</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1830000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3</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06</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1831100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3</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Иные межбюджетные трансферты</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06</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1831100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540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3</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Обеспечение проведения выборов и референдумов</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07</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87</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Непрограммные направления расходов местного бюджета</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07</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87</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Закупка товаров, работ и услуг для муниципальных нужд</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07</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9902000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87</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C829A1">
            <w:pPr>
              <w:rPr>
                <w:rFonts w:ascii="Times New Roman" w:hAnsi="Times New Roman"/>
                <w:sz w:val="12"/>
                <w:szCs w:val="12"/>
              </w:rPr>
            </w:pPr>
            <w:r w:rsidRPr="005904EB">
              <w:rPr>
                <w:rFonts w:ascii="Times New Roman" w:hAnsi="Times New Roman"/>
                <w:sz w:val="12"/>
                <w:szCs w:val="12"/>
              </w:rPr>
              <w:t>Иные закупки товаров, работ и услуг для обеспечения гос</w:t>
            </w:r>
            <w:r w:rsidR="00C829A1">
              <w:rPr>
                <w:rFonts w:ascii="Times New Roman" w:hAnsi="Times New Roman"/>
                <w:sz w:val="12"/>
                <w:szCs w:val="12"/>
              </w:rPr>
              <w:t>.</w:t>
            </w:r>
            <w:r w:rsidRPr="005904EB">
              <w:rPr>
                <w:rFonts w:ascii="Times New Roman" w:hAnsi="Times New Roman"/>
                <w:sz w:val="12"/>
                <w:szCs w:val="12"/>
              </w:rPr>
              <w:t xml:space="preserve"> (муниципальных) нужд</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07</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9902000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240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87</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Резервные фонды</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10</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Непрограммные направления расходов местного бюджета</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10</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Резервный фонд администрации поселений</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9907990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10</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Резервные средства</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9907990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870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10</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Другие общегосударственные вопросы</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4B10C2" w:rsidRDefault="004B10C2" w:rsidP="005904EB">
            <w:pPr>
              <w:rPr>
                <w:rFonts w:ascii="Times New Roman" w:hAnsi="Times New Roman"/>
                <w:sz w:val="10"/>
                <w:szCs w:val="10"/>
              </w:rPr>
            </w:pPr>
            <w:r w:rsidRPr="004B10C2">
              <w:rPr>
                <w:rFonts w:ascii="Times New Roman" w:hAnsi="Times New Roman"/>
                <w:sz w:val="10"/>
                <w:szCs w:val="10"/>
              </w:rPr>
              <w:t>1</w:t>
            </w:r>
            <w:r w:rsidR="005904EB" w:rsidRPr="004B10C2">
              <w:rPr>
                <w:rFonts w:ascii="Times New Roman" w:hAnsi="Times New Roman"/>
                <w:sz w:val="10"/>
                <w:szCs w:val="10"/>
              </w:rPr>
              <w:t>276</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812</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1900000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152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xml:space="preserve">Межбюджетные трансферты, предоставляемые в бюджеты муниципального района в соответствии с заключаемыми соглашениями о передаче органам местного </w:t>
            </w:r>
            <w:r w:rsidRPr="005904EB">
              <w:rPr>
                <w:rFonts w:ascii="Times New Roman" w:hAnsi="Times New Roman"/>
                <w:sz w:val="12"/>
                <w:szCs w:val="12"/>
              </w:rPr>
              <w:lastRenderedPageBreak/>
              <w:t>самоуправления муниципального района полномочий органов местного самоуправления поселений</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lastRenderedPageBreak/>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1907820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152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lastRenderedPageBreak/>
              <w:t>Иные межбюджетные трансферты</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1907820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540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152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Непрограммные направления расходов местного бюджета</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4B10C2" w:rsidRDefault="004B10C2" w:rsidP="005904EB">
            <w:pPr>
              <w:rPr>
                <w:rFonts w:ascii="Times New Roman" w:hAnsi="Times New Roman"/>
                <w:sz w:val="10"/>
                <w:szCs w:val="10"/>
              </w:rPr>
            </w:pPr>
            <w:r w:rsidRPr="004B10C2">
              <w:rPr>
                <w:rFonts w:ascii="Times New Roman" w:hAnsi="Times New Roman"/>
                <w:sz w:val="10"/>
                <w:szCs w:val="10"/>
              </w:rPr>
              <w:t>1</w:t>
            </w:r>
            <w:r w:rsidR="005904EB" w:rsidRPr="004B10C2">
              <w:rPr>
                <w:rFonts w:ascii="Times New Roman" w:hAnsi="Times New Roman"/>
                <w:sz w:val="10"/>
                <w:szCs w:val="10"/>
              </w:rPr>
              <w:t>125</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812</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Закупка товаров, работ и услуг для муниципальных нужд</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9902000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312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C829A1">
            <w:pPr>
              <w:rPr>
                <w:rFonts w:ascii="Times New Roman" w:hAnsi="Times New Roman"/>
                <w:sz w:val="12"/>
                <w:szCs w:val="12"/>
              </w:rPr>
            </w:pPr>
            <w:r w:rsidRPr="005904EB">
              <w:rPr>
                <w:rFonts w:ascii="Times New Roman" w:hAnsi="Times New Roman"/>
                <w:sz w:val="12"/>
                <w:szCs w:val="12"/>
              </w:rPr>
              <w:t>Иные закупки товаров, работ и услуг для обеспечения гос</w:t>
            </w:r>
            <w:r w:rsidR="00C829A1">
              <w:rPr>
                <w:rFonts w:ascii="Times New Roman" w:hAnsi="Times New Roman"/>
                <w:sz w:val="12"/>
                <w:szCs w:val="12"/>
              </w:rPr>
              <w:t>.</w:t>
            </w:r>
            <w:r w:rsidRPr="005904EB">
              <w:rPr>
                <w:rFonts w:ascii="Times New Roman" w:hAnsi="Times New Roman"/>
                <w:sz w:val="12"/>
                <w:szCs w:val="12"/>
              </w:rPr>
              <w:t xml:space="preserve"> (муниципальных) нужд</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9902000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240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312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9907240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812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812</w:t>
            </w:r>
          </w:p>
        </w:tc>
      </w:tr>
      <w:tr w:rsidR="004B10C2" w:rsidRPr="005904EB" w:rsidTr="004B10C2">
        <w:trPr>
          <w:trHeight w:val="20"/>
        </w:trPr>
        <w:tc>
          <w:tcPr>
            <w:tcW w:w="4678" w:type="dxa"/>
            <w:hideMark/>
          </w:tcPr>
          <w:p w:rsidR="005904EB" w:rsidRPr="005904EB" w:rsidRDefault="005904EB" w:rsidP="00C829A1">
            <w:pPr>
              <w:rPr>
                <w:rFonts w:ascii="Times New Roman" w:hAnsi="Times New Roman"/>
                <w:sz w:val="12"/>
                <w:szCs w:val="12"/>
              </w:rPr>
            </w:pPr>
            <w:r w:rsidRPr="005904EB">
              <w:rPr>
                <w:rFonts w:ascii="Times New Roman" w:hAnsi="Times New Roman"/>
                <w:sz w:val="12"/>
                <w:szCs w:val="12"/>
              </w:rPr>
              <w:t>Иные закупки товаров, работ и услуг для обеспечения гос</w:t>
            </w:r>
            <w:r w:rsidR="00C829A1">
              <w:rPr>
                <w:rFonts w:ascii="Times New Roman" w:hAnsi="Times New Roman"/>
                <w:sz w:val="12"/>
                <w:szCs w:val="12"/>
              </w:rPr>
              <w:t>.</w:t>
            </w:r>
            <w:r w:rsidRPr="005904EB">
              <w:rPr>
                <w:rFonts w:ascii="Times New Roman" w:hAnsi="Times New Roman"/>
                <w:sz w:val="12"/>
                <w:szCs w:val="12"/>
              </w:rPr>
              <w:t xml:space="preserve"> (муниципальных) нужд</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9907240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240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812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812</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Иные межбюджетные трансферты</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540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Национальная оборона</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02</w:t>
            </w:r>
          </w:p>
        </w:tc>
        <w:tc>
          <w:tcPr>
            <w:tcW w:w="426"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 </w:t>
            </w:r>
          </w:p>
        </w:tc>
        <w:tc>
          <w:tcPr>
            <w:tcW w:w="567" w:type="dxa"/>
            <w:noWrap/>
            <w:hideMark/>
          </w:tcPr>
          <w:p w:rsidR="005904EB" w:rsidRPr="005904EB" w:rsidRDefault="005904EB" w:rsidP="005904EB">
            <w:pPr>
              <w:rPr>
                <w:rFonts w:ascii="Times New Roman" w:hAnsi="Times New Roman"/>
                <w:bCs/>
                <w:sz w:val="10"/>
                <w:szCs w:val="10"/>
              </w:rPr>
            </w:pPr>
            <w:r w:rsidRPr="005904EB">
              <w:rPr>
                <w:rFonts w:ascii="Times New Roman" w:hAnsi="Times New Roman"/>
                <w:bCs/>
                <w:sz w:val="10"/>
                <w:szCs w:val="10"/>
              </w:rPr>
              <w:t> </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 </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61</w:t>
            </w:r>
          </w:p>
        </w:tc>
        <w:tc>
          <w:tcPr>
            <w:tcW w:w="567" w:type="dxa"/>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61</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Мобилизационная и вневойсковая подготовка</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02</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61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61</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Непрограммные направления расходов местного бюджета</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02</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61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61</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02</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9905118</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61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61</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02</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9905118</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57</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57</w:t>
            </w:r>
          </w:p>
        </w:tc>
      </w:tr>
      <w:tr w:rsidR="004B10C2" w:rsidRPr="005904EB" w:rsidTr="004B10C2">
        <w:trPr>
          <w:trHeight w:val="20"/>
        </w:trPr>
        <w:tc>
          <w:tcPr>
            <w:tcW w:w="4678" w:type="dxa"/>
            <w:hideMark/>
          </w:tcPr>
          <w:p w:rsidR="005904EB" w:rsidRPr="005904EB" w:rsidRDefault="005904EB" w:rsidP="00C829A1">
            <w:pPr>
              <w:rPr>
                <w:rFonts w:ascii="Times New Roman" w:hAnsi="Times New Roman"/>
                <w:sz w:val="12"/>
                <w:szCs w:val="12"/>
              </w:rPr>
            </w:pPr>
            <w:r w:rsidRPr="005904EB">
              <w:rPr>
                <w:rFonts w:ascii="Times New Roman" w:hAnsi="Times New Roman"/>
                <w:sz w:val="12"/>
                <w:szCs w:val="12"/>
              </w:rPr>
              <w:t>Иные закупки товаров, ра</w:t>
            </w:r>
            <w:r w:rsidR="00C829A1">
              <w:rPr>
                <w:rFonts w:ascii="Times New Roman" w:hAnsi="Times New Roman"/>
                <w:sz w:val="12"/>
                <w:szCs w:val="12"/>
              </w:rPr>
              <w:t>бот и услуг для обеспечения гос.</w:t>
            </w:r>
            <w:r w:rsidRPr="005904EB">
              <w:rPr>
                <w:rFonts w:ascii="Times New Roman" w:hAnsi="Times New Roman"/>
                <w:sz w:val="12"/>
                <w:szCs w:val="12"/>
              </w:rPr>
              <w:t xml:space="preserve"> (муниципальных) нужд</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02</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9905118</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240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4</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4</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Национальная безопасность и правоохранительная деятельность</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03</w:t>
            </w:r>
          </w:p>
        </w:tc>
        <w:tc>
          <w:tcPr>
            <w:tcW w:w="426"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 </w:t>
            </w:r>
          </w:p>
        </w:tc>
        <w:tc>
          <w:tcPr>
            <w:tcW w:w="567" w:type="dxa"/>
            <w:noWrap/>
            <w:hideMark/>
          </w:tcPr>
          <w:p w:rsidR="005904EB" w:rsidRPr="005904EB" w:rsidRDefault="005904EB" w:rsidP="005904EB">
            <w:pPr>
              <w:rPr>
                <w:rFonts w:ascii="Times New Roman" w:hAnsi="Times New Roman"/>
                <w:bCs/>
                <w:sz w:val="10"/>
                <w:szCs w:val="10"/>
              </w:rPr>
            </w:pPr>
            <w:r w:rsidRPr="005904EB">
              <w:rPr>
                <w:rFonts w:ascii="Times New Roman" w:hAnsi="Times New Roman"/>
                <w:bCs/>
                <w:sz w:val="10"/>
                <w:szCs w:val="10"/>
              </w:rPr>
              <w:t> </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 </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13</w:t>
            </w:r>
          </w:p>
        </w:tc>
        <w:tc>
          <w:tcPr>
            <w:tcW w:w="567" w:type="dxa"/>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09</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Непрограммные направления расходов местного бюджета</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09</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Закупка товаров, работ и услуг для муниципальных нужд</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09</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9902000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C829A1">
            <w:pPr>
              <w:rPr>
                <w:rFonts w:ascii="Times New Roman" w:hAnsi="Times New Roman"/>
                <w:sz w:val="12"/>
                <w:szCs w:val="12"/>
              </w:rPr>
            </w:pPr>
            <w:r w:rsidRPr="005904EB">
              <w:rPr>
                <w:rFonts w:ascii="Times New Roman" w:hAnsi="Times New Roman"/>
                <w:sz w:val="12"/>
                <w:szCs w:val="12"/>
              </w:rPr>
              <w:t>Иные закупки товаров, ра</w:t>
            </w:r>
            <w:r w:rsidR="00C829A1">
              <w:rPr>
                <w:rFonts w:ascii="Times New Roman" w:hAnsi="Times New Roman"/>
                <w:sz w:val="12"/>
                <w:szCs w:val="12"/>
              </w:rPr>
              <w:t>бот и услуг для обеспечения гос.</w:t>
            </w:r>
            <w:r w:rsidRPr="005904EB">
              <w:rPr>
                <w:rFonts w:ascii="Times New Roman" w:hAnsi="Times New Roman"/>
                <w:sz w:val="12"/>
                <w:szCs w:val="12"/>
              </w:rPr>
              <w:t xml:space="preserve"> (муниципальных) нужд</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09</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9902000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240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Другие вопросы в области национальной безопасности и правоохранительной деятельности</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14</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14</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3100000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14</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3102000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C829A1">
            <w:pPr>
              <w:rPr>
                <w:rFonts w:ascii="Times New Roman" w:hAnsi="Times New Roman"/>
                <w:sz w:val="12"/>
                <w:szCs w:val="12"/>
              </w:rPr>
            </w:pPr>
            <w:r w:rsidRPr="005904EB">
              <w:rPr>
                <w:rFonts w:ascii="Times New Roman" w:hAnsi="Times New Roman"/>
                <w:sz w:val="12"/>
                <w:szCs w:val="12"/>
              </w:rPr>
              <w:t>Иные закупки товаров, работ и услуг для обеспечения гос</w:t>
            </w:r>
            <w:r w:rsidR="00C829A1">
              <w:rPr>
                <w:rFonts w:ascii="Times New Roman" w:hAnsi="Times New Roman"/>
                <w:sz w:val="12"/>
                <w:szCs w:val="12"/>
              </w:rPr>
              <w:t>.</w:t>
            </w:r>
            <w:r w:rsidRPr="005904EB">
              <w:rPr>
                <w:rFonts w:ascii="Times New Roman" w:hAnsi="Times New Roman"/>
                <w:sz w:val="12"/>
                <w:szCs w:val="12"/>
              </w:rPr>
              <w:t xml:space="preserve"> (муниципальных) нужд</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14</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3102000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240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Национальная экономика</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04</w:t>
            </w:r>
          </w:p>
        </w:tc>
        <w:tc>
          <w:tcPr>
            <w:tcW w:w="426"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 </w:t>
            </w:r>
          </w:p>
        </w:tc>
        <w:tc>
          <w:tcPr>
            <w:tcW w:w="567" w:type="dxa"/>
            <w:noWrap/>
            <w:hideMark/>
          </w:tcPr>
          <w:p w:rsidR="005904EB" w:rsidRPr="005904EB" w:rsidRDefault="005904EB" w:rsidP="005904EB">
            <w:pPr>
              <w:rPr>
                <w:rFonts w:ascii="Times New Roman" w:hAnsi="Times New Roman"/>
                <w:bCs/>
                <w:sz w:val="10"/>
                <w:szCs w:val="10"/>
              </w:rPr>
            </w:pPr>
            <w:r w:rsidRPr="005904EB">
              <w:rPr>
                <w:rFonts w:ascii="Times New Roman" w:hAnsi="Times New Roman"/>
                <w:bCs/>
                <w:sz w:val="10"/>
                <w:szCs w:val="10"/>
              </w:rPr>
              <w:t> </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 </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478</w:t>
            </w:r>
          </w:p>
        </w:tc>
        <w:tc>
          <w:tcPr>
            <w:tcW w:w="567" w:type="dxa"/>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172</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Сельское хозяйство и рыболовство</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05</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173</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173</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Непрограммные направления расходов местного бюджета</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05</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173</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173</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05</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9907230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173</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173</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05</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9907230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810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173</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173</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Дорожное хозяйство (дорожные фонды)</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09</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305</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2014-2016гг."</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09</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1700000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09</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1707820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Иные межбюджетные трансферты</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09</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1707820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540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09</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2100000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305</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09</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2107820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305</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Иные межбюджетные трансферты</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09</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2107820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540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305</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Жилищно-коммунальное хозяйство</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05</w:t>
            </w:r>
          </w:p>
        </w:tc>
        <w:tc>
          <w:tcPr>
            <w:tcW w:w="426"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 </w:t>
            </w:r>
          </w:p>
        </w:tc>
        <w:tc>
          <w:tcPr>
            <w:tcW w:w="567" w:type="dxa"/>
            <w:noWrap/>
            <w:hideMark/>
          </w:tcPr>
          <w:p w:rsidR="005904EB" w:rsidRPr="005904EB" w:rsidRDefault="005904EB" w:rsidP="005904EB">
            <w:pPr>
              <w:rPr>
                <w:rFonts w:ascii="Times New Roman" w:hAnsi="Times New Roman"/>
                <w:bCs/>
                <w:sz w:val="10"/>
                <w:szCs w:val="10"/>
              </w:rPr>
            </w:pPr>
            <w:r w:rsidRPr="005904EB">
              <w:rPr>
                <w:rFonts w:ascii="Times New Roman" w:hAnsi="Times New Roman"/>
                <w:bCs/>
                <w:sz w:val="10"/>
                <w:szCs w:val="10"/>
              </w:rPr>
              <w:t> </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 </w:t>
            </w:r>
          </w:p>
        </w:tc>
        <w:tc>
          <w:tcPr>
            <w:tcW w:w="425" w:type="dxa"/>
            <w:noWrap/>
            <w:hideMark/>
          </w:tcPr>
          <w:p w:rsidR="005904EB" w:rsidRPr="004B10C2" w:rsidRDefault="004B10C2" w:rsidP="005904EB">
            <w:pPr>
              <w:rPr>
                <w:rFonts w:ascii="Times New Roman" w:hAnsi="Times New Roman"/>
                <w:bCs/>
                <w:sz w:val="10"/>
                <w:szCs w:val="10"/>
              </w:rPr>
            </w:pPr>
            <w:r w:rsidRPr="004B10C2">
              <w:rPr>
                <w:rFonts w:ascii="Times New Roman" w:hAnsi="Times New Roman"/>
                <w:bCs/>
                <w:sz w:val="10"/>
                <w:szCs w:val="10"/>
              </w:rPr>
              <w:t>1</w:t>
            </w:r>
            <w:r w:rsidR="005904EB" w:rsidRPr="004B10C2">
              <w:rPr>
                <w:rFonts w:ascii="Times New Roman" w:hAnsi="Times New Roman"/>
                <w:bCs/>
                <w:sz w:val="10"/>
                <w:szCs w:val="10"/>
              </w:rPr>
              <w:t>800</w:t>
            </w:r>
          </w:p>
        </w:tc>
        <w:tc>
          <w:tcPr>
            <w:tcW w:w="567" w:type="dxa"/>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500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Жилищное хозяйство</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05</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05</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0400000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05</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0407820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Иные межбюджетные трансферты</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05</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0407820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540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Муниципальная  программа "Переселение граждан из аварийного жилищного фонда с учётом необходимости развития малоэтажного жил. строительства на территории муниципального района Сергиевский Самарской области" на 2014-2017 годы</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05</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1000000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05</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1007820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Иные межбюджетные трансферты</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05</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1007820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540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lastRenderedPageBreak/>
              <w:t>Благоустройство</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05</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4B10C2" w:rsidRDefault="004B10C2" w:rsidP="005904EB">
            <w:pPr>
              <w:rPr>
                <w:rFonts w:ascii="Times New Roman" w:hAnsi="Times New Roman"/>
                <w:sz w:val="10"/>
                <w:szCs w:val="10"/>
              </w:rPr>
            </w:pPr>
            <w:r w:rsidRPr="004B10C2">
              <w:rPr>
                <w:rFonts w:ascii="Times New Roman" w:hAnsi="Times New Roman"/>
                <w:sz w:val="10"/>
                <w:szCs w:val="10"/>
              </w:rPr>
              <w:t>1</w:t>
            </w:r>
            <w:r w:rsidR="005904EB" w:rsidRPr="004B10C2">
              <w:rPr>
                <w:rFonts w:ascii="Times New Roman" w:hAnsi="Times New Roman"/>
                <w:sz w:val="10"/>
                <w:szCs w:val="10"/>
              </w:rPr>
              <w:t>799</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929</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05</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2100000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102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05</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2107820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102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Иные межбюджетные трансферты</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05</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2107820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540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102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Непрограммные направления расходов местного бюджета</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05</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4B10C2" w:rsidRDefault="004B10C2" w:rsidP="005904EB">
            <w:pPr>
              <w:rPr>
                <w:rFonts w:ascii="Times New Roman" w:hAnsi="Times New Roman"/>
                <w:sz w:val="10"/>
                <w:szCs w:val="10"/>
              </w:rPr>
            </w:pPr>
            <w:r w:rsidRPr="004B10C2">
              <w:rPr>
                <w:rFonts w:ascii="Times New Roman" w:hAnsi="Times New Roman"/>
                <w:sz w:val="10"/>
                <w:szCs w:val="10"/>
              </w:rPr>
              <w:t>1</w:t>
            </w:r>
            <w:r w:rsidR="005904EB" w:rsidRPr="004B10C2">
              <w:rPr>
                <w:rFonts w:ascii="Times New Roman" w:hAnsi="Times New Roman"/>
                <w:sz w:val="10"/>
                <w:szCs w:val="10"/>
              </w:rPr>
              <w:t>697</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929</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Закупка товаров, работ и услуг для муниципальных нужд</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05</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9902000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768</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C829A1">
            <w:pPr>
              <w:rPr>
                <w:rFonts w:ascii="Times New Roman" w:hAnsi="Times New Roman"/>
                <w:sz w:val="12"/>
                <w:szCs w:val="12"/>
              </w:rPr>
            </w:pPr>
            <w:r w:rsidRPr="005904EB">
              <w:rPr>
                <w:rFonts w:ascii="Times New Roman" w:hAnsi="Times New Roman"/>
                <w:sz w:val="12"/>
                <w:szCs w:val="12"/>
              </w:rPr>
              <w:t>Иные закупки товаров, работ и услуг для обеспечения гос</w:t>
            </w:r>
            <w:r w:rsidR="00C829A1">
              <w:rPr>
                <w:rFonts w:ascii="Times New Roman" w:hAnsi="Times New Roman"/>
                <w:sz w:val="12"/>
                <w:szCs w:val="12"/>
              </w:rPr>
              <w:t>.</w:t>
            </w:r>
            <w:r w:rsidRPr="005904EB">
              <w:rPr>
                <w:rFonts w:ascii="Times New Roman" w:hAnsi="Times New Roman"/>
                <w:sz w:val="12"/>
                <w:szCs w:val="12"/>
              </w:rPr>
              <w:t xml:space="preserve"> (муниципальных) нужд</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05</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9902000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240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768</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05</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9907240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928</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929</w:t>
            </w:r>
          </w:p>
        </w:tc>
      </w:tr>
      <w:tr w:rsidR="004B10C2" w:rsidRPr="005904EB" w:rsidTr="004B10C2">
        <w:trPr>
          <w:trHeight w:val="20"/>
        </w:trPr>
        <w:tc>
          <w:tcPr>
            <w:tcW w:w="4678" w:type="dxa"/>
            <w:hideMark/>
          </w:tcPr>
          <w:p w:rsidR="005904EB" w:rsidRPr="005904EB" w:rsidRDefault="005904EB" w:rsidP="00C829A1">
            <w:pPr>
              <w:rPr>
                <w:rFonts w:ascii="Times New Roman" w:hAnsi="Times New Roman"/>
                <w:sz w:val="12"/>
                <w:szCs w:val="12"/>
              </w:rPr>
            </w:pPr>
            <w:r w:rsidRPr="005904EB">
              <w:rPr>
                <w:rFonts w:ascii="Times New Roman" w:hAnsi="Times New Roman"/>
                <w:sz w:val="12"/>
                <w:szCs w:val="12"/>
              </w:rPr>
              <w:t xml:space="preserve">Иные закупки товаров, работ и </w:t>
            </w:r>
            <w:r w:rsidR="00C829A1">
              <w:rPr>
                <w:rFonts w:ascii="Times New Roman" w:hAnsi="Times New Roman"/>
                <w:sz w:val="12"/>
                <w:szCs w:val="12"/>
              </w:rPr>
              <w:t>услуг для обеспечения гос.</w:t>
            </w:r>
            <w:r w:rsidRPr="005904EB">
              <w:rPr>
                <w:rFonts w:ascii="Times New Roman" w:hAnsi="Times New Roman"/>
                <w:sz w:val="12"/>
                <w:szCs w:val="12"/>
              </w:rPr>
              <w:t xml:space="preserve"> (муниципальных) нужд</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05</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9907240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240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928</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929</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Охрана окружающей среды</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06</w:t>
            </w:r>
          </w:p>
        </w:tc>
        <w:tc>
          <w:tcPr>
            <w:tcW w:w="426"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 </w:t>
            </w:r>
          </w:p>
        </w:tc>
        <w:tc>
          <w:tcPr>
            <w:tcW w:w="567" w:type="dxa"/>
            <w:noWrap/>
            <w:hideMark/>
          </w:tcPr>
          <w:p w:rsidR="005904EB" w:rsidRPr="005904EB" w:rsidRDefault="005904EB" w:rsidP="005904EB">
            <w:pPr>
              <w:rPr>
                <w:rFonts w:ascii="Times New Roman" w:hAnsi="Times New Roman"/>
                <w:bCs/>
                <w:sz w:val="10"/>
                <w:szCs w:val="10"/>
              </w:rPr>
            </w:pPr>
            <w:r w:rsidRPr="005904EB">
              <w:rPr>
                <w:rFonts w:ascii="Times New Roman" w:hAnsi="Times New Roman"/>
                <w:bCs/>
                <w:sz w:val="10"/>
                <w:szCs w:val="10"/>
              </w:rPr>
              <w:t> </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 </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22</w:t>
            </w:r>
          </w:p>
        </w:tc>
        <w:tc>
          <w:tcPr>
            <w:tcW w:w="567" w:type="dxa"/>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06</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22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Непрограммные направления расходов местного бюджета</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06</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22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Закупка товаров, работ и услуг для муниципальных нужд</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06</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9902000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19</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C829A1">
            <w:pPr>
              <w:rPr>
                <w:rFonts w:ascii="Times New Roman" w:hAnsi="Times New Roman"/>
                <w:sz w:val="12"/>
                <w:szCs w:val="12"/>
              </w:rPr>
            </w:pPr>
            <w:r w:rsidRPr="005904EB">
              <w:rPr>
                <w:rFonts w:ascii="Times New Roman" w:hAnsi="Times New Roman"/>
                <w:sz w:val="12"/>
                <w:szCs w:val="12"/>
              </w:rPr>
              <w:t>Иные закупки товаров, работ и услуг для обеспечения гос</w:t>
            </w:r>
            <w:r w:rsidR="00C829A1">
              <w:rPr>
                <w:rFonts w:ascii="Times New Roman" w:hAnsi="Times New Roman"/>
                <w:sz w:val="12"/>
                <w:szCs w:val="12"/>
              </w:rPr>
              <w:t>.</w:t>
            </w:r>
            <w:r w:rsidRPr="005904EB">
              <w:rPr>
                <w:rFonts w:ascii="Times New Roman" w:hAnsi="Times New Roman"/>
                <w:sz w:val="12"/>
                <w:szCs w:val="12"/>
              </w:rPr>
              <w:t xml:space="preserve"> (муниципальных) нужд</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06</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9902000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240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19</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Иные направления расходов</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06</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9909000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3</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Уплата налогов, сборов и иных платежей</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06</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9909000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850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3</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Образование</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07</w:t>
            </w:r>
          </w:p>
        </w:tc>
        <w:tc>
          <w:tcPr>
            <w:tcW w:w="426"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 </w:t>
            </w:r>
          </w:p>
        </w:tc>
        <w:tc>
          <w:tcPr>
            <w:tcW w:w="567" w:type="dxa"/>
            <w:noWrap/>
            <w:hideMark/>
          </w:tcPr>
          <w:p w:rsidR="005904EB" w:rsidRPr="005904EB" w:rsidRDefault="005904EB" w:rsidP="005904EB">
            <w:pPr>
              <w:rPr>
                <w:rFonts w:ascii="Times New Roman" w:hAnsi="Times New Roman"/>
                <w:bCs/>
                <w:sz w:val="10"/>
                <w:szCs w:val="10"/>
              </w:rPr>
            </w:pPr>
            <w:r w:rsidRPr="005904EB">
              <w:rPr>
                <w:rFonts w:ascii="Times New Roman" w:hAnsi="Times New Roman"/>
                <w:bCs/>
                <w:sz w:val="10"/>
                <w:szCs w:val="10"/>
              </w:rPr>
              <w:t> </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 </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0,4</w:t>
            </w:r>
          </w:p>
        </w:tc>
        <w:tc>
          <w:tcPr>
            <w:tcW w:w="567" w:type="dxa"/>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Молодежная политика и оздоровление детей</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07</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07</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2014-2016 гг.</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07</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07</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0800000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07</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07</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0807820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Иные межбюджетные трансферты</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07</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07</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0807820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540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Культура и кинематография</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08</w:t>
            </w:r>
          </w:p>
        </w:tc>
        <w:tc>
          <w:tcPr>
            <w:tcW w:w="426"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 </w:t>
            </w:r>
          </w:p>
        </w:tc>
        <w:tc>
          <w:tcPr>
            <w:tcW w:w="567" w:type="dxa"/>
            <w:noWrap/>
            <w:hideMark/>
          </w:tcPr>
          <w:p w:rsidR="005904EB" w:rsidRPr="005904EB" w:rsidRDefault="005904EB" w:rsidP="005904EB">
            <w:pPr>
              <w:rPr>
                <w:rFonts w:ascii="Times New Roman" w:hAnsi="Times New Roman"/>
                <w:bCs/>
                <w:sz w:val="10"/>
                <w:szCs w:val="10"/>
              </w:rPr>
            </w:pPr>
            <w:r w:rsidRPr="005904EB">
              <w:rPr>
                <w:rFonts w:ascii="Times New Roman" w:hAnsi="Times New Roman"/>
                <w:bCs/>
                <w:sz w:val="10"/>
                <w:szCs w:val="10"/>
              </w:rPr>
              <w:t> </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 </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432</w:t>
            </w:r>
          </w:p>
        </w:tc>
        <w:tc>
          <w:tcPr>
            <w:tcW w:w="567" w:type="dxa"/>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Культура</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08</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432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08</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0700000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324</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08</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0707820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324</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Иные межбюджетные трансферты</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08</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0707820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540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324</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Непрограммные направления расходов местного бюджета</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08</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108</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Закупка товаров, работ и услуг для муниципальных нужд</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08</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9902000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108</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C829A1">
            <w:pPr>
              <w:rPr>
                <w:rFonts w:ascii="Times New Roman" w:hAnsi="Times New Roman"/>
                <w:sz w:val="12"/>
                <w:szCs w:val="12"/>
              </w:rPr>
            </w:pPr>
            <w:r w:rsidRPr="005904EB">
              <w:rPr>
                <w:rFonts w:ascii="Times New Roman" w:hAnsi="Times New Roman"/>
                <w:sz w:val="12"/>
                <w:szCs w:val="12"/>
              </w:rPr>
              <w:t>Иные закупки товаров, работ и услуг для обеспечения гос</w:t>
            </w:r>
            <w:r w:rsidR="00C829A1">
              <w:rPr>
                <w:rFonts w:ascii="Times New Roman" w:hAnsi="Times New Roman"/>
                <w:sz w:val="12"/>
                <w:szCs w:val="12"/>
              </w:rPr>
              <w:t>.</w:t>
            </w:r>
            <w:r w:rsidRPr="005904EB">
              <w:rPr>
                <w:rFonts w:ascii="Times New Roman" w:hAnsi="Times New Roman"/>
                <w:sz w:val="12"/>
                <w:szCs w:val="12"/>
              </w:rPr>
              <w:t xml:space="preserve"> (муниципальных) нужд</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08</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9902000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240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108</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Другие вопросы в области культуры, кинематографии</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08</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08</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0700000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08</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0707820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Иные межбюджетные трансферты</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08</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04</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0707820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540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Социальная политика</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10</w:t>
            </w:r>
          </w:p>
        </w:tc>
        <w:tc>
          <w:tcPr>
            <w:tcW w:w="426"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 </w:t>
            </w:r>
          </w:p>
        </w:tc>
        <w:tc>
          <w:tcPr>
            <w:tcW w:w="567" w:type="dxa"/>
            <w:noWrap/>
            <w:hideMark/>
          </w:tcPr>
          <w:p w:rsidR="005904EB" w:rsidRPr="005904EB" w:rsidRDefault="005904EB" w:rsidP="005904EB">
            <w:pPr>
              <w:rPr>
                <w:rFonts w:ascii="Times New Roman" w:hAnsi="Times New Roman"/>
                <w:bCs/>
                <w:sz w:val="10"/>
                <w:szCs w:val="10"/>
              </w:rPr>
            </w:pPr>
            <w:r w:rsidRPr="005904EB">
              <w:rPr>
                <w:rFonts w:ascii="Times New Roman" w:hAnsi="Times New Roman"/>
                <w:bCs/>
                <w:sz w:val="10"/>
                <w:szCs w:val="10"/>
              </w:rPr>
              <w:t> </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 </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0,3</w:t>
            </w:r>
          </w:p>
        </w:tc>
        <w:tc>
          <w:tcPr>
            <w:tcW w:w="567" w:type="dxa"/>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Социальное обеспечение населения</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10</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10</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0500000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10</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0507820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Иные межбюджетные трансферты</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10</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0507820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540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Муниципальная  программа  муниципального района Сергиевский "Молодой семье-доступное жилье" на 2015-2017годы</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10</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1300000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10</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1307820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Иные межбюджетные трансферты</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10</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03</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1307820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540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0,2</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Физическая культура и спорт</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11</w:t>
            </w:r>
          </w:p>
        </w:tc>
        <w:tc>
          <w:tcPr>
            <w:tcW w:w="426"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 </w:t>
            </w:r>
          </w:p>
        </w:tc>
        <w:tc>
          <w:tcPr>
            <w:tcW w:w="567" w:type="dxa"/>
            <w:noWrap/>
            <w:hideMark/>
          </w:tcPr>
          <w:p w:rsidR="005904EB" w:rsidRPr="005904EB" w:rsidRDefault="005904EB" w:rsidP="005904EB">
            <w:pPr>
              <w:rPr>
                <w:rFonts w:ascii="Times New Roman" w:hAnsi="Times New Roman"/>
                <w:bCs/>
                <w:sz w:val="10"/>
                <w:szCs w:val="10"/>
              </w:rPr>
            </w:pPr>
            <w:r w:rsidRPr="005904EB">
              <w:rPr>
                <w:rFonts w:ascii="Times New Roman" w:hAnsi="Times New Roman"/>
                <w:bCs/>
                <w:sz w:val="10"/>
                <w:szCs w:val="10"/>
              </w:rPr>
              <w:t> </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 </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1</w:t>
            </w:r>
          </w:p>
        </w:tc>
        <w:tc>
          <w:tcPr>
            <w:tcW w:w="567" w:type="dxa"/>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Физическая культура</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0900000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xml:space="preserve">Межбюджетные трансферты, предоставляемые в бюджеты муниципального района в соответствии с заключаемыми соглашениями о передаче органам местного </w:t>
            </w:r>
            <w:r w:rsidRPr="005904EB">
              <w:rPr>
                <w:rFonts w:ascii="Times New Roman" w:hAnsi="Times New Roman"/>
                <w:sz w:val="12"/>
                <w:szCs w:val="12"/>
              </w:rPr>
              <w:lastRenderedPageBreak/>
              <w:t>самоуправления муниципального района полномочий органов местного самоуправления поселений</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lastRenderedPageBreak/>
              <w:t>11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0907820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lastRenderedPageBreak/>
              <w:t>Иные межбюджетные трансферты</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11</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0907820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540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Обслуживание государственного и муниципального долга</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13</w:t>
            </w:r>
          </w:p>
        </w:tc>
        <w:tc>
          <w:tcPr>
            <w:tcW w:w="426"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 </w:t>
            </w:r>
          </w:p>
        </w:tc>
        <w:tc>
          <w:tcPr>
            <w:tcW w:w="567" w:type="dxa"/>
            <w:noWrap/>
            <w:hideMark/>
          </w:tcPr>
          <w:p w:rsidR="005904EB" w:rsidRPr="005904EB" w:rsidRDefault="005904EB" w:rsidP="005904EB">
            <w:pPr>
              <w:rPr>
                <w:rFonts w:ascii="Times New Roman" w:hAnsi="Times New Roman"/>
                <w:bCs/>
                <w:sz w:val="10"/>
                <w:szCs w:val="10"/>
              </w:rPr>
            </w:pPr>
            <w:r w:rsidRPr="005904EB">
              <w:rPr>
                <w:rFonts w:ascii="Times New Roman" w:hAnsi="Times New Roman"/>
                <w:bCs/>
                <w:sz w:val="10"/>
                <w:szCs w:val="10"/>
              </w:rPr>
              <w:t> </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 </w:t>
            </w:r>
          </w:p>
        </w:tc>
        <w:tc>
          <w:tcPr>
            <w:tcW w:w="425" w:type="dxa"/>
            <w:noWrap/>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4</w:t>
            </w:r>
          </w:p>
        </w:tc>
        <w:tc>
          <w:tcPr>
            <w:tcW w:w="567" w:type="dxa"/>
            <w:hideMark/>
          </w:tcPr>
          <w:p w:rsidR="005904EB" w:rsidRPr="005904EB" w:rsidRDefault="005904EB" w:rsidP="005904EB">
            <w:pPr>
              <w:rPr>
                <w:rFonts w:ascii="Times New Roman" w:hAnsi="Times New Roman"/>
                <w:bCs/>
                <w:sz w:val="12"/>
                <w:szCs w:val="12"/>
              </w:rPr>
            </w:pPr>
            <w:r w:rsidRPr="005904EB">
              <w:rPr>
                <w:rFonts w:ascii="Times New Roman" w:hAnsi="Times New Roman"/>
                <w:bCs/>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Обслуживание государственного внутреннего и муниципального долга</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13</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Непрограммные направления расходов местного бюджета</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13</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9900000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Иные направления расходов</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13</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9909000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Обслуживание муниципального долга</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13</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01</w:t>
            </w:r>
          </w:p>
        </w:tc>
        <w:tc>
          <w:tcPr>
            <w:tcW w:w="567" w:type="dxa"/>
            <w:noWrap/>
            <w:hideMark/>
          </w:tcPr>
          <w:p w:rsidR="005904EB" w:rsidRPr="005904EB" w:rsidRDefault="005904EB" w:rsidP="005904EB">
            <w:pPr>
              <w:rPr>
                <w:rFonts w:ascii="Times New Roman" w:hAnsi="Times New Roman"/>
                <w:sz w:val="10"/>
                <w:szCs w:val="10"/>
              </w:rPr>
            </w:pPr>
            <w:r w:rsidRPr="005904EB">
              <w:rPr>
                <w:rFonts w:ascii="Times New Roman" w:hAnsi="Times New Roman"/>
                <w:sz w:val="10"/>
                <w:szCs w:val="10"/>
              </w:rPr>
              <w:t>9909000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730</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1</w:t>
            </w:r>
          </w:p>
        </w:tc>
        <w:tc>
          <w:tcPr>
            <w:tcW w:w="567" w:type="dxa"/>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0</w:t>
            </w:r>
          </w:p>
        </w:tc>
      </w:tr>
      <w:tr w:rsidR="004B10C2" w:rsidRPr="005904EB" w:rsidTr="004B10C2">
        <w:trPr>
          <w:trHeight w:val="20"/>
        </w:trPr>
        <w:tc>
          <w:tcPr>
            <w:tcW w:w="4678"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6"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567"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5904EB" w:rsidRDefault="005904EB" w:rsidP="005904EB">
            <w:pPr>
              <w:rPr>
                <w:rFonts w:ascii="Times New Roman" w:hAnsi="Times New Roman"/>
                <w:sz w:val="12"/>
                <w:szCs w:val="12"/>
              </w:rPr>
            </w:pPr>
            <w:r w:rsidRPr="005904EB">
              <w:rPr>
                <w:rFonts w:ascii="Times New Roman" w:hAnsi="Times New Roman"/>
                <w:sz w:val="12"/>
                <w:szCs w:val="12"/>
              </w:rPr>
              <w:t> </w:t>
            </w:r>
          </w:p>
        </w:tc>
        <w:tc>
          <w:tcPr>
            <w:tcW w:w="425" w:type="dxa"/>
            <w:noWrap/>
            <w:hideMark/>
          </w:tcPr>
          <w:p w:rsidR="005904EB" w:rsidRPr="004B10C2" w:rsidRDefault="004B10C2" w:rsidP="005904EB">
            <w:pPr>
              <w:rPr>
                <w:rFonts w:ascii="Times New Roman" w:hAnsi="Times New Roman"/>
                <w:bCs/>
                <w:sz w:val="10"/>
                <w:szCs w:val="10"/>
              </w:rPr>
            </w:pPr>
            <w:r w:rsidRPr="004B10C2">
              <w:rPr>
                <w:rFonts w:ascii="Times New Roman" w:hAnsi="Times New Roman"/>
                <w:bCs/>
                <w:sz w:val="10"/>
                <w:szCs w:val="10"/>
              </w:rPr>
              <w:t>6</w:t>
            </w:r>
            <w:r w:rsidR="005904EB" w:rsidRPr="004B10C2">
              <w:rPr>
                <w:rFonts w:ascii="Times New Roman" w:hAnsi="Times New Roman"/>
                <w:bCs/>
                <w:sz w:val="10"/>
                <w:szCs w:val="10"/>
              </w:rPr>
              <w:t>008</w:t>
            </w:r>
          </w:p>
        </w:tc>
        <w:tc>
          <w:tcPr>
            <w:tcW w:w="567" w:type="dxa"/>
            <w:noWrap/>
            <w:hideMark/>
          </w:tcPr>
          <w:p w:rsidR="005904EB" w:rsidRPr="005904EB" w:rsidRDefault="005904EB" w:rsidP="00CF7AEE">
            <w:pPr>
              <w:rPr>
                <w:rFonts w:ascii="Times New Roman" w:hAnsi="Times New Roman"/>
                <w:bCs/>
                <w:sz w:val="12"/>
                <w:szCs w:val="12"/>
              </w:rPr>
            </w:pPr>
            <w:r w:rsidRPr="005904EB">
              <w:rPr>
                <w:rFonts w:ascii="Times New Roman" w:hAnsi="Times New Roman"/>
                <w:bCs/>
                <w:sz w:val="12"/>
                <w:szCs w:val="12"/>
              </w:rPr>
              <w:t>1975</w:t>
            </w:r>
          </w:p>
        </w:tc>
      </w:tr>
    </w:tbl>
    <w:p w:rsidR="002F183C" w:rsidRDefault="002F183C" w:rsidP="00476836">
      <w:pPr>
        <w:spacing w:after="0" w:line="240" w:lineRule="auto"/>
        <w:jc w:val="both"/>
        <w:rPr>
          <w:rFonts w:ascii="Times New Roman" w:hAnsi="Times New Roman"/>
          <w:sz w:val="12"/>
          <w:szCs w:val="12"/>
        </w:rPr>
      </w:pPr>
    </w:p>
    <w:p w:rsidR="004B10C2" w:rsidRPr="004B10C2" w:rsidRDefault="004B10C2" w:rsidP="004B10C2">
      <w:pPr>
        <w:spacing w:after="0" w:line="240" w:lineRule="auto"/>
        <w:jc w:val="right"/>
        <w:rPr>
          <w:rFonts w:ascii="Times New Roman" w:hAnsi="Times New Roman"/>
          <w:i/>
          <w:sz w:val="12"/>
          <w:szCs w:val="12"/>
        </w:rPr>
      </w:pPr>
      <w:r w:rsidRPr="004B10C2">
        <w:rPr>
          <w:rFonts w:ascii="Times New Roman" w:hAnsi="Times New Roman"/>
          <w:i/>
          <w:sz w:val="12"/>
          <w:szCs w:val="12"/>
        </w:rPr>
        <w:t>Приложение №</w:t>
      </w:r>
      <w:r>
        <w:rPr>
          <w:rFonts w:ascii="Times New Roman" w:hAnsi="Times New Roman"/>
          <w:i/>
          <w:sz w:val="12"/>
          <w:szCs w:val="12"/>
        </w:rPr>
        <w:t>6</w:t>
      </w:r>
    </w:p>
    <w:p w:rsidR="004B10C2" w:rsidRPr="004B10C2" w:rsidRDefault="004B10C2" w:rsidP="004B10C2">
      <w:pPr>
        <w:spacing w:after="0" w:line="240" w:lineRule="auto"/>
        <w:jc w:val="right"/>
        <w:rPr>
          <w:rFonts w:ascii="Times New Roman" w:hAnsi="Times New Roman"/>
          <w:i/>
          <w:sz w:val="12"/>
          <w:szCs w:val="12"/>
        </w:rPr>
      </w:pPr>
      <w:r w:rsidRPr="004B10C2">
        <w:rPr>
          <w:rFonts w:ascii="Times New Roman" w:hAnsi="Times New Roman"/>
          <w:i/>
          <w:sz w:val="12"/>
          <w:szCs w:val="12"/>
        </w:rPr>
        <w:t>к решению Собрания Представителей сельского поселения Кармало-Аделяково</w:t>
      </w:r>
    </w:p>
    <w:p w:rsidR="004B10C2" w:rsidRPr="004B10C2" w:rsidRDefault="004B10C2" w:rsidP="004B10C2">
      <w:pPr>
        <w:spacing w:after="0" w:line="240" w:lineRule="auto"/>
        <w:jc w:val="right"/>
        <w:rPr>
          <w:rFonts w:ascii="Times New Roman" w:hAnsi="Times New Roman"/>
          <w:i/>
          <w:sz w:val="12"/>
          <w:szCs w:val="12"/>
        </w:rPr>
      </w:pPr>
      <w:r w:rsidRPr="004B10C2">
        <w:rPr>
          <w:rFonts w:ascii="Times New Roman" w:hAnsi="Times New Roman"/>
          <w:i/>
          <w:sz w:val="12"/>
          <w:szCs w:val="12"/>
        </w:rPr>
        <w:t>муниципального района Сергиевский Самарской области</w:t>
      </w:r>
    </w:p>
    <w:p w:rsidR="004B10C2" w:rsidRPr="004B10C2" w:rsidRDefault="004B10C2" w:rsidP="004B10C2">
      <w:pPr>
        <w:spacing w:after="0" w:line="240" w:lineRule="auto"/>
        <w:jc w:val="right"/>
        <w:rPr>
          <w:rFonts w:ascii="Times New Roman" w:hAnsi="Times New Roman"/>
          <w:sz w:val="12"/>
          <w:szCs w:val="12"/>
        </w:rPr>
      </w:pPr>
      <w:r w:rsidRPr="004B10C2">
        <w:rPr>
          <w:rFonts w:ascii="Times New Roman" w:hAnsi="Times New Roman"/>
          <w:i/>
          <w:sz w:val="12"/>
          <w:szCs w:val="12"/>
        </w:rPr>
        <w:t>№26 от “10” сентября 2015 г.</w:t>
      </w:r>
    </w:p>
    <w:p w:rsidR="00ED381B" w:rsidRDefault="00ED381B" w:rsidP="00ED381B">
      <w:pPr>
        <w:spacing w:after="0" w:line="240" w:lineRule="auto"/>
        <w:jc w:val="center"/>
        <w:rPr>
          <w:rFonts w:ascii="Times New Roman" w:hAnsi="Times New Roman"/>
          <w:b/>
          <w:sz w:val="12"/>
          <w:szCs w:val="12"/>
        </w:rPr>
      </w:pPr>
      <w:r w:rsidRPr="00ED381B">
        <w:rPr>
          <w:rFonts w:ascii="Times New Roman" w:hAnsi="Times New Roman"/>
          <w:b/>
          <w:sz w:val="12"/>
          <w:szCs w:val="12"/>
        </w:rPr>
        <w:t>Ведомственная структура расходов бюджета сельского поселения Кармало-Аделяково</w:t>
      </w:r>
    </w:p>
    <w:p w:rsidR="002F183C" w:rsidRDefault="00ED381B" w:rsidP="00ED381B">
      <w:pPr>
        <w:spacing w:after="0" w:line="240" w:lineRule="auto"/>
        <w:jc w:val="center"/>
        <w:rPr>
          <w:rFonts w:ascii="Times New Roman" w:hAnsi="Times New Roman"/>
          <w:b/>
          <w:sz w:val="12"/>
          <w:szCs w:val="12"/>
        </w:rPr>
      </w:pPr>
      <w:r w:rsidRPr="00ED381B">
        <w:rPr>
          <w:rFonts w:ascii="Times New Roman" w:hAnsi="Times New Roman"/>
          <w:b/>
          <w:sz w:val="12"/>
          <w:szCs w:val="12"/>
        </w:rPr>
        <w:t>муниципального района Сергиевский Самарской области на 2015 год</w:t>
      </w:r>
    </w:p>
    <w:p w:rsidR="005D0219" w:rsidRPr="00ED381B" w:rsidRDefault="005D0219" w:rsidP="00ED381B">
      <w:pPr>
        <w:spacing w:after="0" w:line="240" w:lineRule="auto"/>
        <w:jc w:val="center"/>
        <w:rPr>
          <w:rFonts w:ascii="Times New Roman" w:hAnsi="Times New Roman"/>
          <w:b/>
          <w:sz w:val="12"/>
          <w:szCs w:val="12"/>
        </w:rPr>
      </w:pPr>
    </w:p>
    <w:tbl>
      <w:tblPr>
        <w:tblStyle w:val="af1"/>
        <w:tblW w:w="0" w:type="auto"/>
        <w:tblInd w:w="108" w:type="dxa"/>
        <w:tblLayout w:type="fixed"/>
        <w:tblLook w:val="04A0" w:firstRow="1" w:lastRow="0" w:firstColumn="1" w:lastColumn="0" w:noHBand="0" w:noVBand="1"/>
      </w:tblPr>
      <w:tblGrid>
        <w:gridCol w:w="426"/>
        <w:gridCol w:w="4252"/>
        <w:gridCol w:w="425"/>
        <w:gridCol w:w="426"/>
        <w:gridCol w:w="567"/>
        <w:gridCol w:w="141"/>
        <w:gridCol w:w="284"/>
        <w:gridCol w:w="425"/>
        <w:gridCol w:w="567"/>
      </w:tblGrid>
      <w:tr w:rsidR="00ED381B" w:rsidRPr="00ED381B" w:rsidTr="00ED381B">
        <w:trPr>
          <w:trHeight w:val="20"/>
        </w:trPr>
        <w:tc>
          <w:tcPr>
            <w:tcW w:w="426" w:type="dxa"/>
            <w:vMerge w:val="restart"/>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Код главного распорядителя бюджетных средств</w:t>
            </w:r>
          </w:p>
        </w:tc>
        <w:tc>
          <w:tcPr>
            <w:tcW w:w="4252" w:type="dxa"/>
            <w:vMerge w:val="restart"/>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Рз</w:t>
            </w:r>
          </w:p>
        </w:tc>
        <w:tc>
          <w:tcPr>
            <w:tcW w:w="426" w:type="dxa"/>
            <w:vMerge w:val="restart"/>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ПР</w:t>
            </w:r>
          </w:p>
        </w:tc>
        <w:tc>
          <w:tcPr>
            <w:tcW w:w="708" w:type="dxa"/>
            <w:gridSpan w:val="2"/>
            <w:vMerge w:val="restart"/>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ЦСР</w:t>
            </w:r>
          </w:p>
        </w:tc>
        <w:tc>
          <w:tcPr>
            <w:tcW w:w="284" w:type="dxa"/>
            <w:vMerge w:val="restart"/>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ВР</w:t>
            </w:r>
          </w:p>
        </w:tc>
        <w:tc>
          <w:tcPr>
            <w:tcW w:w="992" w:type="dxa"/>
            <w:gridSpan w:val="2"/>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Суммы, тыс. рублей</w:t>
            </w:r>
          </w:p>
        </w:tc>
      </w:tr>
      <w:tr w:rsidR="00ED381B" w:rsidRPr="00ED381B" w:rsidTr="00ED381B">
        <w:trPr>
          <w:trHeight w:val="20"/>
        </w:trPr>
        <w:tc>
          <w:tcPr>
            <w:tcW w:w="426" w:type="dxa"/>
            <w:vMerge/>
            <w:hideMark/>
          </w:tcPr>
          <w:p w:rsidR="00ED381B" w:rsidRPr="00ED381B" w:rsidRDefault="00ED381B" w:rsidP="00ED381B">
            <w:pPr>
              <w:rPr>
                <w:rFonts w:ascii="Times New Roman" w:hAnsi="Times New Roman"/>
                <w:bCs/>
                <w:sz w:val="12"/>
                <w:szCs w:val="12"/>
              </w:rPr>
            </w:pPr>
          </w:p>
        </w:tc>
        <w:tc>
          <w:tcPr>
            <w:tcW w:w="4252" w:type="dxa"/>
            <w:vMerge/>
            <w:hideMark/>
          </w:tcPr>
          <w:p w:rsidR="00ED381B" w:rsidRPr="00ED381B" w:rsidRDefault="00ED381B" w:rsidP="00ED381B">
            <w:pPr>
              <w:rPr>
                <w:rFonts w:ascii="Times New Roman" w:hAnsi="Times New Roman"/>
                <w:bCs/>
                <w:sz w:val="12"/>
                <w:szCs w:val="12"/>
              </w:rPr>
            </w:pPr>
          </w:p>
        </w:tc>
        <w:tc>
          <w:tcPr>
            <w:tcW w:w="425" w:type="dxa"/>
            <w:vMerge/>
            <w:hideMark/>
          </w:tcPr>
          <w:p w:rsidR="00ED381B" w:rsidRPr="00ED381B" w:rsidRDefault="00ED381B" w:rsidP="00ED381B">
            <w:pPr>
              <w:rPr>
                <w:rFonts w:ascii="Times New Roman" w:hAnsi="Times New Roman"/>
                <w:bCs/>
                <w:sz w:val="12"/>
                <w:szCs w:val="12"/>
              </w:rPr>
            </w:pPr>
          </w:p>
        </w:tc>
        <w:tc>
          <w:tcPr>
            <w:tcW w:w="426" w:type="dxa"/>
            <w:vMerge/>
            <w:hideMark/>
          </w:tcPr>
          <w:p w:rsidR="00ED381B" w:rsidRPr="00ED381B" w:rsidRDefault="00ED381B" w:rsidP="00ED381B">
            <w:pPr>
              <w:rPr>
                <w:rFonts w:ascii="Times New Roman" w:hAnsi="Times New Roman"/>
                <w:bCs/>
                <w:sz w:val="12"/>
                <w:szCs w:val="12"/>
              </w:rPr>
            </w:pPr>
          </w:p>
        </w:tc>
        <w:tc>
          <w:tcPr>
            <w:tcW w:w="708" w:type="dxa"/>
            <w:gridSpan w:val="2"/>
            <w:vMerge/>
            <w:hideMark/>
          </w:tcPr>
          <w:p w:rsidR="00ED381B" w:rsidRPr="00ED381B" w:rsidRDefault="00ED381B" w:rsidP="00ED381B">
            <w:pPr>
              <w:rPr>
                <w:rFonts w:ascii="Times New Roman" w:hAnsi="Times New Roman"/>
                <w:bCs/>
                <w:sz w:val="12"/>
                <w:szCs w:val="12"/>
              </w:rPr>
            </w:pPr>
          </w:p>
        </w:tc>
        <w:tc>
          <w:tcPr>
            <w:tcW w:w="284" w:type="dxa"/>
            <w:vMerge/>
            <w:hideMark/>
          </w:tcPr>
          <w:p w:rsidR="00ED381B" w:rsidRPr="00ED381B" w:rsidRDefault="00ED381B" w:rsidP="00ED381B">
            <w:pPr>
              <w:rPr>
                <w:rFonts w:ascii="Times New Roman" w:hAnsi="Times New Roman"/>
                <w:bCs/>
                <w:sz w:val="12"/>
                <w:szCs w:val="12"/>
              </w:rPr>
            </w:pPr>
          </w:p>
        </w:tc>
        <w:tc>
          <w:tcPr>
            <w:tcW w:w="425" w:type="dxa"/>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Всего</w:t>
            </w:r>
          </w:p>
        </w:tc>
        <w:tc>
          <w:tcPr>
            <w:tcW w:w="567" w:type="dxa"/>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в том числе за счет безвозмездных поступлений</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7087" w:type="dxa"/>
            <w:gridSpan w:val="8"/>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Администрация сельского поселения Кармало-Аделяково муниципального района Сергиевский Самарской области</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01</w:t>
            </w:r>
          </w:p>
        </w:tc>
        <w:tc>
          <w:tcPr>
            <w:tcW w:w="426"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02</w:t>
            </w:r>
          </w:p>
        </w:tc>
        <w:tc>
          <w:tcPr>
            <w:tcW w:w="567" w:type="dxa"/>
            <w:noWrap/>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 </w:t>
            </w:r>
          </w:p>
        </w:tc>
        <w:tc>
          <w:tcPr>
            <w:tcW w:w="425" w:type="dxa"/>
            <w:gridSpan w:val="2"/>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 </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508</w:t>
            </w:r>
          </w:p>
        </w:tc>
        <w:tc>
          <w:tcPr>
            <w:tcW w:w="567" w:type="dxa"/>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Непрограммные направления расходов местного бюджета</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02</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508</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02</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9901100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508</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02</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9901100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120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508</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01</w:t>
            </w:r>
          </w:p>
        </w:tc>
        <w:tc>
          <w:tcPr>
            <w:tcW w:w="426"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04</w:t>
            </w:r>
          </w:p>
        </w:tc>
        <w:tc>
          <w:tcPr>
            <w:tcW w:w="567" w:type="dxa"/>
            <w:noWrap/>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 </w:t>
            </w:r>
          </w:p>
        </w:tc>
        <w:tc>
          <w:tcPr>
            <w:tcW w:w="425" w:type="dxa"/>
            <w:gridSpan w:val="2"/>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 </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1 065</w:t>
            </w:r>
          </w:p>
        </w:tc>
        <w:tc>
          <w:tcPr>
            <w:tcW w:w="567" w:type="dxa"/>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Непрограммные направления расходов местного бюджета</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04</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1065</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04</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9901100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1 065</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04</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9901100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120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781</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6771F1">
            <w:pPr>
              <w:rPr>
                <w:rFonts w:ascii="Times New Roman" w:hAnsi="Times New Roman"/>
                <w:sz w:val="12"/>
                <w:szCs w:val="12"/>
              </w:rPr>
            </w:pPr>
            <w:r w:rsidRPr="00ED381B">
              <w:rPr>
                <w:rFonts w:ascii="Times New Roman" w:hAnsi="Times New Roman"/>
                <w:sz w:val="12"/>
                <w:szCs w:val="12"/>
              </w:rPr>
              <w:t>Иные закупки товаров, ра</w:t>
            </w:r>
            <w:r w:rsidR="006771F1">
              <w:rPr>
                <w:rFonts w:ascii="Times New Roman" w:hAnsi="Times New Roman"/>
                <w:sz w:val="12"/>
                <w:szCs w:val="12"/>
              </w:rPr>
              <w:t>бот и услуг для обеспечения гос.</w:t>
            </w:r>
            <w:r w:rsidRPr="00ED381B">
              <w:rPr>
                <w:rFonts w:ascii="Times New Roman" w:hAnsi="Times New Roman"/>
                <w:sz w:val="12"/>
                <w:szCs w:val="12"/>
              </w:rPr>
              <w:t xml:space="preserve"> (муницип</w:t>
            </w:r>
            <w:r w:rsidR="006771F1">
              <w:rPr>
                <w:rFonts w:ascii="Times New Roman" w:hAnsi="Times New Roman"/>
                <w:sz w:val="12"/>
                <w:szCs w:val="12"/>
              </w:rPr>
              <w:t>.</w:t>
            </w:r>
            <w:r w:rsidRPr="00ED381B">
              <w:rPr>
                <w:rFonts w:ascii="Times New Roman" w:hAnsi="Times New Roman"/>
                <w:sz w:val="12"/>
                <w:szCs w:val="12"/>
              </w:rPr>
              <w:t>) нужд</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04</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9901100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240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283</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Уплата налогов, сборов и иных платежей</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04</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9901100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850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2</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01</w:t>
            </w:r>
          </w:p>
        </w:tc>
        <w:tc>
          <w:tcPr>
            <w:tcW w:w="426"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06</w:t>
            </w:r>
          </w:p>
        </w:tc>
        <w:tc>
          <w:tcPr>
            <w:tcW w:w="567" w:type="dxa"/>
            <w:noWrap/>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 </w:t>
            </w:r>
          </w:p>
        </w:tc>
        <w:tc>
          <w:tcPr>
            <w:tcW w:w="425" w:type="dxa"/>
            <w:gridSpan w:val="2"/>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 </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254</w:t>
            </w:r>
          </w:p>
        </w:tc>
        <w:tc>
          <w:tcPr>
            <w:tcW w:w="567" w:type="dxa"/>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2014-2017 гг.</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06</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1800000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254</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xml:space="preserve">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06</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1807820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252</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Иные межбюджетные трансферты</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06</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1807820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540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252</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Подпрограмма "Организация планирования и исполнения консолидированного бюджета муниципального района Сергиевский на 2014-2017 гг.</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06</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1830000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3</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06</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1831100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3</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Иные межбюджетные трансферты</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06</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1831100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540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3</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Обеспечение проведения выборов и референдумов</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01</w:t>
            </w:r>
          </w:p>
        </w:tc>
        <w:tc>
          <w:tcPr>
            <w:tcW w:w="426"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07</w:t>
            </w:r>
          </w:p>
        </w:tc>
        <w:tc>
          <w:tcPr>
            <w:tcW w:w="567" w:type="dxa"/>
            <w:noWrap/>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 </w:t>
            </w:r>
          </w:p>
        </w:tc>
        <w:tc>
          <w:tcPr>
            <w:tcW w:w="425" w:type="dxa"/>
            <w:gridSpan w:val="2"/>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 </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87</w:t>
            </w:r>
          </w:p>
        </w:tc>
        <w:tc>
          <w:tcPr>
            <w:tcW w:w="567" w:type="dxa"/>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Непрограммные направления расходов местного бюджета</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07</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87</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Закупка товаров, работ и услуг для муниципальных нужд</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07</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9902000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87</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6771F1">
            <w:pPr>
              <w:rPr>
                <w:rFonts w:ascii="Times New Roman" w:hAnsi="Times New Roman"/>
                <w:sz w:val="12"/>
                <w:szCs w:val="12"/>
              </w:rPr>
            </w:pPr>
            <w:r w:rsidRPr="00ED381B">
              <w:rPr>
                <w:rFonts w:ascii="Times New Roman" w:hAnsi="Times New Roman"/>
                <w:sz w:val="12"/>
                <w:szCs w:val="12"/>
              </w:rPr>
              <w:t>Иные закупки товаров, ра</w:t>
            </w:r>
            <w:r w:rsidR="006771F1">
              <w:rPr>
                <w:rFonts w:ascii="Times New Roman" w:hAnsi="Times New Roman"/>
                <w:sz w:val="12"/>
                <w:szCs w:val="12"/>
              </w:rPr>
              <w:t>бот и услуг для обеспечения гос.</w:t>
            </w:r>
            <w:r w:rsidRPr="00ED381B">
              <w:rPr>
                <w:rFonts w:ascii="Times New Roman" w:hAnsi="Times New Roman"/>
                <w:sz w:val="12"/>
                <w:szCs w:val="12"/>
              </w:rPr>
              <w:t xml:space="preserve"> (муницип</w:t>
            </w:r>
            <w:r w:rsidR="006771F1">
              <w:rPr>
                <w:rFonts w:ascii="Times New Roman" w:hAnsi="Times New Roman"/>
                <w:sz w:val="12"/>
                <w:szCs w:val="12"/>
              </w:rPr>
              <w:t>.</w:t>
            </w:r>
            <w:r w:rsidRPr="00ED381B">
              <w:rPr>
                <w:rFonts w:ascii="Times New Roman" w:hAnsi="Times New Roman"/>
                <w:sz w:val="12"/>
                <w:szCs w:val="12"/>
              </w:rPr>
              <w:t>) нужд</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07</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9902000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240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87</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Резервные фонды</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01</w:t>
            </w:r>
          </w:p>
        </w:tc>
        <w:tc>
          <w:tcPr>
            <w:tcW w:w="426"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11</w:t>
            </w:r>
          </w:p>
        </w:tc>
        <w:tc>
          <w:tcPr>
            <w:tcW w:w="567" w:type="dxa"/>
            <w:noWrap/>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 </w:t>
            </w:r>
          </w:p>
        </w:tc>
        <w:tc>
          <w:tcPr>
            <w:tcW w:w="425" w:type="dxa"/>
            <w:gridSpan w:val="2"/>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 </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10</w:t>
            </w:r>
          </w:p>
        </w:tc>
        <w:tc>
          <w:tcPr>
            <w:tcW w:w="567" w:type="dxa"/>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Непрограммные направления расходов местного бюджета</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11</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10</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Резервный фонд администрации поселений</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11</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9907990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10</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Резервные средства</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11</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9907990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870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10</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Другие общегосударственные вопросы</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01</w:t>
            </w:r>
          </w:p>
        </w:tc>
        <w:tc>
          <w:tcPr>
            <w:tcW w:w="426"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13</w:t>
            </w:r>
          </w:p>
        </w:tc>
        <w:tc>
          <w:tcPr>
            <w:tcW w:w="567" w:type="dxa"/>
            <w:noWrap/>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 </w:t>
            </w:r>
          </w:p>
        </w:tc>
        <w:tc>
          <w:tcPr>
            <w:tcW w:w="425" w:type="dxa"/>
            <w:gridSpan w:val="2"/>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 </w:t>
            </w:r>
          </w:p>
        </w:tc>
        <w:tc>
          <w:tcPr>
            <w:tcW w:w="425" w:type="dxa"/>
            <w:noWrap/>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1276</w:t>
            </w:r>
          </w:p>
        </w:tc>
        <w:tc>
          <w:tcPr>
            <w:tcW w:w="567" w:type="dxa"/>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812</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1900000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152</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xml:space="preserve">Межбюджетные трансферты, предоставляемые в бюджеты муниципального </w:t>
            </w:r>
            <w:r w:rsidRPr="00ED381B">
              <w:rPr>
                <w:rFonts w:ascii="Times New Roman" w:hAnsi="Times New Roman"/>
                <w:sz w:val="12"/>
                <w:szCs w:val="12"/>
              </w:rPr>
              <w:lastRenderedPageBreak/>
              <w:t>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1907820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152</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Иные межбюджетные трансферты</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1907820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540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152</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Непрограммные направления расходов местного бюджета</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1125</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812</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Закупка товаров, работ и услуг для муниципальных нужд</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9902000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312</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6771F1">
            <w:pPr>
              <w:rPr>
                <w:rFonts w:ascii="Times New Roman" w:hAnsi="Times New Roman"/>
                <w:sz w:val="12"/>
                <w:szCs w:val="12"/>
              </w:rPr>
            </w:pPr>
            <w:r w:rsidRPr="00ED381B">
              <w:rPr>
                <w:rFonts w:ascii="Times New Roman" w:hAnsi="Times New Roman"/>
                <w:sz w:val="12"/>
                <w:szCs w:val="12"/>
              </w:rPr>
              <w:t>Иные закупки товаров, работ и услуг для обеспечения гос</w:t>
            </w:r>
            <w:r w:rsidR="006771F1">
              <w:rPr>
                <w:rFonts w:ascii="Times New Roman" w:hAnsi="Times New Roman"/>
                <w:sz w:val="12"/>
                <w:szCs w:val="12"/>
              </w:rPr>
              <w:t>. (муницип.</w:t>
            </w:r>
            <w:r w:rsidRPr="00ED381B">
              <w:rPr>
                <w:rFonts w:ascii="Times New Roman" w:hAnsi="Times New Roman"/>
                <w:sz w:val="12"/>
                <w:szCs w:val="12"/>
              </w:rPr>
              <w:t>) нужд</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9902000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240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312</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9907240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812</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812</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9907240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240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812</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812</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Иные межбюджетные трансферты</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540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Мобилизационная и вневойсковая подготовка</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02</w:t>
            </w:r>
          </w:p>
        </w:tc>
        <w:tc>
          <w:tcPr>
            <w:tcW w:w="426"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03</w:t>
            </w:r>
          </w:p>
        </w:tc>
        <w:tc>
          <w:tcPr>
            <w:tcW w:w="567" w:type="dxa"/>
            <w:noWrap/>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 </w:t>
            </w:r>
          </w:p>
        </w:tc>
        <w:tc>
          <w:tcPr>
            <w:tcW w:w="425" w:type="dxa"/>
            <w:gridSpan w:val="2"/>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 </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61</w:t>
            </w:r>
          </w:p>
        </w:tc>
        <w:tc>
          <w:tcPr>
            <w:tcW w:w="567" w:type="dxa"/>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61</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Непрограммные направления расходов местного бюджета</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02</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61</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61</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02</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9905118</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61</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61</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02</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9905118</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120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57</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57</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6771F1">
            <w:pPr>
              <w:rPr>
                <w:rFonts w:ascii="Times New Roman" w:hAnsi="Times New Roman"/>
                <w:sz w:val="12"/>
                <w:szCs w:val="12"/>
              </w:rPr>
            </w:pPr>
            <w:r w:rsidRPr="00ED381B">
              <w:rPr>
                <w:rFonts w:ascii="Times New Roman" w:hAnsi="Times New Roman"/>
                <w:sz w:val="12"/>
                <w:szCs w:val="12"/>
              </w:rPr>
              <w:t>Иные закупки товаров, работ и услуг для обеспечения гос</w:t>
            </w:r>
            <w:r w:rsidR="006771F1">
              <w:rPr>
                <w:rFonts w:ascii="Times New Roman" w:hAnsi="Times New Roman"/>
                <w:sz w:val="12"/>
                <w:szCs w:val="12"/>
              </w:rPr>
              <w:t>. (муницип.</w:t>
            </w:r>
            <w:r w:rsidRPr="00ED381B">
              <w:rPr>
                <w:rFonts w:ascii="Times New Roman" w:hAnsi="Times New Roman"/>
                <w:sz w:val="12"/>
                <w:szCs w:val="12"/>
              </w:rPr>
              <w:t>) нужд</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02</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9905118</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240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03</w:t>
            </w:r>
          </w:p>
        </w:tc>
        <w:tc>
          <w:tcPr>
            <w:tcW w:w="426"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09</w:t>
            </w:r>
          </w:p>
        </w:tc>
        <w:tc>
          <w:tcPr>
            <w:tcW w:w="567" w:type="dxa"/>
            <w:noWrap/>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 </w:t>
            </w:r>
          </w:p>
        </w:tc>
        <w:tc>
          <w:tcPr>
            <w:tcW w:w="425" w:type="dxa"/>
            <w:gridSpan w:val="2"/>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 </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12</w:t>
            </w:r>
          </w:p>
        </w:tc>
        <w:tc>
          <w:tcPr>
            <w:tcW w:w="567" w:type="dxa"/>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Непрограммные направления расходов местного бюджета</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09</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12</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Закупка товаров, работ и услуг для муниципальных нужд</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09</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9902000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12</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6771F1">
            <w:pPr>
              <w:rPr>
                <w:rFonts w:ascii="Times New Roman" w:hAnsi="Times New Roman"/>
                <w:sz w:val="12"/>
                <w:szCs w:val="12"/>
              </w:rPr>
            </w:pPr>
            <w:r w:rsidRPr="00ED381B">
              <w:rPr>
                <w:rFonts w:ascii="Times New Roman" w:hAnsi="Times New Roman"/>
                <w:sz w:val="12"/>
                <w:szCs w:val="12"/>
              </w:rPr>
              <w:t>Иные закупки товаров, работ и услуг для обеспечения гос</w:t>
            </w:r>
            <w:r w:rsidR="006771F1">
              <w:rPr>
                <w:rFonts w:ascii="Times New Roman" w:hAnsi="Times New Roman"/>
                <w:sz w:val="12"/>
                <w:szCs w:val="12"/>
              </w:rPr>
              <w:t>.</w:t>
            </w:r>
            <w:r w:rsidRPr="00ED381B">
              <w:rPr>
                <w:rFonts w:ascii="Times New Roman" w:hAnsi="Times New Roman"/>
                <w:sz w:val="12"/>
                <w:szCs w:val="12"/>
              </w:rPr>
              <w:t xml:space="preserve"> (муницип</w:t>
            </w:r>
            <w:r w:rsidR="006771F1">
              <w:rPr>
                <w:rFonts w:ascii="Times New Roman" w:hAnsi="Times New Roman"/>
                <w:sz w:val="12"/>
                <w:szCs w:val="12"/>
              </w:rPr>
              <w:t>.</w:t>
            </w:r>
            <w:r w:rsidRPr="00ED381B">
              <w:rPr>
                <w:rFonts w:ascii="Times New Roman" w:hAnsi="Times New Roman"/>
                <w:sz w:val="12"/>
                <w:szCs w:val="12"/>
              </w:rPr>
              <w:t>) нужд</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09</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9902000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240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12</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Другие вопросы в области национальной безопасности и правоохранительной деятельности</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03</w:t>
            </w:r>
          </w:p>
        </w:tc>
        <w:tc>
          <w:tcPr>
            <w:tcW w:w="426"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14</w:t>
            </w:r>
          </w:p>
        </w:tc>
        <w:tc>
          <w:tcPr>
            <w:tcW w:w="567" w:type="dxa"/>
            <w:noWrap/>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 </w:t>
            </w:r>
          </w:p>
        </w:tc>
        <w:tc>
          <w:tcPr>
            <w:tcW w:w="425" w:type="dxa"/>
            <w:gridSpan w:val="2"/>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 </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1</w:t>
            </w:r>
          </w:p>
        </w:tc>
        <w:tc>
          <w:tcPr>
            <w:tcW w:w="567" w:type="dxa"/>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 на 2015-2017гг.</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14</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0100000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14</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0107820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Иные межбюджетные трансферты</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14</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0107820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540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14</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3100000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14</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3102000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6771F1">
            <w:pPr>
              <w:rPr>
                <w:rFonts w:ascii="Times New Roman" w:hAnsi="Times New Roman"/>
                <w:sz w:val="12"/>
                <w:szCs w:val="12"/>
              </w:rPr>
            </w:pPr>
            <w:r w:rsidRPr="00ED381B">
              <w:rPr>
                <w:rFonts w:ascii="Times New Roman" w:hAnsi="Times New Roman"/>
                <w:sz w:val="12"/>
                <w:szCs w:val="12"/>
              </w:rPr>
              <w:t>Иные закупки товаров, работ и услуг для обеспечения гос</w:t>
            </w:r>
            <w:r w:rsidR="006771F1">
              <w:rPr>
                <w:rFonts w:ascii="Times New Roman" w:hAnsi="Times New Roman"/>
                <w:sz w:val="12"/>
                <w:szCs w:val="12"/>
              </w:rPr>
              <w:t>.</w:t>
            </w:r>
            <w:r w:rsidRPr="00ED381B">
              <w:rPr>
                <w:rFonts w:ascii="Times New Roman" w:hAnsi="Times New Roman"/>
                <w:sz w:val="12"/>
                <w:szCs w:val="12"/>
              </w:rPr>
              <w:t xml:space="preserve"> (муницип</w:t>
            </w:r>
            <w:r w:rsidR="006771F1">
              <w:rPr>
                <w:rFonts w:ascii="Times New Roman" w:hAnsi="Times New Roman"/>
                <w:sz w:val="12"/>
                <w:szCs w:val="12"/>
              </w:rPr>
              <w:t>.</w:t>
            </w:r>
            <w:r w:rsidRPr="00ED381B">
              <w:rPr>
                <w:rFonts w:ascii="Times New Roman" w:hAnsi="Times New Roman"/>
                <w:sz w:val="12"/>
                <w:szCs w:val="12"/>
              </w:rPr>
              <w:t>) нужд</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14</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3102000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240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Сельское хозяйство и рыболовство</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04</w:t>
            </w:r>
          </w:p>
        </w:tc>
        <w:tc>
          <w:tcPr>
            <w:tcW w:w="426"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05</w:t>
            </w:r>
          </w:p>
        </w:tc>
        <w:tc>
          <w:tcPr>
            <w:tcW w:w="567" w:type="dxa"/>
            <w:noWrap/>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 </w:t>
            </w:r>
          </w:p>
        </w:tc>
        <w:tc>
          <w:tcPr>
            <w:tcW w:w="425" w:type="dxa"/>
            <w:gridSpan w:val="2"/>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 </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173</w:t>
            </w:r>
          </w:p>
        </w:tc>
        <w:tc>
          <w:tcPr>
            <w:tcW w:w="567" w:type="dxa"/>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173</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Непрограммные направления расходов местного бюджета</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04</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05</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173</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173</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04</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05</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9907230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173</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173</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04</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05</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9907230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810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173</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173</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Дорожное хозяйство (дорожные фонды)</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04</w:t>
            </w:r>
          </w:p>
        </w:tc>
        <w:tc>
          <w:tcPr>
            <w:tcW w:w="426"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09</w:t>
            </w:r>
          </w:p>
        </w:tc>
        <w:tc>
          <w:tcPr>
            <w:tcW w:w="567" w:type="dxa"/>
            <w:noWrap/>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 </w:t>
            </w:r>
          </w:p>
        </w:tc>
        <w:tc>
          <w:tcPr>
            <w:tcW w:w="425" w:type="dxa"/>
            <w:gridSpan w:val="2"/>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 </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305</w:t>
            </w:r>
          </w:p>
        </w:tc>
        <w:tc>
          <w:tcPr>
            <w:tcW w:w="567" w:type="dxa"/>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2014-2016гг."</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04</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09</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1700000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04</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09</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1707820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Иные межбюджетные трансферты</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04</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09</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1707820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540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04</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09</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2100000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305</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04</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09</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2107820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305</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Иные межбюджетные трансферты</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04</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09</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2107820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540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305</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Жилищное хозяйство</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05</w:t>
            </w:r>
          </w:p>
        </w:tc>
        <w:tc>
          <w:tcPr>
            <w:tcW w:w="426"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01</w:t>
            </w:r>
          </w:p>
        </w:tc>
        <w:tc>
          <w:tcPr>
            <w:tcW w:w="567" w:type="dxa"/>
            <w:noWrap/>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 </w:t>
            </w:r>
          </w:p>
        </w:tc>
        <w:tc>
          <w:tcPr>
            <w:tcW w:w="425" w:type="dxa"/>
            <w:gridSpan w:val="2"/>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 </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1</w:t>
            </w:r>
          </w:p>
        </w:tc>
        <w:tc>
          <w:tcPr>
            <w:tcW w:w="567" w:type="dxa"/>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05</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0400000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05</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0407820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Иные межбюджетные трансферты</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05</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0407820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540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lastRenderedPageBreak/>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Муниципальная  программа "Переселение граждан из аварийного жилищного фонда с учётом необходимости развития малоэтажного жил. строительства на территории муниципального района Сергиевский Самарской области" на 2014-2017 годы</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05</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1000000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05</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1007820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Иные межбюджетные трансферты</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05</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1007820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540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Благоустройство</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05</w:t>
            </w:r>
          </w:p>
        </w:tc>
        <w:tc>
          <w:tcPr>
            <w:tcW w:w="426"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03</w:t>
            </w:r>
          </w:p>
        </w:tc>
        <w:tc>
          <w:tcPr>
            <w:tcW w:w="567" w:type="dxa"/>
            <w:noWrap/>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 </w:t>
            </w:r>
          </w:p>
        </w:tc>
        <w:tc>
          <w:tcPr>
            <w:tcW w:w="425" w:type="dxa"/>
            <w:gridSpan w:val="2"/>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 </w:t>
            </w:r>
          </w:p>
        </w:tc>
        <w:tc>
          <w:tcPr>
            <w:tcW w:w="425" w:type="dxa"/>
            <w:noWrap/>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1799</w:t>
            </w:r>
          </w:p>
        </w:tc>
        <w:tc>
          <w:tcPr>
            <w:tcW w:w="567" w:type="dxa"/>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929</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05</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2100000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102</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05</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2107820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102</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Иные межбюджетные трансферты</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05</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2107820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540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102</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Непрограммные направления расходов местного бюджета</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05</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1697</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929</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Закупка товаров, работ и услуг для муниципальных нужд</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05</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9902000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768</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6771F1">
            <w:pPr>
              <w:rPr>
                <w:rFonts w:ascii="Times New Roman" w:hAnsi="Times New Roman"/>
                <w:sz w:val="12"/>
                <w:szCs w:val="12"/>
              </w:rPr>
            </w:pPr>
            <w:r w:rsidRPr="00ED381B">
              <w:rPr>
                <w:rFonts w:ascii="Times New Roman" w:hAnsi="Times New Roman"/>
                <w:sz w:val="12"/>
                <w:szCs w:val="12"/>
              </w:rPr>
              <w:t>Иные закупки товаров, ра</w:t>
            </w:r>
            <w:r w:rsidR="006771F1">
              <w:rPr>
                <w:rFonts w:ascii="Times New Roman" w:hAnsi="Times New Roman"/>
                <w:sz w:val="12"/>
                <w:szCs w:val="12"/>
              </w:rPr>
              <w:t>бот и услуг для обеспечения гос.</w:t>
            </w:r>
            <w:r w:rsidRPr="00ED381B">
              <w:rPr>
                <w:rFonts w:ascii="Times New Roman" w:hAnsi="Times New Roman"/>
                <w:sz w:val="12"/>
                <w:szCs w:val="12"/>
              </w:rPr>
              <w:t xml:space="preserve"> (муницип</w:t>
            </w:r>
            <w:r w:rsidR="006771F1">
              <w:rPr>
                <w:rFonts w:ascii="Times New Roman" w:hAnsi="Times New Roman"/>
                <w:sz w:val="12"/>
                <w:szCs w:val="12"/>
              </w:rPr>
              <w:t>.</w:t>
            </w:r>
            <w:r w:rsidRPr="00ED381B">
              <w:rPr>
                <w:rFonts w:ascii="Times New Roman" w:hAnsi="Times New Roman"/>
                <w:sz w:val="12"/>
                <w:szCs w:val="12"/>
              </w:rPr>
              <w:t>) нужд</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05</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9902000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240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768</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05</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9907240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928</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929</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6771F1">
            <w:pPr>
              <w:rPr>
                <w:rFonts w:ascii="Times New Roman" w:hAnsi="Times New Roman"/>
                <w:sz w:val="12"/>
                <w:szCs w:val="12"/>
              </w:rPr>
            </w:pPr>
            <w:r w:rsidRPr="00ED381B">
              <w:rPr>
                <w:rFonts w:ascii="Times New Roman" w:hAnsi="Times New Roman"/>
                <w:sz w:val="12"/>
                <w:szCs w:val="12"/>
              </w:rPr>
              <w:t>Иные закупки товаров, ра</w:t>
            </w:r>
            <w:r w:rsidR="006771F1">
              <w:rPr>
                <w:rFonts w:ascii="Times New Roman" w:hAnsi="Times New Roman"/>
                <w:sz w:val="12"/>
                <w:szCs w:val="12"/>
              </w:rPr>
              <w:t>бот и услуг для обеспечения гос.</w:t>
            </w:r>
            <w:r w:rsidRPr="00ED381B">
              <w:rPr>
                <w:rFonts w:ascii="Times New Roman" w:hAnsi="Times New Roman"/>
                <w:sz w:val="12"/>
                <w:szCs w:val="12"/>
              </w:rPr>
              <w:t xml:space="preserve"> (муницип</w:t>
            </w:r>
            <w:r w:rsidR="006771F1">
              <w:rPr>
                <w:rFonts w:ascii="Times New Roman" w:hAnsi="Times New Roman"/>
                <w:sz w:val="12"/>
                <w:szCs w:val="12"/>
              </w:rPr>
              <w:t>.</w:t>
            </w:r>
            <w:r w:rsidRPr="00ED381B">
              <w:rPr>
                <w:rFonts w:ascii="Times New Roman" w:hAnsi="Times New Roman"/>
                <w:sz w:val="12"/>
                <w:szCs w:val="12"/>
              </w:rPr>
              <w:t>) нужд</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05</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9907240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240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928</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929</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06</w:t>
            </w:r>
          </w:p>
        </w:tc>
        <w:tc>
          <w:tcPr>
            <w:tcW w:w="426"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03</w:t>
            </w:r>
          </w:p>
        </w:tc>
        <w:tc>
          <w:tcPr>
            <w:tcW w:w="567" w:type="dxa"/>
            <w:noWrap/>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 </w:t>
            </w:r>
          </w:p>
        </w:tc>
        <w:tc>
          <w:tcPr>
            <w:tcW w:w="425" w:type="dxa"/>
            <w:gridSpan w:val="2"/>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 </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22</w:t>
            </w:r>
          </w:p>
        </w:tc>
        <w:tc>
          <w:tcPr>
            <w:tcW w:w="567" w:type="dxa"/>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Непрограммные направления расходов местного бюджета</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06</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22</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Закупка товаров, работ и услуг для муниципальных нужд</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06</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9902000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19</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6771F1">
            <w:pPr>
              <w:rPr>
                <w:rFonts w:ascii="Times New Roman" w:hAnsi="Times New Roman"/>
                <w:sz w:val="12"/>
                <w:szCs w:val="12"/>
              </w:rPr>
            </w:pPr>
            <w:r w:rsidRPr="00ED381B">
              <w:rPr>
                <w:rFonts w:ascii="Times New Roman" w:hAnsi="Times New Roman"/>
                <w:sz w:val="12"/>
                <w:szCs w:val="12"/>
              </w:rPr>
              <w:t>Иные закупки товаров, ра</w:t>
            </w:r>
            <w:r w:rsidR="006771F1">
              <w:rPr>
                <w:rFonts w:ascii="Times New Roman" w:hAnsi="Times New Roman"/>
                <w:sz w:val="12"/>
                <w:szCs w:val="12"/>
              </w:rPr>
              <w:t>бот и услуг для обеспечения гос.</w:t>
            </w:r>
            <w:r w:rsidRPr="00ED381B">
              <w:rPr>
                <w:rFonts w:ascii="Times New Roman" w:hAnsi="Times New Roman"/>
                <w:sz w:val="12"/>
                <w:szCs w:val="12"/>
              </w:rPr>
              <w:t xml:space="preserve"> (муницип</w:t>
            </w:r>
            <w:r w:rsidR="006771F1">
              <w:rPr>
                <w:rFonts w:ascii="Times New Roman" w:hAnsi="Times New Roman"/>
                <w:sz w:val="12"/>
                <w:szCs w:val="12"/>
              </w:rPr>
              <w:t>.</w:t>
            </w:r>
            <w:r w:rsidRPr="00ED381B">
              <w:rPr>
                <w:rFonts w:ascii="Times New Roman" w:hAnsi="Times New Roman"/>
                <w:sz w:val="12"/>
                <w:szCs w:val="12"/>
              </w:rPr>
              <w:t>) нужд</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06</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9902000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240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19</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Иные направления расходов</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06</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9909000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3</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Уплата налогов, сборов и иных платежей</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06</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9909000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850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3</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Молодежная политика и оздоровление детей</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07</w:t>
            </w:r>
          </w:p>
        </w:tc>
        <w:tc>
          <w:tcPr>
            <w:tcW w:w="426"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07</w:t>
            </w:r>
          </w:p>
        </w:tc>
        <w:tc>
          <w:tcPr>
            <w:tcW w:w="567" w:type="dxa"/>
            <w:noWrap/>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 </w:t>
            </w:r>
          </w:p>
        </w:tc>
        <w:tc>
          <w:tcPr>
            <w:tcW w:w="425" w:type="dxa"/>
            <w:gridSpan w:val="2"/>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 </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w:t>
            </w:r>
          </w:p>
        </w:tc>
        <w:tc>
          <w:tcPr>
            <w:tcW w:w="567" w:type="dxa"/>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2014-2016 гг.</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07</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07</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0800000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07</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07</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0807820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Иные межбюджетные трансферты</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07</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07</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0807820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540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Культура</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08</w:t>
            </w:r>
          </w:p>
        </w:tc>
        <w:tc>
          <w:tcPr>
            <w:tcW w:w="426"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01</w:t>
            </w:r>
          </w:p>
        </w:tc>
        <w:tc>
          <w:tcPr>
            <w:tcW w:w="567" w:type="dxa"/>
            <w:noWrap/>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 </w:t>
            </w:r>
          </w:p>
        </w:tc>
        <w:tc>
          <w:tcPr>
            <w:tcW w:w="425" w:type="dxa"/>
            <w:gridSpan w:val="2"/>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 </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432</w:t>
            </w:r>
          </w:p>
        </w:tc>
        <w:tc>
          <w:tcPr>
            <w:tcW w:w="567" w:type="dxa"/>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08</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0700000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324</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08</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0707820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324</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Иные межбюджетные трансферты</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08</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0707820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540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324</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Непрограммные направления расходов местного бюджета</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08</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108</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Закупка товаров, работ и услуг для муниципальных нужд</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08</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9902000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108</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6771F1">
            <w:pPr>
              <w:rPr>
                <w:rFonts w:ascii="Times New Roman" w:hAnsi="Times New Roman"/>
                <w:sz w:val="12"/>
                <w:szCs w:val="12"/>
              </w:rPr>
            </w:pPr>
            <w:r w:rsidRPr="00ED381B">
              <w:rPr>
                <w:rFonts w:ascii="Times New Roman" w:hAnsi="Times New Roman"/>
                <w:sz w:val="12"/>
                <w:szCs w:val="12"/>
              </w:rPr>
              <w:t>Иные закупки товаров, работ и услуг для обеспечения гос</w:t>
            </w:r>
            <w:r w:rsidR="006771F1">
              <w:rPr>
                <w:rFonts w:ascii="Times New Roman" w:hAnsi="Times New Roman"/>
                <w:sz w:val="12"/>
                <w:szCs w:val="12"/>
              </w:rPr>
              <w:t>. (муницип.</w:t>
            </w:r>
            <w:r w:rsidRPr="00ED381B">
              <w:rPr>
                <w:rFonts w:ascii="Times New Roman" w:hAnsi="Times New Roman"/>
                <w:sz w:val="12"/>
                <w:szCs w:val="12"/>
              </w:rPr>
              <w:t>) нужд</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08</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9902000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240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108</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Другие вопросы в области культуры, кинематографии</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08</w:t>
            </w:r>
          </w:p>
        </w:tc>
        <w:tc>
          <w:tcPr>
            <w:tcW w:w="426"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04</w:t>
            </w:r>
          </w:p>
        </w:tc>
        <w:tc>
          <w:tcPr>
            <w:tcW w:w="567" w:type="dxa"/>
            <w:noWrap/>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 </w:t>
            </w:r>
          </w:p>
        </w:tc>
        <w:tc>
          <w:tcPr>
            <w:tcW w:w="425" w:type="dxa"/>
            <w:gridSpan w:val="2"/>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 </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0,1</w:t>
            </w:r>
          </w:p>
        </w:tc>
        <w:tc>
          <w:tcPr>
            <w:tcW w:w="567" w:type="dxa"/>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08</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04</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0700000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08</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04</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0707820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Иные межбюджетные трансферты</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08</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04</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0707820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540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Социальное обеспечение населения</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10</w:t>
            </w:r>
          </w:p>
        </w:tc>
        <w:tc>
          <w:tcPr>
            <w:tcW w:w="426"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03</w:t>
            </w:r>
          </w:p>
        </w:tc>
        <w:tc>
          <w:tcPr>
            <w:tcW w:w="567" w:type="dxa"/>
            <w:noWrap/>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 </w:t>
            </w:r>
          </w:p>
        </w:tc>
        <w:tc>
          <w:tcPr>
            <w:tcW w:w="425" w:type="dxa"/>
            <w:gridSpan w:val="2"/>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 </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0,3</w:t>
            </w:r>
          </w:p>
        </w:tc>
        <w:tc>
          <w:tcPr>
            <w:tcW w:w="567" w:type="dxa"/>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10</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0500000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10</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0507820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Иные межбюджетные трансферты</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10</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0507820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540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Муниципальная  программа  муниципального района Сергиевский "Молодой семье-доступное жилье" на 2015-2017годы</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10</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1300000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0,2</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xml:space="preserve">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w:t>
            </w:r>
            <w:r w:rsidRPr="00ED381B">
              <w:rPr>
                <w:rFonts w:ascii="Times New Roman" w:hAnsi="Times New Roman"/>
                <w:sz w:val="12"/>
                <w:szCs w:val="12"/>
              </w:rPr>
              <w:lastRenderedPageBreak/>
              <w:t>местного самоуправления поселений</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10</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1307820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0,2</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Иные межбюджетные трансферты</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10</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03</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1307820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540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0,2</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Физическая культура</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11</w:t>
            </w:r>
          </w:p>
        </w:tc>
        <w:tc>
          <w:tcPr>
            <w:tcW w:w="426"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01</w:t>
            </w:r>
          </w:p>
        </w:tc>
        <w:tc>
          <w:tcPr>
            <w:tcW w:w="567" w:type="dxa"/>
            <w:noWrap/>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 </w:t>
            </w:r>
          </w:p>
        </w:tc>
        <w:tc>
          <w:tcPr>
            <w:tcW w:w="425" w:type="dxa"/>
            <w:gridSpan w:val="2"/>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 </w:t>
            </w:r>
          </w:p>
        </w:tc>
        <w:tc>
          <w:tcPr>
            <w:tcW w:w="425"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1</w:t>
            </w:r>
          </w:p>
        </w:tc>
        <w:tc>
          <w:tcPr>
            <w:tcW w:w="567" w:type="dxa"/>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0900000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0907820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Иные межбюджетные трансферты</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11</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0907820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540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Обслуживание государственного внутреннего и муниципального долга</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13</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 </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Непрограммные направления расходов местного бюджета</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13</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9900000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Иные направления расходов</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13</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9909000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26"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426</w:t>
            </w:r>
          </w:p>
        </w:tc>
        <w:tc>
          <w:tcPr>
            <w:tcW w:w="4252"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Обслуживание муниципального долга</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13</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01</w:t>
            </w:r>
          </w:p>
        </w:tc>
        <w:tc>
          <w:tcPr>
            <w:tcW w:w="567" w:type="dxa"/>
            <w:noWrap/>
            <w:hideMark/>
          </w:tcPr>
          <w:p w:rsidR="00ED381B" w:rsidRPr="00ED381B" w:rsidRDefault="00ED381B" w:rsidP="00ED381B">
            <w:pPr>
              <w:rPr>
                <w:rFonts w:ascii="Times New Roman" w:hAnsi="Times New Roman"/>
                <w:sz w:val="10"/>
                <w:szCs w:val="10"/>
              </w:rPr>
            </w:pPr>
            <w:r w:rsidRPr="00ED381B">
              <w:rPr>
                <w:rFonts w:ascii="Times New Roman" w:hAnsi="Times New Roman"/>
                <w:sz w:val="10"/>
                <w:szCs w:val="10"/>
              </w:rPr>
              <w:t>9909000</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730</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1</w:t>
            </w:r>
          </w:p>
        </w:tc>
        <w:tc>
          <w:tcPr>
            <w:tcW w:w="567" w:type="dxa"/>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0</w:t>
            </w:r>
          </w:p>
        </w:tc>
      </w:tr>
      <w:tr w:rsidR="00ED381B" w:rsidRPr="00ED381B" w:rsidTr="00ED381B">
        <w:trPr>
          <w:trHeight w:val="20"/>
        </w:trPr>
        <w:tc>
          <w:tcPr>
            <w:tcW w:w="4678" w:type="dxa"/>
            <w:gridSpan w:val="2"/>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Всего расходов:</w:t>
            </w:r>
          </w:p>
        </w:tc>
        <w:tc>
          <w:tcPr>
            <w:tcW w:w="425"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6"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567" w:type="dxa"/>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gridSpan w:val="2"/>
            <w:noWrap/>
            <w:hideMark/>
          </w:tcPr>
          <w:p w:rsidR="00ED381B" w:rsidRPr="00ED381B" w:rsidRDefault="00ED381B" w:rsidP="00ED381B">
            <w:pPr>
              <w:rPr>
                <w:rFonts w:ascii="Times New Roman" w:hAnsi="Times New Roman"/>
                <w:sz w:val="12"/>
                <w:szCs w:val="12"/>
              </w:rPr>
            </w:pPr>
            <w:r w:rsidRPr="00ED381B">
              <w:rPr>
                <w:rFonts w:ascii="Times New Roman" w:hAnsi="Times New Roman"/>
                <w:sz w:val="12"/>
                <w:szCs w:val="12"/>
              </w:rPr>
              <w:t> </w:t>
            </w:r>
          </w:p>
        </w:tc>
        <w:tc>
          <w:tcPr>
            <w:tcW w:w="425" w:type="dxa"/>
            <w:noWrap/>
            <w:hideMark/>
          </w:tcPr>
          <w:p w:rsidR="00ED381B" w:rsidRPr="00ED381B" w:rsidRDefault="00ED381B" w:rsidP="00ED381B">
            <w:pPr>
              <w:rPr>
                <w:rFonts w:ascii="Times New Roman" w:hAnsi="Times New Roman"/>
                <w:bCs/>
                <w:sz w:val="10"/>
                <w:szCs w:val="10"/>
              </w:rPr>
            </w:pPr>
            <w:r w:rsidRPr="00ED381B">
              <w:rPr>
                <w:rFonts w:ascii="Times New Roman" w:hAnsi="Times New Roman"/>
                <w:bCs/>
                <w:sz w:val="10"/>
                <w:szCs w:val="10"/>
              </w:rPr>
              <w:t>6008</w:t>
            </w:r>
          </w:p>
        </w:tc>
        <w:tc>
          <w:tcPr>
            <w:tcW w:w="567" w:type="dxa"/>
            <w:noWrap/>
            <w:hideMark/>
          </w:tcPr>
          <w:p w:rsidR="00ED381B" w:rsidRPr="00ED381B" w:rsidRDefault="00ED381B" w:rsidP="00ED381B">
            <w:pPr>
              <w:rPr>
                <w:rFonts w:ascii="Times New Roman" w:hAnsi="Times New Roman"/>
                <w:bCs/>
                <w:sz w:val="12"/>
                <w:szCs w:val="12"/>
              </w:rPr>
            </w:pPr>
            <w:r w:rsidRPr="00ED381B">
              <w:rPr>
                <w:rFonts w:ascii="Times New Roman" w:hAnsi="Times New Roman"/>
                <w:bCs/>
                <w:sz w:val="12"/>
                <w:szCs w:val="12"/>
              </w:rPr>
              <w:t>1 975</w:t>
            </w:r>
          </w:p>
        </w:tc>
      </w:tr>
    </w:tbl>
    <w:p w:rsidR="002F183C" w:rsidRDefault="002F183C" w:rsidP="00476836">
      <w:pPr>
        <w:spacing w:after="0" w:line="240" w:lineRule="auto"/>
        <w:jc w:val="both"/>
        <w:rPr>
          <w:rFonts w:ascii="Times New Roman" w:hAnsi="Times New Roman"/>
          <w:sz w:val="12"/>
          <w:szCs w:val="12"/>
        </w:rPr>
      </w:pPr>
    </w:p>
    <w:p w:rsidR="00ED381B" w:rsidRPr="00ED381B" w:rsidRDefault="00ED381B" w:rsidP="00ED381B">
      <w:pPr>
        <w:spacing w:after="0" w:line="240" w:lineRule="auto"/>
        <w:jc w:val="right"/>
        <w:rPr>
          <w:rFonts w:ascii="Times New Roman" w:hAnsi="Times New Roman"/>
          <w:i/>
          <w:sz w:val="12"/>
          <w:szCs w:val="12"/>
        </w:rPr>
      </w:pPr>
      <w:r w:rsidRPr="00ED381B">
        <w:rPr>
          <w:rFonts w:ascii="Times New Roman" w:hAnsi="Times New Roman"/>
          <w:i/>
          <w:sz w:val="12"/>
          <w:szCs w:val="12"/>
        </w:rPr>
        <w:t>Приложение №</w:t>
      </w:r>
      <w:r>
        <w:rPr>
          <w:rFonts w:ascii="Times New Roman" w:hAnsi="Times New Roman"/>
          <w:i/>
          <w:sz w:val="12"/>
          <w:szCs w:val="12"/>
        </w:rPr>
        <w:t>8</w:t>
      </w:r>
    </w:p>
    <w:p w:rsidR="00ED381B" w:rsidRPr="00ED381B" w:rsidRDefault="00ED381B" w:rsidP="00ED381B">
      <w:pPr>
        <w:spacing w:after="0" w:line="240" w:lineRule="auto"/>
        <w:jc w:val="right"/>
        <w:rPr>
          <w:rFonts w:ascii="Times New Roman" w:hAnsi="Times New Roman"/>
          <w:i/>
          <w:sz w:val="12"/>
          <w:szCs w:val="12"/>
        </w:rPr>
      </w:pPr>
      <w:r w:rsidRPr="00ED381B">
        <w:rPr>
          <w:rFonts w:ascii="Times New Roman" w:hAnsi="Times New Roman"/>
          <w:i/>
          <w:sz w:val="12"/>
          <w:szCs w:val="12"/>
        </w:rPr>
        <w:t>к решению Собрания Представителей сельского поселения Кармало-Аделяково</w:t>
      </w:r>
    </w:p>
    <w:p w:rsidR="00ED381B" w:rsidRPr="00ED381B" w:rsidRDefault="00ED381B" w:rsidP="00ED381B">
      <w:pPr>
        <w:spacing w:after="0" w:line="240" w:lineRule="auto"/>
        <w:jc w:val="right"/>
        <w:rPr>
          <w:rFonts w:ascii="Times New Roman" w:hAnsi="Times New Roman"/>
          <w:i/>
          <w:sz w:val="12"/>
          <w:szCs w:val="12"/>
        </w:rPr>
      </w:pPr>
      <w:r w:rsidRPr="00ED381B">
        <w:rPr>
          <w:rFonts w:ascii="Times New Roman" w:hAnsi="Times New Roman"/>
          <w:i/>
          <w:sz w:val="12"/>
          <w:szCs w:val="12"/>
        </w:rPr>
        <w:t>муниципального района Сергиевский Самарской области</w:t>
      </w:r>
    </w:p>
    <w:p w:rsidR="00ED381B" w:rsidRPr="00ED381B" w:rsidRDefault="00ED381B" w:rsidP="00ED381B">
      <w:pPr>
        <w:spacing w:after="0" w:line="240" w:lineRule="auto"/>
        <w:jc w:val="right"/>
        <w:rPr>
          <w:rFonts w:ascii="Times New Roman" w:hAnsi="Times New Roman"/>
          <w:sz w:val="12"/>
          <w:szCs w:val="12"/>
        </w:rPr>
      </w:pPr>
      <w:r w:rsidRPr="00ED381B">
        <w:rPr>
          <w:rFonts w:ascii="Times New Roman" w:hAnsi="Times New Roman"/>
          <w:i/>
          <w:sz w:val="12"/>
          <w:szCs w:val="12"/>
        </w:rPr>
        <w:t>№26 от “10” сентября 2015 г.</w:t>
      </w:r>
    </w:p>
    <w:p w:rsidR="002F183C" w:rsidRDefault="00D20C88" w:rsidP="00D20C88">
      <w:pPr>
        <w:spacing w:after="0" w:line="240" w:lineRule="auto"/>
        <w:jc w:val="center"/>
        <w:rPr>
          <w:rFonts w:ascii="Times New Roman" w:hAnsi="Times New Roman"/>
          <w:b/>
          <w:sz w:val="12"/>
          <w:szCs w:val="12"/>
        </w:rPr>
      </w:pPr>
      <w:r w:rsidRPr="00D20C88">
        <w:rPr>
          <w:rFonts w:ascii="Times New Roman" w:hAnsi="Times New Roman"/>
          <w:b/>
          <w:sz w:val="12"/>
          <w:szCs w:val="12"/>
        </w:rPr>
        <w:t>Источники внутреннего финансирования дефицита бюджета сельского поселения Кармало - Аделяково                                                                     муниципального района Сергиевский Самарской области на 2015 год</w:t>
      </w:r>
    </w:p>
    <w:p w:rsidR="005D0219" w:rsidRDefault="005D0219" w:rsidP="00D20C88">
      <w:pPr>
        <w:spacing w:after="0" w:line="240" w:lineRule="auto"/>
        <w:jc w:val="center"/>
        <w:rPr>
          <w:rFonts w:ascii="Times New Roman" w:hAnsi="Times New Roman"/>
          <w:b/>
          <w:sz w:val="12"/>
          <w:szCs w:val="12"/>
        </w:rPr>
      </w:pPr>
    </w:p>
    <w:tbl>
      <w:tblPr>
        <w:tblStyle w:val="af1"/>
        <w:tblW w:w="0" w:type="auto"/>
        <w:tblInd w:w="108" w:type="dxa"/>
        <w:tblLayout w:type="fixed"/>
        <w:tblLook w:val="04A0" w:firstRow="1" w:lastRow="0" w:firstColumn="1" w:lastColumn="0" w:noHBand="0" w:noVBand="1"/>
      </w:tblPr>
      <w:tblGrid>
        <w:gridCol w:w="709"/>
        <w:gridCol w:w="1418"/>
        <w:gridCol w:w="4819"/>
        <w:gridCol w:w="567"/>
      </w:tblGrid>
      <w:tr w:rsidR="00D20C88" w:rsidRPr="00D20C88" w:rsidTr="00D20C88">
        <w:trPr>
          <w:trHeight w:val="20"/>
        </w:trPr>
        <w:tc>
          <w:tcPr>
            <w:tcW w:w="709" w:type="dxa"/>
            <w:hideMark/>
          </w:tcPr>
          <w:p w:rsidR="00D20C88" w:rsidRPr="00D20C88" w:rsidRDefault="00D20C88" w:rsidP="00D20C88">
            <w:pPr>
              <w:rPr>
                <w:rFonts w:ascii="Times New Roman" w:hAnsi="Times New Roman"/>
                <w:bCs/>
                <w:sz w:val="12"/>
                <w:szCs w:val="12"/>
              </w:rPr>
            </w:pPr>
            <w:r w:rsidRPr="00D20C88">
              <w:rPr>
                <w:rFonts w:ascii="Times New Roman" w:hAnsi="Times New Roman"/>
                <w:bCs/>
                <w:sz w:val="12"/>
                <w:szCs w:val="12"/>
              </w:rPr>
              <w:t>Код администратора</w:t>
            </w:r>
          </w:p>
        </w:tc>
        <w:tc>
          <w:tcPr>
            <w:tcW w:w="1418" w:type="dxa"/>
            <w:hideMark/>
          </w:tcPr>
          <w:p w:rsidR="00D20C88" w:rsidRPr="00D20C88" w:rsidRDefault="00D20C88" w:rsidP="00D20C88">
            <w:pPr>
              <w:rPr>
                <w:rFonts w:ascii="Times New Roman" w:hAnsi="Times New Roman"/>
                <w:bCs/>
                <w:sz w:val="12"/>
                <w:szCs w:val="12"/>
              </w:rPr>
            </w:pPr>
            <w:r w:rsidRPr="00D20C88">
              <w:rPr>
                <w:rFonts w:ascii="Times New Roman" w:hAnsi="Times New Roman"/>
                <w:bCs/>
                <w:sz w:val="12"/>
                <w:szCs w:val="12"/>
              </w:rPr>
              <w:t>Код</w:t>
            </w:r>
          </w:p>
        </w:tc>
        <w:tc>
          <w:tcPr>
            <w:tcW w:w="4819" w:type="dxa"/>
            <w:hideMark/>
          </w:tcPr>
          <w:p w:rsidR="00D20C88" w:rsidRPr="00D20C88" w:rsidRDefault="00D20C88" w:rsidP="00D20C88">
            <w:pPr>
              <w:rPr>
                <w:rFonts w:ascii="Times New Roman" w:hAnsi="Times New Roman"/>
                <w:bCs/>
                <w:sz w:val="12"/>
                <w:szCs w:val="12"/>
              </w:rPr>
            </w:pPr>
            <w:r w:rsidRPr="00D20C88">
              <w:rPr>
                <w:rFonts w:ascii="Times New Roman" w:hAnsi="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Pr>
                <w:rFonts w:ascii="Times New Roman" w:hAnsi="Times New Roman"/>
                <w:bCs/>
                <w:sz w:val="12"/>
                <w:szCs w:val="12"/>
              </w:rPr>
              <w:t>н</w:t>
            </w:r>
            <w:r w:rsidRPr="00D20C88">
              <w:rPr>
                <w:rFonts w:ascii="Times New Roman" w:hAnsi="Times New Roman"/>
                <w:bCs/>
                <w:sz w:val="12"/>
                <w:szCs w:val="12"/>
              </w:rPr>
              <w:t xml:space="preserve">сирования дефицита местного бюджета </w:t>
            </w:r>
          </w:p>
        </w:tc>
        <w:tc>
          <w:tcPr>
            <w:tcW w:w="567" w:type="dxa"/>
            <w:hideMark/>
          </w:tcPr>
          <w:p w:rsidR="00D20C88" w:rsidRPr="00D20C88" w:rsidRDefault="00D20C88" w:rsidP="00D20C88">
            <w:pPr>
              <w:rPr>
                <w:rFonts w:ascii="Times New Roman" w:hAnsi="Times New Roman"/>
                <w:bCs/>
                <w:sz w:val="10"/>
                <w:szCs w:val="10"/>
              </w:rPr>
            </w:pPr>
            <w:r w:rsidRPr="00D20C88">
              <w:rPr>
                <w:rFonts w:ascii="Times New Roman" w:hAnsi="Times New Roman"/>
                <w:bCs/>
                <w:sz w:val="10"/>
                <w:szCs w:val="10"/>
              </w:rPr>
              <w:t>Сумма, тыс.рублей</w:t>
            </w:r>
          </w:p>
        </w:tc>
      </w:tr>
      <w:tr w:rsidR="00D20C88" w:rsidRPr="00D20C88" w:rsidTr="00D20C88">
        <w:trPr>
          <w:trHeight w:val="20"/>
        </w:trPr>
        <w:tc>
          <w:tcPr>
            <w:tcW w:w="709" w:type="dxa"/>
            <w:hideMark/>
          </w:tcPr>
          <w:p w:rsidR="00D20C88" w:rsidRPr="00D20C88" w:rsidRDefault="00D20C88" w:rsidP="00D20C88">
            <w:pPr>
              <w:rPr>
                <w:rFonts w:ascii="Times New Roman" w:hAnsi="Times New Roman"/>
                <w:bCs/>
                <w:sz w:val="12"/>
                <w:szCs w:val="12"/>
              </w:rPr>
            </w:pPr>
            <w:r w:rsidRPr="00D20C88">
              <w:rPr>
                <w:rFonts w:ascii="Times New Roman" w:hAnsi="Times New Roman"/>
                <w:bCs/>
                <w:sz w:val="12"/>
                <w:szCs w:val="12"/>
              </w:rPr>
              <w:t>426</w:t>
            </w:r>
          </w:p>
        </w:tc>
        <w:tc>
          <w:tcPr>
            <w:tcW w:w="1418" w:type="dxa"/>
            <w:hideMark/>
          </w:tcPr>
          <w:p w:rsidR="00D20C88" w:rsidRPr="00D20C88" w:rsidRDefault="00D20C88" w:rsidP="00D20C88">
            <w:pPr>
              <w:rPr>
                <w:rFonts w:ascii="Times New Roman" w:hAnsi="Times New Roman"/>
                <w:bCs/>
                <w:sz w:val="12"/>
                <w:szCs w:val="12"/>
              </w:rPr>
            </w:pPr>
            <w:r w:rsidRPr="00D20C88">
              <w:rPr>
                <w:rFonts w:ascii="Times New Roman" w:hAnsi="Times New Roman"/>
                <w:bCs/>
                <w:sz w:val="12"/>
                <w:szCs w:val="12"/>
              </w:rPr>
              <w:t>01 00 00 00 00 0000 000</w:t>
            </w:r>
          </w:p>
        </w:tc>
        <w:tc>
          <w:tcPr>
            <w:tcW w:w="4819" w:type="dxa"/>
            <w:hideMark/>
          </w:tcPr>
          <w:p w:rsidR="00D20C88" w:rsidRPr="00D20C88" w:rsidRDefault="00D20C88" w:rsidP="00D20C88">
            <w:pPr>
              <w:rPr>
                <w:rFonts w:ascii="Times New Roman" w:hAnsi="Times New Roman"/>
                <w:bCs/>
                <w:sz w:val="12"/>
                <w:szCs w:val="12"/>
              </w:rPr>
            </w:pPr>
            <w:r w:rsidRPr="00D20C88">
              <w:rPr>
                <w:rFonts w:ascii="Times New Roman" w:hAnsi="Times New Roman"/>
                <w:bCs/>
                <w:sz w:val="12"/>
                <w:szCs w:val="12"/>
              </w:rPr>
              <w:t>ИСТОЧНИКИ ВНУТРЕННЕГО ФИНАНСИРОВАНИЯ ДЕФИЦИТОВ БЮДЖЕТОВ</w:t>
            </w:r>
          </w:p>
        </w:tc>
        <w:tc>
          <w:tcPr>
            <w:tcW w:w="567" w:type="dxa"/>
            <w:hideMark/>
          </w:tcPr>
          <w:p w:rsidR="00D20C88" w:rsidRPr="00D20C88" w:rsidRDefault="00D20C88" w:rsidP="00D20C88">
            <w:pPr>
              <w:rPr>
                <w:rFonts w:ascii="Times New Roman" w:hAnsi="Times New Roman"/>
                <w:bCs/>
                <w:sz w:val="12"/>
                <w:szCs w:val="12"/>
              </w:rPr>
            </w:pPr>
            <w:r w:rsidRPr="00D20C88">
              <w:rPr>
                <w:rFonts w:ascii="Times New Roman" w:hAnsi="Times New Roman"/>
                <w:bCs/>
                <w:sz w:val="12"/>
                <w:szCs w:val="12"/>
              </w:rPr>
              <w:t>549</w:t>
            </w:r>
          </w:p>
        </w:tc>
      </w:tr>
      <w:tr w:rsidR="00D20C88" w:rsidRPr="00D20C88" w:rsidTr="00D20C88">
        <w:trPr>
          <w:trHeight w:val="20"/>
        </w:trPr>
        <w:tc>
          <w:tcPr>
            <w:tcW w:w="709" w:type="dxa"/>
            <w:hideMark/>
          </w:tcPr>
          <w:p w:rsidR="00D20C88" w:rsidRPr="00D20C88" w:rsidRDefault="00D20C88" w:rsidP="00D20C88">
            <w:pPr>
              <w:rPr>
                <w:rFonts w:ascii="Times New Roman" w:hAnsi="Times New Roman"/>
                <w:bCs/>
                <w:sz w:val="12"/>
                <w:szCs w:val="12"/>
              </w:rPr>
            </w:pPr>
            <w:r w:rsidRPr="00D20C88">
              <w:rPr>
                <w:rFonts w:ascii="Times New Roman" w:hAnsi="Times New Roman"/>
                <w:bCs/>
                <w:sz w:val="12"/>
                <w:szCs w:val="12"/>
              </w:rPr>
              <w:t>426</w:t>
            </w:r>
          </w:p>
        </w:tc>
        <w:tc>
          <w:tcPr>
            <w:tcW w:w="1418" w:type="dxa"/>
            <w:hideMark/>
          </w:tcPr>
          <w:p w:rsidR="00D20C88" w:rsidRPr="00D20C88" w:rsidRDefault="00D20C88" w:rsidP="00D20C88">
            <w:pPr>
              <w:rPr>
                <w:rFonts w:ascii="Times New Roman" w:hAnsi="Times New Roman"/>
                <w:bCs/>
                <w:sz w:val="12"/>
                <w:szCs w:val="12"/>
              </w:rPr>
            </w:pPr>
            <w:r w:rsidRPr="00D20C88">
              <w:rPr>
                <w:rFonts w:ascii="Times New Roman" w:hAnsi="Times New Roman"/>
                <w:bCs/>
                <w:sz w:val="12"/>
                <w:szCs w:val="12"/>
              </w:rPr>
              <w:t>01 03 00 00 00 0000 000</w:t>
            </w:r>
          </w:p>
        </w:tc>
        <w:tc>
          <w:tcPr>
            <w:tcW w:w="4819" w:type="dxa"/>
            <w:hideMark/>
          </w:tcPr>
          <w:p w:rsidR="00D20C88" w:rsidRPr="00D20C88" w:rsidRDefault="00D20C88" w:rsidP="00D20C88">
            <w:pPr>
              <w:rPr>
                <w:rFonts w:ascii="Times New Roman" w:hAnsi="Times New Roman"/>
                <w:bCs/>
                <w:sz w:val="12"/>
                <w:szCs w:val="12"/>
              </w:rPr>
            </w:pPr>
            <w:r w:rsidRPr="00D20C88">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D20C88" w:rsidRPr="00D20C88" w:rsidRDefault="00D20C88" w:rsidP="00D20C88">
            <w:pPr>
              <w:rPr>
                <w:rFonts w:ascii="Times New Roman" w:hAnsi="Times New Roman"/>
                <w:bCs/>
                <w:sz w:val="12"/>
                <w:szCs w:val="12"/>
              </w:rPr>
            </w:pPr>
            <w:r w:rsidRPr="00D20C88">
              <w:rPr>
                <w:rFonts w:ascii="Times New Roman" w:hAnsi="Times New Roman"/>
                <w:bCs/>
                <w:sz w:val="12"/>
                <w:szCs w:val="12"/>
              </w:rPr>
              <w:t>24</w:t>
            </w:r>
          </w:p>
        </w:tc>
      </w:tr>
      <w:tr w:rsidR="00D20C88" w:rsidRPr="00D20C88" w:rsidTr="00D20C88">
        <w:trPr>
          <w:trHeight w:val="20"/>
        </w:trPr>
        <w:tc>
          <w:tcPr>
            <w:tcW w:w="709"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426</w:t>
            </w:r>
          </w:p>
        </w:tc>
        <w:tc>
          <w:tcPr>
            <w:tcW w:w="1418"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01 03 01 00 00 0000 700</w:t>
            </w:r>
          </w:p>
        </w:tc>
        <w:tc>
          <w:tcPr>
            <w:tcW w:w="4819"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24</w:t>
            </w:r>
          </w:p>
        </w:tc>
      </w:tr>
      <w:tr w:rsidR="00D20C88" w:rsidRPr="00D20C88" w:rsidTr="00D20C88">
        <w:trPr>
          <w:trHeight w:val="20"/>
        </w:trPr>
        <w:tc>
          <w:tcPr>
            <w:tcW w:w="709"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426</w:t>
            </w:r>
          </w:p>
        </w:tc>
        <w:tc>
          <w:tcPr>
            <w:tcW w:w="1418" w:type="dxa"/>
            <w:noWrap/>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01 03 01 00 10 0000 710</w:t>
            </w:r>
          </w:p>
        </w:tc>
        <w:tc>
          <w:tcPr>
            <w:tcW w:w="4819"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24</w:t>
            </w:r>
          </w:p>
        </w:tc>
      </w:tr>
      <w:tr w:rsidR="00D20C88" w:rsidRPr="00D20C88" w:rsidTr="00D20C88">
        <w:trPr>
          <w:trHeight w:val="20"/>
        </w:trPr>
        <w:tc>
          <w:tcPr>
            <w:tcW w:w="709" w:type="dxa"/>
            <w:hideMark/>
          </w:tcPr>
          <w:p w:rsidR="00D20C88" w:rsidRPr="00D20C88" w:rsidRDefault="00D20C88" w:rsidP="00D20C88">
            <w:pPr>
              <w:rPr>
                <w:rFonts w:ascii="Times New Roman" w:hAnsi="Times New Roman"/>
                <w:bCs/>
                <w:sz w:val="12"/>
                <w:szCs w:val="12"/>
              </w:rPr>
            </w:pPr>
            <w:r w:rsidRPr="00D20C88">
              <w:rPr>
                <w:rFonts w:ascii="Times New Roman" w:hAnsi="Times New Roman"/>
                <w:bCs/>
                <w:sz w:val="12"/>
                <w:szCs w:val="12"/>
              </w:rPr>
              <w:t>426</w:t>
            </w:r>
          </w:p>
        </w:tc>
        <w:tc>
          <w:tcPr>
            <w:tcW w:w="1418" w:type="dxa"/>
            <w:hideMark/>
          </w:tcPr>
          <w:p w:rsidR="00D20C88" w:rsidRPr="00D20C88" w:rsidRDefault="00D20C88" w:rsidP="00D20C88">
            <w:pPr>
              <w:rPr>
                <w:rFonts w:ascii="Times New Roman" w:hAnsi="Times New Roman"/>
                <w:bCs/>
                <w:sz w:val="12"/>
                <w:szCs w:val="12"/>
              </w:rPr>
            </w:pPr>
            <w:r w:rsidRPr="00D20C88">
              <w:rPr>
                <w:rFonts w:ascii="Times New Roman" w:hAnsi="Times New Roman"/>
                <w:bCs/>
                <w:sz w:val="12"/>
                <w:szCs w:val="12"/>
              </w:rPr>
              <w:t>01 05 00 00 00 0000 000</w:t>
            </w:r>
          </w:p>
        </w:tc>
        <w:tc>
          <w:tcPr>
            <w:tcW w:w="4819" w:type="dxa"/>
            <w:hideMark/>
          </w:tcPr>
          <w:p w:rsidR="00D20C88" w:rsidRPr="00D20C88" w:rsidRDefault="00D20C88" w:rsidP="00D20C88">
            <w:pPr>
              <w:rPr>
                <w:rFonts w:ascii="Times New Roman" w:hAnsi="Times New Roman"/>
                <w:bCs/>
                <w:sz w:val="12"/>
                <w:szCs w:val="12"/>
              </w:rPr>
            </w:pPr>
            <w:r w:rsidRPr="00D20C88">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D20C88" w:rsidRPr="00D20C88" w:rsidRDefault="00D20C88" w:rsidP="00D20C88">
            <w:pPr>
              <w:rPr>
                <w:rFonts w:ascii="Times New Roman" w:hAnsi="Times New Roman"/>
                <w:bCs/>
                <w:sz w:val="12"/>
                <w:szCs w:val="12"/>
              </w:rPr>
            </w:pPr>
            <w:r w:rsidRPr="00D20C88">
              <w:rPr>
                <w:rFonts w:ascii="Times New Roman" w:hAnsi="Times New Roman"/>
                <w:bCs/>
                <w:sz w:val="12"/>
                <w:szCs w:val="12"/>
              </w:rPr>
              <w:t>525</w:t>
            </w:r>
          </w:p>
        </w:tc>
      </w:tr>
      <w:tr w:rsidR="00D20C88" w:rsidRPr="00D20C88" w:rsidTr="00D20C88">
        <w:trPr>
          <w:trHeight w:val="20"/>
        </w:trPr>
        <w:tc>
          <w:tcPr>
            <w:tcW w:w="709" w:type="dxa"/>
            <w:hideMark/>
          </w:tcPr>
          <w:p w:rsidR="00D20C88" w:rsidRPr="00D20C88" w:rsidRDefault="00D20C88" w:rsidP="00D20C88">
            <w:pPr>
              <w:rPr>
                <w:rFonts w:ascii="Times New Roman" w:hAnsi="Times New Roman"/>
                <w:bCs/>
                <w:sz w:val="12"/>
                <w:szCs w:val="12"/>
              </w:rPr>
            </w:pPr>
            <w:r w:rsidRPr="00D20C88">
              <w:rPr>
                <w:rFonts w:ascii="Times New Roman" w:hAnsi="Times New Roman"/>
                <w:bCs/>
                <w:sz w:val="12"/>
                <w:szCs w:val="12"/>
              </w:rPr>
              <w:t>426</w:t>
            </w:r>
          </w:p>
        </w:tc>
        <w:tc>
          <w:tcPr>
            <w:tcW w:w="1418" w:type="dxa"/>
            <w:hideMark/>
          </w:tcPr>
          <w:p w:rsidR="00D20C88" w:rsidRPr="00D20C88" w:rsidRDefault="00D20C88" w:rsidP="00D20C88">
            <w:pPr>
              <w:rPr>
                <w:rFonts w:ascii="Times New Roman" w:hAnsi="Times New Roman"/>
                <w:bCs/>
                <w:sz w:val="12"/>
                <w:szCs w:val="12"/>
              </w:rPr>
            </w:pPr>
            <w:r w:rsidRPr="00D20C88">
              <w:rPr>
                <w:rFonts w:ascii="Times New Roman" w:hAnsi="Times New Roman"/>
                <w:bCs/>
                <w:sz w:val="12"/>
                <w:szCs w:val="12"/>
              </w:rPr>
              <w:t>01 05 00 00 00 0000 500</w:t>
            </w:r>
          </w:p>
        </w:tc>
        <w:tc>
          <w:tcPr>
            <w:tcW w:w="4819" w:type="dxa"/>
            <w:hideMark/>
          </w:tcPr>
          <w:p w:rsidR="00D20C88" w:rsidRPr="00D20C88" w:rsidRDefault="00D20C88" w:rsidP="00D20C88">
            <w:pPr>
              <w:rPr>
                <w:rFonts w:ascii="Times New Roman" w:hAnsi="Times New Roman"/>
                <w:bCs/>
                <w:sz w:val="12"/>
                <w:szCs w:val="12"/>
              </w:rPr>
            </w:pPr>
            <w:r w:rsidRPr="00D20C88">
              <w:rPr>
                <w:rFonts w:ascii="Times New Roman" w:hAnsi="Times New Roman"/>
                <w:bCs/>
                <w:sz w:val="12"/>
                <w:szCs w:val="12"/>
              </w:rPr>
              <w:t xml:space="preserve">Увеличение остатков средств бюджетов </w:t>
            </w:r>
          </w:p>
        </w:tc>
        <w:tc>
          <w:tcPr>
            <w:tcW w:w="567"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-5483</w:t>
            </w:r>
          </w:p>
        </w:tc>
      </w:tr>
      <w:tr w:rsidR="00D20C88" w:rsidRPr="00D20C88" w:rsidTr="00D20C88">
        <w:trPr>
          <w:trHeight w:val="20"/>
        </w:trPr>
        <w:tc>
          <w:tcPr>
            <w:tcW w:w="709"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426</w:t>
            </w:r>
          </w:p>
        </w:tc>
        <w:tc>
          <w:tcPr>
            <w:tcW w:w="1418"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01 05 02 00 00 0000 500</w:t>
            </w:r>
          </w:p>
        </w:tc>
        <w:tc>
          <w:tcPr>
            <w:tcW w:w="4819"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Увеличение прочих остатков средств бюджетов</w:t>
            </w:r>
          </w:p>
        </w:tc>
        <w:tc>
          <w:tcPr>
            <w:tcW w:w="567"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-5483</w:t>
            </w:r>
          </w:p>
        </w:tc>
      </w:tr>
      <w:tr w:rsidR="00D20C88" w:rsidRPr="00D20C88" w:rsidTr="00D20C88">
        <w:trPr>
          <w:trHeight w:val="20"/>
        </w:trPr>
        <w:tc>
          <w:tcPr>
            <w:tcW w:w="709"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426</w:t>
            </w:r>
          </w:p>
        </w:tc>
        <w:tc>
          <w:tcPr>
            <w:tcW w:w="1418"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01 05 02 01 00 0000 510</w:t>
            </w:r>
          </w:p>
        </w:tc>
        <w:tc>
          <w:tcPr>
            <w:tcW w:w="4819"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Увеличение прочих остатков денежных  средств бюджетов</w:t>
            </w:r>
          </w:p>
        </w:tc>
        <w:tc>
          <w:tcPr>
            <w:tcW w:w="567"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-5483</w:t>
            </w:r>
          </w:p>
        </w:tc>
      </w:tr>
      <w:tr w:rsidR="00D20C88" w:rsidRPr="00D20C88" w:rsidTr="00D20C88">
        <w:trPr>
          <w:trHeight w:val="20"/>
        </w:trPr>
        <w:tc>
          <w:tcPr>
            <w:tcW w:w="709"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426</w:t>
            </w:r>
          </w:p>
        </w:tc>
        <w:tc>
          <w:tcPr>
            <w:tcW w:w="1418" w:type="dxa"/>
            <w:noWrap/>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01 05 02 01 10 0000 510</w:t>
            </w:r>
          </w:p>
        </w:tc>
        <w:tc>
          <w:tcPr>
            <w:tcW w:w="4819"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Увеличение прочих остатков денежных средств бюджетов поселений</w:t>
            </w:r>
          </w:p>
        </w:tc>
        <w:tc>
          <w:tcPr>
            <w:tcW w:w="567"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-5483</w:t>
            </w:r>
          </w:p>
        </w:tc>
      </w:tr>
      <w:tr w:rsidR="00D20C88" w:rsidRPr="00D20C88" w:rsidTr="00D20C88">
        <w:trPr>
          <w:trHeight w:val="20"/>
        </w:trPr>
        <w:tc>
          <w:tcPr>
            <w:tcW w:w="709" w:type="dxa"/>
            <w:hideMark/>
          </w:tcPr>
          <w:p w:rsidR="00D20C88" w:rsidRPr="00D20C88" w:rsidRDefault="00D20C88" w:rsidP="00D20C88">
            <w:pPr>
              <w:rPr>
                <w:rFonts w:ascii="Times New Roman" w:hAnsi="Times New Roman"/>
                <w:bCs/>
                <w:sz w:val="12"/>
                <w:szCs w:val="12"/>
              </w:rPr>
            </w:pPr>
            <w:r w:rsidRPr="00D20C88">
              <w:rPr>
                <w:rFonts w:ascii="Times New Roman" w:hAnsi="Times New Roman"/>
                <w:bCs/>
                <w:sz w:val="12"/>
                <w:szCs w:val="12"/>
              </w:rPr>
              <w:t>426</w:t>
            </w:r>
          </w:p>
        </w:tc>
        <w:tc>
          <w:tcPr>
            <w:tcW w:w="1418" w:type="dxa"/>
            <w:hideMark/>
          </w:tcPr>
          <w:p w:rsidR="00D20C88" w:rsidRPr="00D20C88" w:rsidRDefault="00D20C88" w:rsidP="00D20C88">
            <w:pPr>
              <w:rPr>
                <w:rFonts w:ascii="Times New Roman" w:hAnsi="Times New Roman"/>
                <w:bCs/>
                <w:sz w:val="12"/>
                <w:szCs w:val="12"/>
              </w:rPr>
            </w:pPr>
            <w:r w:rsidRPr="00D20C88">
              <w:rPr>
                <w:rFonts w:ascii="Times New Roman" w:hAnsi="Times New Roman"/>
                <w:bCs/>
                <w:sz w:val="12"/>
                <w:szCs w:val="12"/>
              </w:rPr>
              <w:t>01 05 00 00 00 0000 600</w:t>
            </w:r>
          </w:p>
        </w:tc>
        <w:tc>
          <w:tcPr>
            <w:tcW w:w="4819" w:type="dxa"/>
            <w:hideMark/>
          </w:tcPr>
          <w:p w:rsidR="00D20C88" w:rsidRPr="00D20C88" w:rsidRDefault="00D20C88" w:rsidP="00D20C88">
            <w:pPr>
              <w:rPr>
                <w:rFonts w:ascii="Times New Roman" w:hAnsi="Times New Roman"/>
                <w:bCs/>
                <w:sz w:val="12"/>
                <w:szCs w:val="12"/>
              </w:rPr>
            </w:pPr>
            <w:r w:rsidRPr="00D20C88">
              <w:rPr>
                <w:rFonts w:ascii="Times New Roman" w:hAnsi="Times New Roman"/>
                <w:bCs/>
                <w:sz w:val="12"/>
                <w:szCs w:val="12"/>
              </w:rPr>
              <w:t>Уменьшение остатков средств бюджетов</w:t>
            </w:r>
          </w:p>
        </w:tc>
        <w:tc>
          <w:tcPr>
            <w:tcW w:w="567"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6008</w:t>
            </w:r>
          </w:p>
        </w:tc>
      </w:tr>
      <w:tr w:rsidR="00D20C88" w:rsidRPr="00D20C88" w:rsidTr="00D20C88">
        <w:trPr>
          <w:trHeight w:val="20"/>
        </w:trPr>
        <w:tc>
          <w:tcPr>
            <w:tcW w:w="709"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426</w:t>
            </w:r>
          </w:p>
        </w:tc>
        <w:tc>
          <w:tcPr>
            <w:tcW w:w="1418"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01 05 02 00 00 0000 600</w:t>
            </w:r>
          </w:p>
        </w:tc>
        <w:tc>
          <w:tcPr>
            <w:tcW w:w="4819"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Уменьшение прочих остатков средств бюджетов</w:t>
            </w:r>
          </w:p>
        </w:tc>
        <w:tc>
          <w:tcPr>
            <w:tcW w:w="567"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6008</w:t>
            </w:r>
          </w:p>
        </w:tc>
      </w:tr>
      <w:tr w:rsidR="00D20C88" w:rsidRPr="00D20C88" w:rsidTr="00D20C88">
        <w:trPr>
          <w:trHeight w:val="20"/>
        </w:trPr>
        <w:tc>
          <w:tcPr>
            <w:tcW w:w="709"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426</w:t>
            </w:r>
          </w:p>
        </w:tc>
        <w:tc>
          <w:tcPr>
            <w:tcW w:w="1418"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01 05 02 01 00 0000 610</w:t>
            </w:r>
          </w:p>
        </w:tc>
        <w:tc>
          <w:tcPr>
            <w:tcW w:w="4819"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Уменьшение прочих остатков денежных  средств бюджетов</w:t>
            </w:r>
          </w:p>
        </w:tc>
        <w:tc>
          <w:tcPr>
            <w:tcW w:w="567"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6008</w:t>
            </w:r>
          </w:p>
        </w:tc>
      </w:tr>
      <w:tr w:rsidR="00D20C88" w:rsidRPr="00D20C88" w:rsidTr="00D20C88">
        <w:trPr>
          <w:trHeight w:val="20"/>
        </w:trPr>
        <w:tc>
          <w:tcPr>
            <w:tcW w:w="709"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426</w:t>
            </w:r>
          </w:p>
        </w:tc>
        <w:tc>
          <w:tcPr>
            <w:tcW w:w="1418" w:type="dxa"/>
            <w:noWrap/>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01 05 02 01 10 0000 610</w:t>
            </w:r>
          </w:p>
        </w:tc>
        <w:tc>
          <w:tcPr>
            <w:tcW w:w="4819"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Уменьшение прочих остатков денежных средств бюджетов поселений</w:t>
            </w:r>
          </w:p>
        </w:tc>
        <w:tc>
          <w:tcPr>
            <w:tcW w:w="567" w:type="dxa"/>
            <w:hideMark/>
          </w:tcPr>
          <w:p w:rsidR="00D20C88" w:rsidRPr="00D20C88" w:rsidRDefault="00D20C88" w:rsidP="00D20C88">
            <w:pPr>
              <w:rPr>
                <w:rFonts w:ascii="Times New Roman" w:hAnsi="Times New Roman"/>
                <w:sz w:val="12"/>
                <w:szCs w:val="12"/>
              </w:rPr>
            </w:pPr>
            <w:r w:rsidRPr="00D20C88">
              <w:rPr>
                <w:rFonts w:ascii="Times New Roman" w:hAnsi="Times New Roman"/>
                <w:sz w:val="12"/>
                <w:szCs w:val="12"/>
              </w:rPr>
              <w:t>6008</w:t>
            </w:r>
          </w:p>
        </w:tc>
      </w:tr>
    </w:tbl>
    <w:p w:rsidR="002F183C" w:rsidRDefault="002F183C" w:rsidP="00476836">
      <w:pPr>
        <w:spacing w:after="0" w:line="240" w:lineRule="auto"/>
        <w:jc w:val="both"/>
        <w:rPr>
          <w:rFonts w:ascii="Times New Roman" w:hAnsi="Times New Roman"/>
          <w:sz w:val="12"/>
          <w:szCs w:val="12"/>
        </w:rPr>
      </w:pPr>
    </w:p>
    <w:p w:rsidR="00B41F0F" w:rsidRPr="00B41F0F" w:rsidRDefault="00B41F0F" w:rsidP="00B41F0F">
      <w:pPr>
        <w:spacing w:after="0" w:line="240" w:lineRule="auto"/>
        <w:jc w:val="center"/>
        <w:rPr>
          <w:rFonts w:ascii="Times New Roman" w:hAnsi="Times New Roman"/>
          <w:b/>
          <w:sz w:val="12"/>
          <w:szCs w:val="12"/>
        </w:rPr>
      </w:pPr>
      <w:r w:rsidRPr="00B41F0F">
        <w:rPr>
          <w:rFonts w:ascii="Times New Roman" w:hAnsi="Times New Roman"/>
          <w:b/>
          <w:sz w:val="12"/>
          <w:szCs w:val="12"/>
        </w:rPr>
        <w:t>СОБРАНИЕ ПРЕДСТАВИТЕЛЕЙ</w:t>
      </w:r>
    </w:p>
    <w:p w:rsidR="00B41F0F" w:rsidRPr="00B41F0F" w:rsidRDefault="00B41F0F" w:rsidP="00B41F0F">
      <w:pPr>
        <w:spacing w:after="0" w:line="240" w:lineRule="auto"/>
        <w:jc w:val="center"/>
        <w:rPr>
          <w:rFonts w:ascii="Times New Roman" w:hAnsi="Times New Roman"/>
          <w:b/>
          <w:sz w:val="12"/>
          <w:szCs w:val="12"/>
        </w:rPr>
      </w:pPr>
      <w:r w:rsidRPr="00B41F0F">
        <w:rPr>
          <w:rFonts w:ascii="Times New Roman" w:hAnsi="Times New Roman"/>
          <w:b/>
          <w:sz w:val="12"/>
          <w:szCs w:val="12"/>
        </w:rPr>
        <w:t xml:space="preserve">СЕЛЬСКОГО ПОСЕЛЕНИЯ </w:t>
      </w:r>
      <w:r>
        <w:rPr>
          <w:rFonts w:ascii="Times New Roman" w:hAnsi="Times New Roman"/>
          <w:b/>
          <w:sz w:val="12"/>
          <w:szCs w:val="12"/>
        </w:rPr>
        <w:t>КАЛИНОВКА</w:t>
      </w:r>
    </w:p>
    <w:p w:rsidR="00B41F0F" w:rsidRPr="00B41F0F" w:rsidRDefault="00B41F0F" w:rsidP="00B41F0F">
      <w:pPr>
        <w:spacing w:after="0" w:line="240" w:lineRule="auto"/>
        <w:jc w:val="center"/>
        <w:rPr>
          <w:rFonts w:ascii="Times New Roman" w:hAnsi="Times New Roman"/>
          <w:b/>
          <w:sz w:val="12"/>
          <w:szCs w:val="12"/>
        </w:rPr>
      </w:pPr>
      <w:r w:rsidRPr="00B41F0F">
        <w:rPr>
          <w:rFonts w:ascii="Times New Roman" w:hAnsi="Times New Roman"/>
          <w:b/>
          <w:sz w:val="12"/>
          <w:szCs w:val="12"/>
        </w:rPr>
        <w:t>МУНИЦИПАЛЬНОГО РАЙОНА СЕРГИЕВСКИЙ</w:t>
      </w:r>
    </w:p>
    <w:p w:rsidR="00B41F0F" w:rsidRPr="00B41F0F" w:rsidRDefault="00B41F0F" w:rsidP="00B41F0F">
      <w:pPr>
        <w:spacing w:after="0" w:line="240" w:lineRule="auto"/>
        <w:jc w:val="center"/>
        <w:rPr>
          <w:rFonts w:ascii="Times New Roman" w:hAnsi="Times New Roman"/>
          <w:b/>
          <w:sz w:val="12"/>
          <w:szCs w:val="12"/>
        </w:rPr>
      </w:pPr>
      <w:r w:rsidRPr="00B41F0F">
        <w:rPr>
          <w:rFonts w:ascii="Times New Roman" w:hAnsi="Times New Roman"/>
          <w:b/>
          <w:sz w:val="12"/>
          <w:szCs w:val="12"/>
        </w:rPr>
        <w:t>САМАРСКОЙ ОБЛАСТИ</w:t>
      </w:r>
    </w:p>
    <w:p w:rsidR="00B41F0F" w:rsidRPr="00B41F0F" w:rsidRDefault="00B41F0F" w:rsidP="00B41F0F">
      <w:pPr>
        <w:spacing w:after="0" w:line="240" w:lineRule="auto"/>
        <w:jc w:val="center"/>
        <w:rPr>
          <w:rFonts w:ascii="Times New Roman" w:hAnsi="Times New Roman"/>
          <w:sz w:val="12"/>
          <w:szCs w:val="12"/>
        </w:rPr>
      </w:pPr>
    </w:p>
    <w:p w:rsidR="00B41F0F" w:rsidRPr="00B41F0F" w:rsidRDefault="00B41F0F" w:rsidP="00B41F0F">
      <w:pPr>
        <w:spacing w:after="0" w:line="240" w:lineRule="auto"/>
        <w:jc w:val="center"/>
        <w:rPr>
          <w:rFonts w:ascii="Times New Roman" w:hAnsi="Times New Roman"/>
          <w:sz w:val="12"/>
          <w:szCs w:val="12"/>
        </w:rPr>
      </w:pPr>
      <w:r w:rsidRPr="00B41F0F">
        <w:rPr>
          <w:rFonts w:ascii="Times New Roman" w:hAnsi="Times New Roman"/>
          <w:sz w:val="12"/>
          <w:szCs w:val="12"/>
        </w:rPr>
        <w:t>РЕШЕНИЕ</w:t>
      </w:r>
    </w:p>
    <w:p w:rsidR="00B41F0F" w:rsidRPr="00B41F0F" w:rsidRDefault="00B41F0F" w:rsidP="00B41F0F">
      <w:pPr>
        <w:spacing w:after="0" w:line="240" w:lineRule="auto"/>
        <w:jc w:val="center"/>
        <w:rPr>
          <w:rFonts w:ascii="Times New Roman" w:hAnsi="Times New Roman"/>
          <w:sz w:val="12"/>
          <w:szCs w:val="12"/>
        </w:rPr>
      </w:pPr>
      <w:r w:rsidRPr="00B41F0F">
        <w:rPr>
          <w:rFonts w:ascii="Times New Roman" w:hAnsi="Times New Roman"/>
          <w:sz w:val="12"/>
          <w:szCs w:val="12"/>
        </w:rPr>
        <w:t>10 сентября 2015г.                                                                                                                                                                                                                  №26</w:t>
      </w:r>
    </w:p>
    <w:p w:rsidR="00B41F0F" w:rsidRPr="00B41F0F" w:rsidRDefault="00B41F0F" w:rsidP="00B41F0F">
      <w:pPr>
        <w:spacing w:after="0" w:line="240" w:lineRule="auto"/>
        <w:jc w:val="center"/>
        <w:rPr>
          <w:rFonts w:ascii="Times New Roman" w:hAnsi="Times New Roman"/>
          <w:bCs/>
          <w:sz w:val="12"/>
          <w:szCs w:val="12"/>
          <w:lang w:val="x-none"/>
        </w:rPr>
      </w:pPr>
      <w:r w:rsidRPr="00B41F0F">
        <w:rPr>
          <w:rFonts w:ascii="Times New Roman" w:hAnsi="Times New Roman"/>
          <w:b/>
          <w:bCs/>
          <w:sz w:val="12"/>
          <w:szCs w:val="12"/>
          <w:lang w:val="x-none"/>
        </w:rPr>
        <w:t>О внесении изменений и дополнений в бюджет</w:t>
      </w:r>
      <w:r>
        <w:rPr>
          <w:rFonts w:ascii="Times New Roman" w:hAnsi="Times New Roman"/>
          <w:b/>
          <w:bCs/>
          <w:sz w:val="12"/>
          <w:szCs w:val="12"/>
        </w:rPr>
        <w:t xml:space="preserve"> </w:t>
      </w:r>
      <w:r w:rsidRPr="00B41F0F">
        <w:rPr>
          <w:rFonts w:ascii="Times New Roman" w:hAnsi="Times New Roman"/>
          <w:b/>
          <w:bCs/>
          <w:sz w:val="12"/>
          <w:szCs w:val="12"/>
          <w:lang w:val="x-none"/>
        </w:rPr>
        <w:t>сельского  поселения  Калиновка</w:t>
      </w:r>
      <w:r>
        <w:rPr>
          <w:rFonts w:ascii="Times New Roman" w:hAnsi="Times New Roman"/>
          <w:b/>
          <w:bCs/>
          <w:sz w:val="12"/>
          <w:szCs w:val="12"/>
        </w:rPr>
        <w:t xml:space="preserve"> </w:t>
      </w:r>
      <w:r w:rsidRPr="00B41F0F">
        <w:rPr>
          <w:rFonts w:ascii="Times New Roman" w:hAnsi="Times New Roman"/>
          <w:b/>
          <w:bCs/>
          <w:sz w:val="12"/>
          <w:szCs w:val="12"/>
          <w:lang w:val="x-none"/>
        </w:rPr>
        <w:t>на 2015 год и на плановый период 2016 и 2017 годов</w:t>
      </w:r>
    </w:p>
    <w:p w:rsidR="00B41F0F" w:rsidRPr="00B41F0F" w:rsidRDefault="00B41F0F" w:rsidP="00B41F0F">
      <w:pPr>
        <w:spacing w:after="0" w:line="240" w:lineRule="auto"/>
        <w:jc w:val="both"/>
        <w:rPr>
          <w:rFonts w:ascii="Times New Roman" w:hAnsi="Times New Roman"/>
          <w:bCs/>
          <w:sz w:val="12"/>
          <w:szCs w:val="12"/>
          <w:lang w:val="x-none"/>
        </w:rPr>
      </w:pPr>
    </w:p>
    <w:p w:rsidR="00B41F0F" w:rsidRPr="00B41F0F" w:rsidRDefault="00B41F0F" w:rsidP="00B41F0F">
      <w:pPr>
        <w:spacing w:after="0" w:line="240" w:lineRule="auto"/>
        <w:ind w:firstLine="284"/>
        <w:jc w:val="both"/>
        <w:rPr>
          <w:rFonts w:ascii="Times New Roman" w:hAnsi="Times New Roman"/>
          <w:sz w:val="12"/>
          <w:szCs w:val="12"/>
          <w:lang w:val="x-none"/>
        </w:rPr>
      </w:pPr>
      <w:r w:rsidRPr="00B41F0F">
        <w:rPr>
          <w:rFonts w:ascii="Times New Roman" w:hAnsi="Times New Roman"/>
          <w:bCs/>
          <w:sz w:val="12"/>
          <w:szCs w:val="12"/>
          <w:lang w:val="x-none"/>
        </w:rPr>
        <w:t>Принято Собранием Представителей сельского поселения Калиновка</w:t>
      </w:r>
    </w:p>
    <w:p w:rsidR="00B41F0F" w:rsidRPr="00B41F0F" w:rsidRDefault="00B41F0F" w:rsidP="00B41F0F">
      <w:pPr>
        <w:spacing w:after="0" w:line="240" w:lineRule="auto"/>
        <w:ind w:firstLine="284"/>
        <w:jc w:val="both"/>
        <w:rPr>
          <w:rFonts w:ascii="Times New Roman" w:hAnsi="Times New Roman"/>
          <w:sz w:val="12"/>
          <w:szCs w:val="12"/>
          <w:lang w:val="x-none"/>
        </w:rPr>
      </w:pPr>
      <w:r w:rsidRPr="00B41F0F">
        <w:rPr>
          <w:rFonts w:ascii="Times New Roman" w:hAnsi="Times New Roman"/>
          <w:sz w:val="12"/>
          <w:szCs w:val="12"/>
          <w:lang w:val="x-none"/>
        </w:rPr>
        <w:t>Рассмотрев представленный Администрацией сельского поселения Калиновка бюджет сельского поселения Калиновка на 2015 год и на плановый период  2016 и 2017 годов, Собрание Представителей сельского поселения Калиновка</w:t>
      </w:r>
    </w:p>
    <w:p w:rsidR="00B41F0F" w:rsidRPr="00B41F0F" w:rsidRDefault="00B41F0F" w:rsidP="00B41F0F">
      <w:pPr>
        <w:spacing w:after="0" w:line="240" w:lineRule="auto"/>
        <w:ind w:firstLine="284"/>
        <w:jc w:val="both"/>
        <w:rPr>
          <w:rFonts w:ascii="Times New Roman" w:hAnsi="Times New Roman"/>
          <w:sz w:val="12"/>
          <w:szCs w:val="12"/>
          <w:lang w:val="x-none"/>
        </w:rPr>
      </w:pPr>
      <w:r w:rsidRPr="00B41F0F">
        <w:rPr>
          <w:rFonts w:ascii="Times New Roman" w:hAnsi="Times New Roman"/>
          <w:b/>
          <w:sz w:val="12"/>
          <w:szCs w:val="12"/>
          <w:lang w:val="x-none"/>
        </w:rPr>
        <w:t>РЕШИЛО</w:t>
      </w:r>
      <w:r w:rsidRPr="00B41F0F">
        <w:rPr>
          <w:rFonts w:ascii="Times New Roman" w:hAnsi="Times New Roman"/>
          <w:sz w:val="12"/>
          <w:szCs w:val="12"/>
          <w:lang w:val="x-none"/>
        </w:rPr>
        <w:t>:</w:t>
      </w:r>
    </w:p>
    <w:p w:rsidR="00B41F0F" w:rsidRPr="00B41F0F" w:rsidRDefault="00B41F0F" w:rsidP="00B41F0F">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 </w:t>
      </w:r>
      <w:r w:rsidRPr="00B41F0F">
        <w:rPr>
          <w:rFonts w:ascii="Times New Roman" w:hAnsi="Times New Roman"/>
          <w:sz w:val="12"/>
          <w:szCs w:val="12"/>
          <w:lang w:val="x-none"/>
        </w:rPr>
        <w:t>Внести в решение Собрания Представителей сельского поселения Калиновка от 24.12.2014г. № 32 «О бюджете сельского поселения Калиновка на 2015 год и плановый период 2016 и 2017 годов» следующие изменения и дополнения:</w:t>
      </w:r>
    </w:p>
    <w:p w:rsidR="00B41F0F" w:rsidRPr="00B41F0F" w:rsidRDefault="00B41F0F" w:rsidP="00B41F0F">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1.1. </w:t>
      </w:r>
      <w:r w:rsidRPr="00B41F0F">
        <w:rPr>
          <w:rFonts w:ascii="Times New Roman" w:hAnsi="Times New Roman"/>
          <w:sz w:val="12"/>
          <w:szCs w:val="12"/>
          <w:lang w:val="x-none"/>
        </w:rPr>
        <w:t>В статье 1 в пункте 1 сумму «26006» заменить суммой «26016»;</w:t>
      </w:r>
    </w:p>
    <w:p w:rsidR="00B41F0F" w:rsidRPr="00B41F0F" w:rsidRDefault="00B41F0F" w:rsidP="00B41F0F">
      <w:pPr>
        <w:spacing w:after="0" w:line="240" w:lineRule="auto"/>
        <w:ind w:firstLine="284"/>
        <w:jc w:val="both"/>
        <w:rPr>
          <w:rFonts w:ascii="Times New Roman" w:hAnsi="Times New Roman"/>
          <w:sz w:val="12"/>
          <w:szCs w:val="12"/>
          <w:lang w:val="x-none"/>
        </w:rPr>
      </w:pPr>
      <w:r w:rsidRPr="00B41F0F">
        <w:rPr>
          <w:rFonts w:ascii="Times New Roman" w:hAnsi="Times New Roman"/>
          <w:sz w:val="12"/>
          <w:szCs w:val="12"/>
          <w:lang w:val="x-none"/>
        </w:rPr>
        <w:t>сумму «451» заменить суммой «461».</w:t>
      </w:r>
    </w:p>
    <w:p w:rsidR="00B41F0F" w:rsidRPr="00B41F0F" w:rsidRDefault="00B41F0F" w:rsidP="00B41F0F">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1.2. </w:t>
      </w:r>
      <w:r w:rsidRPr="00B41F0F">
        <w:rPr>
          <w:rFonts w:ascii="Times New Roman" w:hAnsi="Times New Roman"/>
          <w:sz w:val="12"/>
          <w:szCs w:val="12"/>
          <w:lang w:val="x-none"/>
        </w:rPr>
        <w:t>В статье 8  в 2015 году сумму  «1414» заменить суммой «21469».</w:t>
      </w:r>
    </w:p>
    <w:p w:rsidR="00B41F0F" w:rsidRPr="00B41F0F" w:rsidRDefault="00B41F0F" w:rsidP="00B41F0F">
      <w:pPr>
        <w:spacing w:after="0" w:line="240" w:lineRule="auto"/>
        <w:ind w:firstLine="284"/>
        <w:jc w:val="both"/>
        <w:rPr>
          <w:rFonts w:ascii="Times New Roman" w:hAnsi="Times New Roman"/>
          <w:sz w:val="12"/>
          <w:szCs w:val="12"/>
          <w:lang w:val="x-none"/>
        </w:rPr>
      </w:pPr>
      <w:r>
        <w:rPr>
          <w:rFonts w:ascii="Times New Roman" w:hAnsi="Times New Roman"/>
          <w:sz w:val="12"/>
          <w:szCs w:val="12"/>
        </w:rPr>
        <w:t>1.3.</w:t>
      </w:r>
      <w:r w:rsidRPr="00B41F0F">
        <w:rPr>
          <w:rFonts w:ascii="Times New Roman" w:hAnsi="Times New Roman"/>
          <w:sz w:val="12"/>
          <w:szCs w:val="12"/>
          <w:lang w:val="x-none"/>
        </w:rPr>
        <w:t xml:space="preserve"> В статье 11   сумму «193» заменить суммой «203»;</w:t>
      </w:r>
    </w:p>
    <w:p w:rsidR="00B41F0F" w:rsidRPr="00B41F0F" w:rsidRDefault="00B41F0F" w:rsidP="00B41F0F">
      <w:pPr>
        <w:spacing w:after="0" w:line="240" w:lineRule="auto"/>
        <w:ind w:firstLine="284"/>
        <w:jc w:val="both"/>
        <w:rPr>
          <w:rFonts w:ascii="Times New Roman" w:hAnsi="Times New Roman"/>
          <w:sz w:val="12"/>
          <w:szCs w:val="12"/>
          <w:lang w:val="x-none"/>
        </w:rPr>
      </w:pPr>
      <w:r w:rsidRPr="00B41F0F">
        <w:rPr>
          <w:rFonts w:ascii="Times New Roman" w:hAnsi="Times New Roman"/>
          <w:sz w:val="12"/>
          <w:szCs w:val="12"/>
          <w:lang w:val="x-none"/>
        </w:rPr>
        <w:t>сумму «193» заменить суммой «203»;</w:t>
      </w:r>
    </w:p>
    <w:p w:rsidR="00B41F0F" w:rsidRPr="00B41F0F" w:rsidRDefault="00B41F0F" w:rsidP="00B41F0F">
      <w:pPr>
        <w:spacing w:after="0" w:line="240" w:lineRule="auto"/>
        <w:ind w:firstLine="284"/>
        <w:jc w:val="both"/>
        <w:rPr>
          <w:rFonts w:ascii="Times New Roman" w:hAnsi="Times New Roman"/>
          <w:sz w:val="12"/>
          <w:szCs w:val="12"/>
          <w:lang w:val="x-none"/>
        </w:rPr>
      </w:pPr>
      <w:r w:rsidRPr="00B41F0F">
        <w:rPr>
          <w:rFonts w:ascii="Times New Roman" w:hAnsi="Times New Roman"/>
          <w:sz w:val="12"/>
          <w:szCs w:val="12"/>
          <w:lang w:val="x-none"/>
        </w:rPr>
        <w:t>сумму «193» заменить суммой «203»;</w:t>
      </w:r>
    </w:p>
    <w:p w:rsidR="00B41F0F" w:rsidRPr="00B41F0F" w:rsidRDefault="00B41F0F" w:rsidP="00B41F0F">
      <w:pPr>
        <w:spacing w:after="0" w:line="240" w:lineRule="auto"/>
        <w:ind w:firstLine="284"/>
        <w:jc w:val="both"/>
        <w:rPr>
          <w:rFonts w:ascii="Times New Roman" w:hAnsi="Times New Roman"/>
          <w:sz w:val="12"/>
          <w:szCs w:val="12"/>
          <w:lang w:val="x-none"/>
        </w:rPr>
      </w:pPr>
      <w:r w:rsidRPr="00B41F0F">
        <w:rPr>
          <w:rFonts w:ascii="Times New Roman" w:hAnsi="Times New Roman"/>
          <w:sz w:val="12"/>
          <w:szCs w:val="12"/>
          <w:lang w:val="x-none"/>
        </w:rPr>
        <w:t>сумму «193» заменить суммой «203»;</w:t>
      </w:r>
    </w:p>
    <w:p w:rsidR="00B41F0F" w:rsidRPr="00B41F0F" w:rsidRDefault="00B41F0F" w:rsidP="00B41F0F">
      <w:pPr>
        <w:spacing w:after="0" w:line="240" w:lineRule="auto"/>
        <w:ind w:firstLine="284"/>
        <w:jc w:val="both"/>
        <w:rPr>
          <w:rFonts w:ascii="Times New Roman" w:hAnsi="Times New Roman"/>
          <w:sz w:val="12"/>
          <w:szCs w:val="12"/>
          <w:lang w:val="x-none"/>
        </w:rPr>
      </w:pPr>
      <w:r w:rsidRPr="00B41F0F">
        <w:rPr>
          <w:rFonts w:ascii="Times New Roman" w:hAnsi="Times New Roman"/>
          <w:sz w:val="12"/>
          <w:szCs w:val="12"/>
          <w:lang w:val="x-none"/>
        </w:rPr>
        <w:t>сумму «386» заменить суммой «406»;</w:t>
      </w:r>
    </w:p>
    <w:p w:rsidR="00B41F0F" w:rsidRPr="00B41F0F" w:rsidRDefault="00B41F0F" w:rsidP="00B41F0F">
      <w:pPr>
        <w:spacing w:after="0" w:line="240" w:lineRule="auto"/>
        <w:ind w:firstLine="284"/>
        <w:jc w:val="both"/>
        <w:rPr>
          <w:rFonts w:ascii="Times New Roman" w:hAnsi="Times New Roman"/>
          <w:sz w:val="12"/>
          <w:szCs w:val="12"/>
          <w:lang w:val="x-none"/>
        </w:rPr>
      </w:pPr>
      <w:r w:rsidRPr="00B41F0F">
        <w:rPr>
          <w:rFonts w:ascii="Times New Roman" w:hAnsi="Times New Roman"/>
          <w:sz w:val="12"/>
          <w:szCs w:val="12"/>
          <w:lang w:val="x-none"/>
        </w:rPr>
        <w:t>сумму «</w:t>
      </w:r>
      <w:r w:rsidRPr="00B41F0F">
        <w:rPr>
          <w:rFonts w:ascii="Times New Roman" w:hAnsi="Times New Roman"/>
          <w:sz w:val="12"/>
          <w:szCs w:val="12"/>
        </w:rPr>
        <w:t>386</w:t>
      </w:r>
      <w:r w:rsidRPr="00B41F0F">
        <w:rPr>
          <w:rFonts w:ascii="Times New Roman" w:hAnsi="Times New Roman"/>
          <w:sz w:val="12"/>
          <w:szCs w:val="12"/>
          <w:lang w:val="x-none"/>
        </w:rPr>
        <w:t>» заменить суммой «</w:t>
      </w:r>
      <w:r w:rsidRPr="00B41F0F">
        <w:rPr>
          <w:rFonts w:ascii="Times New Roman" w:hAnsi="Times New Roman"/>
          <w:sz w:val="12"/>
          <w:szCs w:val="12"/>
        </w:rPr>
        <w:t>40</w:t>
      </w:r>
      <w:r w:rsidRPr="00B41F0F">
        <w:rPr>
          <w:rFonts w:ascii="Times New Roman" w:hAnsi="Times New Roman"/>
          <w:sz w:val="12"/>
          <w:szCs w:val="12"/>
          <w:lang w:val="x-none"/>
        </w:rPr>
        <w:t>6».</w:t>
      </w:r>
    </w:p>
    <w:p w:rsidR="00B41F0F" w:rsidRPr="00B41F0F" w:rsidRDefault="00B41F0F" w:rsidP="00B41F0F">
      <w:pPr>
        <w:spacing w:after="0" w:line="240" w:lineRule="auto"/>
        <w:ind w:firstLine="284"/>
        <w:jc w:val="both"/>
        <w:rPr>
          <w:rFonts w:ascii="Times New Roman" w:hAnsi="Times New Roman"/>
          <w:sz w:val="12"/>
          <w:szCs w:val="12"/>
          <w:lang w:val="x-none"/>
        </w:rPr>
      </w:pPr>
      <w:r w:rsidRPr="00B41F0F">
        <w:rPr>
          <w:rFonts w:ascii="Times New Roman" w:hAnsi="Times New Roman"/>
          <w:sz w:val="12"/>
          <w:szCs w:val="12"/>
          <w:lang w:val="x-none"/>
        </w:rPr>
        <w:t>2.  Приложе</w:t>
      </w:r>
      <w:r w:rsidR="00CF7AEE">
        <w:rPr>
          <w:rFonts w:ascii="Times New Roman" w:hAnsi="Times New Roman"/>
          <w:sz w:val="12"/>
          <w:szCs w:val="12"/>
          <w:lang w:val="x-none"/>
        </w:rPr>
        <w:t xml:space="preserve">ния 4,6,8,9,10 </w:t>
      </w:r>
      <w:r w:rsidRPr="00B41F0F">
        <w:rPr>
          <w:rFonts w:ascii="Times New Roman" w:hAnsi="Times New Roman"/>
          <w:sz w:val="12"/>
          <w:szCs w:val="12"/>
          <w:lang w:val="x-none"/>
        </w:rPr>
        <w:t>изложить в новой редакции (прилагаются).</w:t>
      </w:r>
    </w:p>
    <w:p w:rsidR="00B41F0F" w:rsidRPr="00B41F0F" w:rsidRDefault="00B41F0F" w:rsidP="00B41F0F">
      <w:pPr>
        <w:spacing w:after="0" w:line="240" w:lineRule="auto"/>
        <w:ind w:firstLine="284"/>
        <w:jc w:val="both"/>
        <w:rPr>
          <w:rFonts w:ascii="Times New Roman" w:hAnsi="Times New Roman"/>
          <w:sz w:val="12"/>
          <w:szCs w:val="12"/>
          <w:lang w:val="x-none"/>
        </w:rPr>
      </w:pPr>
      <w:r w:rsidRPr="00B41F0F">
        <w:rPr>
          <w:rFonts w:ascii="Times New Roman" w:hAnsi="Times New Roman"/>
          <w:sz w:val="12"/>
          <w:szCs w:val="12"/>
          <w:lang w:val="x-none"/>
        </w:rPr>
        <w:t>3.  Настоящее решение опубликовать в газете «Сергиевский вестник».</w:t>
      </w:r>
    </w:p>
    <w:p w:rsidR="00B41F0F" w:rsidRPr="00B41F0F" w:rsidRDefault="00B41F0F" w:rsidP="00B41F0F">
      <w:pPr>
        <w:spacing w:after="0" w:line="240" w:lineRule="auto"/>
        <w:ind w:firstLine="284"/>
        <w:jc w:val="both"/>
        <w:rPr>
          <w:rFonts w:ascii="Times New Roman" w:hAnsi="Times New Roman"/>
          <w:sz w:val="12"/>
          <w:szCs w:val="12"/>
          <w:lang w:val="x-none"/>
        </w:rPr>
      </w:pPr>
      <w:r w:rsidRPr="00B41F0F">
        <w:rPr>
          <w:rFonts w:ascii="Times New Roman" w:hAnsi="Times New Roman"/>
          <w:sz w:val="12"/>
          <w:szCs w:val="12"/>
          <w:lang w:val="x-none"/>
        </w:rPr>
        <w:t>4. Настоящее решение вступает в силу со дня</w:t>
      </w:r>
      <w:r>
        <w:rPr>
          <w:rFonts w:ascii="Times New Roman" w:hAnsi="Times New Roman"/>
          <w:sz w:val="12"/>
          <w:szCs w:val="12"/>
          <w:lang w:val="x-none"/>
        </w:rPr>
        <w:t xml:space="preserve"> его официального </w:t>
      </w:r>
      <w:r w:rsidRPr="00B41F0F">
        <w:rPr>
          <w:rFonts w:ascii="Times New Roman" w:hAnsi="Times New Roman"/>
          <w:sz w:val="12"/>
          <w:szCs w:val="12"/>
          <w:lang w:val="x-none"/>
        </w:rPr>
        <w:t>опубликования.</w:t>
      </w:r>
    </w:p>
    <w:p w:rsidR="00CF7AEE" w:rsidRDefault="00CF7AEE" w:rsidP="00B41F0F">
      <w:pPr>
        <w:spacing w:after="0" w:line="240" w:lineRule="auto"/>
        <w:jc w:val="right"/>
        <w:rPr>
          <w:rFonts w:ascii="Times New Roman" w:hAnsi="Times New Roman"/>
          <w:sz w:val="12"/>
          <w:szCs w:val="12"/>
        </w:rPr>
      </w:pPr>
    </w:p>
    <w:p w:rsidR="00B41F0F" w:rsidRPr="00B41F0F" w:rsidRDefault="00B41F0F" w:rsidP="00B41F0F">
      <w:pPr>
        <w:spacing w:after="0" w:line="240" w:lineRule="auto"/>
        <w:jc w:val="right"/>
        <w:rPr>
          <w:rFonts w:ascii="Times New Roman" w:hAnsi="Times New Roman"/>
          <w:sz w:val="12"/>
          <w:szCs w:val="12"/>
        </w:rPr>
      </w:pPr>
      <w:r w:rsidRPr="00B41F0F">
        <w:rPr>
          <w:rFonts w:ascii="Times New Roman" w:hAnsi="Times New Roman"/>
          <w:sz w:val="12"/>
          <w:szCs w:val="12"/>
          <w:lang w:val="x-none"/>
        </w:rPr>
        <w:t>Глава сельского поселения Калиновка</w:t>
      </w:r>
    </w:p>
    <w:p w:rsidR="00B41F0F" w:rsidRDefault="00B41F0F" w:rsidP="00B41F0F">
      <w:pPr>
        <w:spacing w:after="0" w:line="240" w:lineRule="auto"/>
        <w:jc w:val="right"/>
        <w:rPr>
          <w:rFonts w:ascii="Times New Roman" w:hAnsi="Times New Roman"/>
          <w:sz w:val="12"/>
          <w:szCs w:val="12"/>
        </w:rPr>
      </w:pPr>
      <w:r w:rsidRPr="00B41F0F">
        <w:rPr>
          <w:rFonts w:ascii="Times New Roman" w:hAnsi="Times New Roman"/>
          <w:sz w:val="12"/>
          <w:szCs w:val="12"/>
        </w:rPr>
        <w:t>муниципального района Сергиевский</w:t>
      </w:r>
    </w:p>
    <w:p w:rsidR="00B41F0F" w:rsidRPr="00B41F0F" w:rsidRDefault="00B41F0F" w:rsidP="00B41F0F">
      <w:pPr>
        <w:spacing w:after="0" w:line="240" w:lineRule="auto"/>
        <w:jc w:val="right"/>
        <w:rPr>
          <w:rFonts w:ascii="Times New Roman" w:hAnsi="Times New Roman"/>
          <w:sz w:val="12"/>
          <w:szCs w:val="12"/>
          <w:lang w:val="x-none"/>
        </w:rPr>
      </w:pPr>
      <w:r w:rsidRPr="00B41F0F">
        <w:rPr>
          <w:rFonts w:ascii="Times New Roman" w:hAnsi="Times New Roman"/>
          <w:sz w:val="12"/>
          <w:szCs w:val="12"/>
          <w:lang w:val="x-none"/>
        </w:rPr>
        <w:t>С.В.</w:t>
      </w:r>
      <w:r>
        <w:rPr>
          <w:rFonts w:ascii="Times New Roman" w:hAnsi="Times New Roman"/>
          <w:sz w:val="12"/>
          <w:szCs w:val="12"/>
        </w:rPr>
        <w:t xml:space="preserve"> </w:t>
      </w:r>
      <w:r w:rsidRPr="00B41F0F">
        <w:rPr>
          <w:rFonts w:ascii="Times New Roman" w:hAnsi="Times New Roman"/>
          <w:sz w:val="12"/>
          <w:szCs w:val="12"/>
          <w:lang w:val="x-none"/>
        </w:rPr>
        <w:t>Беспалов</w:t>
      </w:r>
    </w:p>
    <w:p w:rsidR="00B41F0F" w:rsidRPr="00B41F0F" w:rsidRDefault="00B41F0F" w:rsidP="00B41F0F">
      <w:pPr>
        <w:spacing w:after="0" w:line="240" w:lineRule="auto"/>
        <w:jc w:val="right"/>
        <w:rPr>
          <w:rFonts w:ascii="Times New Roman" w:hAnsi="Times New Roman"/>
          <w:i/>
          <w:sz w:val="12"/>
          <w:szCs w:val="12"/>
        </w:rPr>
      </w:pPr>
      <w:r w:rsidRPr="00B41F0F">
        <w:rPr>
          <w:rFonts w:ascii="Times New Roman" w:hAnsi="Times New Roman"/>
          <w:i/>
          <w:sz w:val="12"/>
          <w:szCs w:val="12"/>
        </w:rPr>
        <w:lastRenderedPageBreak/>
        <w:t>Приложение №</w:t>
      </w:r>
      <w:r>
        <w:rPr>
          <w:rFonts w:ascii="Times New Roman" w:hAnsi="Times New Roman"/>
          <w:i/>
          <w:sz w:val="12"/>
          <w:szCs w:val="12"/>
        </w:rPr>
        <w:t>4</w:t>
      </w:r>
    </w:p>
    <w:p w:rsidR="00B41F0F" w:rsidRPr="00B41F0F" w:rsidRDefault="00B41F0F" w:rsidP="00B41F0F">
      <w:pPr>
        <w:spacing w:after="0" w:line="240" w:lineRule="auto"/>
        <w:jc w:val="right"/>
        <w:rPr>
          <w:rFonts w:ascii="Times New Roman" w:hAnsi="Times New Roman"/>
          <w:i/>
          <w:sz w:val="12"/>
          <w:szCs w:val="12"/>
        </w:rPr>
      </w:pPr>
      <w:r w:rsidRPr="00B41F0F">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Калиновка</w:t>
      </w:r>
    </w:p>
    <w:p w:rsidR="00B41F0F" w:rsidRPr="00B41F0F" w:rsidRDefault="00B41F0F" w:rsidP="00B41F0F">
      <w:pPr>
        <w:spacing w:after="0" w:line="240" w:lineRule="auto"/>
        <w:jc w:val="right"/>
        <w:rPr>
          <w:rFonts w:ascii="Times New Roman" w:hAnsi="Times New Roman"/>
          <w:i/>
          <w:sz w:val="12"/>
          <w:szCs w:val="12"/>
        </w:rPr>
      </w:pPr>
      <w:r w:rsidRPr="00B41F0F">
        <w:rPr>
          <w:rFonts w:ascii="Times New Roman" w:hAnsi="Times New Roman"/>
          <w:i/>
          <w:sz w:val="12"/>
          <w:szCs w:val="12"/>
        </w:rPr>
        <w:t>муниципального района Сергиевский Самарской области</w:t>
      </w:r>
    </w:p>
    <w:p w:rsidR="00B41F0F" w:rsidRPr="00B41F0F" w:rsidRDefault="00B41F0F" w:rsidP="00B41F0F">
      <w:pPr>
        <w:spacing w:after="0" w:line="240" w:lineRule="auto"/>
        <w:jc w:val="right"/>
        <w:rPr>
          <w:rFonts w:ascii="Times New Roman" w:hAnsi="Times New Roman"/>
          <w:sz w:val="12"/>
          <w:szCs w:val="12"/>
        </w:rPr>
      </w:pPr>
      <w:r w:rsidRPr="00B41F0F">
        <w:rPr>
          <w:rFonts w:ascii="Times New Roman" w:hAnsi="Times New Roman"/>
          <w:i/>
          <w:sz w:val="12"/>
          <w:szCs w:val="12"/>
        </w:rPr>
        <w:t>№26 от “10” сентября 2015 г.</w:t>
      </w:r>
    </w:p>
    <w:p w:rsidR="00D9743E" w:rsidRDefault="00D9743E" w:rsidP="00D9743E">
      <w:pPr>
        <w:spacing w:after="0" w:line="240" w:lineRule="auto"/>
        <w:jc w:val="center"/>
        <w:rPr>
          <w:rFonts w:ascii="Times New Roman" w:hAnsi="Times New Roman"/>
          <w:b/>
          <w:sz w:val="12"/>
          <w:szCs w:val="12"/>
        </w:rPr>
      </w:pPr>
      <w:r w:rsidRPr="00D9743E">
        <w:rPr>
          <w:rFonts w:ascii="Times New Roman" w:hAnsi="Times New Roman"/>
          <w:b/>
          <w:sz w:val="12"/>
          <w:szCs w:val="12"/>
        </w:rPr>
        <w:t xml:space="preserve">Распределение бюджетных ассигнований по разделам, подразделениям, целевым статьям </w:t>
      </w:r>
    </w:p>
    <w:p w:rsidR="00B41F0F" w:rsidRDefault="00D9743E" w:rsidP="00D9743E">
      <w:pPr>
        <w:spacing w:after="0" w:line="240" w:lineRule="auto"/>
        <w:jc w:val="center"/>
        <w:rPr>
          <w:rFonts w:ascii="Times New Roman" w:hAnsi="Times New Roman"/>
          <w:b/>
          <w:sz w:val="12"/>
          <w:szCs w:val="12"/>
        </w:rPr>
      </w:pPr>
      <w:r w:rsidRPr="00D9743E">
        <w:rPr>
          <w:rFonts w:ascii="Times New Roman" w:hAnsi="Times New Roman"/>
          <w:b/>
          <w:sz w:val="12"/>
          <w:szCs w:val="12"/>
        </w:rPr>
        <w:t>(муниципальным программам и непрограммным направлениям деятельности), группам (группам и подгруппам) видам классификации расходов бюджета</w:t>
      </w:r>
      <w:r>
        <w:rPr>
          <w:rFonts w:ascii="Times New Roman" w:hAnsi="Times New Roman"/>
          <w:b/>
          <w:sz w:val="12"/>
          <w:szCs w:val="12"/>
        </w:rPr>
        <w:t xml:space="preserve"> </w:t>
      </w:r>
      <w:r w:rsidRPr="00D9743E">
        <w:rPr>
          <w:rFonts w:ascii="Times New Roman" w:hAnsi="Times New Roman"/>
          <w:b/>
          <w:sz w:val="12"/>
          <w:szCs w:val="12"/>
        </w:rPr>
        <w:t>сельского поселения Калиновка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678"/>
        <w:gridCol w:w="425"/>
        <w:gridCol w:w="426"/>
        <w:gridCol w:w="567"/>
        <w:gridCol w:w="425"/>
        <w:gridCol w:w="425"/>
        <w:gridCol w:w="567"/>
      </w:tblGrid>
      <w:tr w:rsidR="00D9743E" w:rsidRPr="00D9743E" w:rsidTr="00D9743E">
        <w:trPr>
          <w:trHeight w:val="20"/>
        </w:trPr>
        <w:tc>
          <w:tcPr>
            <w:tcW w:w="4678" w:type="dxa"/>
            <w:vMerge w:val="restart"/>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Рз</w:t>
            </w:r>
          </w:p>
        </w:tc>
        <w:tc>
          <w:tcPr>
            <w:tcW w:w="426" w:type="dxa"/>
            <w:vMerge w:val="restart"/>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ПР</w:t>
            </w:r>
          </w:p>
        </w:tc>
        <w:tc>
          <w:tcPr>
            <w:tcW w:w="567" w:type="dxa"/>
            <w:vMerge w:val="restart"/>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ЦСР</w:t>
            </w:r>
          </w:p>
        </w:tc>
        <w:tc>
          <w:tcPr>
            <w:tcW w:w="425" w:type="dxa"/>
            <w:vMerge w:val="restart"/>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ВР</w:t>
            </w:r>
          </w:p>
        </w:tc>
        <w:tc>
          <w:tcPr>
            <w:tcW w:w="992" w:type="dxa"/>
            <w:gridSpan w:val="2"/>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Суммы, тыс. рублей</w:t>
            </w:r>
          </w:p>
        </w:tc>
      </w:tr>
      <w:tr w:rsidR="00D9743E" w:rsidRPr="00D9743E" w:rsidTr="00D9743E">
        <w:trPr>
          <w:trHeight w:val="20"/>
        </w:trPr>
        <w:tc>
          <w:tcPr>
            <w:tcW w:w="4678" w:type="dxa"/>
            <w:vMerge/>
            <w:hideMark/>
          </w:tcPr>
          <w:p w:rsidR="00D9743E" w:rsidRPr="00D9743E" w:rsidRDefault="00D9743E" w:rsidP="00D9743E">
            <w:pPr>
              <w:rPr>
                <w:rFonts w:ascii="Times New Roman" w:hAnsi="Times New Roman"/>
                <w:bCs/>
                <w:sz w:val="12"/>
                <w:szCs w:val="12"/>
              </w:rPr>
            </w:pPr>
          </w:p>
        </w:tc>
        <w:tc>
          <w:tcPr>
            <w:tcW w:w="425" w:type="dxa"/>
            <w:vMerge/>
            <w:hideMark/>
          </w:tcPr>
          <w:p w:rsidR="00D9743E" w:rsidRPr="00D9743E" w:rsidRDefault="00D9743E" w:rsidP="00D9743E">
            <w:pPr>
              <w:rPr>
                <w:rFonts w:ascii="Times New Roman" w:hAnsi="Times New Roman"/>
                <w:bCs/>
                <w:sz w:val="12"/>
                <w:szCs w:val="12"/>
              </w:rPr>
            </w:pPr>
          </w:p>
        </w:tc>
        <w:tc>
          <w:tcPr>
            <w:tcW w:w="426" w:type="dxa"/>
            <w:vMerge/>
            <w:hideMark/>
          </w:tcPr>
          <w:p w:rsidR="00D9743E" w:rsidRPr="00D9743E" w:rsidRDefault="00D9743E" w:rsidP="00D9743E">
            <w:pPr>
              <w:rPr>
                <w:rFonts w:ascii="Times New Roman" w:hAnsi="Times New Roman"/>
                <w:bCs/>
                <w:sz w:val="12"/>
                <w:szCs w:val="12"/>
              </w:rPr>
            </w:pPr>
          </w:p>
        </w:tc>
        <w:tc>
          <w:tcPr>
            <w:tcW w:w="567" w:type="dxa"/>
            <w:vMerge/>
            <w:hideMark/>
          </w:tcPr>
          <w:p w:rsidR="00D9743E" w:rsidRPr="00D9743E" w:rsidRDefault="00D9743E" w:rsidP="00D9743E">
            <w:pPr>
              <w:rPr>
                <w:rFonts w:ascii="Times New Roman" w:hAnsi="Times New Roman"/>
                <w:bCs/>
                <w:sz w:val="12"/>
                <w:szCs w:val="12"/>
              </w:rPr>
            </w:pPr>
          </w:p>
        </w:tc>
        <w:tc>
          <w:tcPr>
            <w:tcW w:w="425" w:type="dxa"/>
            <w:vMerge/>
            <w:hideMark/>
          </w:tcPr>
          <w:p w:rsidR="00D9743E" w:rsidRPr="00D9743E" w:rsidRDefault="00D9743E" w:rsidP="00D9743E">
            <w:pPr>
              <w:rPr>
                <w:rFonts w:ascii="Times New Roman" w:hAnsi="Times New Roman"/>
                <w:bCs/>
                <w:sz w:val="12"/>
                <w:szCs w:val="12"/>
              </w:rPr>
            </w:pPr>
          </w:p>
        </w:tc>
        <w:tc>
          <w:tcPr>
            <w:tcW w:w="425" w:type="dxa"/>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Всего</w:t>
            </w:r>
          </w:p>
        </w:tc>
        <w:tc>
          <w:tcPr>
            <w:tcW w:w="567" w:type="dxa"/>
            <w:hideMark/>
          </w:tcPr>
          <w:p w:rsidR="00D9743E" w:rsidRPr="00D9743E" w:rsidRDefault="00D9743E" w:rsidP="00D9743E">
            <w:pPr>
              <w:rPr>
                <w:rFonts w:ascii="Times New Roman" w:hAnsi="Times New Roman"/>
                <w:bCs/>
                <w:sz w:val="10"/>
                <w:szCs w:val="10"/>
              </w:rPr>
            </w:pPr>
            <w:r w:rsidRPr="00D9743E">
              <w:rPr>
                <w:rFonts w:ascii="Times New Roman" w:hAnsi="Times New Roman"/>
                <w:bCs/>
                <w:sz w:val="10"/>
                <w:szCs w:val="10"/>
              </w:rPr>
              <w:t>в том числе за счет безвозмездных поступлений</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Общегосударственные вопросы</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01</w:t>
            </w:r>
          </w:p>
        </w:tc>
        <w:tc>
          <w:tcPr>
            <w:tcW w:w="426"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 </w:t>
            </w:r>
          </w:p>
        </w:tc>
        <w:tc>
          <w:tcPr>
            <w:tcW w:w="567"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 </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 </w:t>
            </w:r>
          </w:p>
        </w:tc>
        <w:tc>
          <w:tcPr>
            <w:tcW w:w="425" w:type="dxa"/>
            <w:hideMark/>
          </w:tcPr>
          <w:p w:rsidR="00D9743E" w:rsidRPr="00D9743E" w:rsidRDefault="00D9743E" w:rsidP="00D9743E">
            <w:pPr>
              <w:rPr>
                <w:rFonts w:ascii="Times New Roman" w:hAnsi="Times New Roman"/>
                <w:bCs/>
                <w:sz w:val="10"/>
                <w:szCs w:val="10"/>
              </w:rPr>
            </w:pPr>
            <w:r w:rsidRPr="00D9743E">
              <w:rPr>
                <w:rFonts w:ascii="Times New Roman" w:hAnsi="Times New Roman"/>
                <w:bCs/>
                <w:sz w:val="10"/>
                <w:szCs w:val="10"/>
              </w:rPr>
              <w:t>2647</w:t>
            </w:r>
          </w:p>
        </w:tc>
        <w:tc>
          <w:tcPr>
            <w:tcW w:w="567" w:type="dxa"/>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766</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02</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471</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Непрограммные направления расходов местного бюджета</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02</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9900000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471</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02</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9901100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471</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02</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9901100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120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471</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04</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953</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Непрограммные направления расходов местного бюджета</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04</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9900000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953</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04</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9901100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953</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04</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9901100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120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786</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E859AA">
            <w:pPr>
              <w:rPr>
                <w:rFonts w:ascii="Times New Roman" w:hAnsi="Times New Roman"/>
                <w:sz w:val="12"/>
                <w:szCs w:val="12"/>
              </w:rPr>
            </w:pPr>
            <w:r w:rsidRPr="00D9743E">
              <w:rPr>
                <w:rFonts w:ascii="Times New Roman" w:hAnsi="Times New Roman"/>
                <w:sz w:val="12"/>
                <w:szCs w:val="12"/>
              </w:rPr>
              <w:t>Иные закупки товаров, работ и услуг для обеспечения гос</w:t>
            </w:r>
            <w:r w:rsidR="00E859AA">
              <w:rPr>
                <w:rFonts w:ascii="Times New Roman" w:hAnsi="Times New Roman"/>
                <w:sz w:val="12"/>
                <w:szCs w:val="12"/>
              </w:rPr>
              <w:t>.</w:t>
            </w:r>
            <w:r w:rsidRPr="00D9743E">
              <w:rPr>
                <w:rFonts w:ascii="Times New Roman" w:hAnsi="Times New Roman"/>
                <w:sz w:val="12"/>
                <w:szCs w:val="12"/>
              </w:rPr>
              <w:t xml:space="preserve"> (муниципальных) нужд</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04</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9901100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240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160</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Уплата налогов, сборов и иных платежей</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04</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9901100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850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7</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06</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54</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2014-2017 гг.</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06</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1800000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54</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xml:space="preserve">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06</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1807820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50</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Иные межбюджетные трансферты</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06</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1807820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50</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Подпрограмма "Организация планирования и исполнения консолидированного бюджета муниципального района Сергиевский на 2014-2017 гг.</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06</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1830000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4</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06</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1831100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4</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Иные межбюджетные трансферты</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06</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1831100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4</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Обеспечение проведения выборов и референдумов</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07</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54</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Непрограммные направления расходов местного бюджета</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07</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9900000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54</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Закупка товаров, работ и услуг для муниципальных нужд</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07</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9902000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54</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E859AA">
            <w:pPr>
              <w:rPr>
                <w:rFonts w:ascii="Times New Roman" w:hAnsi="Times New Roman"/>
                <w:sz w:val="12"/>
                <w:szCs w:val="12"/>
              </w:rPr>
            </w:pPr>
            <w:r w:rsidRPr="00D9743E">
              <w:rPr>
                <w:rFonts w:ascii="Times New Roman" w:hAnsi="Times New Roman"/>
                <w:sz w:val="12"/>
                <w:szCs w:val="12"/>
              </w:rPr>
              <w:t>Иные закупки товаров, ра</w:t>
            </w:r>
            <w:r w:rsidR="00E859AA">
              <w:rPr>
                <w:rFonts w:ascii="Times New Roman" w:hAnsi="Times New Roman"/>
                <w:sz w:val="12"/>
                <w:szCs w:val="12"/>
              </w:rPr>
              <w:t>бот и услуг для обеспечения гос.</w:t>
            </w:r>
            <w:r w:rsidRPr="00D9743E">
              <w:rPr>
                <w:rFonts w:ascii="Times New Roman" w:hAnsi="Times New Roman"/>
                <w:sz w:val="12"/>
                <w:szCs w:val="12"/>
              </w:rPr>
              <w:t xml:space="preserve"> (муниципальных) нужд</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07</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9902000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240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54</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Резервные фонды</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10</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Непрограммные направления расходов местного бюджета</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9900000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10</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Резервный фонд администрации поселений</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9907990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10</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Резервные средства</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9907990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870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10</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Другие общегосударственные вопросы</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1105</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766</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Непрограммные направления расходов местного бюджета</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9900000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1105</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766</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Закупка товаров, работ и услуг для муниципальных нужд</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9902000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326</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E859AA">
            <w:pPr>
              <w:rPr>
                <w:rFonts w:ascii="Times New Roman" w:hAnsi="Times New Roman"/>
                <w:sz w:val="12"/>
                <w:szCs w:val="12"/>
              </w:rPr>
            </w:pPr>
            <w:r w:rsidRPr="00D9743E">
              <w:rPr>
                <w:rFonts w:ascii="Times New Roman" w:hAnsi="Times New Roman"/>
                <w:sz w:val="12"/>
                <w:szCs w:val="12"/>
              </w:rPr>
              <w:t>Иные закупки товаров, работ и услуг для обеспечения гос</w:t>
            </w:r>
            <w:r w:rsidR="00E859AA">
              <w:rPr>
                <w:rFonts w:ascii="Times New Roman" w:hAnsi="Times New Roman"/>
                <w:sz w:val="12"/>
                <w:szCs w:val="12"/>
              </w:rPr>
              <w:t>.</w:t>
            </w:r>
            <w:r w:rsidRPr="00D9743E">
              <w:rPr>
                <w:rFonts w:ascii="Times New Roman" w:hAnsi="Times New Roman"/>
                <w:sz w:val="12"/>
                <w:szCs w:val="12"/>
              </w:rPr>
              <w:t xml:space="preserve"> (муниципальных) нужд</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9902000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240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326</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9907240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766</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766</w:t>
            </w:r>
          </w:p>
        </w:tc>
      </w:tr>
      <w:tr w:rsidR="00D9743E" w:rsidRPr="00D9743E" w:rsidTr="00D9743E">
        <w:trPr>
          <w:trHeight w:val="20"/>
        </w:trPr>
        <w:tc>
          <w:tcPr>
            <w:tcW w:w="4678" w:type="dxa"/>
            <w:hideMark/>
          </w:tcPr>
          <w:p w:rsidR="00D9743E" w:rsidRPr="00D9743E" w:rsidRDefault="00D9743E" w:rsidP="00E859AA">
            <w:pPr>
              <w:rPr>
                <w:rFonts w:ascii="Times New Roman" w:hAnsi="Times New Roman"/>
                <w:sz w:val="12"/>
                <w:szCs w:val="12"/>
              </w:rPr>
            </w:pPr>
            <w:r w:rsidRPr="00D9743E">
              <w:rPr>
                <w:rFonts w:ascii="Times New Roman" w:hAnsi="Times New Roman"/>
                <w:sz w:val="12"/>
                <w:szCs w:val="12"/>
              </w:rPr>
              <w:t>Иные закупки товаров, работ и услуг для обеспечения гос</w:t>
            </w:r>
            <w:r w:rsidR="00E859AA">
              <w:rPr>
                <w:rFonts w:ascii="Times New Roman" w:hAnsi="Times New Roman"/>
                <w:sz w:val="12"/>
                <w:szCs w:val="12"/>
              </w:rPr>
              <w:t>.</w:t>
            </w:r>
            <w:r w:rsidRPr="00D9743E">
              <w:rPr>
                <w:rFonts w:ascii="Times New Roman" w:hAnsi="Times New Roman"/>
                <w:sz w:val="12"/>
                <w:szCs w:val="12"/>
              </w:rPr>
              <w:t xml:space="preserve"> (муниципальных) нужд</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9907240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240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766</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766</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9907820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13</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Иные межбюджетные трансферты</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9907820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13</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Национальная оборона</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02</w:t>
            </w:r>
          </w:p>
        </w:tc>
        <w:tc>
          <w:tcPr>
            <w:tcW w:w="426"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 </w:t>
            </w:r>
          </w:p>
        </w:tc>
        <w:tc>
          <w:tcPr>
            <w:tcW w:w="567" w:type="dxa"/>
            <w:noWrap/>
            <w:hideMark/>
          </w:tcPr>
          <w:p w:rsidR="00D9743E" w:rsidRPr="00D9743E" w:rsidRDefault="00D9743E" w:rsidP="00D9743E">
            <w:pPr>
              <w:rPr>
                <w:rFonts w:ascii="Times New Roman" w:hAnsi="Times New Roman"/>
                <w:bCs/>
                <w:sz w:val="10"/>
                <w:szCs w:val="10"/>
              </w:rPr>
            </w:pPr>
            <w:r w:rsidRPr="00D9743E">
              <w:rPr>
                <w:rFonts w:ascii="Times New Roman" w:hAnsi="Times New Roman"/>
                <w:bCs/>
                <w:sz w:val="10"/>
                <w:szCs w:val="10"/>
              </w:rPr>
              <w:t> </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 </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153</w:t>
            </w:r>
          </w:p>
        </w:tc>
        <w:tc>
          <w:tcPr>
            <w:tcW w:w="567" w:type="dxa"/>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153</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Мобилизационная и вневойсковая подготовка</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02</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153</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153</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Непрограммные направления расходов местного бюджета</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02</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9900000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153</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153</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02</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9905118</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153</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153</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02</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9905118</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120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153</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153</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Национальная безопасность и правоохранительная деятельность</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03</w:t>
            </w:r>
          </w:p>
        </w:tc>
        <w:tc>
          <w:tcPr>
            <w:tcW w:w="426"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 </w:t>
            </w:r>
          </w:p>
        </w:tc>
        <w:tc>
          <w:tcPr>
            <w:tcW w:w="567" w:type="dxa"/>
            <w:noWrap/>
            <w:hideMark/>
          </w:tcPr>
          <w:p w:rsidR="00D9743E" w:rsidRPr="00D9743E" w:rsidRDefault="00D9743E" w:rsidP="00D9743E">
            <w:pPr>
              <w:rPr>
                <w:rFonts w:ascii="Times New Roman" w:hAnsi="Times New Roman"/>
                <w:bCs/>
                <w:sz w:val="10"/>
                <w:szCs w:val="10"/>
              </w:rPr>
            </w:pPr>
            <w:r w:rsidRPr="00D9743E">
              <w:rPr>
                <w:rFonts w:ascii="Times New Roman" w:hAnsi="Times New Roman"/>
                <w:bCs/>
                <w:sz w:val="10"/>
                <w:szCs w:val="10"/>
              </w:rPr>
              <w:t> </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 </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168</w:t>
            </w:r>
          </w:p>
        </w:tc>
        <w:tc>
          <w:tcPr>
            <w:tcW w:w="567" w:type="dxa"/>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09</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167</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Непрограммные направления расходов местного бюджета</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09</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9900000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167</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lastRenderedPageBreak/>
              <w:t>Закупка товаров, работ и услуг для муниципальных нужд</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09</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9902000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161</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E859AA">
            <w:pPr>
              <w:rPr>
                <w:rFonts w:ascii="Times New Roman" w:hAnsi="Times New Roman"/>
                <w:sz w:val="12"/>
                <w:szCs w:val="12"/>
              </w:rPr>
            </w:pPr>
            <w:r w:rsidRPr="00D9743E">
              <w:rPr>
                <w:rFonts w:ascii="Times New Roman" w:hAnsi="Times New Roman"/>
                <w:sz w:val="12"/>
                <w:szCs w:val="12"/>
              </w:rPr>
              <w:t>Иные закупки товаров, ра</w:t>
            </w:r>
            <w:r w:rsidR="00E859AA">
              <w:rPr>
                <w:rFonts w:ascii="Times New Roman" w:hAnsi="Times New Roman"/>
                <w:sz w:val="12"/>
                <w:szCs w:val="12"/>
              </w:rPr>
              <w:t>бот и услуг для обеспечения гос.</w:t>
            </w:r>
            <w:r w:rsidRPr="00D9743E">
              <w:rPr>
                <w:rFonts w:ascii="Times New Roman" w:hAnsi="Times New Roman"/>
                <w:sz w:val="12"/>
                <w:szCs w:val="12"/>
              </w:rPr>
              <w:t xml:space="preserve"> (муниципальных) нужд</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09</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9902000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240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161</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Иные направления расходов</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09</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9909000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6</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Уплата налогов, сборов и иных платежей</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09</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9909000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850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6</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Другие вопросы в области национальной безопасности и правоохранительной деятельности</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14</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14</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3100000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14</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3102000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E859AA">
            <w:pPr>
              <w:rPr>
                <w:rFonts w:ascii="Times New Roman" w:hAnsi="Times New Roman"/>
                <w:sz w:val="12"/>
                <w:szCs w:val="12"/>
              </w:rPr>
            </w:pPr>
            <w:r w:rsidRPr="00D9743E">
              <w:rPr>
                <w:rFonts w:ascii="Times New Roman" w:hAnsi="Times New Roman"/>
                <w:sz w:val="12"/>
                <w:szCs w:val="12"/>
              </w:rPr>
              <w:t>Иные закупки товаров, работ и услуг для обеспечения гос</w:t>
            </w:r>
            <w:r w:rsidR="00E859AA">
              <w:rPr>
                <w:rFonts w:ascii="Times New Roman" w:hAnsi="Times New Roman"/>
                <w:sz w:val="12"/>
                <w:szCs w:val="12"/>
              </w:rPr>
              <w:t>.</w:t>
            </w:r>
            <w:r w:rsidRPr="00D9743E">
              <w:rPr>
                <w:rFonts w:ascii="Times New Roman" w:hAnsi="Times New Roman"/>
                <w:sz w:val="12"/>
                <w:szCs w:val="12"/>
              </w:rPr>
              <w:t xml:space="preserve"> (муниципальных) нужд</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14</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3102000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240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Национальная экономика</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04</w:t>
            </w:r>
          </w:p>
        </w:tc>
        <w:tc>
          <w:tcPr>
            <w:tcW w:w="426"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 </w:t>
            </w:r>
          </w:p>
        </w:tc>
        <w:tc>
          <w:tcPr>
            <w:tcW w:w="567" w:type="dxa"/>
            <w:noWrap/>
            <w:hideMark/>
          </w:tcPr>
          <w:p w:rsidR="00D9743E" w:rsidRPr="00D9743E" w:rsidRDefault="00D9743E" w:rsidP="00D9743E">
            <w:pPr>
              <w:rPr>
                <w:rFonts w:ascii="Times New Roman" w:hAnsi="Times New Roman"/>
                <w:bCs/>
                <w:sz w:val="10"/>
                <w:szCs w:val="10"/>
              </w:rPr>
            </w:pPr>
            <w:r w:rsidRPr="00D9743E">
              <w:rPr>
                <w:rFonts w:ascii="Times New Roman" w:hAnsi="Times New Roman"/>
                <w:bCs/>
                <w:sz w:val="10"/>
                <w:szCs w:val="10"/>
              </w:rPr>
              <w:t> </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 </w:t>
            </w:r>
          </w:p>
        </w:tc>
        <w:tc>
          <w:tcPr>
            <w:tcW w:w="425" w:type="dxa"/>
            <w:noWrap/>
            <w:hideMark/>
          </w:tcPr>
          <w:p w:rsidR="00D9743E" w:rsidRPr="00D9743E" w:rsidRDefault="00D9743E" w:rsidP="00D9743E">
            <w:pPr>
              <w:rPr>
                <w:rFonts w:ascii="Times New Roman" w:hAnsi="Times New Roman"/>
                <w:bCs/>
                <w:sz w:val="10"/>
                <w:szCs w:val="10"/>
              </w:rPr>
            </w:pPr>
            <w:r w:rsidRPr="00D9743E">
              <w:rPr>
                <w:rFonts w:ascii="Times New Roman" w:hAnsi="Times New Roman"/>
                <w:bCs/>
                <w:sz w:val="10"/>
                <w:szCs w:val="10"/>
              </w:rPr>
              <w:t>20681</w:t>
            </w:r>
          </w:p>
        </w:tc>
        <w:tc>
          <w:tcPr>
            <w:tcW w:w="567" w:type="dxa"/>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19 157</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Сельское хозяйство и рыболовство</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04</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05</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20159</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19 157</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04</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05</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0500000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20 050</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19 048</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На проведение мероприятий, направленных на устойчивое развитие сельских территорий</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04</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05</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0507320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20 050</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19 048</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Иные межбюджетные трансферты</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04</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05</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0507320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540</w:t>
            </w:r>
          </w:p>
        </w:tc>
        <w:tc>
          <w:tcPr>
            <w:tcW w:w="425"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20050</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19 048</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Непрограммные направления расходов местного бюджета</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04</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05</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9900000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109</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109</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04</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05</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9907230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109</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109</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04</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05</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9907230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810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109</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109</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Дорожное хозяйство (дорожные фонды)</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04</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09</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521</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2014-2016гг."</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04</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09</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1700000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32</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04</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09</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1707820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32</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Иные межбюджетные трансферты</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04</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09</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1707820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32</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04</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09</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2100000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489</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04</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09</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2107820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489</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Иные межбюджетные трансферты</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04</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09</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2107820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489</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Жилищно-коммунальное хозяйство</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05</w:t>
            </w:r>
          </w:p>
        </w:tc>
        <w:tc>
          <w:tcPr>
            <w:tcW w:w="426"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 </w:t>
            </w:r>
          </w:p>
        </w:tc>
        <w:tc>
          <w:tcPr>
            <w:tcW w:w="567" w:type="dxa"/>
            <w:noWrap/>
            <w:hideMark/>
          </w:tcPr>
          <w:p w:rsidR="00D9743E" w:rsidRPr="00D9743E" w:rsidRDefault="00D9743E" w:rsidP="00D9743E">
            <w:pPr>
              <w:rPr>
                <w:rFonts w:ascii="Times New Roman" w:hAnsi="Times New Roman"/>
                <w:bCs/>
                <w:sz w:val="10"/>
                <w:szCs w:val="10"/>
              </w:rPr>
            </w:pPr>
            <w:r w:rsidRPr="00D9743E">
              <w:rPr>
                <w:rFonts w:ascii="Times New Roman" w:hAnsi="Times New Roman"/>
                <w:bCs/>
                <w:sz w:val="10"/>
                <w:szCs w:val="10"/>
              </w:rPr>
              <w:t> </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 </w:t>
            </w:r>
          </w:p>
        </w:tc>
        <w:tc>
          <w:tcPr>
            <w:tcW w:w="425" w:type="dxa"/>
            <w:noWrap/>
            <w:hideMark/>
          </w:tcPr>
          <w:p w:rsidR="00D9743E" w:rsidRPr="00D9743E" w:rsidRDefault="00D9743E" w:rsidP="00D9743E">
            <w:pPr>
              <w:rPr>
                <w:rFonts w:ascii="Times New Roman" w:hAnsi="Times New Roman"/>
                <w:bCs/>
                <w:sz w:val="10"/>
                <w:szCs w:val="10"/>
              </w:rPr>
            </w:pPr>
            <w:r w:rsidRPr="00D9743E">
              <w:rPr>
                <w:rFonts w:ascii="Times New Roman" w:hAnsi="Times New Roman"/>
                <w:bCs/>
                <w:sz w:val="10"/>
                <w:szCs w:val="10"/>
              </w:rPr>
              <w:t>1675</w:t>
            </w:r>
          </w:p>
        </w:tc>
        <w:tc>
          <w:tcPr>
            <w:tcW w:w="567" w:type="dxa"/>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665</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Жилищное хозяйство</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05</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215</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Муниципальная  программа "Переселение граждан из аварийного жилищного фонда с учётом необходимости развития малоэтажного жил. строительства на территории муниципального района Сергиевский Самарской области" на 2014-2017 годы</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05</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1000000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215</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05</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1007820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215</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Иные межбюджетные трансферты</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05</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1007820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215</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Благоустройство</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05</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1460</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665</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05</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2100000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165</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05</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2107820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165</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Иные межбюджетные трансферты</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05</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2107820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165</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Непрограммные направления расходов местного бюджета</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05</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9900000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1295</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665</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Закупка товаров, работ и услуг для муниципальных нужд</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05</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9902000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631</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E859AA">
            <w:pPr>
              <w:rPr>
                <w:rFonts w:ascii="Times New Roman" w:hAnsi="Times New Roman"/>
                <w:sz w:val="12"/>
                <w:szCs w:val="12"/>
              </w:rPr>
            </w:pPr>
            <w:r w:rsidRPr="00D9743E">
              <w:rPr>
                <w:rFonts w:ascii="Times New Roman" w:hAnsi="Times New Roman"/>
                <w:sz w:val="12"/>
                <w:szCs w:val="12"/>
              </w:rPr>
              <w:t>Иные закупки товаров, работ и</w:t>
            </w:r>
            <w:r w:rsidR="00E859AA">
              <w:rPr>
                <w:rFonts w:ascii="Times New Roman" w:hAnsi="Times New Roman"/>
                <w:sz w:val="12"/>
                <w:szCs w:val="12"/>
              </w:rPr>
              <w:t xml:space="preserve"> услуг для обеспечения гос.</w:t>
            </w:r>
            <w:r w:rsidRPr="00D9743E">
              <w:rPr>
                <w:rFonts w:ascii="Times New Roman" w:hAnsi="Times New Roman"/>
                <w:sz w:val="12"/>
                <w:szCs w:val="12"/>
              </w:rPr>
              <w:t xml:space="preserve"> (муниципальных) нужд</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05</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9902000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240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631</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05</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9907240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665</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665</w:t>
            </w:r>
          </w:p>
        </w:tc>
      </w:tr>
      <w:tr w:rsidR="00D9743E" w:rsidRPr="00D9743E" w:rsidTr="00D9743E">
        <w:trPr>
          <w:trHeight w:val="20"/>
        </w:trPr>
        <w:tc>
          <w:tcPr>
            <w:tcW w:w="4678" w:type="dxa"/>
            <w:hideMark/>
          </w:tcPr>
          <w:p w:rsidR="00D9743E" w:rsidRPr="00D9743E" w:rsidRDefault="00D9743E" w:rsidP="00E859AA">
            <w:pPr>
              <w:rPr>
                <w:rFonts w:ascii="Times New Roman" w:hAnsi="Times New Roman"/>
                <w:sz w:val="12"/>
                <w:szCs w:val="12"/>
              </w:rPr>
            </w:pPr>
            <w:r w:rsidRPr="00D9743E">
              <w:rPr>
                <w:rFonts w:ascii="Times New Roman" w:hAnsi="Times New Roman"/>
                <w:sz w:val="12"/>
                <w:szCs w:val="12"/>
              </w:rPr>
              <w:t>Иные закупки товаров, работ и услуг для обеспечения гос</w:t>
            </w:r>
            <w:r w:rsidR="00E859AA">
              <w:rPr>
                <w:rFonts w:ascii="Times New Roman" w:hAnsi="Times New Roman"/>
                <w:sz w:val="12"/>
                <w:szCs w:val="12"/>
              </w:rPr>
              <w:t>.</w:t>
            </w:r>
            <w:r w:rsidRPr="00D9743E">
              <w:rPr>
                <w:rFonts w:ascii="Times New Roman" w:hAnsi="Times New Roman"/>
                <w:sz w:val="12"/>
                <w:szCs w:val="12"/>
              </w:rPr>
              <w:t xml:space="preserve"> (муниципальных) нужд</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05</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9907240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240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665</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665</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Охрана окружающей среды</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06</w:t>
            </w:r>
          </w:p>
        </w:tc>
        <w:tc>
          <w:tcPr>
            <w:tcW w:w="426"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 </w:t>
            </w:r>
          </w:p>
        </w:tc>
        <w:tc>
          <w:tcPr>
            <w:tcW w:w="567" w:type="dxa"/>
            <w:noWrap/>
            <w:hideMark/>
          </w:tcPr>
          <w:p w:rsidR="00D9743E" w:rsidRPr="00D9743E" w:rsidRDefault="00D9743E" w:rsidP="00D9743E">
            <w:pPr>
              <w:rPr>
                <w:rFonts w:ascii="Times New Roman" w:hAnsi="Times New Roman"/>
                <w:bCs/>
                <w:sz w:val="10"/>
                <w:szCs w:val="10"/>
              </w:rPr>
            </w:pPr>
            <w:r w:rsidRPr="00D9743E">
              <w:rPr>
                <w:rFonts w:ascii="Times New Roman" w:hAnsi="Times New Roman"/>
                <w:bCs/>
                <w:sz w:val="10"/>
                <w:szCs w:val="10"/>
              </w:rPr>
              <w:t> </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 </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8</w:t>
            </w:r>
          </w:p>
        </w:tc>
        <w:tc>
          <w:tcPr>
            <w:tcW w:w="567" w:type="dxa"/>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06</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8</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Непрограммные направления расходов местного бюджета</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06</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9900000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8</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Закупка товаров, работ и услуг для муниципальных нужд</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06</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9902000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7</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E859AA">
            <w:pPr>
              <w:rPr>
                <w:rFonts w:ascii="Times New Roman" w:hAnsi="Times New Roman"/>
                <w:sz w:val="12"/>
                <w:szCs w:val="12"/>
              </w:rPr>
            </w:pPr>
            <w:r w:rsidRPr="00D9743E">
              <w:rPr>
                <w:rFonts w:ascii="Times New Roman" w:hAnsi="Times New Roman"/>
                <w:sz w:val="12"/>
                <w:szCs w:val="12"/>
              </w:rPr>
              <w:t>Иные закупки товаров, ра</w:t>
            </w:r>
            <w:r w:rsidR="00E859AA">
              <w:rPr>
                <w:rFonts w:ascii="Times New Roman" w:hAnsi="Times New Roman"/>
                <w:sz w:val="12"/>
                <w:szCs w:val="12"/>
              </w:rPr>
              <w:t>бот и услуг для обеспечения гос.</w:t>
            </w:r>
            <w:r w:rsidRPr="00D9743E">
              <w:rPr>
                <w:rFonts w:ascii="Times New Roman" w:hAnsi="Times New Roman"/>
                <w:sz w:val="12"/>
                <w:szCs w:val="12"/>
              </w:rPr>
              <w:t xml:space="preserve"> (муниципальных) нужд</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06</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9902000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240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7</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Иные направления расходов</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06</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9909000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Уплата налогов, сборов и иных платежей</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06</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03</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9909000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850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Культура и кинематография</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08</w:t>
            </w:r>
          </w:p>
        </w:tc>
        <w:tc>
          <w:tcPr>
            <w:tcW w:w="426"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 </w:t>
            </w:r>
          </w:p>
        </w:tc>
        <w:tc>
          <w:tcPr>
            <w:tcW w:w="567" w:type="dxa"/>
            <w:noWrap/>
            <w:hideMark/>
          </w:tcPr>
          <w:p w:rsidR="00D9743E" w:rsidRPr="00D9743E" w:rsidRDefault="00D9743E" w:rsidP="00D9743E">
            <w:pPr>
              <w:rPr>
                <w:rFonts w:ascii="Times New Roman" w:hAnsi="Times New Roman"/>
                <w:bCs/>
                <w:sz w:val="10"/>
                <w:szCs w:val="10"/>
              </w:rPr>
            </w:pPr>
            <w:r w:rsidRPr="00D9743E">
              <w:rPr>
                <w:rFonts w:ascii="Times New Roman" w:hAnsi="Times New Roman"/>
                <w:bCs/>
                <w:sz w:val="10"/>
                <w:szCs w:val="10"/>
              </w:rPr>
              <w:t> </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 </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582</w:t>
            </w:r>
          </w:p>
        </w:tc>
        <w:tc>
          <w:tcPr>
            <w:tcW w:w="567" w:type="dxa"/>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50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Культура</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08</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582</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xml:space="preserve">Муниципальная программа "Развитие сферы культуры и туризма на территории </w:t>
            </w:r>
            <w:r w:rsidRPr="00D9743E">
              <w:rPr>
                <w:rFonts w:ascii="Times New Roman" w:hAnsi="Times New Roman"/>
                <w:sz w:val="12"/>
                <w:szCs w:val="12"/>
              </w:rPr>
              <w:lastRenderedPageBreak/>
              <w:t>муниципального района Сергиевский Самарской области" на 2015-2017 гг.</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lastRenderedPageBreak/>
              <w:t>08</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0700000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350</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lastRenderedPageBreak/>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08</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0707820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350</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Иные межбюджетные трансферты</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08</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0707820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350</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Непрограммные направления расходов местного бюджета</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08</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9900000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232</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Закупка товаров, работ и услуг для муниципальных нужд</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08</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9902000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182</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E859AA">
            <w:pPr>
              <w:rPr>
                <w:rFonts w:ascii="Times New Roman" w:hAnsi="Times New Roman"/>
                <w:sz w:val="12"/>
                <w:szCs w:val="12"/>
              </w:rPr>
            </w:pPr>
            <w:r w:rsidRPr="00D9743E">
              <w:rPr>
                <w:rFonts w:ascii="Times New Roman" w:hAnsi="Times New Roman"/>
                <w:sz w:val="12"/>
                <w:szCs w:val="12"/>
              </w:rPr>
              <w:t>Иные закупки товаров, работ и услуг для обеспечения гос</w:t>
            </w:r>
            <w:r w:rsidR="00E859AA">
              <w:rPr>
                <w:rFonts w:ascii="Times New Roman" w:hAnsi="Times New Roman"/>
                <w:sz w:val="12"/>
                <w:szCs w:val="12"/>
              </w:rPr>
              <w:t>.</w:t>
            </w:r>
            <w:r w:rsidRPr="00D9743E">
              <w:rPr>
                <w:rFonts w:ascii="Times New Roman" w:hAnsi="Times New Roman"/>
                <w:sz w:val="12"/>
                <w:szCs w:val="12"/>
              </w:rPr>
              <w:t xml:space="preserve"> (муниципальных) нужд</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08</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9902000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240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182</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08</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9907240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50</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50</w:t>
            </w:r>
          </w:p>
        </w:tc>
      </w:tr>
      <w:tr w:rsidR="00D9743E" w:rsidRPr="00D9743E" w:rsidTr="00D9743E">
        <w:trPr>
          <w:trHeight w:val="20"/>
        </w:trPr>
        <w:tc>
          <w:tcPr>
            <w:tcW w:w="4678" w:type="dxa"/>
            <w:hideMark/>
          </w:tcPr>
          <w:p w:rsidR="00D9743E" w:rsidRPr="00D9743E" w:rsidRDefault="00D9743E" w:rsidP="00E859AA">
            <w:pPr>
              <w:rPr>
                <w:rFonts w:ascii="Times New Roman" w:hAnsi="Times New Roman"/>
                <w:sz w:val="12"/>
                <w:szCs w:val="12"/>
              </w:rPr>
            </w:pPr>
            <w:r w:rsidRPr="00D9743E">
              <w:rPr>
                <w:rFonts w:ascii="Times New Roman" w:hAnsi="Times New Roman"/>
                <w:sz w:val="12"/>
                <w:szCs w:val="12"/>
              </w:rPr>
              <w:t>Иные закупки товаров, работ и услуг для обеспечения гос</w:t>
            </w:r>
            <w:r w:rsidR="00E859AA">
              <w:rPr>
                <w:rFonts w:ascii="Times New Roman" w:hAnsi="Times New Roman"/>
                <w:sz w:val="12"/>
                <w:szCs w:val="12"/>
              </w:rPr>
              <w:t>.</w:t>
            </w:r>
            <w:r w:rsidRPr="00D9743E">
              <w:rPr>
                <w:rFonts w:ascii="Times New Roman" w:hAnsi="Times New Roman"/>
                <w:sz w:val="12"/>
                <w:szCs w:val="12"/>
              </w:rPr>
              <w:t xml:space="preserve"> (муниципальных) нужд</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08</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9907240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240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50</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Физическая культура и спорт</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11</w:t>
            </w:r>
          </w:p>
        </w:tc>
        <w:tc>
          <w:tcPr>
            <w:tcW w:w="426"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 </w:t>
            </w:r>
          </w:p>
        </w:tc>
        <w:tc>
          <w:tcPr>
            <w:tcW w:w="567" w:type="dxa"/>
            <w:noWrap/>
            <w:hideMark/>
          </w:tcPr>
          <w:p w:rsidR="00D9743E" w:rsidRPr="00D9743E" w:rsidRDefault="00D9743E" w:rsidP="00D9743E">
            <w:pPr>
              <w:rPr>
                <w:rFonts w:ascii="Times New Roman" w:hAnsi="Times New Roman"/>
                <w:bCs/>
                <w:sz w:val="10"/>
                <w:szCs w:val="10"/>
              </w:rPr>
            </w:pPr>
            <w:r w:rsidRPr="00D9743E">
              <w:rPr>
                <w:rFonts w:ascii="Times New Roman" w:hAnsi="Times New Roman"/>
                <w:bCs/>
                <w:sz w:val="10"/>
                <w:szCs w:val="10"/>
              </w:rPr>
              <w:t> </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 </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100</w:t>
            </w:r>
          </w:p>
        </w:tc>
        <w:tc>
          <w:tcPr>
            <w:tcW w:w="567" w:type="dxa"/>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Физическая культура</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100</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0900000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100</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0907820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100</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Иные межбюджетные трансферты</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11</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0907820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540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100</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Обслуживание государственного и муниципального долга</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13</w:t>
            </w:r>
          </w:p>
        </w:tc>
        <w:tc>
          <w:tcPr>
            <w:tcW w:w="426"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 </w:t>
            </w:r>
          </w:p>
        </w:tc>
        <w:tc>
          <w:tcPr>
            <w:tcW w:w="567" w:type="dxa"/>
            <w:noWrap/>
            <w:hideMark/>
          </w:tcPr>
          <w:p w:rsidR="00D9743E" w:rsidRPr="00D9743E" w:rsidRDefault="00D9743E" w:rsidP="00D9743E">
            <w:pPr>
              <w:rPr>
                <w:rFonts w:ascii="Times New Roman" w:hAnsi="Times New Roman"/>
                <w:bCs/>
                <w:sz w:val="10"/>
                <w:szCs w:val="10"/>
              </w:rPr>
            </w:pPr>
            <w:r w:rsidRPr="00D9743E">
              <w:rPr>
                <w:rFonts w:ascii="Times New Roman" w:hAnsi="Times New Roman"/>
                <w:bCs/>
                <w:sz w:val="10"/>
                <w:szCs w:val="10"/>
              </w:rPr>
              <w:t> </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 </w:t>
            </w:r>
          </w:p>
        </w:tc>
        <w:tc>
          <w:tcPr>
            <w:tcW w:w="425"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3</w:t>
            </w:r>
          </w:p>
        </w:tc>
        <w:tc>
          <w:tcPr>
            <w:tcW w:w="567" w:type="dxa"/>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Обслуживание государственного внутреннего и муниципального долга</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13</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3</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Непрограммные направления расходов местного бюджета</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13</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9900000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3</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Иные направления расходов</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13</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9909000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3</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Обслуживание муниципального долга</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13</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01</w:t>
            </w:r>
          </w:p>
        </w:tc>
        <w:tc>
          <w:tcPr>
            <w:tcW w:w="567" w:type="dxa"/>
            <w:noWrap/>
            <w:hideMark/>
          </w:tcPr>
          <w:p w:rsidR="00D9743E" w:rsidRPr="00D9743E" w:rsidRDefault="00D9743E" w:rsidP="00D9743E">
            <w:pPr>
              <w:rPr>
                <w:rFonts w:ascii="Times New Roman" w:hAnsi="Times New Roman"/>
                <w:sz w:val="10"/>
                <w:szCs w:val="10"/>
              </w:rPr>
            </w:pPr>
            <w:r w:rsidRPr="00D9743E">
              <w:rPr>
                <w:rFonts w:ascii="Times New Roman" w:hAnsi="Times New Roman"/>
                <w:sz w:val="10"/>
                <w:szCs w:val="10"/>
              </w:rPr>
              <w:t>9909000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730</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3</w:t>
            </w:r>
          </w:p>
        </w:tc>
        <w:tc>
          <w:tcPr>
            <w:tcW w:w="567" w:type="dxa"/>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0</w:t>
            </w:r>
          </w:p>
        </w:tc>
      </w:tr>
      <w:tr w:rsidR="00D9743E" w:rsidRPr="00D9743E" w:rsidTr="00D9743E">
        <w:trPr>
          <w:trHeight w:val="20"/>
        </w:trPr>
        <w:tc>
          <w:tcPr>
            <w:tcW w:w="4678"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Всего расходов:</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6"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567"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D9743E" w:rsidRDefault="00D9743E" w:rsidP="00D9743E">
            <w:pPr>
              <w:rPr>
                <w:rFonts w:ascii="Times New Roman" w:hAnsi="Times New Roman"/>
                <w:sz w:val="12"/>
                <w:szCs w:val="12"/>
              </w:rPr>
            </w:pPr>
            <w:r w:rsidRPr="00D9743E">
              <w:rPr>
                <w:rFonts w:ascii="Times New Roman" w:hAnsi="Times New Roman"/>
                <w:sz w:val="12"/>
                <w:szCs w:val="12"/>
              </w:rPr>
              <w:t> </w:t>
            </w:r>
          </w:p>
        </w:tc>
        <w:tc>
          <w:tcPr>
            <w:tcW w:w="425" w:type="dxa"/>
            <w:noWrap/>
            <w:hideMark/>
          </w:tcPr>
          <w:p w:rsidR="00D9743E" w:rsidRPr="007D53CC" w:rsidRDefault="00D9743E" w:rsidP="00D9743E">
            <w:pPr>
              <w:rPr>
                <w:rFonts w:ascii="Times New Roman" w:hAnsi="Times New Roman"/>
                <w:bCs/>
                <w:sz w:val="10"/>
                <w:szCs w:val="10"/>
              </w:rPr>
            </w:pPr>
            <w:r w:rsidRPr="007D53CC">
              <w:rPr>
                <w:rFonts w:ascii="Times New Roman" w:hAnsi="Times New Roman"/>
                <w:bCs/>
                <w:sz w:val="10"/>
                <w:szCs w:val="10"/>
              </w:rPr>
              <w:t>26016</w:t>
            </w:r>
          </w:p>
        </w:tc>
        <w:tc>
          <w:tcPr>
            <w:tcW w:w="567" w:type="dxa"/>
            <w:noWrap/>
            <w:hideMark/>
          </w:tcPr>
          <w:p w:rsidR="00D9743E" w:rsidRPr="00D9743E" w:rsidRDefault="00D9743E" w:rsidP="00D9743E">
            <w:pPr>
              <w:rPr>
                <w:rFonts w:ascii="Times New Roman" w:hAnsi="Times New Roman"/>
                <w:bCs/>
                <w:sz w:val="12"/>
                <w:szCs w:val="12"/>
              </w:rPr>
            </w:pPr>
            <w:r w:rsidRPr="00D9743E">
              <w:rPr>
                <w:rFonts w:ascii="Times New Roman" w:hAnsi="Times New Roman"/>
                <w:bCs/>
                <w:sz w:val="12"/>
                <w:szCs w:val="12"/>
              </w:rPr>
              <w:t>20 789</w:t>
            </w:r>
          </w:p>
        </w:tc>
      </w:tr>
    </w:tbl>
    <w:p w:rsidR="006771F1" w:rsidRDefault="006771F1" w:rsidP="00D9743E">
      <w:pPr>
        <w:spacing w:after="0" w:line="240" w:lineRule="auto"/>
        <w:jc w:val="right"/>
        <w:rPr>
          <w:rFonts w:ascii="Times New Roman" w:hAnsi="Times New Roman"/>
          <w:i/>
          <w:sz w:val="12"/>
          <w:szCs w:val="12"/>
        </w:rPr>
      </w:pPr>
    </w:p>
    <w:p w:rsidR="00D9743E" w:rsidRPr="00D9743E" w:rsidRDefault="00D9743E" w:rsidP="00D9743E">
      <w:pPr>
        <w:spacing w:after="0" w:line="240" w:lineRule="auto"/>
        <w:jc w:val="right"/>
        <w:rPr>
          <w:rFonts w:ascii="Times New Roman" w:hAnsi="Times New Roman"/>
          <w:i/>
          <w:sz w:val="12"/>
          <w:szCs w:val="12"/>
        </w:rPr>
      </w:pPr>
      <w:r w:rsidRPr="00D9743E">
        <w:rPr>
          <w:rFonts w:ascii="Times New Roman" w:hAnsi="Times New Roman"/>
          <w:i/>
          <w:sz w:val="12"/>
          <w:szCs w:val="12"/>
        </w:rPr>
        <w:t>Приложение №</w:t>
      </w:r>
      <w:r>
        <w:rPr>
          <w:rFonts w:ascii="Times New Roman" w:hAnsi="Times New Roman"/>
          <w:i/>
          <w:sz w:val="12"/>
          <w:szCs w:val="12"/>
        </w:rPr>
        <w:t>6</w:t>
      </w:r>
    </w:p>
    <w:p w:rsidR="00D9743E" w:rsidRPr="00D9743E" w:rsidRDefault="00D9743E" w:rsidP="00D9743E">
      <w:pPr>
        <w:spacing w:after="0" w:line="240" w:lineRule="auto"/>
        <w:jc w:val="right"/>
        <w:rPr>
          <w:rFonts w:ascii="Times New Roman" w:hAnsi="Times New Roman"/>
          <w:i/>
          <w:sz w:val="12"/>
          <w:szCs w:val="12"/>
        </w:rPr>
      </w:pPr>
      <w:r w:rsidRPr="00D9743E">
        <w:rPr>
          <w:rFonts w:ascii="Times New Roman" w:hAnsi="Times New Roman"/>
          <w:i/>
          <w:sz w:val="12"/>
          <w:szCs w:val="12"/>
        </w:rPr>
        <w:t>к решению Собрания Представителей сельского поселения Калиновка</w:t>
      </w:r>
    </w:p>
    <w:p w:rsidR="00D9743E" w:rsidRPr="00D9743E" w:rsidRDefault="00D9743E" w:rsidP="00D9743E">
      <w:pPr>
        <w:spacing w:after="0" w:line="240" w:lineRule="auto"/>
        <w:jc w:val="right"/>
        <w:rPr>
          <w:rFonts w:ascii="Times New Roman" w:hAnsi="Times New Roman"/>
          <w:i/>
          <w:sz w:val="12"/>
          <w:szCs w:val="12"/>
        </w:rPr>
      </w:pPr>
      <w:r w:rsidRPr="00D9743E">
        <w:rPr>
          <w:rFonts w:ascii="Times New Roman" w:hAnsi="Times New Roman"/>
          <w:i/>
          <w:sz w:val="12"/>
          <w:szCs w:val="12"/>
        </w:rPr>
        <w:t>муниципального района Сергиевский Самарской области</w:t>
      </w:r>
    </w:p>
    <w:p w:rsidR="00D9743E" w:rsidRPr="00D9743E" w:rsidRDefault="00D9743E" w:rsidP="00D9743E">
      <w:pPr>
        <w:spacing w:after="0" w:line="240" w:lineRule="auto"/>
        <w:jc w:val="right"/>
        <w:rPr>
          <w:rFonts w:ascii="Times New Roman" w:hAnsi="Times New Roman"/>
          <w:sz w:val="12"/>
          <w:szCs w:val="12"/>
        </w:rPr>
      </w:pPr>
      <w:r w:rsidRPr="00D9743E">
        <w:rPr>
          <w:rFonts w:ascii="Times New Roman" w:hAnsi="Times New Roman"/>
          <w:i/>
          <w:sz w:val="12"/>
          <w:szCs w:val="12"/>
        </w:rPr>
        <w:t>№26 от “10” сентября 2015 г.</w:t>
      </w:r>
    </w:p>
    <w:p w:rsidR="00590BEF" w:rsidRDefault="00590BEF" w:rsidP="00590BEF">
      <w:pPr>
        <w:spacing w:after="0" w:line="240" w:lineRule="auto"/>
        <w:jc w:val="center"/>
        <w:rPr>
          <w:rFonts w:ascii="Times New Roman" w:hAnsi="Times New Roman"/>
          <w:b/>
          <w:sz w:val="12"/>
          <w:szCs w:val="12"/>
        </w:rPr>
      </w:pPr>
      <w:r w:rsidRPr="00590BEF">
        <w:rPr>
          <w:rFonts w:ascii="Times New Roman" w:hAnsi="Times New Roman"/>
          <w:b/>
          <w:sz w:val="12"/>
          <w:szCs w:val="12"/>
        </w:rPr>
        <w:t>Ведомственная структура расходов бюджета сельского поселения Калиновка</w:t>
      </w:r>
    </w:p>
    <w:p w:rsidR="002F183C" w:rsidRDefault="00590BEF" w:rsidP="00590BEF">
      <w:pPr>
        <w:spacing w:after="0" w:line="240" w:lineRule="auto"/>
        <w:jc w:val="center"/>
        <w:rPr>
          <w:rFonts w:ascii="Times New Roman" w:hAnsi="Times New Roman"/>
          <w:b/>
          <w:sz w:val="12"/>
          <w:szCs w:val="12"/>
        </w:rPr>
      </w:pPr>
      <w:r w:rsidRPr="00590BEF">
        <w:rPr>
          <w:rFonts w:ascii="Times New Roman" w:hAnsi="Times New Roman"/>
          <w:b/>
          <w:sz w:val="12"/>
          <w:szCs w:val="12"/>
        </w:rPr>
        <w:t xml:space="preserve">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26"/>
        <w:gridCol w:w="4252"/>
        <w:gridCol w:w="425"/>
        <w:gridCol w:w="426"/>
        <w:gridCol w:w="567"/>
        <w:gridCol w:w="425"/>
        <w:gridCol w:w="425"/>
        <w:gridCol w:w="567"/>
      </w:tblGrid>
      <w:tr w:rsidR="00590BEF" w:rsidRPr="00590BEF" w:rsidTr="00590BEF">
        <w:trPr>
          <w:trHeight w:val="20"/>
        </w:trPr>
        <w:tc>
          <w:tcPr>
            <w:tcW w:w="426" w:type="dxa"/>
            <w:vMerge w:val="restart"/>
            <w:hideMark/>
          </w:tcPr>
          <w:p w:rsidR="00590BEF" w:rsidRPr="00590BEF" w:rsidRDefault="00590BEF" w:rsidP="00590BEF">
            <w:pPr>
              <w:rPr>
                <w:rFonts w:ascii="Times New Roman" w:hAnsi="Times New Roman"/>
                <w:bCs/>
                <w:sz w:val="10"/>
                <w:szCs w:val="10"/>
              </w:rPr>
            </w:pPr>
            <w:r w:rsidRPr="00590BEF">
              <w:rPr>
                <w:rFonts w:ascii="Times New Roman" w:hAnsi="Times New Roman"/>
                <w:bCs/>
                <w:sz w:val="10"/>
                <w:szCs w:val="10"/>
              </w:rPr>
              <w:t>Код главного распорядителя бюджетных средств</w:t>
            </w:r>
          </w:p>
        </w:tc>
        <w:tc>
          <w:tcPr>
            <w:tcW w:w="4252" w:type="dxa"/>
            <w:vMerge w:val="restart"/>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Рз</w:t>
            </w:r>
          </w:p>
        </w:tc>
        <w:tc>
          <w:tcPr>
            <w:tcW w:w="426" w:type="dxa"/>
            <w:vMerge w:val="restart"/>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ПР</w:t>
            </w:r>
          </w:p>
        </w:tc>
        <w:tc>
          <w:tcPr>
            <w:tcW w:w="567" w:type="dxa"/>
            <w:vMerge w:val="restart"/>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ЦСР</w:t>
            </w:r>
          </w:p>
        </w:tc>
        <w:tc>
          <w:tcPr>
            <w:tcW w:w="425" w:type="dxa"/>
            <w:vMerge w:val="restart"/>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ВР</w:t>
            </w:r>
          </w:p>
        </w:tc>
        <w:tc>
          <w:tcPr>
            <w:tcW w:w="992" w:type="dxa"/>
            <w:gridSpan w:val="2"/>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Суммы, тыс. рублей</w:t>
            </w:r>
          </w:p>
        </w:tc>
      </w:tr>
      <w:tr w:rsidR="00590BEF" w:rsidRPr="00590BEF" w:rsidTr="00590BEF">
        <w:trPr>
          <w:trHeight w:val="20"/>
        </w:trPr>
        <w:tc>
          <w:tcPr>
            <w:tcW w:w="426" w:type="dxa"/>
            <w:vMerge/>
            <w:hideMark/>
          </w:tcPr>
          <w:p w:rsidR="00590BEF" w:rsidRPr="00590BEF" w:rsidRDefault="00590BEF" w:rsidP="00590BEF">
            <w:pPr>
              <w:rPr>
                <w:rFonts w:ascii="Times New Roman" w:hAnsi="Times New Roman"/>
                <w:bCs/>
                <w:sz w:val="12"/>
                <w:szCs w:val="12"/>
              </w:rPr>
            </w:pPr>
          </w:p>
        </w:tc>
        <w:tc>
          <w:tcPr>
            <w:tcW w:w="4252" w:type="dxa"/>
            <w:vMerge/>
            <w:hideMark/>
          </w:tcPr>
          <w:p w:rsidR="00590BEF" w:rsidRPr="00590BEF" w:rsidRDefault="00590BEF" w:rsidP="00590BEF">
            <w:pPr>
              <w:rPr>
                <w:rFonts w:ascii="Times New Roman" w:hAnsi="Times New Roman"/>
                <w:bCs/>
                <w:sz w:val="12"/>
                <w:szCs w:val="12"/>
              </w:rPr>
            </w:pPr>
          </w:p>
        </w:tc>
        <w:tc>
          <w:tcPr>
            <w:tcW w:w="425" w:type="dxa"/>
            <w:vMerge/>
            <w:hideMark/>
          </w:tcPr>
          <w:p w:rsidR="00590BEF" w:rsidRPr="00590BEF" w:rsidRDefault="00590BEF" w:rsidP="00590BEF">
            <w:pPr>
              <w:rPr>
                <w:rFonts w:ascii="Times New Roman" w:hAnsi="Times New Roman"/>
                <w:bCs/>
                <w:sz w:val="12"/>
                <w:szCs w:val="12"/>
              </w:rPr>
            </w:pPr>
          </w:p>
        </w:tc>
        <w:tc>
          <w:tcPr>
            <w:tcW w:w="426" w:type="dxa"/>
            <w:vMerge/>
            <w:hideMark/>
          </w:tcPr>
          <w:p w:rsidR="00590BEF" w:rsidRPr="00590BEF" w:rsidRDefault="00590BEF" w:rsidP="00590BEF">
            <w:pPr>
              <w:rPr>
                <w:rFonts w:ascii="Times New Roman" w:hAnsi="Times New Roman"/>
                <w:bCs/>
                <w:sz w:val="12"/>
                <w:szCs w:val="12"/>
              </w:rPr>
            </w:pPr>
          </w:p>
        </w:tc>
        <w:tc>
          <w:tcPr>
            <w:tcW w:w="567" w:type="dxa"/>
            <w:vMerge/>
            <w:hideMark/>
          </w:tcPr>
          <w:p w:rsidR="00590BEF" w:rsidRPr="00590BEF" w:rsidRDefault="00590BEF" w:rsidP="00590BEF">
            <w:pPr>
              <w:rPr>
                <w:rFonts w:ascii="Times New Roman" w:hAnsi="Times New Roman"/>
                <w:bCs/>
                <w:sz w:val="12"/>
                <w:szCs w:val="12"/>
              </w:rPr>
            </w:pPr>
          </w:p>
        </w:tc>
        <w:tc>
          <w:tcPr>
            <w:tcW w:w="425" w:type="dxa"/>
            <w:vMerge/>
            <w:hideMark/>
          </w:tcPr>
          <w:p w:rsidR="00590BEF" w:rsidRPr="00590BEF" w:rsidRDefault="00590BEF" w:rsidP="00590BEF">
            <w:pPr>
              <w:rPr>
                <w:rFonts w:ascii="Times New Roman" w:hAnsi="Times New Roman"/>
                <w:bCs/>
                <w:sz w:val="12"/>
                <w:szCs w:val="12"/>
              </w:rPr>
            </w:pPr>
          </w:p>
        </w:tc>
        <w:tc>
          <w:tcPr>
            <w:tcW w:w="425" w:type="dxa"/>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Всего</w:t>
            </w:r>
          </w:p>
        </w:tc>
        <w:tc>
          <w:tcPr>
            <w:tcW w:w="567" w:type="dxa"/>
            <w:hideMark/>
          </w:tcPr>
          <w:p w:rsidR="00590BEF" w:rsidRPr="00590BEF" w:rsidRDefault="00590BEF" w:rsidP="00590BEF">
            <w:pPr>
              <w:rPr>
                <w:rFonts w:ascii="Times New Roman" w:hAnsi="Times New Roman"/>
                <w:bCs/>
                <w:sz w:val="10"/>
                <w:szCs w:val="10"/>
              </w:rPr>
            </w:pPr>
            <w:r w:rsidRPr="00590BEF">
              <w:rPr>
                <w:rFonts w:ascii="Times New Roman" w:hAnsi="Times New Roman"/>
                <w:bCs/>
                <w:sz w:val="10"/>
                <w:szCs w:val="10"/>
              </w:rPr>
              <w:t>в том числе за счет безвозмездных поступлений</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7087" w:type="dxa"/>
            <w:gridSpan w:val="7"/>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Администрация сельского поселения Калиновка муниципального района Сергиевский Самарской области</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01</w:t>
            </w:r>
          </w:p>
        </w:tc>
        <w:tc>
          <w:tcPr>
            <w:tcW w:w="426"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02</w:t>
            </w:r>
          </w:p>
        </w:tc>
        <w:tc>
          <w:tcPr>
            <w:tcW w:w="567" w:type="dxa"/>
            <w:noWrap/>
            <w:hideMark/>
          </w:tcPr>
          <w:p w:rsidR="00590BEF" w:rsidRPr="00590BEF" w:rsidRDefault="00590BEF" w:rsidP="00590BEF">
            <w:pPr>
              <w:rPr>
                <w:rFonts w:ascii="Times New Roman" w:hAnsi="Times New Roman"/>
                <w:bCs/>
                <w:sz w:val="10"/>
                <w:szCs w:val="10"/>
              </w:rPr>
            </w:pPr>
            <w:r w:rsidRPr="00590BEF">
              <w:rPr>
                <w:rFonts w:ascii="Times New Roman" w:hAnsi="Times New Roman"/>
                <w:bCs/>
                <w:sz w:val="10"/>
                <w:szCs w:val="10"/>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471</w:t>
            </w:r>
          </w:p>
        </w:tc>
        <w:tc>
          <w:tcPr>
            <w:tcW w:w="567" w:type="dxa"/>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Непрограммные направления расходов местного бюджета</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02</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9900000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471</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02</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9901100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471</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02</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9901100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120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471</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01</w:t>
            </w:r>
          </w:p>
        </w:tc>
        <w:tc>
          <w:tcPr>
            <w:tcW w:w="426"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04</w:t>
            </w:r>
          </w:p>
        </w:tc>
        <w:tc>
          <w:tcPr>
            <w:tcW w:w="567" w:type="dxa"/>
            <w:noWrap/>
            <w:hideMark/>
          </w:tcPr>
          <w:p w:rsidR="00590BEF" w:rsidRPr="00590BEF" w:rsidRDefault="00590BEF" w:rsidP="00590BEF">
            <w:pPr>
              <w:rPr>
                <w:rFonts w:ascii="Times New Roman" w:hAnsi="Times New Roman"/>
                <w:bCs/>
                <w:sz w:val="10"/>
                <w:szCs w:val="10"/>
              </w:rPr>
            </w:pPr>
            <w:r w:rsidRPr="00590BEF">
              <w:rPr>
                <w:rFonts w:ascii="Times New Roman" w:hAnsi="Times New Roman"/>
                <w:bCs/>
                <w:sz w:val="10"/>
                <w:szCs w:val="10"/>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953</w:t>
            </w:r>
          </w:p>
        </w:tc>
        <w:tc>
          <w:tcPr>
            <w:tcW w:w="567" w:type="dxa"/>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Непрограммные направления расходов местного бюджета</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04</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9900000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953</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04</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9901100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953</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04</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9901100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120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786</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5462F">
            <w:pPr>
              <w:rPr>
                <w:rFonts w:ascii="Times New Roman" w:hAnsi="Times New Roman"/>
                <w:sz w:val="12"/>
                <w:szCs w:val="12"/>
              </w:rPr>
            </w:pPr>
            <w:r w:rsidRPr="00590BEF">
              <w:rPr>
                <w:rFonts w:ascii="Times New Roman" w:hAnsi="Times New Roman"/>
                <w:sz w:val="12"/>
                <w:szCs w:val="12"/>
              </w:rPr>
              <w:t>Иные закупки товаров, работ и услуг для обеспечения гос</w:t>
            </w:r>
            <w:r w:rsidR="0055462F">
              <w:rPr>
                <w:rFonts w:ascii="Times New Roman" w:hAnsi="Times New Roman"/>
                <w:sz w:val="12"/>
                <w:szCs w:val="12"/>
              </w:rPr>
              <w:t>.</w:t>
            </w:r>
            <w:r w:rsidRPr="00590BEF">
              <w:rPr>
                <w:rFonts w:ascii="Times New Roman" w:hAnsi="Times New Roman"/>
                <w:sz w:val="12"/>
                <w:szCs w:val="12"/>
              </w:rPr>
              <w:t xml:space="preserve"> (муницип</w:t>
            </w:r>
            <w:r w:rsidR="0055462F">
              <w:rPr>
                <w:rFonts w:ascii="Times New Roman" w:hAnsi="Times New Roman"/>
                <w:sz w:val="12"/>
                <w:szCs w:val="12"/>
              </w:rPr>
              <w:t>.</w:t>
            </w:r>
            <w:r w:rsidRPr="00590BEF">
              <w:rPr>
                <w:rFonts w:ascii="Times New Roman" w:hAnsi="Times New Roman"/>
                <w:sz w:val="12"/>
                <w:szCs w:val="12"/>
              </w:rPr>
              <w:t>) нужд</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04</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9901100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240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160</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Уплата налогов, сборов и иных платежей</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04</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9901100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850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7</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01</w:t>
            </w:r>
          </w:p>
        </w:tc>
        <w:tc>
          <w:tcPr>
            <w:tcW w:w="426"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06</w:t>
            </w:r>
          </w:p>
        </w:tc>
        <w:tc>
          <w:tcPr>
            <w:tcW w:w="567" w:type="dxa"/>
            <w:noWrap/>
            <w:hideMark/>
          </w:tcPr>
          <w:p w:rsidR="00590BEF" w:rsidRPr="00590BEF" w:rsidRDefault="00590BEF" w:rsidP="00590BEF">
            <w:pPr>
              <w:rPr>
                <w:rFonts w:ascii="Times New Roman" w:hAnsi="Times New Roman"/>
                <w:bCs/>
                <w:sz w:val="10"/>
                <w:szCs w:val="10"/>
              </w:rPr>
            </w:pPr>
            <w:r w:rsidRPr="00590BEF">
              <w:rPr>
                <w:rFonts w:ascii="Times New Roman" w:hAnsi="Times New Roman"/>
                <w:bCs/>
                <w:sz w:val="10"/>
                <w:szCs w:val="10"/>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54</w:t>
            </w:r>
          </w:p>
        </w:tc>
        <w:tc>
          <w:tcPr>
            <w:tcW w:w="567" w:type="dxa"/>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2014-2017 гг.</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06</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1800000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54</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xml:space="preserve">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06</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1807820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50</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Иные межбюджетные трансферты</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06</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1807820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50</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Подпрограмма "Организация планирования и исполнения консолидированного бюджета муниципального района Сергиевский на 2014-2017 гг.</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06</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1830000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4</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lastRenderedPageBreak/>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06</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1831100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4</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Иные межбюджетные трансферты</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06</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1831100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4</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Обеспечение проведения выборов и референдумов</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01</w:t>
            </w:r>
          </w:p>
        </w:tc>
        <w:tc>
          <w:tcPr>
            <w:tcW w:w="426"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07</w:t>
            </w:r>
          </w:p>
        </w:tc>
        <w:tc>
          <w:tcPr>
            <w:tcW w:w="567" w:type="dxa"/>
            <w:noWrap/>
            <w:hideMark/>
          </w:tcPr>
          <w:p w:rsidR="00590BEF" w:rsidRPr="00590BEF" w:rsidRDefault="00590BEF" w:rsidP="00590BEF">
            <w:pPr>
              <w:rPr>
                <w:rFonts w:ascii="Times New Roman" w:hAnsi="Times New Roman"/>
                <w:bCs/>
                <w:sz w:val="10"/>
                <w:szCs w:val="10"/>
              </w:rPr>
            </w:pPr>
            <w:r w:rsidRPr="00590BEF">
              <w:rPr>
                <w:rFonts w:ascii="Times New Roman" w:hAnsi="Times New Roman"/>
                <w:bCs/>
                <w:sz w:val="10"/>
                <w:szCs w:val="10"/>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54</w:t>
            </w:r>
          </w:p>
        </w:tc>
        <w:tc>
          <w:tcPr>
            <w:tcW w:w="567" w:type="dxa"/>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Непрограммные направления расходов местного бюджета</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07</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9900000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54</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Закупка товаров, работ и услуг для муниципальных нужд</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07</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9902000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54</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5462F">
            <w:pPr>
              <w:rPr>
                <w:rFonts w:ascii="Times New Roman" w:hAnsi="Times New Roman"/>
                <w:sz w:val="12"/>
                <w:szCs w:val="12"/>
              </w:rPr>
            </w:pPr>
            <w:r w:rsidRPr="00590BEF">
              <w:rPr>
                <w:rFonts w:ascii="Times New Roman" w:hAnsi="Times New Roman"/>
                <w:sz w:val="12"/>
                <w:szCs w:val="12"/>
              </w:rPr>
              <w:t>Иные закупки товаров, ра</w:t>
            </w:r>
            <w:r w:rsidR="0055462F">
              <w:rPr>
                <w:rFonts w:ascii="Times New Roman" w:hAnsi="Times New Roman"/>
                <w:sz w:val="12"/>
                <w:szCs w:val="12"/>
              </w:rPr>
              <w:t>бот и услуг для обеспечения гос.</w:t>
            </w:r>
            <w:r w:rsidRPr="00590BEF">
              <w:rPr>
                <w:rFonts w:ascii="Times New Roman" w:hAnsi="Times New Roman"/>
                <w:sz w:val="12"/>
                <w:szCs w:val="12"/>
              </w:rPr>
              <w:t xml:space="preserve"> (муницип</w:t>
            </w:r>
            <w:r w:rsidR="0055462F">
              <w:rPr>
                <w:rFonts w:ascii="Times New Roman" w:hAnsi="Times New Roman"/>
                <w:sz w:val="12"/>
                <w:szCs w:val="12"/>
              </w:rPr>
              <w:t>.</w:t>
            </w:r>
            <w:r w:rsidRPr="00590BEF">
              <w:rPr>
                <w:rFonts w:ascii="Times New Roman" w:hAnsi="Times New Roman"/>
                <w:sz w:val="12"/>
                <w:szCs w:val="12"/>
              </w:rPr>
              <w:t>) нужд</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07</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9902000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240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54</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Резервные фонды</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01</w:t>
            </w:r>
          </w:p>
        </w:tc>
        <w:tc>
          <w:tcPr>
            <w:tcW w:w="426"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11</w:t>
            </w:r>
          </w:p>
        </w:tc>
        <w:tc>
          <w:tcPr>
            <w:tcW w:w="567" w:type="dxa"/>
            <w:noWrap/>
            <w:hideMark/>
          </w:tcPr>
          <w:p w:rsidR="00590BEF" w:rsidRPr="00590BEF" w:rsidRDefault="00590BEF" w:rsidP="00590BEF">
            <w:pPr>
              <w:rPr>
                <w:rFonts w:ascii="Times New Roman" w:hAnsi="Times New Roman"/>
                <w:bCs/>
                <w:sz w:val="10"/>
                <w:szCs w:val="10"/>
              </w:rPr>
            </w:pPr>
            <w:r w:rsidRPr="00590BEF">
              <w:rPr>
                <w:rFonts w:ascii="Times New Roman" w:hAnsi="Times New Roman"/>
                <w:bCs/>
                <w:sz w:val="10"/>
                <w:szCs w:val="10"/>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10</w:t>
            </w:r>
          </w:p>
        </w:tc>
        <w:tc>
          <w:tcPr>
            <w:tcW w:w="567" w:type="dxa"/>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Непрограммные направления расходов местного бюджета</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11</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9900000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10</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Резервный фонд администрации поселений</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11</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9907992</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10</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Резервные средства</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11</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9907992</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870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10</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Другие общегосударственные вопросы</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1105</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766</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Непрограммные направления расходов местного бюджета</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9900000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1105</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766</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Закупка товаров, работ и услуг для муниципальных нужд</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9902000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326</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5462F">
            <w:pPr>
              <w:rPr>
                <w:rFonts w:ascii="Times New Roman" w:hAnsi="Times New Roman"/>
                <w:sz w:val="12"/>
                <w:szCs w:val="12"/>
              </w:rPr>
            </w:pPr>
            <w:r w:rsidRPr="00590BEF">
              <w:rPr>
                <w:rFonts w:ascii="Times New Roman" w:hAnsi="Times New Roman"/>
                <w:sz w:val="12"/>
                <w:szCs w:val="12"/>
              </w:rPr>
              <w:t>Иные закупки товаров, работ и услуг для обеспечения гос</w:t>
            </w:r>
            <w:r w:rsidR="0055462F">
              <w:rPr>
                <w:rFonts w:ascii="Times New Roman" w:hAnsi="Times New Roman"/>
                <w:sz w:val="12"/>
                <w:szCs w:val="12"/>
              </w:rPr>
              <w:t>. (муницип.</w:t>
            </w:r>
            <w:r w:rsidRPr="00590BEF">
              <w:rPr>
                <w:rFonts w:ascii="Times New Roman" w:hAnsi="Times New Roman"/>
                <w:sz w:val="12"/>
                <w:szCs w:val="12"/>
              </w:rPr>
              <w:t>) нужд</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9902000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240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326</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9907240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766</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766</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5462F">
            <w:pPr>
              <w:rPr>
                <w:rFonts w:ascii="Times New Roman" w:hAnsi="Times New Roman"/>
                <w:sz w:val="12"/>
                <w:szCs w:val="12"/>
              </w:rPr>
            </w:pPr>
            <w:r w:rsidRPr="00590BEF">
              <w:rPr>
                <w:rFonts w:ascii="Times New Roman" w:hAnsi="Times New Roman"/>
                <w:sz w:val="12"/>
                <w:szCs w:val="12"/>
              </w:rPr>
              <w:t>Иные закупки товаров, ра</w:t>
            </w:r>
            <w:r w:rsidR="0055462F">
              <w:rPr>
                <w:rFonts w:ascii="Times New Roman" w:hAnsi="Times New Roman"/>
                <w:sz w:val="12"/>
                <w:szCs w:val="12"/>
              </w:rPr>
              <w:t>бот и услуг для обеспечения гос.</w:t>
            </w:r>
            <w:r w:rsidRPr="00590BEF">
              <w:rPr>
                <w:rFonts w:ascii="Times New Roman" w:hAnsi="Times New Roman"/>
                <w:sz w:val="12"/>
                <w:szCs w:val="12"/>
              </w:rPr>
              <w:t xml:space="preserve"> (муницип</w:t>
            </w:r>
            <w:r w:rsidR="0055462F">
              <w:rPr>
                <w:rFonts w:ascii="Times New Roman" w:hAnsi="Times New Roman"/>
                <w:sz w:val="12"/>
                <w:szCs w:val="12"/>
              </w:rPr>
              <w:t>.</w:t>
            </w:r>
            <w:r w:rsidRPr="00590BEF">
              <w:rPr>
                <w:rFonts w:ascii="Times New Roman" w:hAnsi="Times New Roman"/>
                <w:sz w:val="12"/>
                <w:szCs w:val="12"/>
              </w:rPr>
              <w:t>) нужд</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9907240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240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766</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766</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9907820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13</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Иные межбюджетные трансферты</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9907820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13</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Мобилизационная и вневойсковая подготовка</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02</w:t>
            </w:r>
          </w:p>
        </w:tc>
        <w:tc>
          <w:tcPr>
            <w:tcW w:w="426"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03</w:t>
            </w:r>
          </w:p>
        </w:tc>
        <w:tc>
          <w:tcPr>
            <w:tcW w:w="567" w:type="dxa"/>
            <w:noWrap/>
            <w:hideMark/>
          </w:tcPr>
          <w:p w:rsidR="00590BEF" w:rsidRPr="00590BEF" w:rsidRDefault="00590BEF" w:rsidP="00590BEF">
            <w:pPr>
              <w:rPr>
                <w:rFonts w:ascii="Times New Roman" w:hAnsi="Times New Roman"/>
                <w:bCs/>
                <w:sz w:val="10"/>
                <w:szCs w:val="10"/>
              </w:rPr>
            </w:pPr>
            <w:r w:rsidRPr="00590BEF">
              <w:rPr>
                <w:rFonts w:ascii="Times New Roman" w:hAnsi="Times New Roman"/>
                <w:bCs/>
                <w:sz w:val="10"/>
                <w:szCs w:val="10"/>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153</w:t>
            </w:r>
          </w:p>
        </w:tc>
        <w:tc>
          <w:tcPr>
            <w:tcW w:w="567" w:type="dxa"/>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153</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Непрограммные направления расходов местного бюджета</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02</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9900000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153</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153</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02</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9905118</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153</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153</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02</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9905118</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120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153</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153</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03</w:t>
            </w:r>
          </w:p>
        </w:tc>
        <w:tc>
          <w:tcPr>
            <w:tcW w:w="426"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09</w:t>
            </w:r>
          </w:p>
        </w:tc>
        <w:tc>
          <w:tcPr>
            <w:tcW w:w="567" w:type="dxa"/>
            <w:noWrap/>
            <w:hideMark/>
          </w:tcPr>
          <w:p w:rsidR="00590BEF" w:rsidRPr="00590BEF" w:rsidRDefault="00590BEF" w:rsidP="00590BEF">
            <w:pPr>
              <w:rPr>
                <w:rFonts w:ascii="Times New Roman" w:hAnsi="Times New Roman"/>
                <w:bCs/>
                <w:sz w:val="10"/>
                <w:szCs w:val="10"/>
              </w:rPr>
            </w:pPr>
            <w:r w:rsidRPr="00590BEF">
              <w:rPr>
                <w:rFonts w:ascii="Times New Roman" w:hAnsi="Times New Roman"/>
                <w:bCs/>
                <w:sz w:val="10"/>
                <w:szCs w:val="10"/>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167</w:t>
            </w:r>
          </w:p>
        </w:tc>
        <w:tc>
          <w:tcPr>
            <w:tcW w:w="567" w:type="dxa"/>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Непрограммные направления расходов местного бюджета</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09</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9900000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167</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Закупка товаров, работ и услуг для муниципальных нужд</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09</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9902000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161</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6771F1">
            <w:pPr>
              <w:rPr>
                <w:rFonts w:ascii="Times New Roman" w:hAnsi="Times New Roman"/>
                <w:sz w:val="12"/>
                <w:szCs w:val="12"/>
              </w:rPr>
            </w:pPr>
            <w:r w:rsidRPr="00590BEF">
              <w:rPr>
                <w:rFonts w:ascii="Times New Roman" w:hAnsi="Times New Roman"/>
                <w:sz w:val="12"/>
                <w:szCs w:val="12"/>
              </w:rPr>
              <w:t>Иные закупки товаров, работ и услуг для обеспечения гос</w:t>
            </w:r>
            <w:r w:rsidR="006771F1">
              <w:rPr>
                <w:rFonts w:ascii="Times New Roman" w:hAnsi="Times New Roman"/>
                <w:sz w:val="12"/>
                <w:szCs w:val="12"/>
              </w:rPr>
              <w:t>. (муницип.</w:t>
            </w:r>
            <w:r w:rsidRPr="00590BEF">
              <w:rPr>
                <w:rFonts w:ascii="Times New Roman" w:hAnsi="Times New Roman"/>
                <w:sz w:val="12"/>
                <w:szCs w:val="12"/>
              </w:rPr>
              <w:t>) нужд</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09</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9902000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240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161</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Иные направления расходов</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09</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9909000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6</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Уплата налогов, сборов и иных платежей</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09</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9909000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850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6</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Другие вопросы в области национальной безопасности и правоохранительной деятельности</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03</w:t>
            </w:r>
          </w:p>
        </w:tc>
        <w:tc>
          <w:tcPr>
            <w:tcW w:w="426"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14</w:t>
            </w:r>
          </w:p>
        </w:tc>
        <w:tc>
          <w:tcPr>
            <w:tcW w:w="567" w:type="dxa"/>
            <w:noWrap/>
            <w:hideMark/>
          </w:tcPr>
          <w:p w:rsidR="00590BEF" w:rsidRPr="00590BEF" w:rsidRDefault="00590BEF" w:rsidP="00590BEF">
            <w:pPr>
              <w:rPr>
                <w:rFonts w:ascii="Times New Roman" w:hAnsi="Times New Roman"/>
                <w:bCs/>
                <w:sz w:val="10"/>
                <w:szCs w:val="10"/>
              </w:rPr>
            </w:pPr>
            <w:r w:rsidRPr="00590BEF">
              <w:rPr>
                <w:rFonts w:ascii="Times New Roman" w:hAnsi="Times New Roman"/>
                <w:bCs/>
                <w:sz w:val="10"/>
                <w:szCs w:val="10"/>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1</w:t>
            </w:r>
          </w:p>
        </w:tc>
        <w:tc>
          <w:tcPr>
            <w:tcW w:w="567" w:type="dxa"/>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14</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3100000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14</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3102000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6771F1">
            <w:pPr>
              <w:rPr>
                <w:rFonts w:ascii="Times New Roman" w:hAnsi="Times New Roman"/>
                <w:sz w:val="12"/>
                <w:szCs w:val="12"/>
              </w:rPr>
            </w:pPr>
            <w:r w:rsidRPr="00590BEF">
              <w:rPr>
                <w:rFonts w:ascii="Times New Roman" w:hAnsi="Times New Roman"/>
                <w:sz w:val="12"/>
                <w:szCs w:val="12"/>
              </w:rPr>
              <w:t xml:space="preserve">Иные закупки товаров, работ и услуг для обеспечения </w:t>
            </w:r>
            <w:r w:rsidR="006771F1">
              <w:rPr>
                <w:rFonts w:ascii="Times New Roman" w:hAnsi="Times New Roman"/>
                <w:sz w:val="12"/>
                <w:szCs w:val="12"/>
              </w:rPr>
              <w:t>гос.</w:t>
            </w:r>
            <w:r w:rsidRPr="00590BEF">
              <w:rPr>
                <w:rFonts w:ascii="Times New Roman" w:hAnsi="Times New Roman"/>
                <w:sz w:val="12"/>
                <w:szCs w:val="12"/>
              </w:rPr>
              <w:t xml:space="preserve"> (муницип</w:t>
            </w:r>
            <w:r w:rsidR="006771F1">
              <w:rPr>
                <w:rFonts w:ascii="Times New Roman" w:hAnsi="Times New Roman"/>
                <w:sz w:val="12"/>
                <w:szCs w:val="12"/>
              </w:rPr>
              <w:t>.</w:t>
            </w:r>
            <w:r w:rsidRPr="00590BEF">
              <w:rPr>
                <w:rFonts w:ascii="Times New Roman" w:hAnsi="Times New Roman"/>
                <w:sz w:val="12"/>
                <w:szCs w:val="12"/>
              </w:rPr>
              <w:t>) нужд</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14</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3102000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240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Сельское хозяйство и рыболовство</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04</w:t>
            </w:r>
          </w:p>
        </w:tc>
        <w:tc>
          <w:tcPr>
            <w:tcW w:w="426"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05</w:t>
            </w:r>
          </w:p>
        </w:tc>
        <w:tc>
          <w:tcPr>
            <w:tcW w:w="567" w:type="dxa"/>
            <w:noWrap/>
            <w:hideMark/>
          </w:tcPr>
          <w:p w:rsidR="00590BEF" w:rsidRPr="00590BEF" w:rsidRDefault="00590BEF" w:rsidP="00590BEF">
            <w:pPr>
              <w:rPr>
                <w:rFonts w:ascii="Times New Roman" w:hAnsi="Times New Roman"/>
                <w:bCs/>
                <w:sz w:val="10"/>
                <w:szCs w:val="10"/>
              </w:rPr>
            </w:pPr>
            <w:r w:rsidRPr="00590BEF">
              <w:rPr>
                <w:rFonts w:ascii="Times New Roman" w:hAnsi="Times New Roman"/>
                <w:bCs/>
                <w:sz w:val="10"/>
                <w:szCs w:val="10"/>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 </w:t>
            </w:r>
          </w:p>
        </w:tc>
        <w:tc>
          <w:tcPr>
            <w:tcW w:w="425" w:type="dxa"/>
            <w:noWrap/>
            <w:hideMark/>
          </w:tcPr>
          <w:p w:rsidR="00590BEF" w:rsidRPr="00590BEF" w:rsidRDefault="00590BEF" w:rsidP="00590BEF">
            <w:pPr>
              <w:rPr>
                <w:rFonts w:ascii="Times New Roman" w:hAnsi="Times New Roman"/>
                <w:bCs/>
                <w:sz w:val="10"/>
                <w:szCs w:val="10"/>
              </w:rPr>
            </w:pPr>
            <w:r w:rsidRPr="00590BEF">
              <w:rPr>
                <w:rFonts w:ascii="Times New Roman" w:hAnsi="Times New Roman"/>
                <w:bCs/>
                <w:sz w:val="10"/>
                <w:szCs w:val="10"/>
              </w:rPr>
              <w:t>20159</w:t>
            </w:r>
          </w:p>
        </w:tc>
        <w:tc>
          <w:tcPr>
            <w:tcW w:w="567" w:type="dxa"/>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19 157</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04</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05</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0500000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20 050</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19 048</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На проведение мероприятий, направленных на устойчивое развитие сельских территорий</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04</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05</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0507320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20 050</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19 048</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Иные межбюджетные трансферты</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04</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05</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0507320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540</w:t>
            </w:r>
          </w:p>
        </w:tc>
        <w:tc>
          <w:tcPr>
            <w:tcW w:w="425"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20050</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19 048</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Непрограммные направления расходов местного бюджета</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04</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05</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9900000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109</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109</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04</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05</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9907230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109</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109</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04</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05</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9907230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810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109</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109</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Дорожное хозяйство (дорожные фонды)</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04</w:t>
            </w:r>
          </w:p>
        </w:tc>
        <w:tc>
          <w:tcPr>
            <w:tcW w:w="426"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09</w:t>
            </w:r>
          </w:p>
        </w:tc>
        <w:tc>
          <w:tcPr>
            <w:tcW w:w="567" w:type="dxa"/>
            <w:noWrap/>
            <w:hideMark/>
          </w:tcPr>
          <w:p w:rsidR="00590BEF" w:rsidRPr="00590BEF" w:rsidRDefault="00590BEF" w:rsidP="00590BEF">
            <w:pPr>
              <w:rPr>
                <w:rFonts w:ascii="Times New Roman" w:hAnsi="Times New Roman"/>
                <w:bCs/>
                <w:sz w:val="10"/>
                <w:szCs w:val="10"/>
              </w:rPr>
            </w:pPr>
            <w:r w:rsidRPr="00590BEF">
              <w:rPr>
                <w:rFonts w:ascii="Times New Roman" w:hAnsi="Times New Roman"/>
                <w:bCs/>
                <w:sz w:val="10"/>
                <w:szCs w:val="10"/>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521</w:t>
            </w:r>
          </w:p>
        </w:tc>
        <w:tc>
          <w:tcPr>
            <w:tcW w:w="567" w:type="dxa"/>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2014-2016гг."</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04</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09</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1700000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32</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04</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09</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1707820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32</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Иные межбюджетные трансферты</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04</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09</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1707820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32</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04</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09</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2100000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489</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04</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09</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2107820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489</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Иные межбюджетные трансферты</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04</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09</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2107820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489</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Жилищное хозяйство</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05</w:t>
            </w:r>
          </w:p>
        </w:tc>
        <w:tc>
          <w:tcPr>
            <w:tcW w:w="426"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01</w:t>
            </w:r>
          </w:p>
        </w:tc>
        <w:tc>
          <w:tcPr>
            <w:tcW w:w="567" w:type="dxa"/>
            <w:noWrap/>
            <w:hideMark/>
          </w:tcPr>
          <w:p w:rsidR="00590BEF" w:rsidRPr="00590BEF" w:rsidRDefault="00590BEF" w:rsidP="00590BEF">
            <w:pPr>
              <w:rPr>
                <w:rFonts w:ascii="Times New Roman" w:hAnsi="Times New Roman"/>
                <w:bCs/>
                <w:sz w:val="10"/>
                <w:szCs w:val="10"/>
              </w:rPr>
            </w:pPr>
            <w:r w:rsidRPr="00590BEF">
              <w:rPr>
                <w:rFonts w:ascii="Times New Roman" w:hAnsi="Times New Roman"/>
                <w:bCs/>
                <w:sz w:val="10"/>
                <w:szCs w:val="10"/>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215</w:t>
            </w:r>
          </w:p>
        </w:tc>
        <w:tc>
          <w:tcPr>
            <w:tcW w:w="567" w:type="dxa"/>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xml:space="preserve">Муниципальная  программа "Переселение граждан из аварийного жилищного </w:t>
            </w:r>
            <w:r w:rsidRPr="00590BEF">
              <w:rPr>
                <w:rFonts w:ascii="Times New Roman" w:hAnsi="Times New Roman"/>
                <w:sz w:val="12"/>
                <w:szCs w:val="12"/>
              </w:rPr>
              <w:lastRenderedPageBreak/>
              <w:t>фонда с учётом необходимости развития малоэтажного жил. строительства на территории муниципального района Сергиевский Самарской области" на 2014-2017 годы</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lastRenderedPageBreak/>
              <w:t>05</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1000000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215</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lastRenderedPageBreak/>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05</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1007820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215</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Иные межбюджетные трансферты</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05</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1007820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215</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Благоустройство</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05</w:t>
            </w:r>
          </w:p>
        </w:tc>
        <w:tc>
          <w:tcPr>
            <w:tcW w:w="426"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03</w:t>
            </w:r>
          </w:p>
        </w:tc>
        <w:tc>
          <w:tcPr>
            <w:tcW w:w="567" w:type="dxa"/>
            <w:noWrap/>
            <w:hideMark/>
          </w:tcPr>
          <w:p w:rsidR="00590BEF" w:rsidRPr="00590BEF" w:rsidRDefault="00590BEF" w:rsidP="00590BEF">
            <w:pPr>
              <w:rPr>
                <w:rFonts w:ascii="Times New Roman" w:hAnsi="Times New Roman"/>
                <w:bCs/>
                <w:sz w:val="10"/>
                <w:szCs w:val="10"/>
              </w:rPr>
            </w:pPr>
            <w:r w:rsidRPr="00590BEF">
              <w:rPr>
                <w:rFonts w:ascii="Times New Roman" w:hAnsi="Times New Roman"/>
                <w:bCs/>
                <w:sz w:val="10"/>
                <w:szCs w:val="10"/>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 </w:t>
            </w:r>
          </w:p>
        </w:tc>
        <w:tc>
          <w:tcPr>
            <w:tcW w:w="425" w:type="dxa"/>
            <w:noWrap/>
            <w:hideMark/>
          </w:tcPr>
          <w:p w:rsidR="00590BEF" w:rsidRPr="00590BEF" w:rsidRDefault="00590BEF" w:rsidP="00590BEF">
            <w:pPr>
              <w:rPr>
                <w:rFonts w:ascii="Times New Roman" w:hAnsi="Times New Roman"/>
                <w:bCs/>
                <w:sz w:val="10"/>
                <w:szCs w:val="10"/>
              </w:rPr>
            </w:pPr>
            <w:r w:rsidRPr="00590BEF">
              <w:rPr>
                <w:rFonts w:ascii="Times New Roman" w:hAnsi="Times New Roman"/>
                <w:bCs/>
                <w:sz w:val="10"/>
                <w:szCs w:val="10"/>
              </w:rPr>
              <w:t>1460</w:t>
            </w:r>
          </w:p>
        </w:tc>
        <w:tc>
          <w:tcPr>
            <w:tcW w:w="567" w:type="dxa"/>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665</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05</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2100000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165</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05</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2107820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165</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Иные межбюджетные трансферты</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05</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2107820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165</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Непрограммные направления расходов местного бюджета</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05</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9900000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1295</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665</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Закупка товаров, работ и услуг для муниципальных нужд</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05</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9902000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631</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6771F1">
            <w:pPr>
              <w:rPr>
                <w:rFonts w:ascii="Times New Roman" w:hAnsi="Times New Roman"/>
                <w:sz w:val="12"/>
                <w:szCs w:val="12"/>
              </w:rPr>
            </w:pPr>
            <w:r w:rsidRPr="00590BEF">
              <w:rPr>
                <w:rFonts w:ascii="Times New Roman" w:hAnsi="Times New Roman"/>
                <w:sz w:val="12"/>
                <w:szCs w:val="12"/>
              </w:rPr>
              <w:t>Иные закупки товаров, работ и услуг для обеспечения гос</w:t>
            </w:r>
            <w:r w:rsidR="006771F1">
              <w:rPr>
                <w:rFonts w:ascii="Times New Roman" w:hAnsi="Times New Roman"/>
                <w:sz w:val="12"/>
                <w:szCs w:val="12"/>
              </w:rPr>
              <w:t>.</w:t>
            </w:r>
            <w:r w:rsidRPr="00590BEF">
              <w:rPr>
                <w:rFonts w:ascii="Times New Roman" w:hAnsi="Times New Roman"/>
                <w:sz w:val="12"/>
                <w:szCs w:val="12"/>
              </w:rPr>
              <w:t xml:space="preserve"> (муницип</w:t>
            </w:r>
            <w:r w:rsidR="006771F1">
              <w:rPr>
                <w:rFonts w:ascii="Times New Roman" w:hAnsi="Times New Roman"/>
                <w:sz w:val="12"/>
                <w:szCs w:val="12"/>
              </w:rPr>
              <w:t>.</w:t>
            </w:r>
            <w:r w:rsidRPr="00590BEF">
              <w:rPr>
                <w:rFonts w:ascii="Times New Roman" w:hAnsi="Times New Roman"/>
                <w:sz w:val="12"/>
                <w:szCs w:val="12"/>
              </w:rPr>
              <w:t>) нужд</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05</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9902000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240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631</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05</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9907240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665</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665</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6771F1">
            <w:pPr>
              <w:rPr>
                <w:rFonts w:ascii="Times New Roman" w:hAnsi="Times New Roman"/>
                <w:sz w:val="12"/>
                <w:szCs w:val="12"/>
              </w:rPr>
            </w:pPr>
            <w:r w:rsidRPr="00590BEF">
              <w:rPr>
                <w:rFonts w:ascii="Times New Roman" w:hAnsi="Times New Roman"/>
                <w:sz w:val="12"/>
                <w:szCs w:val="12"/>
              </w:rPr>
              <w:t>Иные закупки товаров, ра</w:t>
            </w:r>
            <w:r w:rsidR="006771F1">
              <w:rPr>
                <w:rFonts w:ascii="Times New Roman" w:hAnsi="Times New Roman"/>
                <w:sz w:val="12"/>
                <w:szCs w:val="12"/>
              </w:rPr>
              <w:t>бот и услуг для обеспечения гос.</w:t>
            </w:r>
            <w:r w:rsidRPr="00590BEF">
              <w:rPr>
                <w:rFonts w:ascii="Times New Roman" w:hAnsi="Times New Roman"/>
                <w:sz w:val="12"/>
                <w:szCs w:val="12"/>
              </w:rPr>
              <w:t xml:space="preserve"> (муницип</w:t>
            </w:r>
            <w:r w:rsidR="006771F1">
              <w:rPr>
                <w:rFonts w:ascii="Times New Roman" w:hAnsi="Times New Roman"/>
                <w:sz w:val="12"/>
                <w:szCs w:val="12"/>
              </w:rPr>
              <w:t>.</w:t>
            </w:r>
            <w:r w:rsidRPr="00590BEF">
              <w:rPr>
                <w:rFonts w:ascii="Times New Roman" w:hAnsi="Times New Roman"/>
                <w:sz w:val="12"/>
                <w:szCs w:val="12"/>
              </w:rPr>
              <w:t>) нужд</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05</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9907240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240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665</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665</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06</w:t>
            </w:r>
          </w:p>
        </w:tc>
        <w:tc>
          <w:tcPr>
            <w:tcW w:w="426"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03</w:t>
            </w:r>
          </w:p>
        </w:tc>
        <w:tc>
          <w:tcPr>
            <w:tcW w:w="567" w:type="dxa"/>
            <w:noWrap/>
            <w:hideMark/>
          </w:tcPr>
          <w:p w:rsidR="00590BEF" w:rsidRPr="00590BEF" w:rsidRDefault="00590BEF" w:rsidP="00590BEF">
            <w:pPr>
              <w:rPr>
                <w:rFonts w:ascii="Times New Roman" w:hAnsi="Times New Roman"/>
                <w:bCs/>
                <w:sz w:val="10"/>
                <w:szCs w:val="10"/>
              </w:rPr>
            </w:pPr>
            <w:r w:rsidRPr="00590BEF">
              <w:rPr>
                <w:rFonts w:ascii="Times New Roman" w:hAnsi="Times New Roman"/>
                <w:bCs/>
                <w:sz w:val="10"/>
                <w:szCs w:val="10"/>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8</w:t>
            </w:r>
          </w:p>
        </w:tc>
        <w:tc>
          <w:tcPr>
            <w:tcW w:w="567" w:type="dxa"/>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Непрограммные направления расходов местного бюджета</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06</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9900000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8</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Закупка товаров, работ и услуг для муниципальных нужд</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06</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9902000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7</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6771F1">
            <w:pPr>
              <w:rPr>
                <w:rFonts w:ascii="Times New Roman" w:hAnsi="Times New Roman"/>
                <w:sz w:val="12"/>
                <w:szCs w:val="12"/>
              </w:rPr>
            </w:pPr>
            <w:r w:rsidRPr="00590BEF">
              <w:rPr>
                <w:rFonts w:ascii="Times New Roman" w:hAnsi="Times New Roman"/>
                <w:sz w:val="12"/>
                <w:szCs w:val="12"/>
              </w:rPr>
              <w:t>Иные закупки товаров, работ и услуг для обеспечения гос</w:t>
            </w:r>
            <w:r w:rsidR="006771F1">
              <w:rPr>
                <w:rFonts w:ascii="Times New Roman" w:hAnsi="Times New Roman"/>
                <w:sz w:val="12"/>
                <w:szCs w:val="12"/>
              </w:rPr>
              <w:t>. (муницип.</w:t>
            </w:r>
            <w:r w:rsidRPr="00590BEF">
              <w:rPr>
                <w:rFonts w:ascii="Times New Roman" w:hAnsi="Times New Roman"/>
                <w:sz w:val="12"/>
                <w:szCs w:val="12"/>
              </w:rPr>
              <w:t>) нужд</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06</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9902000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240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7</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Иные направления расходов</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06</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9909000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Уплата налогов, сборов и иных платежей</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06</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03</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9909000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850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Культура</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08</w:t>
            </w:r>
          </w:p>
        </w:tc>
        <w:tc>
          <w:tcPr>
            <w:tcW w:w="426"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01</w:t>
            </w:r>
          </w:p>
        </w:tc>
        <w:tc>
          <w:tcPr>
            <w:tcW w:w="567" w:type="dxa"/>
            <w:noWrap/>
            <w:hideMark/>
          </w:tcPr>
          <w:p w:rsidR="00590BEF" w:rsidRPr="00590BEF" w:rsidRDefault="00590BEF" w:rsidP="00590BEF">
            <w:pPr>
              <w:rPr>
                <w:rFonts w:ascii="Times New Roman" w:hAnsi="Times New Roman"/>
                <w:bCs/>
                <w:sz w:val="10"/>
                <w:szCs w:val="10"/>
              </w:rPr>
            </w:pPr>
            <w:r w:rsidRPr="00590BEF">
              <w:rPr>
                <w:rFonts w:ascii="Times New Roman" w:hAnsi="Times New Roman"/>
                <w:bCs/>
                <w:sz w:val="10"/>
                <w:szCs w:val="10"/>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582</w:t>
            </w:r>
          </w:p>
        </w:tc>
        <w:tc>
          <w:tcPr>
            <w:tcW w:w="567" w:type="dxa"/>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50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08</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0700000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350</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08</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0707820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350</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Иные межбюджетные трансферты</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08</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0707820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350</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Непрограммные направления расходов местного бюджета</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08</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9900000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232</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Закупка товаров, работ и услуг для муниципальных нужд</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08</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9902000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182</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6771F1">
            <w:pPr>
              <w:rPr>
                <w:rFonts w:ascii="Times New Roman" w:hAnsi="Times New Roman"/>
                <w:sz w:val="12"/>
                <w:szCs w:val="12"/>
              </w:rPr>
            </w:pPr>
            <w:r w:rsidRPr="00590BEF">
              <w:rPr>
                <w:rFonts w:ascii="Times New Roman" w:hAnsi="Times New Roman"/>
                <w:sz w:val="12"/>
                <w:szCs w:val="12"/>
              </w:rPr>
              <w:t>Иные закупки товаров, работ и услуг для обеспечения гос</w:t>
            </w:r>
            <w:r w:rsidR="006771F1">
              <w:rPr>
                <w:rFonts w:ascii="Times New Roman" w:hAnsi="Times New Roman"/>
                <w:sz w:val="12"/>
                <w:szCs w:val="12"/>
              </w:rPr>
              <w:t>.</w:t>
            </w:r>
            <w:r w:rsidRPr="00590BEF">
              <w:rPr>
                <w:rFonts w:ascii="Times New Roman" w:hAnsi="Times New Roman"/>
                <w:sz w:val="12"/>
                <w:szCs w:val="12"/>
              </w:rPr>
              <w:t xml:space="preserve"> (муницип</w:t>
            </w:r>
            <w:r w:rsidR="006771F1">
              <w:rPr>
                <w:rFonts w:ascii="Times New Roman" w:hAnsi="Times New Roman"/>
                <w:sz w:val="12"/>
                <w:szCs w:val="12"/>
              </w:rPr>
              <w:t>.</w:t>
            </w:r>
            <w:r w:rsidRPr="00590BEF">
              <w:rPr>
                <w:rFonts w:ascii="Times New Roman" w:hAnsi="Times New Roman"/>
                <w:sz w:val="12"/>
                <w:szCs w:val="12"/>
              </w:rPr>
              <w:t>) нужд</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08</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9902000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240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182</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08</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9907240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50</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6771F1">
            <w:pPr>
              <w:rPr>
                <w:rFonts w:ascii="Times New Roman" w:hAnsi="Times New Roman"/>
                <w:sz w:val="12"/>
                <w:szCs w:val="12"/>
              </w:rPr>
            </w:pPr>
            <w:r w:rsidRPr="00590BEF">
              <w:rPr>
                <w:rFonts w:ascii="Times New Roman" w:hAnsi="Times New Roman"/>
                <w:sz w:val="12"/>
                <w:szCs w:val="12"/>
              </w:rPr>
              <w:t>Иные закупки товаров, работ и услуг для обеспечения гос</w:t>
            </w:r>
            <w:r w:rsidR="006771F1">
              <w:rPr>
                <w:rFonts w:ascii="Times New Roman" w:hAnsi="Times New Roman"/>
                <w:sz w:val="12"/>
                <w:szCs w:val="12"/>
              </w:rPr>
              <w:t>.</w:t>
            </w:r>
            <w:r w:rsidRPr="00590BEF">
              <w:rPr>
                <w:rFonts w:ascii="Times New Roman" w:hAnsi="Times New Roman"/>
                <w:sz w:val="12"/>
                <w:szCs w:val="12"/>
              </w:rPr>
              <w:t xml:space="preserve"> (муницип</w:t>
            </w:r>
            <w:r w:rsidR="006771F1">
              <w:rPr>
                <w:rFonts w:ascii="Times New Roman" w:hAnsi="Times New Roman"/>
                <w:sz w:val="12"/>
                <w:szCs w:val="12"/>
              </w:rPr>
              <w:t>.</w:t>
            </w:r>
            <w:r w:rsidRPr="00590BEF">
              <w:rPr>
                <w:rFonts w:ascii="Times New Roman" w:hAnsi="Times New Roman"/>
                <w:sz w:val="12"/>
                <w:szCs w:val="12"/>
              </w:rPr>
              <w:t>) нужд</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08</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9907240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240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50</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Физическая культура</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11</w:t>
            </w:r>
          </w:p>
        </w:tc>
        <w:tc>
          <w:tcPr>
            <w:tcW w:w="426"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01</w:t>
            </w:r>
          </w:p>
        </w:tc>
        <w:tc>
          <w:tcPr>
            <w:tcW w:w="567" w:type="dxa"/>
            <w:noWrap/>
            <w:hideMark/>
          </w:tcPr>
          <w:p w:rsidR="00590BEF" w:rsidRPr="00590BEF" w:rsidRDefault="00590BEF" w:rsidP="00590BEF">
            <w:pPr>
              <w:rPr>
                <w:rFonts w:ascii="Times New Roman" w:hAnsi="Times New Roman"/>
                <w:bCs/>
                <w:sz w:val="10"/>
                <w:szCs w:val="10"/>
              </w:rPr>
            </w:pPr>
            <w:r w:rsidRPr="00590BEF">
              <w:rPr>
                <w:rFonts w:ascii="Times New Roman" w:hAnsi="Times New Roman"/>
                <w:bCs/>
                <w:sz w:val="10"/>
                <w:szCs w:val="10"/>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100</w:t>
            </w:r>
          </w:p>
        </w:tc>
        <w:tc>
          <w:tcPr>
            <w:tcW w:w="567" w:type="dxa"/>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0900000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100</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0907820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100</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Иные межбюджетные трансферты</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11</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0907820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540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100</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Обслуживание государственного внутреннего и муниципального долга</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13</w:t>
            </w:r>
          </w:p>
        </w:tc>
        <w:tc>
          <w:tcPr>
            <w:tcW w:w="426"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01</w:t>
            </w:r>
          </w:p>
        </w:tc>
        <w:tc>
          <w:tcPr>
            <w:tcW w:w="567" w:type="dxa"/>
            <w:noWrap/>
            <w:hideMark/>
          </w:tcPr>
          <w:p w:rsidR="00590BEF" w:rsidRPr="00590BEF" w:rsidRDefault="00590BEF" w:rsidP="00590BEF">
            <w:pPr>
              <w:rPr>
                <w:rFonts w:ascii="Times New Roman" w:hAnsi="Times New Roman"/>
                <w:bCs/>
                <w:sz w:val="10"/>
                <w:szCs w:val="10"/>
              </w:rPr>
            </w:pPr>
            <w:r w:rsidRPr="00590BEF">
              <w:rPr>
                <w:rFonts w:ascii="Times New Roman" w:hAnsi="Times New Roman"/>
                <w:bCs/>
                <w:sz w:val="10"/>
                <w:szCs w:val="10"/>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 </w:t>
            </w:r>
          </w:p>
        </w:tc>
        <w:tc>
          <w:tcPr>
            <w:tcW w:w="425"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3</w:t>
            </w:r>
          </w:p>
        </w:tc>
        <w:tc>
          <w:tcPr>
            <w:tcW w:w="567" w:type="dxa"/>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Непрограммные направления расходов местного бюджета</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13</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9900000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3</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Иные направления расходов</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13</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9909000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3</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26"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538</w:t>
            </w:r>
          </w:p>
        </w:tc>
        <w:tc>
          <w:tcPr>
            <w:tcW w:w="4252"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Обслуживание муниципального долга</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13</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01</w:t>
            </w:r>
          </w:p>
        </w:tc>
        <w:tc>
          <w:tcPr>
            <w:tcW w:w="567" w:type="dxa"/>
            <w:noWrap/>
            <w:hideMark/>
          </w:tcPr>
          <w:p w:rsidR="00590BEF" w:rsidRPr="00590BEF" w:rsidRDefault="00590BEF" w:rsidP="00590BEF">
            <w:pPr>
              <w:rPr>
                <w:rFonts w:ascii="Times New Roman" w:hAnsi="Times New Roman"/>
                <w:sz w:val="10"/>
                <w:szCs w:val="10"/>
              </w:rPr>
            </w:pPr>
            <w:r w:rsidRPr="00590BEF">
              <w:rPr>
                <w:rFonts w:ascii="Times New Roman" w:hAnsi="Times New Roman"/>
                <w:sz w:val="10"/>
                <w:szCs w:val="10"/>
              </w:rPr>
              <w:t>9909000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730</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3</w:t>
            </w:r>
          </w:p>
        </w:tc>
        <w:tc>
          <w:tcPr>
            <w:tcW w:w="567" w:type="dxa"/>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0</w:t>
            </w:r>
          </w:p>
        </w:tc>
      </w:tr>
      <w:tr w:rsidR="00590BEF" w:rsidRPr="00590BEF" w:rsidTr="00590BEF">
        <w:trPr>
          <w:trHeight w:val="20"/>
        </w:trPr>
        <w:tc>
          <w:tcPr>
            <w:tcW w:w="4678" w:type="dxa"/>
            <w:gridSpan w:val="2"/>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Всего расходов:</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6"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567"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sz w:val="12"/>
                <w:szCs w:val="12"/>
              </w:rPr>
            </w:pPr>
            <w:r w:rsidRPr="00590BEF">
              <w:rPr>
                <w:rFonts w:ascii="Times New Roman" w:hAnsi="Times New Roman"/>
                <w:sz w:val="12"/>
                <w:szCs w:val="12"/>
              </w:rPr>
              <w:t> </w:t>
            </w:r>
          </w:p>
        </w:tc>
        <w:tc>
          <w:tcPr>
            <w:tcW w:w="425" w:type="dxa"/>
            <w:noWrap/>
            <w:hideMark/>
          </w:tcPr>
          <w:p w:rsidR="00590BEF" w:rsidRPr="00590BEF" w:rsidRDefault="00590BEF" w:rsidP="00590BEF">
            <w:pPr>
              <w:rPr>
                <w:rFonts w:ascii="Times New Roman" w:hAnsi="Times New Roman"/>
                <w:bCs/>
                <w:sz w:val="10"/>
                <w:szCs w:val="10"/>
              </w:rPr>
            </w:pPr>
            <w:r w:rsidRPr="00590BEF">
              <w:rPr>
                <w:rFonts w:ascii="Times New Roman" w:hAnsi="Times New Roman"/>
                <w:bCs/>
                <w:sz w:val="10"/>
                <w:szCs w:val="10"/>
              </w:rPr>
              <w:t>26016</w:t>
            </w:r>
          </w:p>
        </w:tc>
        <w:tc>
          <w:tcPr>
            <w:tcW w:w="567" w:type="dxa"/>
            <w:noWrap/>
            <w:hideMark/>
          </w:tcPr>
          <w:p w:rsidR="00590BEF" w:rsidRPr="00590BEF" w:rsidRDefault="00590BEF" w:rsidP="00590BEF">
            <w:pPr>
              <w:rPr>
                <w:rFonts w:ascii="Times New Roman" w:hAnsi="Times New Roman"/>
                <w:bCs/>
                <w:sz w:val="12"/>
                <w:szCs w:val="12"/>
              </w:rPr>
            </w:pPr>
            <w:r w:rsidRPr="00590BEF">
              <w:rPr>
                <w:rFonts w:ascii="Times New Roman" w:hAnsi="Times New Roman"/>
                <w:bCs/>
                <w:sz w:val="12"/>
                <w:szCs w:val="12"/>
              </w:rPr>
              <w:t>20 789</w:t>
            </w:r>
          </w:p>
        </w:tc>
      </w:tr>
    </w:tbl>
    <w:p w:rsidR="002F183C" w:rsidRDefault="002F183C" w:rsidP="00590BEF">
      <w:pPr>
        <w:spacing w:after="0" w:line="240" w:lineRule="auto"/>
        <w:jc w:val="right"/>
        <w:rPr>
          <w:rFonts w:ascii="Times New Roman" w:hAnsi="Times New Roman"/>
          <w:sz w:val="12"/>
          <w:szCs w:val="12"/>
        </w:rPr>
      </w:pPr>
    </w:p>
    <w:p w:rsidR="00590BEF" w:rsidRPr="00590BEF" w:rsidRDefault="00590BEF" w:rsidP="00590BEF">
      <w:pPr>
        <w:spacing w:after="0" w:line="240" w:lineRule="auto"/>
        <w:jc w:val="right"/>
        <w:rPr>
          <w:rFonts w:ascii="Times New Roman" w:hAnsi="Times New Roman"/>
          <w:i/>
          <w:sz w:val="12"/>
          <w:szCs w:val="12"/>
        </w:rPr>
      </w:pPr>
      <w:r w:rsidRPr="00590BEF">
        <w:rPr>
          <w:rFonts w:ascii="Times New Roman" w:hAnsi="Times New Roman"/>
          <w:i/>
          <w:sz w:val="12"/>
          <w:szCs w:val="12"/>
        </w:rPr>
        <w:t>Приложение №</w:t>
      </w:r>
      <w:r>
        <w:rPr>
          <w:rFonts w:ascii="Times New Roman" w:hAnsi="Times New Roman"/>
          <w:i/>
          <w:sz w:val="12"/>
          <w:szCs w:val="12"/>
        </w:rPr>
        <w:t>8</w:t>
      </w:r>
    </w:p>
    <w:p w:rsidR="00590BEF" w:rsidRPr="00590BEF" w:rsidRDefault="00590BEF" w:rsidP="00590BEF">
      <w:pPr>
        <w:spacing w:after="0" w:line="240" w:lineRule="auto"/>
        <w:jc w:val="right"/>
        <w:rPr>
          <w:rFonts w:ascii="Times New Roman" w:hAnsi="Times New Roman"/>
          <w:i/>
          <w:sz w:val="12"/>
          <w:szCs w:val="12"/>
        </w:rPr>
      </w:pPr>
      <w:r w:rsidRPr="00590BEF">
        <w:rPr>
          <w:rFonts w:ascii="Times New Roman" w:hAnsi="Times New Roman"/>
          <w:i/>
          <w:sz w:val="12"/>
          <w:szCs w:val="12"/>
        </w:rPr>
        <w:t>к решению Собрания Представителей сельского поселения Калиновка</w:t>
      </w:r>
    </w:p>
    <w:p w:rsidR="00590BEF" w:rsidRPr="00590BEF" w:rsidRDefault="00590BEF" w:rsidP="00590BEF">
      <w:pPr>
        <w:spacing w:after="0" w:line="240" w:lineRule="auto"/>
        <w:jc w:val="right"/>
        <w:rPr>
          <w:rFonts w:ascii="Times New Roman" w:hAnsi="Times New Roman"/>
          <w:i/>
          <w:sz w:val="12"/>
          <w:szCs w:val="12"/>
        </w:rPr>
      </w:pPr>
      <w:r w:rsidRPr="00590BEF">
        <w:rPr>
          <w:rFonts w:ascii="Times New Roman" w:hAnsi="Times New Roman"/>
          <w:i/>
          <w:sz w:val="12"/>
          <w:szCs w:val="12"/>
        </w:rPr>
        <w:t>муниципального района Сергиевский Самарской области</w:t>
      </w:r>
    </w:p>
    <w:p w:rsidR="00590BEF" w:rsidRPr="00590BEF" w:rsidRDefault="00590BEF" w:rsidP="00590BEF">
      <w:pPr>
        <w:spacing w:after="0" w:line="240" w:lineRule="auto"/>
        <w:jc w:val="right"/>
        <w:rPr>
          <w:rFonts w:ascii="Times New Roman" w:hAnsi="Times New Roman"/>
          <w:sz w:val="12"/>
          <w:szCs w:val="12"/>
        </w:rPr>
      </w:pPr>
      <w:r w:rsidRPr="00590BEF">
        <w:rPr>
          <w:rFonts w:ascii="Times New Roman" w:hAnsi="Times New Roman"/>
          <w:i/>
          <w:sz w:val="12"/>
          <w:szCs w:val="12"/>
        </w:rPr>
        <w:t>№26 от “10” сентября 2015 г.</w:t>
      </w:r>
    </w:p>
    <w:p w:rsidR="002F183C" w:rsidRDefault="007448EB" w:rsidP="007448EB">
      <w:pPr>
        <w:spacing w:after="0" w:line="240" w:lineRule="auto"/>
        <w:jc w:val="center"/>
        <w:rPr>
          <w:rFonts w:ascii="Times New Roman" w:hAnsi="Times New Roman"/>
          <w:b/>
          <w:sz w:val="12"/>
          <w:szCs w:val="12"/>
        </w:rPr>
      </w:pPr>
      <w:r w:rsidRPr="007448EB">
        <w:rPr>
          <w:rFonts w:ascii="Times New Roman" w:hAnsi="Times New Roman"/>
          <w:b/>
          <w:sz w:val="12"/>
          <w:szCs w:val="12"/>
        </w:rPr>
        <w:t>Источники внутреннего финансирования дефицита бюджета сельского поселения Калиновка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709"/>
        <w:gridCol w:w="1418"/>
        <w:gridCol w:w="4819"/>
        <w:gridCol w:w="567"/>
      </w:tblGrid>
      <w:tr w:rsidR="007448EB" w:rsidRPr="007448EB" w:rsidTr="007448EB">
        <w:trPr>
          <w:trHeight w:val="20"/>
        </w:trPr>
        <w:tc>
          <w:tcPr>
            <w:tcW w:w="709" w:type="dxa"/>
            <w:hideMark/>
          </w:tcPr>
          <w:p w:rsidR="007448EB" w:rsidRPr="007448EB" w:rsidRDefault="007448EB" w:rsidP="007448EB">
            <w:pPr>
              <w:rPr>
                <w:rFonts w:ascii="Times New Roman" w:hAnsi="Times New Roman"/>
                <w:bCs/>
                <w:sz w:val="12"/>
                <w:szCs w:val="12"/>
              </w:rPr>
            </w:pPr>
            <w:r w:rsidRPr="007448EB">
              <w:rPr>
                <w:rFonts w:ascii="Times New Roman" w:hAnsi="Times New Roman"/>
                <w:bCs/>
                <w:sz w:val="12"/>
                <w:szCs w:val="12"/>
              </w:rPr>
              <w:t>Код администратора</w:t>
            </w:r>
          </w:p>
        </w:tc>
        <w:tc>
          <w:tcPr>
            <w:tcW w:w="1418" w:type="dxa"/>
            <w:hideMark/>
          </w:tcPr>
          <w:p w:rsidR="007448EB" w:rsidRPr="007448EB" w:rsidRDefault="007448EB" w:rsidP="007448EB">
            <w:pPr>
              <w:rPr>
                <w:rFonts w:ascii="Times New Roman" w:hAnsi="Times New Roman"/>
                <w:bCs/>
                <w:sz w:val="12"/>
                <w:szCs w:val="12"/>
              </w:rPr>
            </w:pPr>
            <w:r w:rsidRPr="007448EB">
              <w:rPr>
                <w:rFonts w:ascii="Times New Roman" w:hAnsi="Times New Roman"/>
                <w:bCs/>
                <w:sz w:val="12"/>
                <w:szCs w:val="12"/>
              </w:rPr>
              <w:t>Код</w:t>
            </w:r>
          </w:p>
        </w:tc>
        <w:tc>
          <w:tcPr>
            <w:tcW w:w="4819" w:type="dxa"/>
            <w:hideMark/>
          </w:tcPr>
          <w:p w:rsidR="007448EB" w:rsidRPr="007448EB" w:rsidRDefault="007448EB" w:rsidP="007448EB">
            <w:pPr>
              <w:rPr>
                <w:rFonts w:ascii="Times New Roman" w:hAnsi="Times New Roman"/>
                <w:bCs/>
                <w:sz w:val="12"/>
                <w:szCs w:val="12"/>
              </w:rPr>
            </w:pPr>
            <w:r w:rsidRPr="007448EB">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567" w:type="dxa"/>
            <w:hideMark/>
          </w:tcPr>
          <w:p w:rsidR="007448EB" w:rsidRPr="007448EB" w:rsidRDefault="007448EB" w:rsidP="007448EB">
            <w:pPr>
              <w:rPr>
                <w:rFonts w:ascii="Times New Roman" w:hAnsi="Times New Roman"/>
                <w:bCs/>
                <w:sz w:val="10"/>
                <w:szCs w:val="10"/>
              </w:rPr>
            </w:pPr>
            <w:r w:rsidRPr="007448EB">
              <w:rPr>
                <w:rFonts w:ascii="Times New Roman" w:hAnsi="Times New Roman"/>
                <w:bCs/>
                <w:sz w:val="10"/>
                <w:szCs w:val="10"/>
              </w:rPr>
              <w:t>Сумма, тыс.рублей</w:t>
            </w:r>
          </w:p>
        </w:tc>
      </w:tr>
      <w:tr w:rsidR="007448EB" w:rsidRPr="007448EB" w:rsidTr="007448EB">
        <w:trPr>
          <w:trHeight w:val="20"/>
        </w:trPr>
        <w:tc>
          <w:tcPr>
            <w:tcW w:w="709" w:type="dxa"/>
            <w:hideMark/>
          </w:tcPr>
          <w:p w:rsidR="007448EB" w:rsidRPr="007448EB" w:rsidRDefault="007448EB" w:rsidP="007448EB">
            <w:pPr>
              <w:rPr>
                <w:rFonts w:ascii="Times New Roman" w:hAnsi="Times New Roman"/>
                <w:bCs/>
                <w:sz w:val="12"/>
                <w:szCs w:val="12"/>
              </w:rPr>
            </w:pPr>
            <w:r w:rsidRPr="007448EB">
              <w:rPr>
                <w:rFonts w:ascii="Times New Roman" w:hAnsi="Times New Roman"/>
                <w:bCs/>
                <w:sz w:val="12"/>
                <w:szCs w:val="12"/>
              </w:rPr>
              <w:t>538</w:t>
            </w:r>
          </w:p>
        </w:tc>
        <w:tc>
          <w:tcPr>
            <w:tcW w:w="1418" w:type="dxa"/>
            <w:hideMark/>
          </w:tcPr>
          <w:p w:rsidR="007448EB" w:rsidRPr="007448EB" w:rsidRDefault="007448EB" w:rsidP="007448EB">
            <w:pPr>
              <w:rPr>
                <w:rFonts w:ascii="Times New Roman" w:hAnsi="Times New Roman"/>
                <w:bCs/>
                <w:sz w:val="12"/>
                <w:szCs w:val="12"/>
              </w:rPr>
            </w:pPr>
            <w:r w:rsidRPr="007448EB">
              <w:rPr>
                <w:rFonts w:ascii="Times New Roman" w:hAnsi="Times New Roman"/>
                <w:bCs/>
                <w:sz w:val="12"/>
                <w:szCs w:val="12"/>
              </w:rPr>
              <w:t>01 00 00 00 00 0000 000</w:t>
            </w:r>
          </w:p>
        </w:tc>
        <w:tc>
          <w:tcPr>
            <w:tcW w:w="4819" w:type="dxa"/>
            <w:hideMark/>
          </w:tcPr>
          <w:p w:rsidR="007448EB" w:rsidRPr="007448EB" w:rsidRDefault="007448EB" w:rsidP="007448EB">
            <w:pPr>
              <w:rPr>
                <w:rFonts w:ascii="Times New Roman" w:hAnsi="Times New Roman"/>
                <w:bCs/>
                <w:sz w:val="12"/>
                <w:szCs w:val="12"/>
              </w:rPr>
            </w:pPr>
            <w:r w:rsidRPr="007448EB">
              <w:rPr>
                <w:rFonts w:ascii="Times New Roman" w:hAnsi="Times New Roman"/>
                <w:bCs/>
                <w:sz w:val="12"/>
                <w:szCs w:val="12"/>
              </w:rPr>
              <w:t>ИСТОЧНИКИ ВНУТРЕННЕГО ФИНАНСИРОВАНИЯ ДЕФИЦИТОВ БЮДЖЕТОВ</w:t>
            </w:r>
          </w:p>
        </w:tc>
        <w:tc>
          <w:tcPr>
            <w:tcW w:w="567" w:type="dxa"/>
            <w:hideMark/>
          </w:tcPr>
          <w:p w:rsidR="007448EB" w:rsidRPr="007448EB" w:rsidRDefault="007448EB" w:rsidP="007448EB">
            <w:pPr>
              <w:rPr>
                <w:rFonts w:ascii="Times New Roman" w:hAnsi="Times New Roman"/>
                <w:bCs/>
                <w:sz w:val="12"/>
                <w:szCs w:val="12"/>
              </w:rPr>
            </w:pPr>
            <w:r w:rsidRPr="007448EB">
              <w:rPr>
                <w:rFonts w:ascii="Times New Roman" w:hAnsi="Times New Roman"/>
                <w:bCs/>
                <w:sz w:val="12"/>
                <w:szCs w:val="12"/>
              </w:rPr>
              <w:t>461</w:t>
            </w:r>
          </w:p>
        </w:tc>
      </w:tr>
      <w:tr w:rsidR="007448EB" w:rsidRPr="007448EB" w:rsidTr="007448EB">
        <w:trPr>
          <w:trHeight w:val="20"/>
        </w:trPr>
        <w:tc>
          <w:tcPr>
            <w:tcW w:w="709" w:type="dxa"/>
            <w:hideMark/>
          </w:tcPr>
          <w:p w:rsidR="007448EB" w:rsidRPr="007448EB" w:rsidRDefault="007448EB" w:rsidP="007448EB">
            <w:pPr>
              <w:rPr>
                <w:rFonts w:ascii="Times New Roman" w:hAnsi="Times New Roman"/>
                <w:bCs/>
                <w:sz w:val="12"/>
                <w:szCs w:val="12"/>
              </w:rPr>
            </w:pPr>
            <w:r w:rsidRPr="007448EB">
              <w:rPr>
                <w:rFonts w:ascii="Times New Roman" w:hAnsi="Times New Roman"/>
                <w:bCs/>
                <w:sz w:val="12"/>
                <w:szCs w:val="12"/>
              </w:rPr>
              <w:t>538</w:t>
            </w:r>
          </w:p>
        </w:tc>
        <w:tc>
          <w:tcPr>
            <w:tcW w:w="1418" w:type="dxa"/>
            <w:hideMark/>
          </w:tcPr>
          <w:p w:rsidR="007448EB" w:rsidRPr="007448EB" w:rsidRDefault="007448EB" w:rsidP="007448EB">
            <w:pPr>
              <w:rPr>
                <w:rFonts w:ascii="Times New Roman" w:hAnsi="Times New Roman"/>
                <w:bCs/>
                <w:sz w:val="12"/>
                <w:szCs w:val="12"/>
              </w:rPr>
            </w:pPr>
            <w:r w:rsidRPr="007448EB">
              <w:rPr>
                <w:rFonts w:ascii="Times New Roman" w:hAnsi="Times New Roman"/>
                <w:bCs/>
                <w:sz w:val="12"/>
                <w:szCs w:val="12"/>
              </w:rPr>
              <w:t>01 03 00 00 00 0000 000</w:t>
            </w:r>
          </w:p>
        </w:tc>
        <w:tc>
          <w:tcPr>
            <w:tcW w:w="4819" w:type="dxa"/>
            <w:hideMark/>
          </w:tcPr>
          <w:p w:rsidR="007448EB" w:rsidRPr="007448EB" w:rsidRDefault="007448EB" w:rsidP="007448EB">
            <w:pPr>
              <w:rPr>
                <w:rFonts w:ascii="Times New Roman" w:hAnsi="Times New Roman"/>
                <w:bCs/>
                <w:sz w:val="12"/>
                <w:szCs w:val="12"/>
              </w:rPr>
            </w:pPr>
            <w:r w:rsidRPr="007448EB">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7448EB" w:rsidRPr="007448EB" w:rsidRDefault="007448EB" w:rsidP="007448EB">
            <w:pPr>
              <w:rPr>
                <w:rFonts w:ascii="Times New Roman" w:hAnsi="Times New Roman"/>
                <w:bCs/>
                <w:sz w:val="12"/>
                <w:szCs w:val="12"/>
              </w:rPr>
            </w:pPr>
            <w:r w:rsidRPr="007448EB">
              <w:rPr>
                <w:rFonts w:ascii="Times New Roman" w:hAnsi="Times New Roman"/>
                <w:bCs/>
                <w:sz w:val="12"/>
                <w:szCs w:val="12"/>
              </w:rPr>
              <w:t>203</w:t>
            </w:r>
          </w:p>
        </w:tc>
      </w:tr>
      <w:tr w:rsidR="007448EB" w:rsidRPr="007448EB" w:rsidTr="007448EB">
        <w:trPr>
          <w:trHeight w:val="20"/>
        </w:trPr>
        <w:tc>
          <w:tcPr>
            <w:tcW w:w="709"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538</w:t>
            </w:r>
          </w:p>
        </w:tc>
        <w:tc>
          <w:tcPr>
            <w:tcW w:w="1418"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01 03 01 00 00 0000 700</w:t>
            </w:r>
          </w:p>
        </w:tc>
        <w:tc>
          <w:tcPr>
            <w:tcW w:w="4819"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203</w:t>
            </w:r>
          </w:p>
        </w:tc>
      </w:tr>
      <w:tr w:rsidR="007448EB" w:rsidRPr="007448EB" w:rsidTr="007448EB">
        <w:trPr>
          <w:trHeight w:val="20"/>
        </w:trPr>
        <w:tc>
          <w:tcPr>
            <w:tcW w:w="709"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538</w:t>
            </w:r>
          </w:p>
        </w:tc>
        <w:tc>
          <w:tcPr>
            <w:tcW w:w="1418" w:type="dxa"/>
            <w:noWrap/>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01 03 01 00 10 0000 710</w:t>
            </w:r>
          </w:p>
        </w:tc>
        <w:tc>
          <w:tcPr>
            <w:tcW w:w="4819"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203</w:t>
            </w:r>
          </w:p>
        </w:tc>
      </w:tr>
      <w:tr w:rsidR="007448EB" w:rsidRPr="007448EB" w:rsidTr="007448EB">
        <w:trPr>
          <w:trHeight w:val="20"/>
        </w:trPr>
        <w:tc>
          <w:tcPr>
            <w:tcW w:w="709" w:type="dxa"/>
            <w:hideMark/>
          </w:tcPr>
          <w:p w:rsidR="007448EB" w:rsidRPr="007448EB" w:rsidRDefault="007448EB" w:rsidP="007448EB">
            <w:pPr>
              <w:rPr>
                <w:rFonts w:ascii="Times New Roman" w:hAnsi="Times New Roman"/>
                <w:bCs/>
                <w:sz w:val="12"/>
                <w:szCs w:val="12"/>
              </w:rPr>
            </w:pPr>
            <w:r w:rsidRPr="007448EB">
              <w:rPr>
                <w:rFonts w:ascii="Times New Roman" w:hAnsi="Times New Roman"/>
                <w:bCs/>
                <w:sz w:val="12"/>
                <w:szCs w:val="12"/>
              </w:rPr>
              <w:t>538</w:t>
            </w:r>
          </w:p>
        </w:tc>
        <w:tc>
          <w:tcPr>
            <w:tcW w:w="1418" w:type="dxa"/>
            <w:hideMark/>
          </w:tcPr>
          <w:p w:rsidR="007448EB" w:rsidRPr="007448EB" w:rsidRDefault="007448EB" w:rsidP="007448EB">
            <w:pPr>
              <w:rPr>
                <w:rFonts w:ascii="Times New Roman" w:hAnsi="Times New Roman"/>
                <w:bCs/>
                <w:sz w:val="12"/>
                <w:szCs w:val="12"/>
              </w:rPr>
            </w:pPr>
            <w:r w:rsidRPr="007448EB">
              <w:rPr>
                <w:rFonts w:ascii="Times New Roman" w:hAnsi="Times New Roman"/>
                <w:bCs/>
                <w:sz w:val="12"/>
                <w:szCs w:val="12"/>
              </w:rPr>
              <w:t>01 05 00 00 00 0000 000</w:t>
            </w:r>
          </w:p>
        </w:tc>
        <w:tc>
          <w:tcPr>
            <w:tcW w:w="4819" w:type="dxa"/>
            <w:hideMark/>
          </w:tcPr>
          <w:p w:rsidR="007448EB" w:rsidRPr="007448EB" w:rsidRDefault="007448EB" w:rsidP="007448EB">
            <w:pPr>
              <w:rPr>
                <w:rFonts w:ascii="Times New Roman" w:hAnsi="Times New Roman"/>
                <w:bCs/>
                <w:sz w:val="12"/>
                <w:szCs w:val="12"/>
              </w:rPr>
            </w:pPr>
            <w:r w:rsidRPr="007448EB">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7448EB" w:rsidRPr="007448EB" w:rsidRDefault="007448EB" w:rsidP="007448EB">
            <w:pPr>
              <w:rPr>
                <w:rFonts w:ascii="Times New Roman" w:hAnsi="Times New Roman"/>
                <w:bCs/>
                <w:sz w:val="12"/>
                <w:szCs w:val="12"/>
              </w:rPr>
            </w:pPr>
            <w:r w:rsidRPr="007448EB">
              <w:rPr>
                <w:rFonts w:ascii="Times New Roman" w:hAnsi="Times New Roman"/>
                <w:bCs/>
                <w:sz w:val="12"/>
                <w:szCs w:val="12"/>
              </w:rPr>
              <w:t>258</w:t>
            </w:r>
          </w:p>
        </w:tc>
      </w:tr>
      <w:tr w:rsidR="007448EB" w:rsidRPr="007448EB" w:rsidTr="007448EB">
        <w:trPr>
          <w:trHeight w:val="20"/>
        </w:trPr>
        <w:tc>
          <w:tcPr>
            <w:tcW w:w="709" w:type="dxa"/>
            <w:hideMark/>
          </w:tcPr>
          <w:p w:rsidR="007448EB" w:rsidRPr="007448EB" w:rsidRDefault="007448EB" w:rsidP="007448EB">
            <w:pPr>
              <w:rPr>
                <w:rFonts w:ascii="Times New Roman" w:hAnsi="Times New Roman"/>
                <w:bCs/>
                <w:sz w:val="12"/>
                <w:szCs w:val="12"/>
              </w:rPr>
            </w:pPr>
            <w:r w:rsidRPr="007448EB">
              <w:rPr>
                <w:rFonts w:ascii="Times New Roman" w:hAnsi="Times New Roman"/>
                <w:bCs/>
                <w:sz w:val="12"/>
                <w:szCs w:val="12"/>
              </w:rPr>
              <w:lastRenderedPageBreak/>
              <w:t>538</w:t>
            </w:r>
          </w:p>
        </w:tc>
        <w:tc>
          <w:tcPr>
            <w:tcW w:w="1418" w:type="dxa"/>
            <w:hideMark/>
          </w:tcPr>
          <w:p w:rsidR="007448EB" w:rsidRPr="007448EB" w:rsidRDefault="007448EB" w:rsidP="007448EB">
            <w:pPr>
              <w:rPr>
                <w:rFonts w:ascii="Times New Roman" w:hAnsi="Times New Roman"/>
                <w:bCs/>
                <w:sz w:val="12"/>
                <w:szCs w:val="12"/>
              </w:rPr>
            </w:pPr>
            <w:r w:rsidRPr="007448EB">
              <w:rPr>
                <w:rFonts w:ascii="Times New Roman" w:hAnsi="Times New Roman"/>
                <w:bCs/>
                <w:sz w:val="12"/>
                <w:szCs w:val="12"/>
              </w:rPr>
              <w:t>01 05 00 00 00 0000 500</w:t>
            </w:r>
          </w:p>
        </w:tc>
        <w:tc>
          <w:tcPr>
            <w:tcW w:w="4819" w:type="dxa"/>
            <w:hideMark/>
          </w:tcPr>
          <w:p w:rsidR="007448EB" w:rsidRPr="007448EB" w:rsidRDefault="007448EB" w:rsidP="007448EB">
            <w:pPr>
              <w:rPr>
                <w:rFonts w:ascii="Times New Roman" w:hAnsi="Times New Roman"/>
                <w:bCs/>
                <w:sz w:val="12"/>
                <w:szCs w:val="12"/>
              </w:rPr>
            </w:pPr>
            <w:r w:rsidRPr="007448EB">
              <w:rPr>
                <w:rFonts w:ascii="Times New Roman" w:hAnsi="Times New Roman"/>
                <w:bCs/>
                <w:sz w:val="12"/>
                <w:szCs w:val="12"/>
              </w:rPr>
              <w:t xml:space="preserve">Увеличение остатков средств бюджетов </w:t>
            </w:r>
          </w:p>
        </w:tc>
        <w:tc>
          <w:tcPr>
            <w:tcW w:w="567"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-25759</w:t>
            </w:r>
          </w:p>
        </w:tc>
      </w:tr>
      <w:tr w:rsidR="007448EB" w:rsidRPr="007448EB" w:rsidTr="007448EB">
        <w:trPr>
          <w:trHeight w:val="20"/>
        </w:trPr>
        <w:tc>
          <w:tcPr>
            <w:tcW w:w="709"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538</w:t>
            </w:r>
          </w:p>
        </w:tc>
        <w:tc>
          <w:tcPr>
            <w:tcW w:w="1418"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01 05 02 00 00 0000 500</w:t>
            </w:r>
          </w:p>
        </w:tc>
        <w:tc>
          <w:tcPr>
            <w:tcW w:w="4819"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Увеличение прочих остатков средств бюджетов</w:t>
            </w:r>
          </w:p>
        </w:tc>
        <w:tc>
          <w:tcPr>
            <w:tcW w:w="567"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-25759</w:t>
            </w:r>
          </w:p>
        </w:tc>
      </w:tr>
      <w:tr w:rsidR="007448EB" w:rsidRPr="007448EB" w:rsidTr="007448EB">
        <w:trPr>
          <w:trHeight w:val="20"/>
        </w:trPr>
        <w:tc>
          <w:tcPr>
            <w:tcW w:w="709"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538</w:t>
            </w:r>
          </w:p>
        </w:tc>
        <w:tc>
          <w:tcPr>
            <w:tcW w:w="1418"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01 05 02 01 00 0000 510</w:t>
            </w:r>
          </w:p>
        </w:tc>
        <w:tc>
          <w:tcPr>
            <w:tcW w:w="4819"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Увеличение прочих остатков денежных  средств бюджетов</w:t>
            </w:r>
          </w:p>
        </w:tc>
        <w:tc>
          <w:tcPr>
            <w:tcW w:w="567"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-25759</w:t>
            </w:r>
          </w:p>
        </w:tc>
      </w:tr>
      <w:tr w:rsidR="007448EB" w:rsidRPr="007448EB" w:rsidTr="007448EB">
        <w:trPr>
          <w:trHeight w:val="20"/>
        </w:trPr>
        <w:tc>
          <w:tcPr>
            <w:tcW w:w="709"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538</w:t>
            </w:r>
          </w:p>
        </w:tc>
        <w:tc>
          <w:tcPr>
            <w:tcW w:w="1418" w:type="dxa"/>
            <w:noWrap/>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01 05 02 01 10 0000 510</w:t>
            </w:r>
          </w:p>
        </w:tc>
        <w:tc>
          <w:tcPr>
            <w:tcW w:w="4819"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Увеличение прочих остатков денежных средств бюджетов поселений</w:t>
            </w:r>
          </w:p>
        </w:tc>
        <w:tc>
          <w:tcPr>
            <w:tcW w:w="567"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-25759</w:t>
            </w:r>
          </w:p>
        </w:tc>
      </w:tr>
      <w:tr w:rsidR="007448EB" w:rsidRPr="007448EB" w:rsidTr="007448EB">
        <w:trPr>
          <w:trHeight w:val="20"/>
        </w:trPr>
        <w:tc>
          <w:tcPr>
            <w:tcW w:w="709" w:type="dxa"/>
            <w:hideMark/>
          </w:tcPr>
          <w:p w:rsidR="007448EB" w:rsidRPr="007448EB" w:rsidRDefault="007448EB" w:rsidP="007448EB">
            <w:pPr>
              <w:rPr>
                <w:rFonts w:ascii="Times New Roman" w:hAnsi="Times New Roman"/>
                <w:bCs/>
                <w:sz w:val="12"/>
                <w:szCs w:val="12"/>
              </w:rPr>
            </w:pPr>
            <w:r w:rsidRPr="007448EB">
              <w:rPr>
                <w:rFonts w:ascii="Times New Roman" w:hAnsi="Times New Roman"/>
                <w:bCs/>
                <w:sz w:val="12"/>
                <w:szCs w:val="12"/>
              </w:rPr>
              <w:t>538</w:t>
            </w:r>
          </w:p>
        </w:tc>
        <w:tc>
          <w:tcPr>
            <w:tcW w:w="1418" w:type="dxa"/>
            <w:hideMark/>
          </w:tcPr>
          <w:p w:rsidR="007448EB" w:rsidRPr="007448EB" w:rsidRDefault="007448EB" w:rsidP="007448EB">
            <w:pPr>
              <w:rPr>
                <w:rFonts w:ascii="Times New Roman" w:hAnsi="Times New Roman"/>
                <w:bCs/>
                <w:sz w:val="12"/>
                <w:szCs w:val="12"/>
              </w:rPr>
            </w:pPr>
            <w:r w:rsidRPr="007448EB">
              <w:rPr>
                <w:rFonts w:ascii="Times New Roman" w:hAnsi="Times New Roman"/>
                <w:bCs/>
                <w:sz w:val="12"/>
                <w:szCs w:val="12"/>
              </w:rPr>
              <w:t>01 05 00 00 00 0000 600</w:t>
            </w:r>
          </w:p>
        </w:tc>
        <w:tc>
          <w:tcPr>
            <w:tcW w:w="4819" w:type="dxa"/>
            <w:hideMark/>
          </w:tcPr>
          <w:p w:rsidR="007448EB" w:rsidRPr="007448EB" w:rsidRDefault="007448EB" w:rsidP="007448EB">
            <w:pPr>
              <w:rPr>
                <w:rFonts w:ascii="Times New Roman" w:hAnsi="Times New Roman"/>
                <w:bCs/>
                <w:sz w:val="12"/>
                <w:szCs w:val="12"/>
              </w:rPr>
            </w:pPr>
            <w:r w:rsidRPr="007448EB">
              <w:rPr>
                <w:rFonts w:ascii="Times New Roman" w:hAnsi="Times New Roman"/>
                <w:bCs/>
                <w:sz w:val="12"/>
                <w:szCs w:val="12"/>
              </w:rPr>
              <w:t>Уменьшение остатков средств бюджетов</w:t>
            </w:r>
          </w:p>
        </w:tc>
        <w:tc>
          <w:tcPr>
            <w:tcW w:w="567"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26016</w:t>
            </w:r>
          </w:p>
        </w:tc>
      </w:tr>
      <w:tr w:rsidR="007448EB" w:rsidRPr="007448EB" w:rsidTr="007448EB">
        <w:trPr>
          <w:trHeight w:val="20"/>
        </w:trPr>
        <w:tc>
          <w:tcPr>
            <w:tcW w:w="709"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538</w:t>
            </w:r>
          </w:p>
        </w:tc>
        <w:tc>
          <w:tcPr>
            <w:tcW w:w="1418"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01 05 02 00 00 0000 600</w:t>
            </w:r>
          </w:p>
        </w:tc>
        <w:tc>
          <w:tcPr>
            <w:tcW w:w="4819"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Уменьшение прочих остатков средств бюджетов</w:t>
            </w:r>
          </w:p>
        </w:tc>
        <w:tc>
          <w:tcPr>
            <w:tcW w:w="567"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26016</w:t>
            </w:r>
          </w:p>
        </w:tc>
      </w:tr>
      <w:tr w:rsidR="007448EB" w:rsidRPr="007448EB" w:rsidTr="007448EB">
        <w:trPr>
          <w:trHeight w:val="20"/>
        </w:trPr>
        <w:tc>
          <w:tcPr>
            <w:tcW w:w="709"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538</w:t>
            </w:r>
          </w:p>
        </w:tc>
        <w:tc>
          <w:tcPr>
            <w:tcW w:w="1418"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01 05 02 01 00 0000 610</w:t>
            </w:r>
          </w:p>
        </w:tc>
        <w:tc>
          <w:tcPr>
            <w:tcW w:w="4819"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Уменьшение прочих остатков денежных  средств бюджетов</w:t>
            </w:r>
          </w:p>
        </w:tc>
        <w:tc>
          <w:tcPr>
            <w:tcW w:w="567"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26016</w:t>
            </w:r>
          </w:p>
        </w:tc>
      </w:tr>
      <w:tr w:rsidR="007448EB" w:rsidRPr="007448EB" w:rsidTr="007448EB">
        <w:trPr>
          <w:trHeight w:val="20"/>
        </w:trPr>
        <w:tc>
          <w:tcPr>
            <w:tcW w:w="709"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538</w:t>
            </w:r>
          </w:p>
        </w:tc>
        <w:tc>
          <w:tcPr>
            <w:tcW w:w="1418" w:type="dxa"/>
            <w:noWrap/>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01 05 02 01 10 0000 610</w:t>
            </w:r>
          </w:p>
        </w:tc>
        <w:tc>
          <w:tcPr>
            <w:tcW w:w="4819"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Уменьшение прочих остатков денежных средств бюджетов поселений</w:t>
            </w:r>
          </w:p>
        </w:tc>
        <w:tc>
          <w:tcPr>
            <w:tcW w:w="567" w:type="dxa"/>
            <w:hideMark/>
          </w:tcPr>
          <w:p w:rsidR="007448EB" w:rsidRPr="007448EB" w:rsidRDefault="007448EB" w:rsidP="007448EB">
            <w:pPr>
              <w:rPr>
                <w:rFonts w:ascii="Times New Roman" w:hAnsi="Times New Roman"/>
                <w:sz w:val="12"/>
                <w:szCs w:val="12"/>
              </w:rPr>
            </w:pPr>
            <w:r w:rsidRPr="007448EB">
              <w:rPr>
                <w:rFonts w:ascii="Times New Roman" w:hAnsi="Times New Roman"/>
                <w:sz w:val="12"/>
                <w:szCs w:val="12"/>
              </w:rPr>
              <w:t>26016</w:t>
            </w:r>
          </w:p>
        </w:tc>
      </w:tr>
    </w:tbl>
    <w:p w:rsidR="007448EB" w:rsidRPr="007448EB" w:rsidRDefault="007448EB" w:rsidP="007448EB">
      <w:pPr>
        <w:spacing w:after="0" w:line="240" w:lineRule="auto"/>
        <w:jc w:val="right"/>
        <w:rPr>
          <w:rFonts w:ascii="Times New Roman" w:hAnsi="Times New Roman"/>
          <w:i/>
          <w:sz w:val="12"/>
          <w:szCs w:val="12"/>
        </w:rPr>
      </w:pPr>
      <w:r w:rsidRPr="007448EB">
        <w:rPr>
          <w:rFonts w:ascii="Times New Roman" w:hAnsi="Times New Roman"/>
          <w:i/>
          <w:sz w:val="12"/>
          <w:szCs w:val="12"/>
        </w:rPr>
        <w:t>Приложение №</w:t>
      </w:r>
      <w:r>
        <w:rPr>
          <w:rFonts w:ascii="Times New Roman" w:hAnsi="Times New Roman"/>
          <w:i/>
          <w:sz w:val="12"/>
          <w:szCs w:val="12"/>
        </w:rPr>
        <w:t>9</w:t>
      </w:r>
    </w:p>
    <w:p w:rsidR="007448EB" w:rsidRPr="007448EB" w:rsidRDefault="007448EB" w:rsidP="007448EB">
      <w:pPr>
        <w:spacing w:after="0" w:line="240" w:lineRule="auto"/>
        <w:jc w:val="right"/>
        <w:rPr>
          <w:rFonts w:ascii="Times New Roman" w:hAnsi="Times New Roman"/>
          <w:i/>
          <w:sz w:val="12"/>
          <w:szCs w:val="12"/>
        </w:rPr>
      </w:pPr>
      <w:r w:rsidRPr="007448EB">
        <w:rPr>
          <w:rFonts w:ascii="Times New Roman" w:hAnsi="Times New Roman"/>
          <w:i/>
          <w:sz w:val="12"/>
          <w:szCs w:val="12"/>
        </w:rPr>
        <w:t>к решению Собрания Представителей сельского поселения Калиновка</w:t>
      </w:r>
    </w:p>
    <w:p w:rsidR="007448EB" w:rsidRPr="007448EB" w:rsidRDefault="007448EB" w:rsidP="007448EB">
      <w:pPr>
        <w:spacing w:after="0" w:line="240" w:lineRule="auto"/>
        <w:jc w:val="right"/>
        <w:rPr>
          <w:rFonts w:ascii="Times New Roman" w:hAnsi="Times New Roman"/>
          <w:i/>
          <w:sz w:val="12"/>
          <w:szCs w:val="12"/>
        </w:rPr>
      </w:pPr>
      <w:r w:rsidRPr="007448EB">
        <w:rPr>
          <w:rFonts w:ascii="Times New Roman" w:hAnsi="Times New Roman"/>
          <w:i/>
          <w:sz w:val="12"/>
          <w:szCs w:val="12"/>
        </w:rPr>
        <w:t>муниципального района Сергиевский Самарской области</w:t>
      </w:r>
    </w:p>
    <w:p w:rsidR="007448EB" w:rsidRPr="007448EB" w:rsidRDefault="007448EB" w:rsidP="007448EB">
      <w:pPr>
        <w:spacing w:after="0" w:line="240" w:lineRule="auto"/>
        <w:jc w:val="right"/>
        <w:rPr>
          <w:rFonts w:ascii="Times New Roman" w:hAnsi="Times New Roman"/>
          <w:sz w:val="12"/>
          <w:szCs w:val="12"/>
        </w:rPr>
      </w:pPr>
      <w:r w:rsidRPr="007448EB">
        <w:rPr>
          <w:rFonts w:ascii="Times New Roman" w:hAnsi="Times New Roman"/>
          <w:i/>
          <w:sz w:val="12"/>
          <w:szCs w:val="12"/>
        </w:rPr>
        <w:t>№26 от “10” сентября 2015 г.</w:t>
      </w:r>
    </w:p>
    <w:p w:rsidR="0007174F" w:rsidRDefault="0007174F" w:rsidP="0007174F">
      <w:pPr>
        <w:spacing w:after="0" w:line="240" w:lineRule="auto"/>
        <w:jc w:val="center"/>
        <w:rPr>
          <w:rFonts w:ascii="Times New Roman" w:hAnsi="Times New Roman"/>
          <w:b/>
          <w:sz w:val="12"/>
          <w:szCs w:val="12"/>
        </w:rPr>
      </w:pPr>
      <w:r w:rsidRPr="0007174F">
        <w:rPr>
          <w:rFonts w:ascii="Times New Roman" w:hAnsi="Times New Roman"/>
          <w:b/>
          <w:sz w:val="12"/>
          <w:szCs w:val="12"/>
        </w:rPr>
        <w:t xml:space="preserve">Источники внутреннего финансирования дефицита бюджета сельского поселения Калиновка </w:t>
      </w:r>
    </w:p>
    <w:p w:rsidR="00B06925" w:rsidRDefault="0007174F" w:rsidP="0007174F">
      <w:pPr>
        <w:spacing w:after="0" w:line="240" w:lineRule="auto"/>
        <w:jc w:val="center"/>
        <w:rPr>
          <w:rFonts w:ascii="Times New Roman" w:hAnsi="Times New Roman"/>
          <w:b/>
          <w:sz w:val="12"/>
          <w:szCs w:val="12"/>
        </w:rPr>
      </w:pPr>
      <w:r w:rsidRPr="0007174F">
        <w:rPr>
          <w:rFonts w:ascii="Times New Roman" w:hAnsi="Times New Roman"/>
          <w:b/>
          <w:sz w:val="12"/>
          <w:szCs w:val="12"/>
        </w:rPr>
        <w:t>муниципального района Сергиевский Самарской области на плановый период 2016 и 2017 годов</w:t>
      </w:r>
    </w:p>
    <w:tbl>
      <w:tblPr>
        <w:tblStyle w:val="af1"/>
        <w:tblW w:w="0" w:type="auto"/>
        <w:tblInd w:w="108" w:type="dxa"/>
        <w:tblLayout w:type="fixed"/>
        <w:tblLook w:val="04A0" w:firstRow="1" w:lastRow="0" w:firstColumn="1" w:lastColumn="0" w:noHBand="0" w:noVBand="1"/>
      </w:tblPr>
      <w:tblGrid>
        <w:gridCol w:w="567"/>
        <w:gridCol w:w="1418"/>
        <w:gridCol w:w="4394"/>
        <w:gridCol w:w="567"/>
        <w:gridCol w:w="567"/>
      </w:tblGrid>
      <w:tr w:rsidR="0007174F" w:rsidRPr="0007174F" w:rsidTr="0007174F">
        <w:trPr>
          <w:trHeight w:val="20"/>
        </w:trPr>
        <w:tc>
          <w:tcPr>
            <w:tcW w:w="567" w:type="dxa"/>
            <w:vMerge w:val="restart"/>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Код администратора</w:t>
            </w:r>
          </w:p>
        </w:tc>
        <w:tc>
          <w:tcPr>
            <w:tcW w:w="1418" w:type="dxa"/>
            <w:vMerge w:val="restart"/>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Код</w:t>
            </w:r>
          </w:p>
        </w:tc>
        <w:tc>
          <w:tcPr>
            <w:tcW w:w="4394" w:type="dxa"/>
            <w:vMerge w:val="restart"/>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1134" w:type="dxa"/>
            <w:gridSpan w:val="2"/>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Сумма, тыс. рублей</w:t>
            </w:r>
          </w:p>
        </w:tc>
      </w:tr>
      <w:tr w:rsidR="0007174F" w:rsidRPr="0007174F" w:rsidTr="0007174F">
        <w:trPr>
          <w:trHeight w:val="20"/>
        </w:trPr>
        <w:tc>
          <w:tcPr>
            <w:tcW w:w="567" w:type="dxa"/>
            <w:vMerge/>
            <w:hideMark/>
          </w:tcPr>
          <w:p w:rsidR="0007174F" w:rsidRPr="0007174F" w:rsidRDefault="0007174F" w:rsidP="0007174F">
            <w:pPr>
              <w:rPr>
                <w:rFonts w:ascii="Times New Roman" w:hAnsi="Times New Roman"/>
                <w:bCs/>
                <w:sz w:val="12"/>
                <w:szCs w:val="12"/>
              </w:rPr>
            </w:pPr>
          </w:p>
        </w:tc>
        <w:tc>
          <w:tcPr>
            <w:tcW w:w="1418" w:type="dxa"/>
            <w:vMerge/>
            <w:hideMark/>
          </w:tcPr>
          <w:p w:rsidR="0007174F" w:rsidRPr="0007174F" w:rsidRDefault="0007174F" w:rsidP="0007174F">
            <w:pPr>
              <w:rPr>
                <w:rFonts w:ascii="Times New Roman" w:hAnsi="Times New Roman"/>
                <w:bCs/>
                <w:sz w:val="12"/>
                <w:szCs w:val="12"/>
              </w:rPr>
            </w:pPr>
          </w:p>
        </w:tc>
        <w:tc>
          <w:tcPr>
            <w:tcW w:w="4394" w:type="dxa"/>
            <w:vMerge/>
            <w:hideMark/>
          </w:tcPr>
          <w:p w:rsidR="0007174F" w:rsidRPr="0007174F" w:rsidRDefault="0007174F" w:rsidP="0007174F">
            <w:pPr>
              <w:rPr>
                <w:rFonts w:ascii="Times New Roman" w:hAnsi="Times New Roman"/>
                <w:bCs/>
                <w:sz w:val="12"/>
                <w:szCs w:val="12"/>
              </w:rPr>
            </w:pPr>
          </w:p>
        </w:tc>
        <w:tc>
          <w:tcPr>
            <w:tcW w:w="567" w:type="dxa"/>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2016 год</w:t>
            </w:r>
          </w:p>
        </w:tc>
        <w:tc>
          <w:tcPr>
            <w:tcW w:w="567" w:type="dxa"/>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2017 год</w:t>
            </w:r>
          </w:p>
        </w:tc>
      </w:tr>
      <w:tr w:rsidR="0007174F" w:rsidRPr="0007174F" w:rsidTr="0007174F">
        <w:trPr>
          <w:trHeight w:val="20"/>
        </w:trPr>
        <w:tc>
          <w:tcPr>
            <w:tcW w:w="567" w:type="dxa"/>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538</w:t>
            </w:r>
          </w:p>
        </w:tc>
        <w:tc>
          <w:tcPr>
            <w:tcW w:w="1418" w:type="dxa"/>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01 00 00 00 00 0000 000</w:t>
            </w:r>
          </w:p>
        </w:tc>
        <w:tc>
          <w:tcPr>
            <w:tcW w:w="4394" w:type="dxa"/>
            <w:hideMark/>
          </w:tcPr>
          <w:p w:rsidR="0007174F" w:rsidRPr="00FC0FA9" w:rsidRDefault="0007174F" w:rsidP="0007174F">
            <w:pPr>
              <w:rPr>
                <w:rFonts w:ascii="Times New Roman" w:hAnsi="Times New Roman"/>
                <w:bCs/>
                <w:sz w:val="10"/>
                <w:szCs w:val="12"/>
              </w:rPr>
            </w:pPr>
            <w:r w:rsidRPr="00FC0FA9">
              <w:rPr>
                <w:rFonts w:ascii="Times New Roman" w:hAnsi="Times New Roman"/>
                <w:bCs/>
                <w:sz w:val="10"/>
                <w:szCs w:val="12"/>
              </w:rPr>
              <w:t>ИСТОЧНИКИ ВНУТРЕННЕГО ФИНАНСИРОВАНИЯ ДЕФИЦИТОВ БЮДЖЕТОВ</w:t>
            </w:r>
          </w:p>
        </w:tc>
        <w:tc>
          <w:tcPr>
            <w:tcW w:w="567" w:type="dxa"/>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0</w:t>
            </w:r>
          </w:p>
        </w:tc>
        <w:tc>
          <w:tcPr>
            <w:tcW w:w="567" w:type="dxa"/>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0</w:t>
            </w:r>
          </w:p>
        </w:tc>
      </w:tr>
      <w:tr w:rsidR="0007174F" w:rsidRPr="0007174F" w:rsidTr="0007174F">
        <w:trPr>
          <w:trHeight w:val="20"/>
        </w:trPr>
        <w:tc>
          <w:tcPr>
            <w:tcW w:w="567" w:type="dxa"/>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538</w:t>
            </w:r>
          </w:p>
        </w:tc>
        <w:tc>
          <w:tcPr>
            <w:tcW w:w="1418" w:type="dxa"/>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01 03 00 00 00 0000 000</w:t>
            </w:r>
          </w:p>
        </w:tc>
        <w:tc>
          <w:tcPr>
            <w:tcW w:w="4394" w:type="dxa"/>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0</w:t>
            </w:r>
          </w:p>
        </w:tc>
        <w:tc>
          <w:tcPr>
            <w:tcW w:w="567" w:type="dxa"/>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0</w:t>
            </w:r>
          </w:p>
        </w:tc>
      </w:tr>
      <w:tr w:rsidR="0007174F" w:rsidRPr="0007174F" w:rsidTr="0007174F">
        <w:trPr>
          <w:trHeight w:val="20"/>
        </w:trPr>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538</w:t>
            </w:r>
          </w:p>
        </w:tc>
        <w:tc>
          <w:tcPr>
            <w:tcW w:w="1418"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01 03 01 00 00 0000 700</w:t>
            </w:r>
          </w:p>
        </w:tc>
        <w:tc>
          <w:tcPr>
            <w:tcW w:w="4394"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203</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203</w:t>
            </w:r>
          </w:p>
        </w:tc>
      </w:tr>
      <w:tr w:rsidR="0007174F" w:rsidRPr="0007174F" w:rsidTr="0007174F">
        <w:trPr>
          <w:trHeight w:val="20"/>
        </w:trPr>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538</w:t>
            </w:r>
          </w:p>
        </w:tc>
        <w:tc>
          <w:tcPr>
            <w:tcW w:w="1418" w:type="dxa"/>
            <w:noWrap/>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01 03 01 00 10 0000 710</w:t>
            </w:r>
          </w:p>
        </w:tc>
        <w:tc>
          <w:tcPr>
            <w:tcW w:w="4394"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203</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203</w:t>
            </w:r>
          </w:p>
        </w:tc>
      </w:tr>
      <w:tr w:rsidR="0007174F" w:rsidRPr="0007174F" w:rsidTr="0007174F">
        <w:trPr>
          <w:trHeight w:val="20"/>
        </w:trPr>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538</w:t>
            </w:r>
          </w:p>
        </w:tc>
        <w:tc>
          <w:tcPr>
            <w:tcW w:w="1418"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01 03 01 00 00 0000 800</w:t>
            </w:r>
          </w:p>
        </w:tc>
        <w:tc>
          <w:tcPr>
            <w:tcW w:w="4394"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203</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203</w:t>
            </w:r>
          </w:p>
        </w:tc>
      </w:tr>
      <w:tr w:rsidR="0007174F" w:rsidRPr="0007174F" w:rsidTr="0007174F">
        <w:trPr>
          <w:trHeight w:val="20"/>
        </w:trPr>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538</w:t>
            </w:r>
          </w:p>
        </w:tc>
        <w:tc>
          <w:tcPr>
            <w:tcW w:w="1418" w:type="dxa"/>
            <w:noWrap/>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01 03 01 00 10 0000 810</w:t>
            </w:r>
          </w:p>
        </w:tc>
        <w:tc>
          <w:tcPr>
            <w:tcW w:w="4394"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203</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203</w:t>
            </w:r>
          </w:p>
        </w:tc>
      </w:tr>
      <w:tr w:rsidR="0007174F" w:rsidRPr="0007174F" w:rsidTr="0007174F">
        <w:trPr>
          <w:trHeight w:val="20"/>
        </w:trPr>
        <w:tc>
          <w:tcPr>
            <w:tcW w:w="567" w:type="dxa"/>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538</w:t>
            </w:r>
          </w:p>
        </w:tc>
        <w:tc>
          <w:tcPr>
            <w:tcW w:w="1418" w:type="dxa"/>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01 05 00 00 00 0000 000</w:t>
            </w:r>
          </w:p>
        </w:tc>
        <w:tc>
          <w:tcPr>
            <w:tcW w:w="4394" w:type="dxa"/>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0</w:t>
            </w:r>
          </w:p>
        </w:tc>
        <w:tc>
          <w:tcPr>
            <w:tcW w:w="567" w:type="dxa"/>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0</w:t>
            </w:r>
          </w:p>
        </w:tc>
      </w:tr>
      <w:tr w:rsidR="0007174F" w:rsidRPr="0007174F" w:rsidTr="0007174F">
        <w:trPr>
          <w:trHeight w:val="20"/>
        </w:trPr>
        <w:tc>
          <w:tcPr>
            <w:tcW w:w="567" w:type="dxa"/>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538</w:t>
            </w:r>
          </w:p>
        </w:tc>
        <w:tc>
          <w:tcPr>
            <w:tcW w:w="1418" w:type="dxa"/>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01 05 00 00 00 0000 500</w:t>
            </w:r>
          </w:p>
        </w:tc>
        <w:tc>
          <w:tcPr>
            <w:tcW w:w="4394" w:type="dxa"/>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 xml:space="preserve">Увеличение остатков средств бюджетов </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-4484</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-4423</w:t>
            </w:r>
          </w:p>
        </w:tc>
      </w:tr>
      <w:tr w:rsidR="0007174F" w:rsidRPr="0007174F" w:rsidTr="0007174F">
        <w:trPr>
          <w:trHeight w:val="20"/>
        </w:trPr>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538</w:t>
            </w:r>
          </w:p>
        </w:tc>
        <w:tc>
          <w:tcPr>
            <w:tcW w:w="1418"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01 05 02 00 00 0000 500</w:t>
            </w:r>
          </w:p>
        </w:tc>
        <w:tc>
          <w:tcPr>
            <w:tcW w:w="4394"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Увеличение прочих остатков средств бюджетов</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-4484</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-4423</w:t>
            </w:r>
          </w:p>
        </w:tc>
      </w:tr>
      <w:tr w:rsidR="0007174F" w:rsidRPr="0007174F" w:rsidTr="0007174F">
        <w:trPr>
          <w:trHeight w:val="20"/>
        </w:trPr>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538</w:t>
            </w:r>
          </w:p>
        </w:tc>
        <w:tc>
          <w:tcPr>
            <w:tcW w:w="1418"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01 05 02 01 00 0000 510</w:t>
            </w:r>
          </w:p>
        </w:tc>
        <w:tc>
          <w:tcPr>
            <w:tcW w:w="4394"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Увеличение прочих остатков денежных средств бюджетов</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-4484</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-4423</w:t>
            </w:r>
          </w:p>
        </w:tc>
      </w:tr>
      <w:tr w:rsidR="0007174F" w:rsidRPr="0007174F" w:rsidTr="0007174F">
        <w:trPr>
          <w:trHeight w:val="20"/>
        </w:trPr>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538</w:t>
            </w:r>
          </w:p>
        </w:tc>
        <w:tc>
          <w:tcPr>
            <w:tcW w:w="1418" w:type="dxa"/>
            <w:noWrap/>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01 05 02 01 10 0000 510</w:t>
            </w:r>
          </w:p>
        </w:tc>
        <w:tc>
          <w:tcPr>
            <w:tcW w:w="4394"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Увеличение прочих остатков денежных средств бюджетов поселений</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-4484</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-4423</w:t>
            </w:r>
          </w:p>
        </w:tc>
      </w:tr>
      <w:tr w:rsidR="0007174F" w:rsidRPr="0007174F" w:rsidTr="0007174F">
        <w:trPr>
          <w:trHeight w:val="20"/>
        </w:trPr>
        <w:tc>
          <w:tcPr>
            <w:tcW w:w="567" w:type="dxa"/>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538</w:t>
            </w:r>
          </w:p>
        </w:tc>
        <w:tc>
          <w:tcPr>
            <w:tcW w:w="1418" w:type="dxa"/>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01 05 00 00 00 0000 600</w:t>
            </w:r>
          </w:p>
        </w:tc>
        <w:tc>
          <w:tcPr>
            <w:tcW w:w="4394" w:type="dxa"/>
            <w:hideMark/>
          </w:tcPr>
          <w:p w:rsidR="0007174F" w:rsidRPr="0007174F" w:rsidRDefault="0007174F" w:rsidP="0007174F">
            <w:pPr>
              <w:rPr>
                <w:rFonts w:ascii="Times New Roman" w:hAnsi="Times New Roman"/>
                <w:bCs/>
                <w:sz w:val="12"/>
                <w:szCs w:val="12"/>
              </w:rPr>
            </w:pPr>
            <w:r w:rsidRPr="0007174F">
              <w:rPr>
                <w:rFonts w:ascii="Times New Roman" w:hAnsi="Times New Roman"/>
                <w:bCs/>
                <w:sz w:val="12"/>
                <w:szCs w:val="12"/>
              </w:rPr>
              <w:t>Уменьшение остатков средств бюджетов</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4484</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4423</w:t>
            </w:r>
          </w:p>
        </w:tc>
      </w:tr>
      <w:tr w:rsidR="0007174F" w:rsidRPr="0007174F" w:rsidTr="0007174F">
        <w:trPr>
          <w:trHeight w:val="20"/>
        </w:trPr>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538</w:t>
            </w:r>
          </w:p>
        </w:tc>
        <w:tc>
          <w:tcPr>
            <w:tcW w:w="1418"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01 05 02 00 00 0000 600</w:t>
            </w:r>
          </w:p>
        </w:tc>
        <w:tc>
          <w:tcPr>
            <w:tcW w:w="4394"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Уменьшение прочих остатков средств бюджетов</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4484</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4423</w:t>
            </w:r>
          </w:p>
        </w:tc>
      </w:tr>
      <w:tr w:rsidR="0007174F" w:rsidRPr="0007174F" w:rsidTr="0007174F">
        <w:trPr>
          <w:trHeight w:val="20"/>
        </w:trPr>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538</w:t>
            </w:r>
          </w:p>
        </w:tc>
        <w:tc>
          <w:tcPr>
            <w:tcW w:w="1418"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01 05 02 01 00 0000 610</w:t>
            </w:r>
          </w:p>
        </w:tc>
        <w:tc>
          <w:tcPr>
            <w:tcW w:w="4394"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Уменьшение прочих остатков денежных средств бюджетов</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4484</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4423</w:t>
            </w:r>
          </w:p>
        </w:tc>
      </w:tr>
      <w:tr w:rsidR="0007174F" w:rsidRPr="0007174F" w:rsidTr="0007174F">
        <w:trPr>
          <w:trHeight w:val="20"/>
        </w:trPr>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538</w:t>
            </w:r>
          </w:p>
        </w:tc>
        <w:tc>
          <w:tcPr>
            <w:tcW w:w="1418" w:type="dxa"/>
            <w:noWrap/>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01 05 02 01 10 0000 610</w:t>
            </w:r>
          </w:p>
        </w:tc>
        <w:tc>
          <w:tcPr>
            <w:tcW w:w="4394"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Уменьшение прочих остатков денежных средств бюджетов поселений</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4484</w:t>
            </w:r>
          </w:p>
        </w:tc>
        <w:tc>
          <w:tcPr>
            <w:tcW w:w="567" w:type="dxa"/>
            <w:hideMark/>
          </w:tcPr>
          <w:p w:rsidR="0007174F" w:rsidRPr="0007174F" w:rsidRDefault="0007174F" w:rsidP="0007174F">
            <w:pPr>
              <w:rPr>
                <w:rFonts w:ascii="Times New Roman" w:hAnsi="Times New Roman"/>
                <w:sz w:val="12"/>
                <w:szCs w:val="12"/>
              </w:rPr>
            </w:pPr>
            <w:r w:rsidRPr="0007174F">
              <w:rPr>
                <w:rFonts w:ascii="Times New Roman" w:hAnsi="Times New Roman"/>
                <w:sz w:val="12"/>
                <w:szCs w:val="12"/>
              </w:rPr>
              <w:t>4423</w:t>
            </w:r>
          </w:p>
        </w:tc>
      </w:tr>
    </w:tbl>
    <w:p w:rsidR="0007174F" w:rsidRPr="0007174F" w:rsidRDefault="0007174F" w:rsidP="0007174F">
      <w:pPr>
        <w:spacing w:after="0" w:line="240" w:lineRule="auto"/>
        <w:jc w:val="right"/>
        <w:rPr>
          <w:rFonts w:ascii="Times New Roman" w:hAnsi="Times New Roman"/>
          <w:i/>
          <w:sz w:val="12"/>
          <w:szCs w:val="12"/>
        </w:rPr>
      </w:pPr>
      <w:r w:rsidRPr="0007174F">
        <w:rPr>
          <w:rFonts w:ascii="Times New Roman" w:hAnsi="Times New Roman"/>
          <w:i/>
          <w:sz w:val="12"/>
          <w:szCs w:val="12"/>
        </w:rPr>
        <w:t>Приложение №</w:t>
      </w:r>
      <w:r>
        <w:rPr>
          <w:rFonts w:ascii="Times New Roman" w:hAnsi="Times New Roman"/>
          <w:i/>
          <w:sz w:val="12"/>
          <w:szCs w:val="12"/>
        </w:rPr>
        <w:t>10</w:t>
      </w:r>
    </w:p>
    <w:p w:rsidR="0007174F" w:rsidRPr="0007174F" w:rsidRDefault="0007174F" w:rsidP="0007174F">
      <w:pPr>
        <w:spacing w:after="0" w:line="240" w:lineRule="auto"/>
        <w:jc w:val="right"/>
        <w:rPr>
          <w:rFonts w:ascii="Times New Roman" w:hAnsi="Times New Roman"/>
          <w:i/>
          <w:sz w:val="12"/>
          <w:szCs w:val="12"/>
        </w:rPr>
      </w:pPr>
      <w:r w:rsidRPr="0007174F">
        <w:rPr>
          <w:rFonts w:ascii="Times New Roman" w:hAnsi="Times New Roman"/>
          <w:i/>
          <w:sz w:val="12"/>
          <w:szCs w:val="12"/>
        </w:rPr>
        <w:t>к решению Собрания Представителей сельского поселения Калиновка</w:t>
      </w:r>
    </w:p>
    <w:p w:rsidR="0007174F" w:rsidRPr="0007174F" w:rsidRDefault="0007174F" w:rsidP="0007174F">
      <w:pPr>
        <w:spacing w:after="0" w:line="240" w:lineRule="auto"/>
        <w:jc w:val="right"/>
        <w:rPr>
          <w:rFonts w:ascii="Times New Roman" w:hAnsi="Times New Roman"/>
          <w:i/>
          <w:sz w:val="12"/>
          <w:szCs w:val="12"/>
        </w:rPr>
      </w:pPr>
      <w:r w:rsidRPr="0007174F">
        <w:rPr>
          <w:rFonts w:ascii="Times New Roman" w:hAnsi="Times New Roman"/>
          <w:i/>
          <w:sz w:val="12"/>
          <w:szCs w:val="12"/>
        </w:rPr>
        <w:t>муниципального района Сергиевский Самарской области</w:t>
      </w:r>
    </w:p>
    <w:p w:rsidR="0007174F" w:rsidRPr="0007174F" w:rsidRDefault="0007174F" w:rsidP="0007174F">
      <w:pPr>
        <w:spacing w:after="0" w:line="240" w:lineRule="auto"/>
        <w:jc w:val="right"/>
        <w:rPr>
          <w:rFonts w:ascii="Times New Roman" w:hAnsi="Times New Roman"/>
          <w:sz w:val="12"/>
          <w:szCs w:val="12"/>
        </w:rPr>
      </w:pPr>
      <w:r w:rsidRPr="0007174F">
        <w:rPr>
          <w:rFonts w:ascii="Times New Roman" w:hAnsi="Times New Roman"/>
          <w:i/>
          <w:sz w:val="12"/>
          <w:szCs w:val="12"/>
        </w:rPr>
        <w:t>№26 от “10” сентября 2015 г.</w:t>
      </w:r>
    </w:p>
    <w:p w:rsidR="00600C49" w:rsidRDefault="00600C49" w:rsidP="00600C49">
      <w:pPr>
        <w:spacing w:after="0" w:line="240" w:lineRule="auto"/>
        <w:jc w:val="center"/>
        <w:rPr>
          <w:rFonts w:ascii="Times New Roman" w:hAnsi="Times New Roman"/>
          <w:b/>
          <w:sz w:val="12"/>
          <w:szCs w:val="12"/>
        </w:rPr>
      </w:pPr>
      <w:r w:rsidRPr="00600C49">
        <w:rPr>
          <w:rFonts w:ascii="Times New Roman" w:hAnsi="Times New Roman"/>
          <w:b/>
          <w:sz w:val="12"/>
          <w:szCs w:val="12"/>
        </w:rPr>
        <w:t>ПРОГРАММА МУНИЦИПАЛЬНЫХ ВНУТРЕННИХ ЗАИМСТВОВАНИЙ МЕСТНОГО БЮДЖЕТА</w:t>
      </w:r>
    </w:p>
    <w:p w:rsidR="00B06925" w:rsidRDefault="00600C49" w:rsidP="00600C49">
      <w:pPr>
        <w:spacing w:after="0" w:line="240" w:lineRule="auto"/>
        <w:jc w:val="center"/>
        <w:rPr>
          <w:rFonts w:ascii="Times New Roman" w:hAnsi="Times New Roman"/>
          <w:b/>
          <w:sz w:val="12"/>
          <w:szCs w:val="12"/>
        </w:rPr>
      </w:pPr>
      <w:r w:rsidRPr="00600C49">
        <w:rPr>
          <w:rFonts w:ascii="Times New Roman" w:hAnsi="Times New Roman"/>
          <w:b/>
          <w:sz w:val="12"/>
          <w:szCs w:val="12"/>
        </w:rPr>
        <w:t xml:space="preserve"> НА 2015 ГОД И ПЛАНОВЫЙ ПЕРИОД 2016 И 2017 ГОДОВ</w:t>
      </w:r>
    </w:p>
    <w:p w:rsidR="00B06925" w:rsidRPr="00600C49" w:rsidRDefault="00600C49" w:rsidP="00600C49">
      <w:pPr>
        <w:spacing w:after="0" w:line="240" w:lineRule="auto"/>
        <w:jc w:val="center"/>
        <w:rPr>
          <w:rFonts w:ascii="Times New Roman" w:hAnsi="Times New Roman"/>
          <w:b/>
          <w:sz w:val="12"/>
          <w:szCs w:val="12"/>
        </w:rPr>
      </w:pPr>
      <w:r w:rsidRPr="00600C49">
        <w:rPr>
          <w:rFonts w:ascii="Times New Roman" w:hAnsi="Times New Roman"/>
          <w:b/>
          <w:sz w:val="12"/>
          <w:szCs w:val="12"/>
        </w:rPr>
        <w:t>Программа муниципальных внутренних заимствований местного бюджета  на 2015 год</w:t>
      </w:r>
    </w:p>
    <w:tbl>
      <w:tblPr>
        <w:tblStyle w:val="af1"/>
        <w:tblW w:w="0" w:type="auto"/>
        <w:tblInd w:w="108" w:type="dxa"/>
        <w:tblLook w:val="04A0" w:firstRow="1" w:lastRow="0" w:firstColumn="1" w:lastColumn="0" w:noHBand="0" w:noVBand="1"/>
      </w:tblPr>
      <w:tblGrid>
        <w:gridCol w:w="426"/>
        <w:gridCol w:w="3827"/>
        <w:gridCol w:w="1519"/>
        <w:gridCol w:w="1741"/>
      </w:tblGrid>
      <w:tr w:rsidR="00600C49" w:rsidRPr="00600C49" w:rsidTr="00600C49">
        <w:trPr>
          <w:trHeight w:hRule="exact" w:val="57"/>
        </w:trPr>
        <w:tc>
          <w:tcPr>
            <w:tcW w:w="426" w:type="dxa"/>
            <w:vMerge w:val="restart"/>
            <w:hideMark/>
          </w:tcPr>
          <w:p w:rsidR="00600C49" w:rsidRPr="00600C49" w:rsidRDefault="00600C49" w:rsidP="00600C49">
            <w:pPr>
              <w:rPr>
                <w:rFonts w:ascii="Times New Roman" w:hAnsi="Times New Roman"/>
                <w:sz w:val="12"/>
                <w:szCs w:val="12"/>
              </w:rPr>
            </w:pPr>
            <w:r w:rsidRPr="00600C49">
              <w:rPr>
                <w:rFonts w:ascii="Times New Roman" w:hAnsi="Times New Roman"/>
                <w:sz w:val="12"/>
                <w:szCs w:val="12"/>
              </w:rPr>
              <w:t>№ п/п</w:t>
            </w:r>
          </w:p>
        </w:tc>
        <w:tc>
          <w:tcPr>
            <w:tcW w:w="3827" w:type="dxa"/>
            <w:vMerge w:val="restart"/>
            <w:hideMark/>
          </w:tcPr>
          <w:p w:rsidR="00600C49" w:rsidRPr="00600C49" w:rsidRDefault="00600C49" w:rsidP="00600C49">
            <w:pPr>
              <w:rPr>
                <w:rFonts w:ascii="Times New Roman" w:hAnsi="Times New Roman"/>
                <w:sz w:val="12"/>
                <w:szCs w:val="12"/>
              </w:rPr>
            </w:pPr>
            <w:r w:rsidRPr="00600C49">
              <w:rPr>
                <w:rFonts w:ascii="Times New Roman" w:hAnsi="Times New Roman"/>
                <w:sz w:val="12"/>
                <w:szCs w:val="12"/>
              </w:rPr>
              <w:t xml:space="preserve">Вид и наименование заимствования </w:t>
            </w:r>
          </w:p>
        </w:tc>
        <w:tc>
          <w:tcPr>
            <w:tcW w:w="1519" w:type="dxa"/>
            <w:vMerge w:val="restart"/>
            <w:hideMark/>
          </w:tcPr>
          <w:p w:rsidR="00600C49" w:rsidRPr="00600C49" w:rsidRDefault="00600C49" w:rsidP="00600C49">
            <w:pPr>
              <w:rPr>
                <w:rFonts w:ascii="Times New Roman" w:hAnsi="Times New Roman"/>
                <w:sz w:val="12"/>
                <w:szCs w:val="12"/>
              </w:rPr>
            </w:pPr>
            <w:r w:rsidRPr="00600C49">
              <w:rPr>
                <w:rFonts w:ascii="Times New Roman" w:hAnsi="Times New Roman"/>
                <w:sz w:val="12"/>
                <w:szCs w:val="12"/>
              </w:rPr>
              <w:t>Привлечение средств в 2015 году, тыс.рублей</w:t>
            </w:r>
          </w:p>
        </w:tc>
        <w:tc>
          <w:tcPr>
            <w:tcW w:w="1741" w:type="dxa"/>
            <w:vMerge w:val="restart"/>
            <w:hideMark/>
          </w:tcPr>
          <w:p w:rsidR="00600C49" w:rsidRPr="00600C49" w:rsidRDefault="00600C49" w:rsidP="00600C49">
            <w:pPr>
              <w:rPr>
                <w:rFonts w:ascii="Times New Roman" w:hAnsi="Times New Roman"/>
                <w:sz w:val="12"/>
                <w:szCs w:val="12"/>
              </w:rPr>
            </w:pPr>
            <w:r w:rsidRPr="00600C49">
              <w:rPr>
                <w:rFonts w:ascii="Times New Roman" w:hAnsi="Times New Roman"/>
                <w:sz w:val="12"/>
                <w:szCs w:val="12"/>
              </w:rPr>
              <w:t>Погашение основного долга в 2015 году, тыс.рублей</w:t>
            </w:r>
          </w:p>
        </w:tc>
      </w:tr>
      <w:tr w:rsidR="00600C49" w:rsidRPr="00600C49" w:rsidTr="00600C49">
        <w:trPr>
          <w:trHeight w:val="138"/>
        </w:trPr>
        <w:tc>
          <w:tcPr>
            <w:tcW w:w="426" w:type="dxa"/>
            <w:vMerge/>
            <w:hideMark/>
          </w:tcPr>
          <w:p w:rsidR="00600C49" w:rsidRPr="00600C49" w:rsidRDefault="00600C49" w:rsidP="00600C49">
            <w:pPr>
              <w:rPr>
                <w:rFonts w:ascii="Times New Roman" w:hAnsi="Times New Roman"/>
                <w:sz w:val="12"/>
                <w:szCs w:val="12"/>
              </w:rPr>
            </w:pPr>
          </w:p>
        </w:tc>
        <w:tc>
          <w:tcPr>
            <w:tcW w:w="3827" w:type="dxa"/>
            <w:vMerge/>
            <w:hideMark/>
          </w:tcPr>
          <w:p w:rsidR="00600C49" w:rsidRPr="00600C49" w:rsidRDefault="00600C49" w:rsidP="00600C49">
            <w:pPr>
              <w:rPr>
                <w:rFonts w:ascii="Times New Roman" w:hAnsi="Times New Roman"/>
                <w:sz w:val="12"/>
                <w:szCs w:val="12"/>
              </w:rPr>
            </w:pPr>
          </w:p>
        </w:tc>
        <w:tc>
          <w:tcPr>
            <w:tcW w:w="1519" w:type="dxa"/>
            <w:vMerge/>
            <w:hideMark/>
          </w:tcPr>
          <w:p w:rsidR="00600C49" w:rsidRPr="00600C49" w:rsidRDefault="00600C49" w:rsidP="00600C49">
            <w:pPr>
              <w:rPr>
                <w:rFonts w:ascii="Times New Roman" w:hAnsi="Times New Roman"/>
                <w:sz w:val="12"/>
                <w:szCs w:val="12"/>
              </w:rPr>
            </w:pPr>
          </w:p>
        </w:tc>
        <w:tc>
          <w:tcPr>
            <w:tcW w:w="1741" w:type="dxa"/>
            <w:vMerge/>
            <w:hideMark/>
          </w:tcPr>
          <w:p w:rsidR="00600C49" w:rsidRPr="00600C49" w:rsidRDefault="00600C49" w:rsidP="00600C49">
            <w:pPr>
              <w:rPr>
                <w:rFonts w:ascii="Times New Roman" w:hAnsi="Times New Roman"/>
                <w:sz w:val="12"/>
                <w:szCs w:val="12"/>
              </w:rPr>
            </w:pPr>
          </w:p>
        </w:tc>
      </w:tr>
      <w:tr w:rsidR="00600C49" w:rsidRPr="00600C49" w:rsidTr="00600C49">
        <w:trPr>
          <w:trHeight w:val="138"/>
        </w:trPr>
        <w:tc>
          <w:tcPr>
            <w:tcW w:w="426" w:type="dxa"/>
            <w:vMerge/>
            <w:hideMark/>
          </w:tcPr>
          <w:p w:rsidR="00600C49" w:rsidRPr="00600C49" w:rsidRDefault="00600C49" w:rsidP="00600C49">
            <w:pPr>
              <w:rPr>
                <w:rFonts w:ascii="Times New Roman" w:hAnsi="Times New Roman"/>
                <w:sz w:val="12"/>
                <w:szCs w:val="12"/>
              </w:rPr>
            </w:pPr>
          </w:p>
        </w:tc>
        <w:tc>
          <w:tcPr>
            <w:tcW w:w="3827" w:type="dxa"/>
            <w:vMerge/>
            <w:hideMark/>
          </w:tcPr>
          <w:p w:rsidR="00600C49" w:rsidRPr="00600C49" w:rsidRDefault="00600C49" w:rsidP="00600C49">
            <w:pPr>
              <w:rPr>
                <w:rFonts w:ascii="Times New Roman" w:hAnsi="Times New Roman"/>
                <w:sz w:val="12"/>
                <w:szCs w:val="12"/>
              </w:rPr>
            </w:pPr>
          </w:p>
        </w:tc>
        <w:tc>
          <w:tcPr>
            <w:tcW w:w="1519" w:type="dxa"/>
            <w:vMerge/>
            <w:hideMark/>
          </w:tcPr>
          <w:p w:rsidR="00600C49" w:rsidRPr="00600C49" w:rsidRDefault="00600C49" w:rsidP="00600C49">
            <w:pPr>
              <w:rPr>
                <w:rFonts w:ascii="Times New Roman" w:hAnsi="Times New Roman"/>
                <w:sz w:val="12"/>
                <w:szCs w:val="12"/>
              </w:rPr>
            </w:pPr>
          </w:p>
        </w:tc>
        <w:tc>
          <w:tcPr>
            <w:tcW w:w="1741" w:type="dxa"/>
            <w:vMerge/>
            <w:hideMark/>
          </w:tcPr>
          <w:p w:rsidR="00600C49" w:rsidRPr="00600C49" w:rsidRDefault="00600C49" w:rsidP="00600C49">
            <w:pPr>
              <w:rPr>
                <w:rFonts w:ascii="Times New Roman" w:hAnsi="Times New Roman"/>
                <w:sz w:val="12"/>
                <w:szCs w:val="12"/>
              </w:rPr>
            </w:pPr>
          </w:p>
        </w:tc>
      </w:tr>
      <w:tr w:rsidR="00600C49" w:rsidRPr="00600C49" w:rsidTr="00600C49">
        <w:trPr>
          <w:trHeight w:val="20"/>
        </w:trPr>
        <w:tc>
          <w:tcPr>
            <w:tcW w:w="426" w:type="dxa"/>
            <w:hideMark/>
          </w:tcPr>
          <w:p w:rsidR="00600C49" w:rsidRPr="00600C49" w:rsidRDefault="00600C49" w:rsidP="00600C49">
            <w:pPr>
              <w:rPr>
                <w:rFonts w:ascii="Times New Roman" w:hAnsi="Times New Roman"/>
                <w:sz w:val="12"/>
                <w:szCs w:val="12"/>
              </w:rPr>
            </w:pPr>
            <w:r w:rsidRPr="00600C49">
              <w:rPr>
                <w:rFonts w:ascii="Times New Roman" w:hAnsi="Times New Roman"/>
                <w:sz w:val="12"/>
                <w:szCs w:val="12"/>
              </w:rPr>
              <w:t>1.</w:t>
            </w:r>
          </w:p>
        </w:tc>
        <w:tc>
          <w:tcPr>
            <w:tcW w:w="3827" w:type="dxa"/>
            <w:hideMark/>
          </w:tcPr>
          <w:p w:rsidR="00600C49" w:rsidRPr="00600C49" w:rsidRDefault="00600C49" w:rsidP="00600C49">
            <w:pPr>
              <w:rPr>
                <w:rFonts w:ascii="Times New Roman" w:hAnsi="Times New Roman"/>
                <w:sz w:val="12"/>
                <w:szCs w:val="12"/>
              </w:rPr>
            </w:pPr>
            <w:r w:rsidRPr="00600C49">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600C49" w:rsidRPr="00600C49" w:rsidRDefault="00600C49" w:rsidP="00600C49">
            <w:pPr>
              <w:rPr>
                <w:rFonts w:ascii="Times New Roman" w:hAnsi="Times New Roman"/>
                <w:sz w:val="12"/>
                <w:szCs w:val="12"/>
              </w:rPr>
            </w:pPr>
            <w:r w:rsidRPr="00600C49">
              <w:rPr>
                <w:rFonts w:ascii="Times New Roman" w:hAnsi="Times New Roman"/>
                <w:sz w:val="12"/>
                <w:szCs w:val="12"/>
              </w:rPr>
              <w:t>203</w:t>
            </w:r>
          </w:p>
        </w:tc>
        <w:tc>
          <w:tcPr>
            <w:tcW w:w="1741" w:type="dxa"/>
            <w:hideMark/>
          </w:tcPr>
          <w:p w:rsidR="00600C49" w:rsidRPr="00600C49" w:rsidRDefault="00600C49" w:rsidP="00600C49">
            <w:pPr>
              <w:rPr>
                <w:rFonts w:ascii="Times New Roman" w:hAnsi="Times New Roman"/>
                <w:sz w:val="12"/>
                <w:szCs w:val="12"/>
              </w:rPr>
            </w:pPr>
            <w:r w:rsidRPr="00600C49">
              <w:rPr>
                <w:rFonts w:ascii="Times New Roman" w:hAnsi="Times New Roman"/>
                <w:sz w:val="12"/>
                <w:szCs w:val="12"/>
              </w:rPr>
              <w:t>-</w:t>
            </w:r>
          </w:p>
        </w:tc>
      </w:tr>
    </w:tbl>
    <w:p w:rsidR="00B06925" w:rsidRPr="00600C49" w:rsidRDefault="00600C49" w:rsidP="00600C49">
      <w:pPr>
        <w:spacing w:after="0" w:line="240" w:lineRule="auto"/>
        <w:jc w:val="center"/>
        <w:rPr>
          <w:rFonts w:ascii="Times New Roman" w:hAnsi="Times New Roman"/>
          <w:b/>
          <w:sz w:val="12"/>
          <w:szCs w:val="12"/>
        </w:rPr>
      </w:pPr>
      <w:r w:rsidRPr="00600C49">
        <w:rPr>
          <w:rFonts w:ascii="Times New Roman" w:hAnsi="Times New Roman"/>
          <w:b/>
          <w:sz w:val="12"/>
          <w:szCs w:val="12"/>
        </w:rPr>
        <w:t>Программа муниципальных внутренних заимствований местного бюджета  на 2016 год</w:t>
      </w:r>
    </w:p>
    <w:tbl>
      <w:tblPr>
        <w:tblStyle w:val="af1"/>
        <w:tblW w:w="0" w:type="auto"/>
        <w:tblInd w:w="108" w:type="dxa"/>
        <w:tblLook w:val="04A0" w:firstRow="1" w:lastRow="0" w:firstColumn="1" w:lastColumn="0" w:noHBand="0" w:noVBand="1"/>
      </w:tblPr>
      <w:tblGrid>
        <w:gridCol w:w="426"/>
        <w:gridCol w:w="3827"/>
        <w:gridCol w:w="1519"/>
        <w:gridCol w:w="1741"/>
      </w:tblGrid>
      <w:tr w:rsidR="00600C49" w:rsidRPr="00600C49" w:rsidTr="00600C49">
        <w:trPr>
          <w:trHeight w:hRule="exact" w:val="57"/>
        </w:trPr>
        <w:tc>
          <w:tcPr>
            <w:tcW w:w="426" w:type="dxa"/>
            <w:vMerge w:val="restart"/>
            <w:hideMark/>
          </w:tcPr>
          <w:p w:rsidR="00600C49" w:rsidRPr="00600C49" w:rsidRDefault="00600C49" w:rsidP="00600C49">
            <w:pPr>
              <w:rPr>
                <w:rFonts w:ascii="Times New Roman" w:hAnsi="Times New Roman"/>
                <w:sz w:val="12"/>
                <w:szCs w:val="12"/>
              </w:rPr>
            </w:pPr>
            <w:r w:rsidRPr="00600C49">
              <w:rPr>
                <w:rFonts w:ascii="Times New Roman" w:hAnsi="Times New Roman"/>
                <w:sz w:val="12"/>
                <w:szCs w:val="12"/>
              </w:rPr>
              <w:t>№ п/п</w:t>
            </w:r>
          </w:p>
        </w:tc>
        <w:tc>
          <w:tcPr>
            <w:tcW w:w="3827" w:type="dxa"/>
            <w:vMerge w:val="restart"/>
            <w:hideMark/>
          </w:tcPr>
          <w:p w:rsidR="00600C49" w:rsidRPr="00600C49" w:rsidRDefault="00600C49" w:rsidP="00600C49">
            <w:pPr>
              <w:rPr>
                <w:rFonts w:ascii="Times New Roman" w:hAnsi="Times New Roman"/>
                <w:sz w:val="12"/>
                <w:szCs w:val="12"/>
              </w:rPr>
            </w:pPr>
            <w:r w:rsidRPr="00600C49">
              <w:rPr>
                <w:rFonts w:ascii="Times New Roman" w:hAnsi="Times New Roman"/>
                <w:sz w:val="12"/>
                <w:szCs w:val="12"/>
              </w:rPr>
              <w:t xml:space="preserve">Вид и наименование заимствования </w:t>
            </w:r>
          </w:p>
        </w:tc>
        <w:tc>
          <w:tcPr>
            <w:tcW w:w="1519" w:type="dxa"/>
            <w:vMerge w:val="restart"/>
            <w:hideMark/>
          </w:tcPr>
          <w:p w:rsidR="00600C49" w:rsidRPr="00600C49" w:rsidRDefault="00600C49" w:rsidP="00600C49">
            <w:pPr>
              <w:rPr>
                <w:rFonts w:ascii="Times New Roman" w:hAnsi="Times New Roman"/>
                <w:sz w:val="12"/>
                <w:szCs w:val="12"/>
              </w:rPr>
            </w:pPr>
            <w:r w:rsidRPr="00600C49">
              <w:rPr>
                <w:rFonts w:ascii="Times New Roman" w:hAnsi="Times New Roman"/>
                <w:sz w:val="12"/>
                <w:szCs w:val="12"/>
              </w:rPr>
              <w:t>Привлечение средств в 2016 году, тыс.рублей</w:t>
            </w:r>
          </w:p>
        </w:tc>
        <w:tc>
          <w:tcPr>
            <w:tcW w:w="1741" w:type="dxa"/>
            <w:vMerge w:val="restart"/>
            <w:hideMark/>
          </w:tcPr>
          <w:p w:rsidR="00600C49" w:rsidRPr="00600C49" w:rsidRDefault="00600C49" w:rsidP="00600C49">
            <w:pPr>
              <w:rPr>
                <w:rFonts w:ascii="Times New Roman" w:hAnsi="Times New Roman"/>
                <w:sz w:val="12"/>
                <w:szCs w:val="12"/>
              </w:rPr>
            </w:pPr>
            <w:r w:rsidRPr="00600C49">
              <w:rPr>
                <w:rFonts w:ascii="Times New Roman" w:hAnsi="Times New Roman"/>
                <w:sz w:val="12"/>
                <w:szCs w:val="12"/>
              </w:rPr>
              <w:t>Погашение основного долга в 2016 году, тыс.рублей</w:t>
            </w:r>
          </w:p>
        </w:tc>
      </w:tr>
      <w:tr w:rsidR="00600C49" w:rsidRPr="00600C49" w:rsidTr="00600C49">
        <w:trPr>
          <w:trHeight w:val="138"/>
        </w:trPr>
        <w:tc>
          <w:tcPr>
            <w:tcW w:w="426" w:type="dxa"/>
            <w:vMerge/>
            <w:hideMark/>
          </w:tcPr>
          <w:p w:rsidR="00600C49" w:rsidRPr="00600C49" w:rsidRDefault="00600C49" w:rsidP="00600C49">
            <w:pPr>
              <w:rPr>
                <w:rFonts w:ascii="Times New Roman" w:hAnsi="Times New Roman"/>
                <w:sz w:val="12"/>
                <w:szCs w:val="12"/>
              </w:rPr>
            </w:pPr>
          </w:p>
        </w:tc>
        <w:tc>
          <w:tcPr>
            <w:tcW w:w="3827" w:type="dxa"/>
            <w:vMerge/>
            <w:hideMark/>
          </w:tcPr>
          <w:p w:rsidR="00600C49" w:rsidRPr="00600C49" w:rsidRDefault="00600C49" w:rsidP="00600C49">
            <w:pPr>
              <w:rPr>
                <w:rFonts w:ascii="Times New Roman" w:hAnsi="Times New Roman"/>
                <w:sz w:val="12"/>
                <w:szCs w:val="12"/>
              </w:rPr>
            </w:pPr>
          </w:p>
        </w:tc>
        <w:tc>
          <w:tcPr>
            <w:tcW w:w="1519" w:type="dxa"/>
            <w:vMerge/>
            <w:hideMark/>
          </w:tcPr>
          <w:p w:rsidR="00600C49" w:rsidRPr="00600C49" w:rsidRDefault="00600C49" w:rsidP="00600C49">
            <w:pPr>
              <w:rPr>
                <w:rFonts w:ascii="Times New Roman" w:hAnsi="Times New Roman"/>
                <w:sz w:val="12"/>
                <w:szCs w:val="12"/>
              </w:rPr>
            </w:pPr>
          </w:p>
        </w:tc>
        <w:tc>
          <w:tcPr>
            <w:tcW w:w="1741" w:type="dxa"/>
            <w:vMerge/>
            <w:hideMark/>
          </w:tcPr>
          <w:p w:rsidR="00600C49" w:rsidRPr="00600C49" w:rsidRDefault="00600C49" w:rsidP="00600C49">
            <w:pPr>
              <w:rPr>
                <w:rFonts w:ascii="Times New Roman" w:hAnsi="Times New Roman"/>
                <w:sz w:val="12"/>
                <w:szCs w:val="12"/>
              </w:rPr>
            </w:pPr>
          </w:p>
        </w:tc>
      </w:tr>
      <w:tr w:rsidR="00600C49" w:rsidRPr="00600C49" w:rsidTr="00600C49">
        <w:trPr>
          <w:trHeight w:val="138"/>
        </w:trPr>
        <w:tc>
          <w:tcPr>
            <w:tcW w:w="426" w:type="dxa"/>
            <w:vMerge/>
            <w:hideMark/>
          </w:tcPr>
          <w:p w:rsidR="00600C49" w:rsidRPr="00600C49" w:rsidRDefault="00600C49" w:rsidP="00600C49">
            <w:pPr>
              <w:rPr>
                <w:rFonts w:ascii="Times New Roman" w:hAnsi="Times New Roman"/>
                <w:sz w:val="12"/>
                <w:szCs w:val="12"/>
              </w:rPr>
            </w:pPr>
          </w:p>
        </w:tc>
        <w:tc>
          <w:tcPr>
            <w:tcW w:w="3827" w:type="dxa"/>
            <w:vMerge/>
            <w:hideMark/>
          </w:tcPr>
          <w:p w:rsidR="00600C49" w:rsidRPr="00600C49" w:rsidRDefault="00600C49" w:rsidP="00600C49">
            <w:pPr>
              <w:rPr>
                <w:rFonts w:ascii="Times New Roman" w:hAnsi="Times New Roman"/>
                <w:sz w:val="12"/>
                <w:szCs w:val="12"/>
              </w:rPr>
            </w:pPr>
          </w:p>
        </w:tc>
        <w:tc>
          <w:tcPr>
            <w:tcW w:w="1519" w:type="dxa"/>
            <w:vMerge/>
            <w:hideMark/>
          </w:tcPr>
          <w:p w:rsidR="00600C49" w:rsidRPr="00600C49" w:rsidRDefault="00600C49" w:rsidP="00600C49">
            <w:pPr>
              <w:rPr>
                <w:rFonts w:ascii="Times New Roman" w:hAnsi="Times New Roman"/>
                <w:sz w:val="12"/>
                <w:szCs w:val="12"/>
              </w:rPr>
            </w:pPr>
          </w:p>
        </w:tc>
        <w:tc>
          <w:tcPr>
            <w:tcW w:w="1741" w:type="dxa"/>
            <w:vMerge/>
            <w:hideMark/>
          </w:tcPr>
          <w:p w:rsidR="00600C49" w:rsidRPr="00600C49" w:rsidRDefault="00600C49" w:rsidP="00600C49">
            <w:pPr>
              <w:rPr>
                <w:rFonts w:ascii="Times New Roman" w:hAnsi="Times New Roman"/>
                <w:sz w:val="12"/>
                <w:szCs w:val="12"/>
              </w:rPr>
            </w:pPr>
          </w:p>
        </w:tc>
      </w:tr>
      <w:tr w:rsidR="00600C49" w:rsidRPr="00600C49" w:rsidTr="00600C49">
        <w:trPr>
          <w:trHeight w:val="20"/>
        </w:trPr>
        <w:tc>
          <w:tcPr>
            <w:tcW w:w="426" w:type="dxa"/>
            <w:hideMark/>
          </w:tcPr>
          <w:p w:rsidR="00600C49" w:rsidRPr="00600C49" w:rsidRDefault="00600C49" w:rsidP="00600C49">
            <w:pPr>
              <w:rPr>
                <w:rFonts w:ascii="Times New Roman" w:hAnsi="Times New Roman"/>
                <w:sz w:val="12"/>
                <w:szCs w:val="12"/>
              </w:rPr>
            </w:pPr>
            <w:r w:rsidRPr="00600C49">
              <w:rPr>
                <w:rFonts w:ascii="Times New Roman" w:hAnsi="Times New Roman"/>
                <w:sz w:val="12"/>
                <w:szCs w:val="12"/>
              </w:rPr>
              <w:t>1.</w:t>
            </w:r>
          </w:p>
        </w:tc>
        <w:tc>
          <w:tcPr>
            <w:tcW w:w="3827" w:type="dxa"/>
            <w:hideMark/>
          </w:tcPr>
          <w:p w:rsidR="00600C49" w:rsidRPr="00600C49" w:rsidRDefault="00600C49" w:rsidP="00600C49">
            <w:pPr>
              <w:rPr>
                <w:rFonts w:ascii="Times New Roman" w:hAnsi="Times New Roman"/>
                <w:sz w:val="12"/>
                <w:szCs w:val="12"/>
              </w:rPr>
            </w:pPr>
            <w:r w:rsidRPr="00600C49">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600C49" w:rsidRPr="00600C49" w:rsidRDefault="00600C49" w:rsidP="00600C49">
            <w:pPr>
              <w:rPr>
                <w:rFonts w:ascii="Times New Roman" w:hAnsi="Times New Roman"/>
                <w:sz w:val="12"/>
                <w:szCs w:val="12"/>
              </w:rPr>
            </w:pPr>
            <w:r w:rsidRPr="00600C49">
              <w:rPr>
                <w:rFonts w:ascii="Times New Roman" w:hAnsi="Times New Roman"/>
                <w:sz w:val="12"/>
                <w:szCs w:val="12"/>
              </w:rPr>
              <w:t>203</w:t>
            </w:r>
          </w:p>
        </w:tc>
        <w:tc>
          <w:tcPr>
            <w:tcW w:w="1741" w:type="dxa"/>
            <w:hideMark/>
          </w:tcPr>
          <w:p w:rsidR="00600C49" w:rsidRPr="00600C49" w:rsidRDefault="00600C49" w:rsidP="00600C49">
            <w:pPr>
              <w:rPr>
                <w:rFonts w:ascii="Times New Roman" w:hAnsi="Times New Roman"/>
                <w:sz w:val="12"/>
                <w:szCs w:val="12"/>
              </w:rPr>
            </w:pPr>
            <w:r w:rsidRPr="00600C49">
              <w:rPr>
                <w:rFonts w:ascii="Times New Roman" w:hAnsi="Times New Roman"/>
                <w:sz w:val="12"/>
                <w:szCs w:val="12"/>
              </w:rPr>
              <w:t>203</w:t>
            </w:r>
          </w:p>
        </w:tc>
      </w:tr>
    </w:tbl>
    <w:p w:rsidR="00B06925" w:rsidRPr="00600C49" w:rsidRDefault="00600C49" w:rsidP="00600C49">
      <w:pPr>
        <w:spacing w:after="0" w:line="240" w:lineRule="auto"/>
        <w:jc w:val="center"/>
        <w:rPr>
          <w:rFonts w:ascii="Times New Roman" w:hAnsi="Times New Roman"/>
          <w:b/>
          <w:sz w:val="12"/>
          <w:szCs w:val="12"/>
        </w:rPr>
      </w:pPr>
      <w:r w:rsidRPr="00600C49">
        <w:rPr>
          <w:rFonts w:ascii="Times New Roman" w:hAnsi="Times New Roman"/>
          <w:b/>
          <w:sz w:val="12"/>
          <w:szCs w:val="12"/>
        </w:rPr>
        <w:t>Программа муниципальных внутренних заимствований местного бюджета  на 2017 год</w:t>
      </w:r>
    </w:p>
    <w:tbl>
      <w:tblPr>
        <w:tblStyle w:val="af1"/>
        <w:tblW w:w="0" w:type="auto"/>
        <w:tblInd w:w="108" w:type="dxa"/>
        <w:tblLook w:val="04A0" w:firstRow="1" w:lastRow="0" w:firstColumn="1" w:lastColumn="0" w:noHBand="0" w:noVBand="1"/>
      </w:tblPr>
      <w:tblGrid>
        <w:gridCol w:w="426"/>
        <w:gridCol w:w="3827"/>
        <w:gridCol w:w="1519"/>
        <w:gridCol w:w="1741"/>
      </w:tblGrid>
      <w:tr w:rsidR="00600C49" w:rsidRPr="00600C49" w:rsidTr="00600C49">
        <w:trPr>
          <w:trHeight w:hRule="exact" w:val="57"/>
        </w:trPr>
        <w:tc>
          <w:tcPr>
            <w:tcW w:w="426" w:type="dxa"/>
            <w:vMerge w:val="restart"/>
            <w:hideMark/>
          </w:tcPr>
          <w:p w:rsidR="00600C49" w:rsidRPr="00600C49" w:rsidRDefault="00600C49" w:rsidP="00600C49">
            <w:pPr>
              <w:jc w:val="both"/>
              <w:rPr>
                <w:rFonts w:ascii="Times New Roman" w:hAnsi="Times New Roman"/>
                <w:sz w:val="12"/>
                <w:szCs w:val="12"/>
              </w:rPr>
            </w:pPr>
            <w:r w:rsidRPr="00600C49">
              <w:rPr>
                <w:rFonts w:ascii="Times New Roman" w:hAnsi="Times New Roman"/>
                <w:sz w:val="12"/>
                <w:szCs w:val="12"/>
              </w:rPr>
              <w:t>№ п/п</w:t>
            </w:r>
          </w:p>
        </w:tc>
        <w:tc>
          <w:tcPr>
            <w:tcW w:w="3827" w:type="dxa"/>
            <w:vMerge w:val="restart"/>
            <w:hideMark/>
          </w:tcPr>
          <w:p w:rsidR="00600C49" w:rsidRPr="00600C49" w:rsidRDefault="00600C49" w:rsidP="00600C49">
            <w:pPr>
              <w:jc w:val="both"/>
              <w:rPr>
                <w:rFonts w:ascii="Times New Roman" w:hAnsi="Times New Roman"/>
                <w:sz w:val="12"/>
                <w:szCs w:val="12"/>
              </w:rPr>
            </w:pPr>
            <w:r w:rsidRPr="00600C49">
              <w:rPr>
                <w:rFonts w:ascii="Times New Roman" w:hAnsi="Times New Roman"/>
                <w:sz w:val="12"/>
                <w:szCs w:val="12"/>
              </w:rPr>
              <w:t xml:space="preserve">Вид и наименование заимствования </w:t>
            </w:r>
          </w:p>
        </w:tc>
        <w:tc>
          <w:tcPr>
            <w:tcW w:w="1519" w:type="dxa"/>
            <w:vMerge w:val="restart"/>
            <w:hideMark/>
          </w:tcPr>
          <w:p w:rsidR="00600C49" w:rsidRPr="00600C49" w:rsidRDefault="00600C49" w:rsidP="00600C49">
            <w:pPr>
              <w:jc w:val="both"/>
              <w:rPr>
                <w:rFonts w:ascii="Times New Roman" w:hAnsi="Times New Roman"/>
                <w:sz w:val="12"/>
                <w:szCs w:val="12"/>
              </w:rPr>
            </w:pPr>
            <w:r w:rsidRPr="00600C49">
              <w:rPr>
                <w:rFonts w:ascii="Times New Roman" w:hAnsi="Times New Roman"/>
                <w:sz w:val="12"/>
                <w:szCs w:val="12"/>
              </w:rPr>
              <w:t>Привлечение средств в 2017 году, тыс.рублей</w:t>
            </w:r>
          </w:p>
        </w:tc>
        <w:tc>
          <w:tcPr>
            <w:tcW w:w="1741" w:type="dxa"/>
            <w:vMerge w:val="restart"/>
            <w:hideMark/>
          </w:tcPr>
          <w:p w:rsidR="00600C49" w:rsidRPr="00600C49" w:rsidRDefault="00600C49" w:rsidP="00600C49">
            <w:pPr>
              <w:jc w:val="both"/>
              <w:rPr>
                <w:rFonts w:ascii="Times New Roman" w:hAnsi="Times New Roman"/>
                <w:sz w:val="12"/>
                <w:szCs w:val="12"/>
              </w:rPr>
            </w:pPr>
            <w:r w:rsidRPr="00600C49">
              <w:rPr>
                <w:rFonts w:ascii="Times New Roman" w:hAnsi="Times New Roman"/>
                <w:sz w:val="12"/>
                <w:szCs w:val="12"/>
              </w:rPr>
              <w:t>Погашение основного долга в 2017 году, тыс.рублей</w:t>
            </w:r>
          </w:p>
        </w:tc>
      </w:tr>
      <w:tr w:rsidR="00600C49" w:rsidRPr="00600C49" w:rsidTr="00600C49">
        <w:trPr>
          <w:trHeight w:val="138"/>
        </w:trPr>
        <w:tc>
          <w:tcPr>
            <w:tcW w:w="426" w:type="dxa"/>
            <w:vMerge/>
            <w:hideMark/>
          </w:tcPr>
          <w:p w:rsidR="00600C49" w:rsidRPr="00600C49" w:rsidRDefault="00600C49" w:rsidP="00600C49">
            <w:pPr>
              <w:jc w:val="both"/>
              <w:rPr>
                <w:rFonts w:ascii="Times New Roman" w:hAnsi="Times New Roman"/>
                <w:sz w:val="12"/>
                <w:szCs w:val="12"/>
              </w:rPr>
            </w:pPr>
          </w:p>
        </w:tc>
        <w:tc>
          <w:tcPr>
            <w:tcW w:w="3827" w:type="dxa"/>
            <w:vMerge/>
            <w:hideMark/>
          </w:tcPr>
          <w:p w:rsidR="00600C49" w:rsidRPr="00600C49" w:rsidRDefault="00600C49" w:rsidP="00600C49">
            <w:pPr>
              <w:jc w:val="both"/>
              <w:rPr>
                <w:rFonts w:ascii="Times New Roman" w:hAnsi="Times New Roman"/>
                <w:sz w:val="12"/>
                <w:szCs w:val="12"/>
              </w:rPr>
            </w:pPr>
          </w:p>
        </w:tc>
        <w:tc>
          <w:tcPr>
            <w:tcW w:w="1519" w:type="dxa"/>
            <w:vMerge/>
            <w:hideMark/>
          </w:tcPr>
          <w:p w:rsidR="00600C49" w:rsidRPr="00600C49" w:rsidRDefault="00600C49" w:rsidP="00600C49">
            <w:pPr>
              <w:jc w:val="both"/>
              <w:rPr>
                <w:rFonts w:ascii="Times New Roman" w:hAnsi="Times New Roman"/>
                <w:sz w:val="12"/>
                <w:szCs w:val="12"/>
              </w:rPr>
            </w:pPr>
          </w:p>
        </w:tc>
        <w:tc>
          <w:tcPr>
            <w:tcW w:w="1741" w:type="dxa"/>
            <w:vMerge/>
            <w:hideMark/>
          </w:tcPr>
          <w:p w:rsidR="00600C49" w:rsidRPr="00600C49" w:rsidRDefault="00600C49" w:rsidP="00600C49">
            <w:pPr>
              <w:jc w:val="both"/>
              <w:rPr>
                <w:rFonts w:ascii="Times New Roman" w:hAnsi="Times New Roman"/>
                <w:sz w:val="12"/>
                <w:szCs w:val="12"/>
              </w:rPr>
            </w:pPr>
          </w:p>
        </w:tc>
      </w:tr>
      <w:tr w:rsidR="00600C49" w:rsidRPr="00600C49" w:rsidTr="00600C49">
        <w:trPr>
          <w:trHeight w:val="138"/>
        </w:trPr>
        <w:tc>
          <w:tcPr>
            <w:tcW w:w="426" w:type="dxa"/>
            <w:vMerge/>
            <w:hideMark/>
          </w:tcPr>
          <w:p w:rsidR="00600C49" w:rsidRPr="00600C49" w:rsidRDefault="00600C49" w:rsidP="00600C49">
            <w:pPr>
              <w:jc w:val="both"/>
              <w:rPr>
                <w:rFonts w:ascii="Times New Roman" w:hAnsi="Times New Roman"/>
                <w:sz w:val="12"/>
                <w:szCs w:val="12"/>
              </w:rPr>
            </w:pPr>
          </w:p>
        </w:tc>
        <w:tc>
          <w:tcPr>
            <w:tcW w:w="3827" w:type="dxa"/>
            <w:vMerge/>
            <w:hideMark/>
          </w:tcPr>
          <w:p w:rsidR="00600C49" w:rsidRPr="00600C49" w:rsidRDefault="00600C49" w:rsidP="00600C49">
            <w:pPr>
              <w:jc w:val="both"/>
              <w:rPr>
                <w:rFonts w:ascii="Times New Roman" w:hAnsi="Times New Roman"/>
                <w:sz w:val="12"/>
                <w:szCs w:val="12"/>
              </w:rPr>
            </w:pPr>
          </w:p>
        </w:tc>
        <w:tc>
          <w:tcPr>
            <w:tcW w:w="1519" w:type="dxa"/>
            <w:vMerge/>
            <w:hideMark/>
          </w:tcPr>
          <w:p w:rsidR="00600C49" w:rsidRPr="00600C49" w:rsidRDefault="00600C49" w:rsidP="00600C49">
            <w:pPr>
              <w:jc w:val="both"/>
              <w:rPr>
                <w:rFonts w:ascii="Times New Roman" w:hAnsi="Times New Roman"/>
                <w:sz w:val="12"/>
                <w:szCs w:val="12"/>
              </w:rPr>
            </w:pPr>
          </w:p>
        </w:tc>
        <w:tc>
          <w:tcPr>
            <w:tcW w:w="1741" w:type="dxa"/>
            <w:vMerge/>
            <w:hideMark/>
          </w:tcPr>
          <w:p w:rsidR="00600C49" w:rsidRPr="00600C49" w:rsidRDefault="00600C49" w:rsidP="00600C49">
            <w:pPr>
              <w:jc w:val="both"/>
              <w:rPr>
                <w:rFonts w:ascii="Times New Roman" w:hAnsi="Times New Roman"/>
                <w:sz w:val="12"/>
                <w:szCs w:val="12"/>
              </w:rPr>
            </w:pPr>
          </w:p>
        </w:tc>
      </w:tr>
      <w:tr w:rsidR="00600C49" w:rsidRPr="00600C49" w:rsidTr="00600C49">
        <w:trPr>
          <w:trHeight w:val="20"/>
        </w:trPr>
        <w:tc>
          <w:tcPr>
            <w:tcW w:w="426" w:type="dxa"/>
            <w:hideMark/>
          </w:tcPr>
          <w:p w:rsidR="00600C49" w:rsidRPr="00600C49" w:rsidRDefault="00600C49" w:rsidP="00600C49">
            <w:pPr>
              <w:jc w:val="both"/>
              <w:rPr>
                <w:rFonts w:ascii="Times New Roman" w:hAnsi="Times New Roman"/>
                <w:sz w:val="12"/>
                <w:szCs w:val="12"/>
              </w:rPr>
            </w:pPr>
            <w:r w:rsidRPr="00600C49">
              <w:rPr>
                <w:rFonts w:ascii="Times New Roman" w:hAnsi="Times New Roman"/>
                <w:sz w:val="12"/>
                <w:szCs w:val="12"/>
              </w:rPr>
              <w:t>1.</w:t>
            </w:r>
          </w:p>
        </w:tc>
        <w:tc>
          <w:tcPr>
            <w:tcW w:w="3827" w:type="dxa"/>
            <w:hideMark/>
          </w:tcPr>
          <w:p w:rsidR="00600C49" w:rsidRPr="00600C49" w:rsidRDefault="00600C49" w:rsidP="00600C49">
            <w:pPr>
              <w:jc w:val="both"/>
              <w:rPr>
                <w:rFonts w:ascii="Times New Roman" w:hAnsi="Times New Roman"/>
                <w:sz w:val="12"/>
                <w:szCs w:val="12"/>
              </w:rPr>
            </w:pPr>
            <w:r w:rsidRPr="00600C49">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600C49" w:rsidRPr="00600C49" w:rsidRDefault="00600C49" w:rsidP="00600C49">
            <w:pPr>
              <w:jc w:val="both"/>
              <w:rPr>
                <w:rFonts w:ascii="Times New Roman" w:hAnsi="Times New Roman"/>
                <w:sz w:val="12"/>
                <w:szCs w:val="12"/>
              </w:rPr>
            </w:pPr>
            <w:r w:rsidRPr="00600C49">
              <w:rPr>
                <w:rFonts w:ascii="Times New Roman" w:hAnsi="Times New Roman"/>
                <w:sz w:val="12"/>
                <w:szCs w:val="12"/>
              </w:rPr>
              <w:t>203</w:t>
            </w:r>
          </w:p>
        </w:tc>
        <w:tc>
          <w:tcPr>
            <w:tcW w:w="1741" w:type="dxa"/>
            <w:hideMark/>
          </w:tcPr>
          <w:p w:rsidR="00600C49" w:rsidRPr="00600C49" w:rsidRDefault="00600C49" w:rsidP="00600C49">
            <w:pPr>
              <w:jc w:val="both"/>
              <w:rPr>
                <w:rFonts w:ascii="Times New Roman" w:hAnsi="Times New Roman"/>
                <w:sz w:val="12"/>
                <w:szCs w:val="12"/>
              </w:rPr>
            </w:pPr>
            <w:r w:rsidRPr="00600C49">
              <w:rPr>
                <w:rFonts w:ascii="Times New Roman" w:hAnsi="Times New Roman"/>
                <w:sz w:val="12"/>
                <w:szCs w:val="12"/>
              </w:rPr>
              <w:t>203</w:t>
            </w:r>
          </w:p>
        </w:tc>
      </w:tr>
    </w:tbl>
    <w:p w:rsidR="00B06925" w:rsidRDefault="00B06925" w:rsidP="00476836">
      <w:pPr>
        <w:spacing w:after="0" w:line="240" w:lineRule="auto"/>
        <w:jc w:val="both"/>
        <w:rPr>
          <w:rFonts w:ascii="Times New Roman" w:hAnsi="Times New Roman"/>
          <w:sz w:val="12"/>
          <w:szCs w:val="12"/>
        </w:rPr>
      </w:pPr>
    </w:p>
    <w:p w:rsidR="00D61E9E" w:rsidRPr="00D61E9E" w:rsidRDefault="00D61E9E" w:rsidP="00D61E9E">
      <w:pPr>
        <w:spacing w:after="0" w:line="240" w:lineRule="auto"/>
        <w:jc w:val="center"/>
        <w:rPr>
          <w:rFonts w:ascii="Times New Roman" w:hAnsi="Times New Roman"/>
          <w:b/>
          <w:sz w:val="12"/>
          <w:szCs w:val="12"/>
        </w:rPr>
      </w:pPr>
      <w:r w:rsidRPr="00D61E9E">
        <w:rPr>
          <w:rFonts w:ascii="Times New Roman" w:hAnsi="Times New Roman"/>
          <w:b/>
          <w:sz w:val="12"/>
          <w:szCs w:val="12"/>
        </w:rPr>
        <w:t>СОБРАНИЕ ПРЕДСТАВИТЕЛЕЙ</w:t>
      </w:r>
    </w:p>
    <w:p w:rsidR="00D61E9E" w:rsidRPr="00D61E9E" w:rsidRDefault="00D61E9E" w:rsidP="00D61E9E">
      <w:pPr>
        <w:spacing w:after="0" w:line="240" w:lineRule="auto"/>
        <w:jc w:val="center"/>
        <w:rPr>
          <w:rFonts w:ascii="Times New Roman" w:hAnsi="Times New Roman"/>
          <w:b/>
          <w:sz w:val="12"/>
          <w:szCs w:val="12"/>
        </w:rPr>
      </w:pPr>
      <w:r w:rsidRPr="00D61E9E">
        <w:rPr>
          <w:rFonts w:ascii="Times New Roman" w:hAnsi="Times New Roman"/>
          <w:b/>
          <w:sz w:val="12"/>
          <w:szCs w:val="12"/>
        </w:rPr>
        <w:t>СЕЛЬСКОГО ПОСЕЛЕНИЯ КА</w:t>
      </w:r>
      <w:r>
        <w:rPr>
          <w:rFonts w:ascii="Times New Roman" w:hAnsi="Times New Roman"/>
          <w:b/>
          <w:sz w:val="12"/>
          <w:szCs w:val="12"/>
        </w:rPr>
        <w:t>НДАБУЛАК</w:t>
      </w:r>
    </w:p>
    <w:p w:rsidR="00D61E9E" w:rsidRPr="00D61E9E" w:rsidRDefault="00D61E9E" w:rsidP="00D61E9E">
      <w:pPr>
        <w:spacing w:after="0" w:line="240" w:lineRule="auto"/>
        <w:jc w:val="center"/>
        <w:rPr>
          <w:rFonts w:ascii="Times New Roman" w:hAnsi="Times New Roman"/>
          <w:b/>
          <w:sz w:val="12"/>
          <w:szCs w:val="12"/>
        </w:rPr>
      </w:pPr>
      <w:r w:rsidRPr="00D61E9E">
        <w:rPr>
          <w:rFonts w:ascii="Times New Roman" w:hAnsi="Times New Roman"/>
          <w:b/>
          <w:sz w:val="12"/>
          <w:szCs w:val="12"/>
        </w:rPr>
        <w:t>МУНИЦИПАЛЬНОГО РАЙОНА СЕРГИЕВСКИЙ</w:t>
      </w:r>
    </w:p>
    <w:p w:rsidR="00D61E9E" w:rsidRPr="00D61E9E" w:rsidRDefault="00D61E9E" w:rsidP="00D61E9E">
      <w:pPr>
        <w:spacing w:after="0" w:line="240" w:lineRule="auto"/>
        <w:jc w:val="center"/>
        <w:rPr>
          <w:rFonts w:ascii="Times New Roman" w:hAnsi="Times New Roman"/>
          <w:b/>
          <w:sz w:val="12"/>
          <w:szCs w:val="12"/>
        </w:rPr>
      </w:pPr>
      <w:r w:rsidRPr="00D61E9E">
        <w:rPr>
          <w:rFonts w:ascii="Times New Roman" w:hAnsi="Times New Roman"/>
          <w:b/>
          <w:sz w:val="12"/>
          <w:szCs w:val="12"/>
        </w:rPr>
        <w:t>САМАРСКОЙ ОБЛАСТИ</w:t>
      </w:r>
    </w:p>
    <w:p w:rsidR="00D61E9E" w:rsidRPr="00D61E9E" w:rsidRDefault="00D61E9E" w:rsidP="00D61E9E">
      <w:pPr>
        <w:spacing w:after="0" w:line="240" w:lineRule="auto"/>
        <w:jc w:val="center"/>
        <w:rPr>
          <w:rFonts w:ascii="Times New Roman" w:hAnsi="Times New Roman"/>
          <w:sz w:val="12"/>
          <w:szCs w:val="12"/>
        </w:rPr>
      </w:pPr>
    </w:p>
    <w:p w:rsidR="00D61E9E" w:rsidRPr="00D61E9E" w:rsidRDefault="00D61E9E" w:rsidP="00D61E9E">
      <w:pPr>
        <w:spacing w:after="0" w:line="240" w:lineRule="auto"/>
        <w:jc w:val="center"/>
        <w:rPr>
          <w:rFonts w:ascii="Times New Roman" w:hAnsi="Times New Roman"/>
          <w:sz w:val="12"/>
          <w:szCs w:val="12"/>
        </w:rPr>
      </w:pPr>
      <w:r w:rsidRPr="00D61E9E">
        <w:rPr>
          <w:rFonts w:ascii="Times New Roman" w:hAnsi="Times New Roman"/>
          <w:sz w:val="12"/>
          <w:szCs w:val="12"/>
        </w:rPr>
        <w:t>РЕШЕНИЕ</w:t>
      </w:r>
    </w:p>
    <w:p w:rsidR="00D61E9E" w:rsidRPr="00D61E9E" w:rsidRDefault="00D61E9E" w:rsidP="00D61E9E">
      <w:pPr>
        <w:spacing w:after="0" w:line="240" w:lineRule="auto"/>
        <w:jc w:val="center"/>
        <w:rPr>
          <w:rFonts w:ascii="Times New Roman" w:hAnsi="Times New Roman"/>
          <w:sz w:val="12"/>
          <w:szCs w:val="12"/>
        </w:rPr>
      </w:pPr>
      <w:r w:rsidRPr="00D61E9E">
        <w:rPr>
          <w:rFonts w:ascii="Times New Roman" w:hAnsi="Times New Roman"/>
          <w:sz w:val="12"/>
          <w:szCs w:val="12"/>
        </w:rPr>
        <w:t xml:space="preserve">10 сентября 2015г.                                                                                                                                                                                     </w:t>
      </w:r>
      <w:r>
        <w:rPr>
          <w:rFonts w:ascii="Times New Roman" w:hAnsi="Times New Roman"/>
          <w:sz w:val="12"/>
          <w:szCs w:val="12"/>
        </w:rPr>
        <w:t xml:space="preserve">                             №32</w:t>
      </w:r>
    </w:p>
    <w:p w:rsidR="00D61E9E" w:rsidRPr="00D61E9E" w:rsidRDefault="00D61E9E" w:rsidP="00D61E9E">
      <w:pPr>
        <w:spacing w:after="0" w:line="240" w:lineRule="auto"/>
        <w:jc w:val="center"/>
        <w:rPr>
          <w:rFonts w:ascii="Times New Roman" w:hAnsi="Times New Roman"/>
          <w:bCs/>
          <w:sz w:val="12"/>
          <w:szCs w:val="12"/>
          <w:lang w:val="x-none"/>
        </w:rPr>
      </w:pPr>
      <w:r w:rsidRPr="00D61E9E">
        <w:rPr>
          <w:rFonts w:ascii="Times New Roman" w:hAnsi="Times New Roman"/>
          <w:b/>
          <w:bCs/>
          <w:sz w:val="12"/>
          <w:szCs w:val="12"/>
          <w:lang w:val="x-none"/>
        </w:rPr>
        <w:t>О внесении изменений и дополнений в бюджет</w:t>
      </w:r>
      <w:r>
        <w:rPr>
          <w:rFonts w:ascii="Times New Roman" w:hAnsi="Times New Roman"/>
          <w:b/>
          <w:bCs/>
          <w:sz w:val="12"/>
          <w:szCs w:val="12"/>
        </w:rPr>
        <w:t xml:space="preserve"> </w:t>
      </w:r>
      <w:r w:rsidRPr="00D61E9E">
        <w:rPr>
          <w:rFonts w:ascii="Times New Roman" w:hAnsi="Times New Roman"/>
          <w:b/>
          <w:bCs/>
          <w:sz w:val="12"/>
          <w:szCs w:val="12"/>
          <w:lang w:val="x-none"/>
        </w:rPr>
        <w:t>сельского  поселения  Кандабулак</w:t>
      </w:r>
      <w:r>
        <w:rPr>
          <w:rFonts w:ascii="Times New Roman" w:hAnsi="Times New Roman"/>
          <w:b/>
          <w:bCs/>
          <w:sz w:val="12"/>
          <w:szCs w:val="12"/>
        </w:rPr>
        <w:t xml:space="preserve"> </w:t>
      </w:r>
      <w:r w:rsidRPr="00D61E9E">
        <w:rPr>
          <w:rFonts w:ascii="Times New Roman" w:hAnsi="Times New Roman"/>
          <w:b/>
          <w:bCs/>
          <w:sz w:val="12"/>
          <w:szCs w:val="12"/>
          <w:lang w:val="x-none"/>
        </w:rPr>
        <w:t xml:space="preserve"> на 2015 год и на плановый период 2016 и 2017 годов</w:t>
      </w:r>
    </w:p>
    <w:p w:rsidR="00D61E9E" w:rsidRPr="00D61E9E" w:rsidRDefault="00D61E9E" w:rsidP="00D61E9E">
      <w:pPr>
        <w:spacing w:after="0" w:line="240" w:lineRule="auto"/>
        <w:jc w:val="both"/>
        <w:rPr>
          <w:rFonts w:ascii="Times New Roman" w:hAnsi="Times New Roman"/>
          <w:bCs/>
          <w:sz w:val="12"/>
          <w:szCs w:val="12"/>
          <w:lang w:val="x-none"/>
        </w:rPr>
      </w:pPr>
    </w:p>
    <w:p w:rsidR="00D61E9E" w:rsidRPr="00D61E9E" w:rsidRDefault="00D61E9E" w:rsidP="00D61E9E">
      <w:pPr>
        <w:spacing w:after="0" w:line="240" w:lineRule="auto"/>
        <w:ind w:firstLine="284"/>
        <w:jc w:val="both"/>
        <w:rPr>
          <w:rFonts w:ascii="Times New Roman" w:hAnsi="Times New Roman"/>
          <w:sz w:val="12"/>
          <w:szCs w:val="12"/>
          <w:lang w:val="x-none"/>
        </w:rPr>
      </w:pPr>
      <w:r w:rsidRPr="00D61E9E">
        <w:rPr>
          <w:rFonts w:ascii="Times New Roman" w:hAnsi="Times New Roman"/>
          <w:bCs/>
          <w:sz w:val="12"/>
          <w:szCs w:val="12"/>
          <w:lang w:val="x-none"/>
        </w:rPr>
        <w:t>Принято Собранием Представителей сельского поселения Кандабулак</w:t>
      </w:r>
    </w:p>
    <w:p w:rsidR="00E76EE1" w:rsidRDefault="00D61E9E" w:rsidP="00D61E9E">
      <w:pPr>
        <w:spacing w:after="0" w:line="240" w:lineRule="auto"/>
        <w:ind w:firstLine="284"/>
        <w:jc w:val="both"/>
        <w:rPr>
          <w:rFonts w:ascii="Times New Roman" w:hAnsi="Times New Roman"/>
          <w:sz w:val="12"/>
          <w:szCs w:val="12"/>
        </w:rPr>
      </w:pPr>
      <w:r w:rsidRPr="00D61E9E">
        <w:rPr>
          <w:rFonts w:ascii="Times New Roman" w:hAnsi="Times New Roman"/>
          <w:sz w:val="12"/>
          <w:szCs w:val="12"/>
          <w:lang w:val="x-none"/>
        </w:rPr>
        <w:t>Рассмотрев представленный Администрацией сельского поселения Кандабулак бюджет сельского поселения Кандабулак на 2015 год и на</w:t>
      </w:r>
    </w:p>
    <w:p w:rsidR="00D61E9E" w:rsidRPr="00D61E9E" w:rsidRDefault="00D61E9E" w:rsidP="00E76EE1">
      <w:pPr>
        <w:spacing w:after="0" w:line="240" w:lineRule="auto"/>
        <w:jc w:val="both"/>
        <w:rPr>
          <w:rFonts w:ascii="Times New Roman" w:hAnsi="Times New Roman"/>
          <w:sz w:val="12"/>
          <w:szCs w:val="12"/>
          <w:lang w:val="x-none"/>
        </w:rPr>
      </w:pPr>
      <w:r w:rsidRPr="00D61E9E">
        <w:rPr>
          <w:rFonts w:ascii="Times New Roman" w:hAnsi="Times New Roman"/>
          <w:sz w:val="12"/>
          <w:szCs w:val="12"/>
          <w:lang w:val="x-none"/>
        </w:rPr>
        <w:lastRenderedPageBreak/>
        <w:t xml:space="preserve"> плановый период  2016 и 2017 годов, Собрание Представителей сельского поселения Кандабулак</w:t>
      </w:r>
    </w:p>
    <w:p w:rsidR="00D61E9E" w:rsidRPr="00D61E9E" w:rsidRDefault="00D61E9E" w:rsidP="00D61E9E">
      <w:pPr>
        <w:spacing w:after="0" w:line="240" w:lineRule="auto"/>
        <w:ind w:firstLine="284"/>
        <w:jc w:val="both"/>
        <w:rPr>
          <w:rFonts w:ascii="Times New Roman" w:hAnsi="Times New Roman"/>
          <w:b/>
          <w:sz w:val="12"/>
          <w:szCs w:val="12"/>
          <w:lang w:val="x-none"/>
        </w:rPr>
      </w:pPr>
      <w:r w:rsidRPr="00D61E9E">
        <w:rPr>
          <w:rFonts w:ascii="Times New Roman" w:hAnsi="Times New Roman"/>
          <w:b/>
          <w:sz w:val="12"/>
          <w:szCs w:val="12"/>
          <w:lang w:val="x-none"/>
        </w:rPr>
        <w:t>РЕШИЛО:</w:t>
      </w:r>
    </w:p>
    <w:p w:rsidR="00D61E9E" w:rsidRPr="00D61E9E" w:rsidRDefault="00D61E9E" w:rsidP="00D61E9E">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 </w:t>
      </w:r>
      <w:r w:rsidRPr="00D61E9E">
        <w:rPr>
          <w:rFonts w:ascii="Times New Roman" w:hAnsi="Times New Roman"/>
          <w:sz w:val="12"/>
          <w:szCs w:val="12"/>
          <w:lang w:val="x-none"/>
        </w:rPr>
        <w:t>Внести в решение Собрания Представителей сельского поселения Кандабулак от 24.12.2014г. № 35 «О бюджете сельского поселения Кандабулак на 2015 год и плановый период 2016 и 2017 годов» следующие изменения и дополнения:</w:t>
      </w:r>
    </w:p>
    <w:p w:rsidR="00D61E9E" w:rsidRPr="00D61E9E" w:rsidRDefault="00D61E9E" w:rsidP="00D61E9E">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1.1. </w:t>
      </w:r>
      <w:r w:rsidRPr="00D61E9E">
        <w:rPr>
          <w:rFonts w:ascii="Times New Roman" w:hAnsi="Times New Roman"/>
          <w:sz w:val="12"/>
          <w:szCs w:val="12"/>
          <w:lang w:val="x-none"/>
        </w:rPr>
        <w:t>В статье 1 в пункте 1 сумму  «51597» заменить суммой «5178».</w:t>
      </w:r>
    </w:p>
    <w:p w:rsidR="00D61E9E" w:rsidRPr="00D61E9E" w:rsidRDefault="00D61E9E" w:rsidP="00D61E9E">
      <w:pPr>
        <w:spacing w:after="0" w:line="240" w:lineRule="auto"/>
        <w:ind w:firstLine="284"/>
        <w:jc w:val="both"/>
        <w:rPr>
          <w:rFonts w:ascii="Times New Roman" w:hAnsi="Times New Roman"/>
          <w:sz w:val="12"/>
          <w:szCs w:val="12"/>
          <w:lang w:val="x-none"/>
        </w:rPr>
      </w:pPr>
      <w:r w:rsidRPr="00D61E9E">
        <w:rPr>
          <w:rFonts w:ascii="Times New Roman" w:hAnsi="Times New Roman"/>
          <w:sz w:val="12"/>
          <w:szCs w:val="12"/>
          <w:lang w:val="x-none"/>
        </w:rPr>
        <w:t>сумму  «51909» заменить суммой «5416».</w:t>
      </w:r>
    </w:p>
    <w:p w:rsidR="00D61E9E" w:rsidRPr="00D61E9E" w:rsidRDefault="00D61E9E" w:rsidP="00D61E9E">
      <w:pPr>
        <w:spacing w:after="0" w:line="240" w:lineRule="auto"/>
        <w:ind w:firstLine="284"/>
        <w:jc w:val="both"/>
        <w:rPr>
          <w:rFonts w:ascii="Times New Roman" w:hAnsi="Times New Roman"/>
          <w:sz w:val="12"/>
          <w:szCs w:val="12"/>
          <w:lang w:val="x-none"/>
        </w:rPr>
      </w:pPr>
      <w:r w:rsidRPr="00D61E9E">
        <w:rPr>
          <w:rFonts w:ascii="Times New Roman" w:hAnsi="Times New Roman"/>
          <w:sz w:val="12"/>
          <w:szCs w:val="12"/>
          <w:lang w:val="x-none"/>
        </w:rPr>
        <w:t>сумму «312» заменить суммой «238».</w:t>
      </w:r>
    </w:p>
    <w:p w:rsidR="00D61E9E" w:rsidRPr="00D61E9E" w:rsidRDefault="00D61E9E" w:rsidP="00D61E9E">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1.2. </w:t>
      </w:r>
      <w:r w:rsidRPr="00D61E9E">
        <w:rPr>
          <w:rFonts w:ascii="Times New Roman" w:hAnsi="Times New Roman"/>
          <w:sz w:val="12"/>
          <w:szCs w:val="12"/>
          <w:lang w:val="x-none"/>
        </w:rPr>
        <w:t>В статье 6 в 2015 году сумму «49946» заменить суммой «3544».</w:t>
      </w:r>
    </w:p>
    <w:p w:rsidR="00D61E9E" w:rsidRPr="00D61E9E" w:rsidRDefault="00D61E9E" w:rsidP="00D61E9E">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1.3. </w:t>
      </w:r>
      <w:r w:rsidRPr="00D61E9E">
        <w:rPr>
          <w:rFonts w:ascii="Times New Roman" w:hAnsi="Times New Roman"/>
          <w:sz w:val="12"/>
          <w:szCs w:val="12"/>
          <w:lang w:val="x-none"/>
        </w:rPr>
        <w:t>В статье 7 в 2015 году сумму «49946» заменить суммой «3544».</w:t>
      </w:r>
    </w:p>
    <w:p w:rsidR="00D61E9E" w:rsidRPr="00D61E9E" w:rsidRDefault="00D61E9E" w:rsidP="00D61E9E">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1.4. </w:t>
      </w:r>
      <w:r w:rsidRPr="00D61E9E">
        <w:rPr>
          <w:rFonts w:ascii="Times New Roman" w:hAnsi="Times New Roman"/>
          <w:sz w:val="12"/>
          <w:szCs w:val="12"/>
          <w:lang w:val="x-none"/>
        </w:rPr>
        <w:t>В статье 8 в 2015 году сумму «689» заменить суммой «1</w:t>
      </w:r>
      <w:r w:rsidRPr="00D61E9E">
        <w:rPr>
          <w:rFonts w:ascii="Times New Roman" w:hAnsi="Times New Roman"/>
          <w:sz w:val="12"/>
          <w:szCs w:val="12"/>
        </w:rPr>
        <w:t>033</w:t>
      </w:r>
      <w:r w:rsidRPr="00D61E9E">
        <w:rPr>
          <w:rFonts w:ascii="Times New Roman" w:hAnsi="Times New Roman"/>
          <w:sz w:val="12"/>
          <w:szCs w:val="12"/>
          <w:lang w:val="x-none"/>
        </w:rPr>
        <w:t>».</w:t>
      </w:r>
    </w:p>
    <w:p w:rsidR="00D61E9E" w:rsidRPr="00D61E9E" w:rsidRDefault="00D61E9E" w:rsidP="00D61E9E">
      <w:pPr>
        <w:spacing w:after="0" w:line="240" w:lineRule="auto"/>
        <w:ind w:firstLine="284"/>
        <w:jc w:val="both"/>
        <w:rPr>
          <w:rFonts w:ascii="Times New Roman" w:hAnsi="Times New Roman"/>
          <w:sz w:val="12"/>
          <w:szCs w:val="12"/>
          <w:lang w:val="x-none"/>
        </w:rPr>
      </w:pPr>
      <w:r w:rsidRPr="00D61E9E">
        <w:rPr>
          <w:rFonts w:ascii="Times New Roman" w:hAnsi="Times New Roman"/>
          <w:sz w:val="12"/>
          <w:szCs w:val="12"/>
          <w:lang w:val="x-none"/>
        </w:rPr>
        <w:t>2.  Приложения 4,6,8  изложить в новой редакции (прилагаются).</w:t>
      </w:r>
    </w:p>
    <w:p w:rsidR="00D61E9E" w:rsidRPr="00D61E9E" w:rsidRDefault="00D61E9E" w:rsidP="00D61E9E">
      <w:pPr>
        <w:spacing w:after="0" w:line="240" w:lineRule="auto"/>
        <w:ind w:firstLine="284"/>
        <w:jc w:val="both"/>
        <w:rPr>
          <w:rFonts w:ascii="Times New Roman" w:hAnsi="Times New Roman"/>
          <w:sz w:val="12"/>
          <w:szCs w:val="12"/>
          <w:lang w:val="x-none"/>
        </w:rPr>
      </w:pPr>
      <w:r w:rsidRPr="00D61E9E">
        <w:rPr>
          <w:rFonts w:ascii="Times New Roman" w:hAnsi="Times New Roman"/>
          <w:sz w:val="12"/>
          <w:szCs w:val="12"/>
          <w:lang w:val="x-none"/>
        </w:rPr>
        <w:t>3.  Настоящее решение опубликовать в газете «Сергиевский вестник».</w:t>
      </w:r>
    </w:p>
    <w:p w:rsidR="00D61E9E" w:rsidRPr="00D61E9E" w:rsidRDefault="00D61E9E" w:rsidP="00D61E9E">
      <w:pPr>
        <w:spacing w:after="0" w:line="240" w:lineRule="auto"/>
        <w:ind w:firstLine="284"/>
        <w:jc w:val="both"/>
        <w:rPr>
          <w:rFonts w:ascii="Times New Roman" w:hAnsi="Times New Roman"/>
          <w:sz w:val="12"/>
          <w:szCs w:val="12"/>
          <w:lang w:val="x-none"/>
        </w:rPr>
      </w:pPr>
      <w:r w:rsidRPr="00D61E9E">
        <w:rPr>
          <w:rFonts w:ascii="Times New Roman" w:hAnsi="Times New Roman"/>
          <w:sz w:val="12"/>
          <w:szCs w:val="12"/>
          <w:lang w:val="x-none"/>
        </w:rPr>
        <w:t>4. Настоящее решение вступает в си</w:t>
      </w:r>
      <w:r>
        <w:rPr>
          <w:rFonts w:ascii="Times New Roman" w:hAnsi="Times New Roman"/>
          <w:sz w:val="12"/>
          <w:szCs w:val="12"/>
          <w:lang w:val="x-none"/>
        </w:rPr>
        <w:t xml:space="preserve">лу со дня его официального </w:t>
      </w:r>
      <w:r w:rsidRPr="00D61E9E">
        <w:rPr>
          <w:rFonts w:ascii="Times New Roman" w:hAnsi="Times New Roman"/>
          <w:sz w:val="12"/>
          <w:szCs w:val="12"/>
          <w:lang w:val="x-none"/>
        </w:rPr>
        <w:t>опубликования.</w:t>
      </w:r>
    </w:p>
    <w:p w:rsidR="00D61E9E" w:rsidRPr="00D61E9E" w:rsidRDefault="00D61E9E" w:rsidP="00D61E9E">
      <w:pPr>
        <w:spacing w:after="0" w:line="240" w:lineRule="auto"/>
        <w:jc w:val="right"/>
        <w:rPr>
          <w:rFonts w:ascii="Times New Roman" w:hAnsi="Times New Roman"/>
          <w:sz w:val="12"/>
          <w:szCs w:val="12"/>
        </w:rPr>
      </w:pPr>
      <w:r w:rsidRPr="00D61E9E">
        <w:rPr>
          <w:rFonts w:ascii="Times New Roman" w:hAnsi="Times New Roman"/>
          <w:sz w:val="12"/>
          <w:szCs w:val="12"/>
          <w:lang w:val="x-none"/>
        </w:rPr>
        <w:t>Председатель Собрания Представителей</w:t>
      </w:r>
      <w:r>
        <w:rPr>
          <w:rFonts w:ascii="Times New Roman" w:hAnsi="Times New Roman"/>
          <w:sz w:val="12"/>
          <w:szCs w:val="12"/>
        </w:rPr>
        <w:t xml:space="preserve"> </w:t>
      </w:r>
      <w:r w:rsidRPr="00D61E9E">
        <w:rPr>
          <w:rFonts w:ascii="Times New Roman" w:hAnsi="Times New Roman"/>
          <w:sz w:val="12"/>
          <w:szCs w:val="12"/>
          <w:lang w:val="x-none"/>
        </w:rPr>
        <w:t>сельского поселения Кандабулак</w:t>
      </w:r>
    </w:p>
    <w:p w:rsidR="00D61E9E" w:rsidRDefault="00D61E9E" w:rsidP="00D61E9E">
      <w:pPr>
        <w:spacing w:after="0" w:line="240" w:lineRule="auto"/>
        <w:jc w:val="right"/>
        <w:rPr>
          <w:rFonts w:ascii="Times New Roman" w:hAnsi="Times New Roman"/>
          <w:sz w:val="12"/>
          <w:szCs w:val="12"/>
        </w:rPr>
      </w:pPr>
      <w:r w:rsidRPr="00D61E9E">
        <w:rPr>
          <w:rFonts w:ascii="Times New Roman" w:hAnsi="Times New Roman"/>
          <w:sz w:val="12"/>
          <w:szCs w:val="12"/>
        </w:rPr>
        <w:t>муниципального района Сергиевский</w:t>
      </w:r>
    </w:p>
    <w:p w:rsidR="00D61E9E" w:rsidRDefault="00D61E9E" w:rsidP="00D61E9E">
      <w:pPr>
        <w:spacing w:after="0" w:line="240" w:lineRule="auto"/>
        <w:jc w:val="right"/>
        <w:rPr>
          <w:rFonts w:ascii="Times New Roman" w:hAnsi="Times New Roman"/>
          <w:sz w:val="12"/>
          <w:szCs w:val="12"/>
        </w:rPr>
      </w:pPr>
      <w:r w:rsidRPr="00D61E9E">
        <w:rPr>
          <w:rFonts w:ascii="Times New Roman" w:hAnsi="Times New Roman"/>
          <w:sz w:val="12"/>
          <w:szCs w:val="12"/>
          <w:lang w:val="x-none"/>
        </w:rPr>
        <w:t>А.А.</w:t>
      </w:r>
      <w:r>
        <w:rPr>
          <w:rFonts w:ascii="Times New Roman" w:hAnsi="Times New Roman"/>
          <w:sz w:val="12"/>
          <w:szCs w:val="12"/>
        </w:rPr>
        <w:t xml:space="preserve"> </w:t>
      </w:r>
      <w:r w:rsidRPr="00D61E9E">
        <w:rPr>
          <w:rFonts w:ascii="Times New Roman" w:hAnsi="Times New Roman"/>
          <w:sz w:val="12"/>
          <w:szCs w:val="12"/>
          <w:lang w:val="x-none"/>
        </w:rPr>
        <w:t>Ганюшин</w:t>
      </w:r>
    </w:p>
    <w:p w:rsidR="00E76EE1" w:rsidRPr="00E76EE1" w:rsidRDefault="00E76EE1" w:rsidP="00D61E9E">
      <w:pPr>
        <w:spacing w:after="0" w:line="240" w:lineRule="auto"/>
        <w:jc w:val="right"/>
        <w:rPr>
          <w:rFonts w:ascii="Times New Roman" w:hAnsi="Times New Roman"/>
          <w:sz w:val="12"/>
          <w:szCs w:val="12"/>
        </w:rPr>
      </w:pPr>
    </w:p>
    <w:p w:rsidR="00D61E9E" w:rsidRPr="00D61E9E" w:rsidRDefault="00D61E9E" w:rsidP="00D61E9E">
      <w:pPr>
        <w:spacing w:after="0" w:line="240" w:lineRule="auto"/>
        <w:jc w:val="right"/>
        <w:rPr>
          <w:rFonts w:ascii="Times New Roman" w:hAnsi="Times New Roman"/>
          <w:i/>
          <w:sz w:val="12"/>
          <w:szCs w:val="12"/>
        </w:rPr>
      </w:pPr>
      <w:r w:rsidRPr="00D61E9E">
        <w:rPr>
          <w:rFonts w:ascii="Times New Roman" w:hAnsi="Times New Roman"/>
          <w:i/>
          <w:sz w:val="12"/>
          <w:szCs w:val="12"/>
        </w:rPr>
        <w:t>Приложение №</w:t>
      </w:r>
      <w:r>
        <w:rPr>
          <w:rFonts w:ascii="Times New Roman" w:hAnsi="Times New Roman"/>
          <w:i/>
          <w:sz w:val="12"/>
          <w:szCs w:val="12"/>
        </w:rPr>
        <w:t>4</w:t>
      </w:r>
    </w:p>
    <w:p w:rsidR="00D61E9E" w:rsidRPr="00D61E9E" w:rsidRDefault="00D61E9E" w:rsidP="00D61E9E">
      <w:pPr>
        <w:spacing w:after="0" w:line="240" w:lineRule="auto"/>
        <w:jc w:val="right"/>
        <w:rPr>
          <w:rFonts w:ascii="Times New Roman" w:hAnsi="Times New Roman"/>
          <w:i/>
          <w:sz w:val="12"/>
          <w:szCs w:val="12"/>
        </w:rPr>
      </w:pPr>
      <w:r w:rsidRPr="00D61E9E">
        <w:rPr>
          <w:rFonts w:ascii="Times New Roman" w:hAnsi="Times New Roman"/>
          <w:i/>
          <w:sz w:val="12"/>
          <w:szCs w:val="12"/>
        </w:rPr>
        <w:t>к решению Собрания Представителей сельского поселения Ка</w:t>
      </w:r>
      <w:r>
        <w:rPr>
          <w:rFonts w:ascii="Times New Roman" w:hAnsi="Times New Roman"/>
          <w:i/>
          <w:sz w:val="12"/>
          <w:szCs w:val="12"/>
        </w:rPr>
        <w:t>ндабулак</w:t>
      </w:r>
    </w:p>
    <w:p w:rsidR="00D61E9E" w:rsidRPr="00D61E9E" w:rsidRDefault="00D61E9E" w:rsidP="00D61E9E">
      <w:pPr>
        <w:spacing w:after="0" w:line="240" w:lineRule="auto"/>
        <w:jc w:val="right"/>
        <w:rPr>
          <w:rFonts w:ascii="Times New Roman" w:hAnsi="Times New Roman"/>
          <w:i/>
          <w:sz w:val="12"/>
          <w:szCs w:val="12"/>
        </w:rPr>
      </w:pPr>
      <w:r w:rsidRPr="00D61E9E">
        <w:rPr>
          <w:rFonts w:ascii="Times New Roman" w:hAnsi="Times New Roman"/>
          <w:i/>
          <w:sz w:val="12"/>
          <w:szCs w:val="12"/>
        </w:rPr>
        <w:t>муниципального района Сергиевский Самарской области</w:t>
      </w:r>
    </w:p>
    <w:p w:rsidR="00D61E9E" w:rsidRPr="00D61E9E" w:rsidRDefault="00D61E9E" w:rsidP="00D61E9E">
      <w:pPr>
        <w:spacing w:after="0" w:line="240" w:lineRule="auto"/>
        <w:jc w:val="right"/>
        <w:rPr>
          <w:rFonts w:ascii="Times New Roman" w:hAnsi="Times New Roman"/>
          <w:sz w:val="12"/>
          <w:szCs w:val="12"/>
        </w:rPr>
      </w:pPr>
      <w:r w:rsidRPr="00D61E9E">
        <w:rPr>
          <w:rFonts w:ascii="Times New Roman" w:hAnsi="Times New Roman"/>
          <w:i/>
          <w:sz w:val="12"/>
          <w:szCs w:val="12"/>
        </w:rPr>
        <w:t>№</w:t>
      </w:r>
      <w:r w:rsidR="00B93FBA">
        <w:rPr>
          <w:rFonts w:ascii="Times New Roman" w:hAnsi="Times New Roman"/>
          <w:i/>
          <w:sz w:val="12"/>
          <w:szCs w:val="12"/>
        </w:rPr>
        <w:t>32</w:t>
      </w:r>
      <w:r w:rsidRPr="00D61E9E">
        <w:rPr>
          <w:rFonts w:ascii="Times New Roman" w:hAnsi="Times New Roman"/>
          <w:i/>
          <w:sz w:val="12"/>
          <w:szCs w:val="12"/>
        </w:rPr>
        <w:t xml:space="preserve"> от “10” сентября 2015 г.</w:t>
      </w:r>
    </w:p>
    <w:p w:rsidR="00064A1A" w:rsidRDefault="00064A1A" w:rsidP="00064A1A">
      <w:pPr>
        <w:spacing w:after="0" w:line="240" w:lineRule="auto"/>
        <w:jc w:val="center"/>
        <w:rPr>
          <w:rFonts w:ascii="Times New Roman" w:hAnsi="Times New Roman"/>
          <w:b/>
          <w:sz w:val="12"/>
          <w:szCs w:val="12"/>
        </w:rPr>
      </w:pPr>
      <w:r w:rsidRPr="00064A1A">
        <w:rPr>
          <w:rFonts w:ascii="Times New Roman" w:hAnsi="Times New Roman"/>
          <w:b/>
          <w:sz w:val="12"/>
          <w:szCs w:val="12"/>
        </w:rPr>
        <w:t xml:space="preserve">Распределение бюджетных ассигнований по разделам, подразделениям, целевым статьям </w:t>
      </w:r>
    </w:p>
    <w:p w:rsidR="00B06925" w:rsidRPr="00064A1A" w:rsidRDefault="00064A1A" w:rsidP="00064A1A">
      <w:pPr>
        <w:spacing w:after="0" w:line="240" w:lineRule="auto"/>
        <w:jc w:val="center"/>
        <w:rPr>
          <w:rFonts w:ascii="Times New Roman" w:hAnsi="Times New Roman"/>
          <w:b/>
          <w:sz w:val="12"/>
          <w:szCs w:val="12"/>
        </w:rPr>
      </w:pPr>
      <w:r w:rsidRPr="00064A1A">
        <w:rPr>
          <w:rFonts w:ascii="Times New Roman" w:hAnsi="Times New Roman"/>
          <w:b/>
          <w:sz w:val="12"/>
          <w:szCs w:val="12"/>
        </w:rPr>
        <w:t>(муниципальным программам и непрограммным направлениям деятельности), группам (группам и подгруппам) видам классификации расходов бюджета сельского поселения Кандабулак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678"/>
        <w:gridCol w:w="425"/>
        <w:gridCol w:w="426"/>
        <w:gridCol w:w="567"/>
        <w:gridCol w:w="425"/>
        <w:gridCol w:w="425"/>
        <w:gridCol w:w="567"/>
      </w:tblGrid>
      <w:tr w:rsidR="00064A1A" w:rsidRPr="00064A1A" w:rsidTr="00064A1A">
        <w:trPr>
          <w:trHeight w:val="20"/>
        </w:trPr>
        <w:tc>
          <w:tcPr>
            <w:tcW w:w="4678" w:type="dxa"/>
            <w:vMerge w:val="restart"/>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Рз</w:t>
            </w:r>
          </w:p>
        </w:tc>
        <w:tc>
          <w:tcPr>
            <w:tcW w:w="426" w:type="dxa"/>
            <w:vMerge w:val="restart"/>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ПР</w:t>
            </w:r>
          </w:p>
        </w:tc>
        <w:tc>
          <w:tcPr>
            <w:tcW w:w="567" w:type="dxa"/>
            <w:vMerge w:val="restart"/>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ЦСР</w:t>
            </w:r>
          </w:p>
        </w:tc>
        <w:tc>
          <w:tcPr>
            <w:tcW w:w="425" w:type="dxa"/>
            <w:vMerge w:val="restart"/>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ВР</w:t>
            </w:r>
          </w:p>
        </w:tc>
        <w:tc>
          <w:tcPr>
            <w:tcW w:w="992" w:type="dxa"/>
            <w:gridSpan w:val="2"/>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Суммы, тыс. рублей</w:t>
            </w:r>
          </w:p>
        </w:tc>
      </w:tr>
      <w:tr w:rsidR="00064A1A" w:rsidRPr="00064A1A" w:rsidTr="00064A1A">
        <w:trPr>
          <w:trHeight w:val="20"/>
        </w:trPr>
        <w:tc>
          <w:tcPr>
            <w:tcW w:w="4678" w:type="dxa"/>
            <w:vMerge/>
            <w:hideMark/>
          </w:tcPr>
          <w:p w:rsidR="00064A1A" w:rsidRPr="00064A1A" w:rsidRDefault="00064A1A" w:rsidP="00064A1A">
            <w:pPr>
              <w:rPr>
                <w:rFonts w:ascii="Times New Roman" w:hAnsi="Times New Roman"/>
                <w:bCs/>
                <w:sz w:val="12"/>
                <w:szCs w:val="12"/>
              </w:rPr>
            </w:pPr>
          </w:p>
        </w:tc>
        <w:tc>
          <w:tcPr>
            <w:tcW w:w="425" w:type="dxa"/>
            <w:vMerge/>
            <w:hideMark/>
          </w:tcPr>
          <w:p w:rsidR="00064A1A" w:rsidRPr="00064A1A" w:rsidRDefault="00064A1A" w:rsidP="00064A1A">
            <w:pPr>
              <w:rPr>
                <w:rFonts w:ascii="Times New Roman" w:hAnsi="Times New Roman"/>
                <w:bCs/>
                <w:sz w:val="12"/>
                <w:szCs w:val="12"/>
              </w:rPr>
            </w:pPr>
          </w:p>
        </w:tc>
        <w:tc>
          <w:tcPr>
            <w:tcW w:w="426" w:type="dxa"/>
            <w:vMerge/>
            <w:hideMark/>
          </w:tcPr>
          <w:p w:rsidR="00064A1A" w:rsidRPr="00064A1A" w:rsidRDefault="00064A1A" w:rsidP="00064A1A">
            <w:pPr>
              <w:rPr>
                <w:rFonts w:ascii="Times New Roman" w:hAnsi="Times New Roman"/>
                <w:bCs/>
                <w:sz w:val="12"/>
                <w:szCs w:val="12"/>
              </w:rPr>
            </w:pPr>
          </w:p>
        </w:tc>
        <w:tc>
          <w:tcPr>
            <w:tcW w:w="567" w:type="dxa"/>
            <w:vMerge/>
            <w:hideMark/>
          </w:tcPr>
          <w:p w:rsidR="00064A1A" w:rsidRPr="00064A1A" w:rsidRDefault="00064A1A" w:rsidP="00064A1A">
            <w:pPr>
              <w:rPr>
                <w:rFonts w:ascii="Times New Roman" w:hAnsi="Times New Roman"/>
                <w:bCs/>
                <w:sz w:val="12"/>
                <w:szCs w:val="12"/>
              </w:rPr>
            </w:pPr>
          </w:p>
        </w:tc>
        <w:tc>
          <w:tcPr>
            <w:tcW w:w="425" w:type="dxa"/>
            <w:vMerge/>
            <w:hideMark/>
          </w:tcPr>
          <w:p w:rsidR="00064A1A" w:rsidRPr="00064A1A" w:rsidRDefault="00064A1A" w:rsidP="00064A1A">
            <w:pPr>
              <w:rPr>
                <w:rFonts w:ascii="Times New Roman" w:hAnsi="Times New Roman"/>
                <w:bCs/>
                <w:sz w:val="12"/>
                <w:szCs w:val="12"/>
              </w:rPr>
            </w:pPr>
          </w:p>
        </w:tc>
        <w:tc>
          <w:tcPr>
            <w:tcW w:w="425" w:type="dxa"/>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Всего</w:t>
            </w:r>
          </w:p>
        </w:tc>
        <w:tc>
          <w:tcPr>
            <w:tcW w:w="567" w:type="dxa"/>
            <w:hideMark/>
          </w:tcPr>
          <w:p w:rsidR="00064A1A" w:rsidRPr="00064A1A" w:rsidRDefault="00064A1A" w:rsidP="00064A1A">
            <w:pPr>
              <w:rPr>
                <w:rFonts w:ascii="Times New Roman" w:hAnsi="Times New Roman"/>
                <w:bCs/>
                <w:sz w:val="10"/>
                <w:szCs w:val="10"/>
              </w:rPr>
            </w:pPr>
            <w:r w:rsidRPr="00064A1A">
              <w:rPr>
                <w:rFonts w:ascii="Times New Roman" w:hAnsi="Times New Roman"/>
                <w:bCs/>
                <w:sz w:val="10"/>
                <w:szCs w:val="10"/>
              </w:rPr>
              <w:t>в том числе за счет безвозмездных поступлений</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Общегосударственные вопросы</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01</w:t>
            </w:r>
          </w:p>
        </w:tc>
        <w:tc>
          <w:tcPr>
            <w:tcW w:w="426"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 </w:t>
            </w:r>
          </w:p>
        </w:tc>
        <w:tc>
          <w:tcPr>
            <w:tcW w:w="567"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 </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 </w:t>
            </w:r>
          </w:p>
        </w:tc>
        <w:tc>
          <w:tcPr>
            <w:tcW w:w="425" w:type="dxa"/>
            <w:hideMark/>
          </w:tcPr>
          <w:p w:rsidR="00064A1A" w:rsidRPr="00064A1A" w:rsidRDefault="00064A1A" w:rsidP="00064A1A">
            <w:pPr>
              <w:rPr>
                <w:rFonts w:ascii="Times New Roman" w:hAnsi="Times New Roman"/>
                <w:bCs/>
                <w:sz w:val="10"/>
                <w:szCs w:val="10"/>
              </w:rPr>
            </w:pPr>
            <w:r w:rsidRPr="00064A1A">
              <w:rPr>
                <w:rFonts w:ascii="Times New Roman" w:hAnsi="Times New Roman"/>
                <w:bCs/>
                <w:sz w:val="10"/>
                <w:szCs w:val="10"/>
              </w:rPr>
              <w:t>2378</w:t>
            </w:r>
          </w:p>
        </w:tc>
        <w:tc>
          <w:tcPr>
            <w:tcW w:w="567" w:type="dxa"/>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597</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1 598</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Непрограммные направления расходов местного бюджета</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1598</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9901100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1598</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9901100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120</w:t>
            </w:r>
          </w:p>
        </w:tc>
        <w:tc>
          <w:tcPr>
            <w:tcW w:w="425"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1271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34035F">
            <w:pPr>
              <w:rPr>
                <w:rFonts w:ascii="Times New Roman" w:hAnsi="Times New Roman"/>
                <w:sz w:val="12"/>
                <w:szCs w:val="12"/>
              </w:rPr>
            </w:pPr>
            <w:r w:rsidRPr="00064A1A">
              <w:rPr>
                <w:rFonts w:ascii="Times New Roman" w:hAnsi="Times New Roman"/>
                <w:sz w:val="12"/>
                <w:szCs w:val="12"/>
              </w:rPr>
              <w:t>Иные закупки товаров, работ и услуг для обеспечения гос</w:t>
            </w:r>
            <w:r w:rsidR="0034035F">
              <w:rPr>
                <w:rFonts w:ascii="Times New Roman" w:hAnsi="Times New Roman"/>
                <w:sz w:val="12"/>
                <w:szCs w:val="12"/>
              </w:rPr>
              <w:t>.</w:t>
            </w:r>
            <w:r w:rsidRPr="00064A1A">
              <w:rPr>
                <w:rFonts w:ascii="Times New Roman" w:hAnsi="Times New Roman"/>
                <w:sz w:val="12"/>
                <w:szCs w:val="12"/>
              </w:rPr>
              <w:t xml:space="preserve"> (муниципальных) нужд</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9901100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322</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Уплата налогов, сборов и иных платежей</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9901100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850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06</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2014-2017 гг.</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06</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1800000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xml:space="preserve">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06</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1807820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Иные межбюджетные трансферты</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06</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1807820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Подпрограмма "Организация планирования и исполнения консолидированного бюджета муниципального района Сергиевский на 2014-2017 гг.</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06</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1830000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4</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06</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1831100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4</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Иные межбюджетные трансферты</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06</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1831100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4</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Обеспечение проведения выборов и референдумов</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07</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81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Непрограммные направления расходов местного бюджета</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07</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81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Закупка товаров, работ и услуг для муниципальных нужд</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07</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9902000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81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34035F">
            <w:pPr>
              <w:rPr>
                <w:rFonts w:ascii="Times New Roman" w:hAnsi="Times New Roman"/>
                <w:sz w:val="12"/>
                <w:szCs w:val="12"/>
              </w:rPr>
            </w:pPr>
            <w:r w:rsidRPr="00064A1A">
              <w:rPr>
                <w:rFonts w:ascii="Times New Roman" w:hAnsi="Times New Roman"/>
                <w:sz w:val="12"/>
                <w:szCs w:val="12"/>
              </w:rPr>
              <w:t>Иные закупки товаров, ра</w:t>
            </w:r>
            <w:r w:rsidR="0034035F">
              <w:rPr>
                <w:rFonts w:ascii="Times New Roman" w:hAnsi="Times New Roman"/>
                <w:sz w:val="12"/>
                <w:szCs w:val="12"/>
              </w:rPr>
              <w:t>бот и услуг для обеспечения гос.</w:t>
            </w:r>
            <w:r w:rsidRPr="00064A1A">
              <w:rPr>
                <w:rFonts w:ascii="Times New Roman" w:hAnsi="Times New Roman"/>
                <w:sz w:val="12"/>
                <w:szCs w:val="12"/>
              </w:rPr>
              <w:t xml:space="preserve"> (муниципальных) нужд</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07</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9902000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81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Резервные фонды</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10</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Непрограммные направления расходов местного бюджета</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10</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Резервный фонд администрации поселений</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9907990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10</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Резервные средства</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9907990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870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10</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Другие общегосударственные вопросы</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685</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597</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1900000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1907820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Иные межбюджетные трансферты</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1907820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Непрограммные направления расходов местного бюджета</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683</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597</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lastRenderedPageBreak/>
              <w:t>Закупка товаров, работ и услуг для муниципальных нужд</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9902000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87</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34035F">
            <w:pPr>
              <w:rPr>
                <w:rFonts w:ascii="Times New Roman" w:hAnsi="Times New Roman"/>
                <w:sz w:val="12"/>
                <w:szCs w:val="12"/>
              </w:rPr>
            </w:pPr>
            <w:r w:rsidRPr="00064A1A">
              <w:rPr>
                <w:rFonts w:ascii="Times New Roman" w:hAnsi="Times New Roman"/>
                <w:sz w:val="12"/>
                <w:szCs w:val="12"/>
              </w:rPr>
              <w:t>Иные закупки товаров, ра</w:t>
            </w:r>
            <w:r w:rsidR="0034035F">
              <w:rPr>
                <w:rFonts w:ascii="Times New Roman" w:hAnsi="Times New Roman"/>
                <w:sz w:val="12"/>
                <w:szCs w:val="12"/>
              </w:rPr>
              <w:t>бот и услуг для обеспечения гос.</w:t>
            </w:r>
            <w:r w:rsidRPr="00064A1A">
              <w:rPr>
                <w:rFonts w:ascii="Times New Roman" w:hAnsi="Times New Roman"/>
                <w:sz w:val="12"/>
                <w:szCs w:val="12"/>
              </w:rPr>
              <w:t xml:space="preserve"> (муниципальных) нужд</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9902000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87</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9907240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597</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597</w:t>
            </w:r>
          </w:p>
        </w:tc>
      </w:tr>
      <w:tr w:rsidR="00064A1A" w:rsidRPr="00064A1A" w:rsidTr="00064A1A">
        <w:trPr>
          <w:trHeight w:val="20"/>
        </w:trPr>
        <w:tc>
          <w:tcPr>
            <w:tcW w:w="4678" w:type="dxa"/>
            <w:hideMark/>
          </w:tcPr>
          <w:p w:rsidR="00064A1A" w:rsidRPr="00064A1A" w:rsidRDefault="00064A1A" w:rsidP="0034035F">
            <w:pPr>
              <w:rPr>
                <w:rFonts w:ascii="Times New Roman" w:hAnsi="Times New Roman"/>
                <w:sz w:val="12"/>
                <w:szCs w:val="12"/>
              </w:rPr>
            </w:pPr>
            <w:r w:rsidRPr="00064A1A">
              <w:rPr>
                <w:rFonts w:ascii="Times New Roman" w:hAnsi="Times New Roman"/>
                <w:sz w:val="12"/>
                <w:szCs w:val="12"/>
              </w:rPr>
              <w:t>Иные закупки товаров, ра</w:t>
            </w:r>
            <w:r w:rsidR="0034035F">
              <w:rPr>
                <w:rFonts w:ascii="Times New Roman" w:hAnsi="Times New Roman"/>
                <w:sz w:val="12"/>
                <w:szCs w:val="12"/>
              </w:rPr>
              <w:t>бот и услуг для обеспечения гос.</w:t>
            </w:r>
            <w:r w:rsidRPr="00064A1A">
              <w:rPr>
                <w:rFonts w:ascii="Times New Roman" w:hAnsi="Times New Roman"/>
                <w:sz w:val="12"/>
                <w:szCs w:val="12"/>
              </w:rPr>
              <w:t xml:space="preserve"> (муниципальных) нужд</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9907240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597</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597</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Иные межбюджетные трансферты</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Национальная оборона</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02</w:t>
            </w:r>
          </w:p>
        </w:tc>
        <w:tc>
          <w:tcPr>
            <w:tcW w:w="426"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 </w:t>
            </w:r>
          </w:p>
        </w:tc>
        <w:tc>
          <w:tcPr>
            <w:tcW w:w="567" w:type="dxa"/>
            <w:noWrap/>
            <w:hideMark/>
          </w:tcPr>
          <w:p w:rsidR="00064A1A" w:rsidRPr="00064A1A" w:rsidRDefault="00064A1A" w:rsidP="00064A1A">
            <w:pPr>
              <w:rPr>
                <w:rFonts w:ascii="Times New Roman" w:hAnsi="Times New Roman"/>
                <w:bCs/>
                <w:sz w:val="10"/>
                <w:szCs w:val="10"/>
              </w:rPr>
            </w:pPr>
            <w:r w:rsidRPr="00064A1A">
              <w:rPr>
                <w:rFonts w:ascii="Times New Roman" w:hAnsi="Times New Roman"/>
                <w:bCs/>
                <w:sz w:val="10"/>
                <w:szCs w:val="10"/>
              </w:rPr>
              <w:t> </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 </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61</w:t>
            </w:r>
          </w:p>
        </w:tc>
        <w:tc>
          <w:tcPr>
            <w:tcW w:w="567" w:type="dxa"/>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61</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Мобилизационная и вневойсковая подготовка</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02</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61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61</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Непрограммные направления расходов местного бюджета</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02</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61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61</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02</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9905118</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61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61</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02</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9905118</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57</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57</w:t>
            </w:r>
          </w:p>
        </w:tc>
      </w:tr>
      <w:tr w:rsidR="00064A1A" w:rsidRPr="00064A1A" w:rsidTr="00064A1A">
        <w:trPr>
          <w:trHeight w:val="20"/>
        </w:trPr>
        <w:tc>
          <w:tcPr>
            <w:tcW w:w="4678" w:type="dxa"/>
            <w:hideMark/>
          </w:tcPr>
          <w:p w:rsidR="00064A1A" w:rsidRPr="00064A1A" w:rsidRDefault="00064A1A" w:rsidP="0034035F">
            <w:pPr>
              <w:rPr>
                <w:rFonts w:ascii="Times New Roman" w:hAnsi="Times New Roman"/>
                <w:sz w:val="12"/>
                <w:szCs w:val="12"/>
              </w:rPr>
            </w:pPr>
            <w:r w:rsidRPr="00064A1A">
              <w:rPr>
                <w:rFonts w:ascii="Times New Roman" w:hAnsi="Times New Roman"/>
                <w:sz w:val="12"/>
                <w:szCs w:val="12"/>
              </w:rPr>
              <w:t>Иные закупки товаров, работ и услуг для обеспечения гос</w:t>
            </w:r>
            <w:r w:rsidR="0034035F">
              <w:rPr>
                <w:rFonts w:ascii="Times New Roman" w:hAnsi="Times New Roman"/>
                <w:sz w:val="12"/>
                <w:szCs w:val="12"/>
              </w:rPr>
              <w:t>.</w:t>
            </w:r>
            <w:r w:rsidRPr="00064A1A">
              <w:rPr>
                <w:rFonts w:ascii="Times New Roman" w:hAnsi="Times New Roman"/>
                <w:sz w:val="12"/>
                <w:szCs w:val="12"/>
              </w:rPr>
              <w:t xml:space="preserve"> (муниципальных) нужд</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02</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9905118</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4</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4</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Национальная безопасность и правоохранительная деятельность</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03</w:t>
            </w:r>
          </w:p>
        </w:tc>
        <w:tc>
          <w:tcPr>
            <w:tcW w:w="426"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 </w:t>
            </w:r>
          </w:p>
        </w:tc>
        <w:tc>
          <w:tcPr>
            <w:tcW w:w="567" w:type="dxa"/>
            <w:noWrap/>
            <w:hideMark/>
          </w:tcPr>
          <w:p w:rsidR="00064A1A" w:rsidRPr="00064A1A" w:rsidRDefault="00064A1A" w:rsidP="00064A1A">
            <w:pPr>
              <w:rPr>
                <w:rFonts w:ascii="Times New Roman" w:hAnsi="Times New Roman"/>
                <w:bCs/>
                <w:sz w:val="10"/>
                <w:szCs w:val="10"/>
              </w:rPr>
            </w:pPr>
            <w:r w:rsidRPr="00064A1A">
              <w:rPr>
                <w:rFonts w:ascii="Times New Roman" w:hAnsi="Times New Roman"/>
                <w:bCs/>
                <w:sz w:val="10"/>
                <w:szCs w:val="10"/>
              </w:rPr>
              <w:t> </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 </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158</w:t>
            </w:r>
          </w:p>
        </w:tc>
        <w:tc>
          <w:tcPr>
            <w:tcW w:w="567" w:type="dxa"/>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09</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157</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Непрограммные направления расходов местного бюджета</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09</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157</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Закупка товаров, работ и услуг для муниципальных нужд</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09</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9902000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150</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09</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9902000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3</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34035F">
            <w:pPr>
              <w:rPr>
                <w:rFonts w:ascii="Times New Roman" w:hAnsi="Times New Roman"/>
                <w:sz w:val="12"/>
                <w:szCs w:val="12"/>
              </w:rPr>
            </w:pPr>
            <w:r w:rsidRPr="00064A1A">
              <w:rPr>
                <w:rFonts w:ascii="Times New Roman" w:hAnsi="Times New Roman"/>
                <w:sz w:val="12"/>
                <w:szCs w:val="12"/>
              </w:rPr>
              <w:t>Иные закупки товаров, ра</w:t>
            </w:r>
            <w:r w:rsidR="0034035F">
              <w:rPr>
                <w:rFonts w:ascii="Times New Roman" w:hAnsi="Times New Roman"/>
                <w:sz w:val="12"/>
                <w:szCs w:val="12"/>
              </w:rPr>
              <w:t>бот и услуг для обеспечения гос.</w:t>
            </w:r>
            <w:r w:rsidRPr="00064A1A">
              <w:rPr>
                <w:rFonts w:ascii="Times New Roman" w:hAnsi="Times New Roman"/>
                <w:sz w:val="12"/>
                <w:szCs w:val="12"/>
              </w:rPr>
              <w:t xml:space="preserve"> (муниципальных) нужд</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09</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9902000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147</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Иные направления расходов</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09</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9909000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7</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Уплата налогов, сборов и иных платежей</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09</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9909000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850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7</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Другие вопросы в области национальной безопасности и правоохранительной деятельности</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14</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 на 2015-2017гг.</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14</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0100000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14</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0107820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Иные межбюджетные трансферты</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14</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0107820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14</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3100000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14</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3102000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34035F">
            <w:pPr>
              <w:rPr>
                <w:rFonts w:ascii="Times New Roman" w:hAnsi="Times New Roman"/>
                <w:sz w:val="12"/>
                <w:szCs w:val="12"/>
              </w:rPr>
            </w:pPr>
            <w:r w:rsidRPr="00064A1A">
              <w:rPr>
                <w:rFonts w:ascii="Times New Roman" w:hAnsi="Times New Roman"/>
                <w:sz w:val="12"/>
                <w:szCs w:val="12"/>
              </w:rPr>
              <w:t>Иные закупки товаров, работ и услуг для обеспечения гос</w:t>
            </w:r>
            <w:r w:rsidR="0034035F">
              <w:rPr>
                <w:rFonts w:ascii="Times New Roman" w:hAnsi="Times New Roman"/>
                <w:sz w:val="12"/>
                <w:szCs w:val="12"/>
              </w:rPr>
              <w:t>.</w:t>
            </w:r>
            <w:r w:rsidRPr="00064A1A">
              <w:rPr>
                <w:rFonts w:ascii="Times New Roman" w:hAnsi="Times New Roman"/>
                <w:sz w:val="12"/>
                <w:szCs w:val="12"/>
              </w:rPr>
              <w:t xml:space="preserve"> (муниципальных) нужд</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14</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3102000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Национальная экономика</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04</w:t>
            </w:r>
          </w:p>
        </w:tc>
        <w:tc>
          <w:tcPr>
            <w:tcW w:w="426"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 </w:t>
            </w:r>
          </w:p>
        </w:tc>
        <w:tc>
          <w:tcPr>
            <w:tcW w:w="567" w:type="dxa"/>
            <w:noWrap/>
            <w:hideMark/>
          </w:tcPr>
          <w:p w:rsidR="00064A1A" w:rsidRPr="00064A1A" w:rsidRDefault="00064A1A" w:rsidP="00064A1A">
            <w:pPr>
              <w:rPr>
                <w:rFonts w:ascii="Times New Roman" w:hAnsi="Times New Roman"/>
                <w:bCs/>
                <w:sz w:val="10"/>
                <w:szCs w:val="10"/>
              </w:rPr>
            </w:pPr>
            <w:r w:rsidRPr="00064A1A">
              <w:rPr>
                <w:rFonts w:ascii="Times New Roman" w:hAnsi="Times New Roman"/>
                <w:bCs/>
                <w:sz w:val="10"/>
                <w:szCs w:val="10"/>
              </w:rPr>
              <w:t> </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 </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676</w:t>
            </w:r>
          </w:p>
        </w:tc>
        <w:tc>
          <w:tcPr>
            <w:tcW w:w="567" w:type="dxa"/>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168</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Сельское хозяйство и рыболовство</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05</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168</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168</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Непрограммные направления расходов местного бюджета</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05</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168</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168</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05</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9907230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168</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168</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05</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9907230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810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168</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168</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Дорожное хозяйство (дорожные фонды)</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09</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508</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2014-2016гг."</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09</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1700000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09</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1707820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Иные межбюджетные трансферты</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09</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1707820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09</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2100000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508</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09</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2107820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508</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Иные межбюджетные трансферты</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09</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2107820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508</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Жилищно-коммунальное хозяйство</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05</w:t>
            </w:r>
          </w:p>
        </w:tc>
        <w:tc>
          <w:tcPr>
            <w:tcW w:w="426"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 </w:t>
            </w:r>
          </w:p>
        </w:tc>
        <w:tc>
          <w:tcPr>
            <w:tcW w:w="567" w:type="dxa"/>
            <w:noWrap/>
            <w:hideMark/>
          </w:tcPr>
          <w:p w:rsidR="00064A1A" w:rsidRPr="00064A1A" w:rsidRDefault="00064A1A" w:rsidP="00064A1A">
            <w:pPr>
              <w:rPr>
                <w:rFonts w:ascii="Times New Roman" w:hAnsi="Times New Roman"/>
                <w:bCs/>
                <w:sz w:val="10"/>
                <w:szCs w:val="10"/>
              </w:rPr>
            </w:pPr>
            <w:r w:rsidRPr="00064A1A">
              <w:rPr>
                <w:rFonts w:ascii="Times New Roman" w:hAnsi="Times New Roman"/>
                <w:bCs/>
                <w:sz w:val="10"/>
                <w:szCs w:val="10"/>
              </w:rPr>
              <w:t> </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 </w:t>
            </w:r>
          </w:p>
        </w:tc>
        <w:tc>
          <w:tcPr>
            <w:tcW w:w="425" w:type="dxa"/>
            <w:noWrap/>
            <w:hideMark/>
          </w:tcPr>
          <w:p w:rsidR="00064A1A" w:rsidRPr="00064A1A" w:rsidRDefault="00064A1A" w:rsidP="00064A1A">
            <w:pPr>
              <w:rPr>
                <w:rFonts w:ascii="Times New Roman" w:hAnsi="Times New Roman"/>
                <w:bCs/>
                <w:sz w:val="10"/>
                <w:szCs w:val="10"/>
              </w:rPr>
            </w:pPr>
            <w:r w:rsidRPr="00064A1A">
              <w:rPr>
                <w:rFonts w:ascii="Times New Roman" w:hAnsi="Times New Roman"/>
                <w:bCs/>
                <w:sz w:val="10"/>
                <w:szCs w:val="10"/>
              </w:rPr>
              <w:t>1412</w:t>
            </w:r>
          </w:p>
        </w:tc>
        <w:tc>
          <w:tcPr>
            <w:tcW w:w="567" w:type="dxa"/>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603</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Жилищное хозяйство</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05</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05</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0400000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0,2</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05</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0407820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0,2</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Иные межбюджетные трансферты</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05</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0407820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0,2</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xml:space="preserve">Муниципальная  программа "Переселение граждан из аварийного жилищного фонда с учётом необходимости развития малоэтажного жил. строительства на территории </w:t>
            </w:r>
            <w:r w:rsidRPr="00064A1A">
              <w:rPr>
                <w:rFonts w:ascii="Times New Roman" w:hAnsi="Times New Roman"/>
                <w:sz w:val="12"/>
                <w:szCs w:val="12"/>
              </w:rPr>
              <w:lastRenderedPageBreak/>
              <w:t>муниципального района Сергиевский Самарской области" на 2014-2017 годы</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lastRenderedPageBreak/>
              <w:t>05</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1000000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lastRenderedPageBreak/>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05</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1007820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Иные межбюджетные трансферты</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05</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1007820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Благоустройство</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05</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1411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603</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05</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2100000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171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05</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2107820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171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Иные межбюджетные трансферты</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05</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2107820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171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Непрограммные направления расходов местного бюджета</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05</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1240</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603</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Закупка товаров, работ и услуг для муниципальных нужд</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05</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9902000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637</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34035F">
            <w:pPr>
              <w:rPr>
                <w:rFonts w:ascii="Times New Roman" w:hAnsi="Times New Roman"/>
                <w:sz w:val="12"/>
                <w:szCs w:val="12"/>
              </w:rPr>
            </w:pPr>
            <w:r w:rsidRPr="00064A1A">
              <w:rPr>
                <w:rFonts w:ascii="Times New Roman" w:hAnsi="Times New Roman"/>
                <w:sz w:val="12"/>
                <w:szCs w:val="12"/>
              </w:rPr>
              <w:t>Иные закупки товаров, работ и услуг для обеспечения гос</w:t>
            </w:r>
            <w:r w:rsidR="0034035F">
              <w:rPr>
                <w:rFonts w:ascii="Times New Roman" w:hAnsi="Times New Roman"/>
                <w:sz w:val="12"/>
                <w:szCs w:val="12"/>
              </w:rPr>
              <w:t>.</w:t>
            </w:r>
            <w:r w:rsidRPr="00064A1A">
              <w:rPr>
                <w:rFonts w:ascii="Times New Roman" w:hAnsi="Times New Roman"/>
                <w:sz w:val="12"/>
                <w:szCs w:val="12"/>
              </w:rPr>
              <w:t xml:space="preserve"> (муниципальных) нужд</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05</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9902000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637</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05</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9907240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603</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603</w:t>
            </w:r>
          </w:p>
        </w:tc>
      </w:tr>
      <w:tr w:rsidR="00064A1A" w:rsidRPr="00064A1A" w:rsidTr="00064A1A">
        <w:trPr>
          <w:trHeight w:val="20"/>
        </w:trPr>
        <w:tc>
          <w:tcPr>
            <w:tcW w:w="4678" w:type="dxa"/>
            <w:hideMark/>
          </w:tcPr>
          <w:p w:rsidR="00064A1A" w:rsidRPr="00064A1A" w:rsidRDefault="00064A1A" w:rsidP="0034035F">
            <w:pPr>
              <w:rPr>
                <w:rFonts w:ascii="Times New Roman" w:hAnsi="Times New Roman"/>
                <w:sz w:val="12"/>
                <w:szCs w:val="12"/>
              </w:rPr>
            </w:pPr>
            <w:r w:rsidRPr="00064A1A">
              <w:rPr>
                <w:rFonts w:ascii="Times New Roman" w:hAnsi="Times New Roman"/>
                <w:sz w:val="12"/>
                <w:szCs w:val="12"/>
              </w:rPr>
              <w:t>Иные закупки товаров, работ и услуг для обеспечения гос</w:t>
            </w:r>
            <w:r w:rsidR="0034035F">
              <w:rPr>
                <w:rFonts w:ascii="Times New Roman" w:hAnsi="Times New Roman"/>
                <w:sz w:val="12"/>
                <w:szCs w:val="12"/>
              </w:rPr>
              <w:t>.</w:t>
            </w:r>
            <w:r w:rsidRPr="00064A1A">
              <w:rPr>
                <w:rFonts w:ascii="Times New Roman" w:hAnsi="Times New Roman"/>
                <w:sz w:val="12"/>
                <w:szCs w:val="12"/>
              </w:rPr>
              <w:t xml:space="preserve"> (муниципальных) нужд</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05</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9907240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603</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603</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Охрана окружающей среды</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06</w:t>
            </w:r>
          </w:p>
        </w:tc>
        <w:tc>
          <w:tcPr>
            <w:tcW w:w="426"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 </w:t>
            </w:r>
          </w:p>
        </w:tc>
        <w:tc>
          <w:tcPr>
            <w:tcW w:w="567" w:type="dxa"/>
            <w:noWrap/>
            <w:hideMark/>
          </w:tcPr>
          <w:p w:rsidR="00064A1A" w:rsidRPr="00064A1A" w:rsidRDefault="00064A1A" w:rsidP="00064A1A">
            <w:pPr>
              <w:rPr>
                <w:rFonts w:ascii="Times New Roman" w:hAnsi="Times New Roman"/>
                <w:bCs/>
                <w:sz w:val="10"/>
                <w:szCs w:val="10"/>
              </w:rPr>
            </w:pPr>
            <w:r w:rsidRPr="00064A1A">
              <w:rPr>
                <w:rFonts w:ascii="Times New Roman" w:hAnsi="Times New Roman"/>
                <w:bCs/>
                <w:sz w:val="10"/>
                <w:szCs w:val="10"/>
              </w:rPr>
              <w:t> </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 </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29</w:t>
            </w:r>
          </w:p>
        </w:tc>
        <w:tc>
          <w:tcPr>
            <w:tcW w:w="567" w:type="dxa"/>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06</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29</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Непрограммные направления расходов местного бюджета</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06</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29</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Закупка товаров, работ и услуг для муниципальных нужд</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06</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9902000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23</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34035F">
            <w:pPr>
              <w:rPr>
                <w:rFonts w:ascii="Times New Roman" w:hAnsi="Times New Roman"/>
                <w:sz w:val="12"/>
                <w:szCs w:val="12"/>
              </w:rPr>
            </w:pPr>
            <w:r w:rsidRPr="00064A1A">
              <w:rPr>
                <w:rFonts w:ascii="Times New Roman" w:hAnsi="Times New Roman"/>
                <w:sz w:val="12"/>
                <w:szCs w:val="12"/>
              </w:rPr>
              <w:t>Иные закупки товаров, работ и услуг для обеспечения гос</w:t>
            </w:r>
            <w:r w:rsidR="0034035F">
              <w:rPr>
                <w:rFonts w:ascii="Times New Roman" w:hAnsi="Times New Roman"/>
                <w:sz w:val="12"/>
                <w:szCs w:val="12"/>
              </w:rPr>
              <w:t>.</w:t>
            </w:r>
            <w:r w:rsidRPr="00064A1A">
              <w:rPr>
                <w:rFonts w:ascii="Times New Roman" w:hAnsi="Times New Roman"/>
                <w:sz w:val="12"/>
                <w:szCs w:val="12"/>
              </w:rPr>
              <w:t xml:space="preserve"> (муниципальных) нужд</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06</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9902000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23</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Иные направления расходов</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06</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9909000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6</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Уплата налогов, сборов и иных платежей</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06</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9909000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850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6</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Образование</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07</w:t>
            </w:r>
          </w:p>
        </w:tc>
        <w:tc>
          <w:tcPr>
            <w:tcW w:w="426"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 </w:t>
            </w:r>
          </w:p>
        </w:tc>
        <w:tc>
          <w:tcPr>
            <w:tcW w:w="567" w:type="dxa"/>
            <w:noWrap/>
            <w:hideMark/>
          </w:tcPr>
          <w:p w:rsidR="00064A1A" w:rsidRPr="00064A1A" w:rsidRDefault="00064A1A" w:rsidP="00064A1A">
            <w:pPr>
              <w:rPr>
                <w:rFonts w:ascii="Times New Roman" w:hAnsi="Times New Roman"/>
                <w:bCs/>
                <w:sz w:val="10"/>
                <w:szCs w:val="10"/>
              </w:rPr>
            </w:pPr>
            <w:r w:rsidRPr="00064A1A">
              <w:rPr>
                <w:rFonts w:ascii="Times New Roman" w:hAnsi="Times New Roman"/>
                <w:bCs/>
                <w:sz w:val="10"/>
                <w:szCs w:val="10"/>
              </w:rPr>
              <w:t> </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 </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0,4</w:t>
            </w:r>
          </w:p>
        </w:tc>
        <w:tc>
          <w:tcPr>
            <w:tcW w:w="567" w:type="dxa"/>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Молодежная политика и оздоровление детей</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07</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07</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2014-2016 гг.</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07</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07</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0800000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07</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07</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0807820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Иные межбюджетные трансферты</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07</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07</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0807820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Культура и кинематография</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08</w:t>
            </w:r>
          </w:p>
        </w:tc>
        <w:tc>
          <w:tcPr>
            <w:tcW w:w="426"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 </w:t>
            </w:r>
          </w:p>
        </w:tc>
        <w:tc>
          <w:tcPr>
            <w:tcW w:w="567" w:type="dxa"/>
            <w:noWrap/>
            <w:hideMark/>
          </w:tcPr>
          <w:p w:rsidR="00064A1A" w:rsidRPr="00064A1A" w:rsidRDefault="00064A1A" w:rsidP="00064A1A">
            <w:pPr>
              <w:rPr>
                <w:rFonts w:ascii="Times New Roman" w:hAnsi="Times New Roman"/>
                <w:bCs/>
                <w:sz w:val="10"/>
                <w:szCs w:val="10"/>
              </w:rPr>
            </w:pPr>
            <w:r w:rsidRPr="00064A1A">
              <w:rPr>
                <w:rFonts w:ascii="Times New Roman" w:hAnsi="Times New Roman"/>
                <w:bCs/>
                <w:sz w:val="10"/>
                <w:szCs w:val="10"/>
              </w:rPr>
              <w:t> </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 </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698</w:t>
            </w:r>
          </w:p>
        </w:tc>
        <w:tc>
          <w:tcPr>
            <w:tcW w:w="567" w:type="dxa"/>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Культура</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08</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699</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08</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0700000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344</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08</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0707820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344</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Иные межбюджетные трансферты</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08</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0707820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344</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Муниципальная программа "Сохранение и реконструкция военно-мемориальных объектов на территории Сергиевского района на 2015-2016 годы"</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08</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3300000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30</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Закупка товаров, работ и услуг для муниципальных нужд</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08</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3302000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30</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34035F">
            <w:pPr>
              <w:rPr>
                <w:rFonts w:ascii="Times New Roman" w:hAnsi="Times New Roman"/>
                <w:sz w:val="12"/>
                <w:szCs w:val="12"/>
              </w:rPr>
            </w:pPr>
            <w:r w:rsidRPr="00064A1A">
              <w:rPr>
                <w:rFonts w:ascii="Times New Roman" w:hAnsi="Times New Roman"/>
                <w:sz w:val="12"/>
                <w:szCs w:val="12"/>
              </w:rPr>
              <w:t>Иные закупки товаров, ра</w:t>
            </w:r>
            <w:r w:rsidR="0034035F">
              <w:rPr>
                <w:rFonts w:ascii="Times New Roman" w:hAnsi="Times New Roman"/>
                <w:sz w:val="12"/>
                <w:szCs w:val="12"/>
              </w:rPr>
              <w:t>бот и услуг для обеспечения гос.</w:t>
            </w:r>
            <w:r w:rsidRPr="00064A1A">
              <w:rPr>
                <w:rFonts w:ascii="Times New Roman" w:hAnsi="Times New Roman"/>
                <w:sz w:val="12"/>
                <w:szCs w:val="12"/>
              </w:rPr>
              <w:t xml:space="preserve"> (муниципальных) нужд</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08</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3302000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30</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Непрограммные направления расходов местного бюджета</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08</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325</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Закупка товаров, работ и услуг для муниципальных нужд</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08</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9902000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325</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34035F">
            <w:pPr>
              <w:rPr>
                <w:rFonts w:ascii="Times New Roman" w:hAnsi="Times New Roman"/>
                <w:sz w:val="12"/>
                <w:szCs w:val="12"/>
              </w:rPr>
            </w:pPr>
            <w:r w:rsidRPr="00064A1A">
              <w:rPr>
                <w:rFonts w:ascii="Times New Roman" w:hAnsi="Times New Roman"/>
                <w:sz w:val="12"/>
                <w:szCs w:val="12"/>
              </w:rPr>
              <w:t>Иные закупки товаров, работ и услуг для обеспечения гос</w:t>
            </w:r>
            <w:r w:rsidR="0034035F">
              <w:rPr>
                <w:rFonts w:ascii="Times New Roman" w:hAnsi="Times New Roman"/>
                <w:sz w:val="12"/>
                <w:szCs w:val="12"/>
              </w:rPr>
              <w:t>.</w:t>
            </w:r>
            <w:r w:rsidRPr="00064A1A">
              <w:rPr>
                <w:rFonts w:ascii="Times New Roman" w:hAnsi="Times New Roman"/>
                <w:sz w:val="12"/>
                <w:szCs w:val="12"/>
              </w:rPr>
              <w:t xml:space="preserve"> (муниципальных) нужд</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08</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9902000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325</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Другие вопросы в области культуры, кинематографии</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08</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08</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0700000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08</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0707820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Иные межбюджетные трансферты</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08</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04</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0707820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Социальная политика</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10</w:t>
            </w:r>
          </w:p>
        </w:tc>
        <w:tc>
          <w:tcPr>
            <w:tcW w:w="426"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 </w:t>
            </w:r>
          </w:p>
        </w:tc>
        <w:tc>
          <w:tcPr>
            <w:tcW w:w="567" w:type="dxa"/>
            <w:noWrap/>
            <w:hideMark/>
          </w:tcPr>
          <w:p w:rsidR="00064A1A" w:rsidRPr="00064A1A" w:rsidRDefault="00064A1A" w:rsidP="00064A1A">
            <w:pPr>
              <w:rPr>
                <w:rFonts w:ascii="Times New Roman" w:hAnsi="Times New Roman"/>
                <w:bCs/>
                <w:sz w:val="10"/>
                <w:szCs w:val="10"/>
              </w:rPr>
            </w:pPr>
            <w:r w:rsidRPr="00064A1A">
              <w:rPr>
                <w:rFonts w:ascii="Times New Roman" w:hAnsi="Times New Roman"/>
                <w:bCs/>
                <w:sz w:val="10"/>
                <w:szCs w:val="10"/>
              </w:rPr>
              <w:t> </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 </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0,3</w:t>
            </w:r>
          </w:p>
        </w:tc>
        <w:tc>
          <w:tcPr>
            <w:tcW w:w="567" w:type="dxa"/>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Социальное обеспечение населения</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10</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10</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0500000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10</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0507820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Иные межбюджетные трансферты</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10</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0507820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Муниципальная  программа  муниципального района Сергиевский "Молодой семье-доступное жилье" на 2015-2017годы</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10</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1300000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0,2</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xml:space="preserve">Межбюджетные трансферты, предоставляемые в бюджеты муниципального района в </w:t>
            </w:r>
            <w:r w:rsidRPr="00064A1A">
              <w:rPr>
                <w:rFonts w:ascii="Times New Roman" w:hAnsi="Times New Roman"/>
                <w:sz w:val="12"/>
                <w:szCs w:val="12"/>
              </w:rPr>
              <w:lastRenderedPageBreak/>
              <w:t>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10</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1307821</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0,2</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Иные межбюджетные трансферты</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10</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03</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1307821</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0,2</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Физическая культура и спорт</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11</w:t>
            </w:r>
          </w:p>
        </w:tc>
        <w:tc>
          <w:tcPr>
            <w:tcW w:w="426"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 </w:t>
            </w:r>
          </w:p>
        </w:tc>
        <w:tc>
          <w:tcPr>
            <w:tcW w:w="567" w:type="dxa"/>
            <w:noWrap/>
            <w:hideMark/>
          </w:tcPr>
          <w:p w:rsidR="00064A1A" w:rsidRPr="00064A1A" w:rsidRDefault="00064A1A" w:rsidP="00064A1A">
            <w:pPr>
              <w:rPr>
                <w:rFonts w:ascii="Times New Roman" w:hAnsi="Times New Roman"/>
                <w:bCs/>
                <w:sz w:val="10"/>
                <w:szCs w:val="10"/>
              </w:rPr>
            </w:pPr>
            <w:r w:rsidRPr="00064A1A">
              <w:rPr>
                <w:rFonts w:ascii="Times New Roman" w:hAnsi="Times New Roman"/>
                <w:bCs/>
                <w:sz w:val="10"/>
                <w:szCs w:val="10"/>
              </w:rPr>
              <w:t> </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 </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1</w:t>
            </w:r>
          </w:p>
        </w:tc>
        <w:tc>
          <w:tcPr>
            <w:tcW w:w="567" w:type="dxa"/>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Физическая культура</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0900000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0907820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Иные межбюджетные трансферты</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11</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0907820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540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Обслуживание государственного и муниципального долга</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13</w:t>
            </w:r>
          </w:p>
        </w:tc>
        <w:tc>
          <w:tcPr>
            <w:tcW w:w="426"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 </w:t>
            </w:r>
          </w:p>
        </w:tc>
        <w:tc>
          <w:tcPr>
            <w:tcW w:w="567" w:type="dxa"/>
            <w:noWrap/>
            <w:hideMark/>
          </w:tcPr>
          <w:p w:rsidR="00064A1A" w:rsidRPr="00064A1A" w:rsidRDefault="00064A1A" w:rsidP="00064A1A">
            <w:pPr>
              <w:rPr>
                <w:rFonts w:ascii="Times New Roman" w:hAnsi="Times New Roman"/>
                <w:bCs/>
                <w:sz w:val="10"/>
                <w:szCs w:val="10"/>
              </w:rPr>
            </w:pPr>
            <w:r w:rsidRPr="00064A1A">
              <w:rPr>
                <w:rFonts w:ascii="Times New Roman" w:hAnsi="Times New Roman"/>
                <w:bCs/>
                <w:sz w:val="10"/>
                <w:szCs w:val="10"/>
              </w:rPr>
              <w:t> </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 </w:t>
            </w:r>
          </w:p>
        </w:tc>
        <w:tc>
          <w:tcPr>
            <w:tcW w:w="425"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2</w:t>
            </w:r>
          </w:p>
        </w:tc>
        <w:tc>
          <w:tcPr>
            <w:tcW w:w="567" w:type="dxa"/>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Обслуживание государственного внутреннего и муниципального долга</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13</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Непрограммные направления расходов местного бюджета</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13</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9900000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Иные направления расходов</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13</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9909000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Обслуживание муниципального долга</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13</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01</w:t>
            </w:r>
          </w:p>
        </w:tc>
        <w:tc>
          <w:tcPr>
            <w:tcW w:w="567" w:type="dxa"/>
            <w:noWrap/>
            <w:hideMark/>
          </w:tcPr>
          <w:p w:rsidR="00064A1A" w:rsidRPr="00064A1A" w:rsidRDefault="00064A1A" w:rsidP="00064A1A">
            <w:pPr>
              <w:rPr>
                <w:rFonts w:ascii="Times New Roman" w:hAnsi="Times New Roman"/>
                <w:sz w:val="10"/>
                <w:szCs w:val="10"/>
              </w:rPr>
            </w:pPr>
            <w:r w:rsidRPr="00064A1A">
              <w:rPr>
                <w:rFonts w:ascii="Times New Roman" w:hAnsi="Times New Roman"/>
                <w:sz w:val="10"/>
                <w:szCs w:val="10"/>
              </w:rPr>
              <w:t>9909000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730</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2</w:t>
            </w:r>
          </w:p>
        </w:tc>
        <w:tc>
          <w:tcPr>
            <w:tcW w:w="567" w:type="dxa"/>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0</w:t>
            </w:r>
          </w:p>
        </w:tc>
      </w:tr>
      <w:tr w:rsidR="00064A1A" w:rsidRPr="00064A1A" w:rsidTr="00064A1A">
        <w:trPr>
          <w:trHeight w:val="20"/>
        </w:trPr>
        <w:tc>
          <w:tcPr>
            <w:tcW w:w="4678"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Всего расходов:</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6"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567"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sz w:val="12"/>
                <w:szCs w:val="12"/>
              </w:rPr>
            </w:pPr>
            <w:r w:rsidRPr="00064A1A">
              <w:rPr>
                <w:rFonts w:ascii="Times New Roman" w:hAnsi="Times New Roman"/>
                <w:sz w:val="12"/>
                <w:szCs w:val="12"/>
              </w:rPr>
              <w:t> </w:t>
            </w:r>
          </w:p>
        </w:tc>
        <w:tc>
          <w:tcPr>
            <w:tcW w:w="425" w:type="dxa"/>
            <w:noWrap/>
            <w:hideMark/>
          </w:tcPr>
          <w:p w:rsidR="00064A1A" w:rsidRPr="00064A1A" w:rsidRDefault="00064A1A" w:rsidP="00064A1A">
            <w:pPr>
              <w:rPr>
                <w:rFonts w:ascii="Times New Roman" w:hAnsi="Times New Roman"/>
                <w:bCs/>
                <w:sz w:val="10"/>
                <w:szCs w:val="10"/>
              </w:rPr>
            </w:pPr>
            <w:r w:rsidRPr="00064A1A">
              <w:rPr>
                <w:rFonts w:ascii="Times New Roman" w:hAnsi="Times New Roman"/>
                <w:bCs/>
                <w:sz w:val="10"/>
                <w:szCs w:val="10"/>
              </w:rPr>
              <w:t>5416</w:t>
            </w:r>
          </w:p>
        </w:tc>
        <w:tc>
          <w:tcPr>
            <w:tcW w:w="567" w:type="dxa"/>
            <w:noWrap/>
            <w:hideMark/>
          </w:tcPr>
          <w:p w:rsidR="00064A1A" w:rsidRPr="00064A1A" w:rsidRDefault="00064A1A" w:rsidP="00064A1A">
            <w:pPr>
              <w:rPr>
                <w:rFonts w:ascii="Times New Roman" w:hAnsi="Times New Roman"/>
                <w:bCs/>
                <w:sz w:val="12"/>
                <w:szCs w:val="12"/>
              </w:rPr>
            </w:pPr>
            <w:r w:rsidRPr="00064A1A">
              <w:rPr>
                <w:rFonts w:ascii="Times New Roman" w:hAnsi="Times New Roman"/>
                <w:bCs/>
                <w:sz w:val="12"/>
                <w:szCs w:val="12"/>
              </w:rPr>
              <w:t>1 428</w:t>
            </w:r>
          </w:p>
        </w:tc>
      </w:tr>
    </w:tbl>
    <w:p w:rsidR="00B06925" w:rsidRDefault="00B06925" w:rsidP="00476836">
      <w:pPr>
        <w:spacing w:after="0" w:line="240" w:lineRule="auto"/>
        <w:jc w:val="both"/>
        <w:rPr>
          <w:rFonts w:ascii="Times New Roman" w:hAnsi="Times New Roman"/>
          <w:sz w:val="12"/>
          <w:szCs w:val="12"/>
        </w:rPr>
      </w:pPr>
    </w:p>
    <w:p w:rsidR="00064A1A" w:rsidRPr="00064A1A" w:rsidRDefault="00064A1A" w:rsidP="00064A1A">
      <w:pPr>
        <w:spacing w:after="0" w:line="240" w:lineRule="auto"/>
        <w:jc w:val="right"/>
        <w:rPr>
          <w:rFonts w:ascii="Times New Roman" w:hAnsi="Times New Roman"/>
          <w:i/>
          <w:sz w:val="12"/>
          <w:szCs w:val="12"/>
        </w:rPr>
      </w:pPr>
      <w:r w:rsidRPr="00064A1A">
        <w:rPr>
          <w:rFonts w:ascii="Times New Roman" w:hAnsi="Times New Roman"/>
          <w:i/>
          <w:sz w:val="12"/>
          <w:szCs w:val="12"/>
        </w:rPr>
        <w:t>Приложение №</w:t>
      </w:r>
      <w:r>
        <w:rPr>
          <w:rFonts w:ascii="Times New Roman" w:hAnsi="Times New Roman"/>
          <w:i/>
          <w:sz w:val="12"/>
          <w:szCs w:val="12"/>
        </w:rPr>
        <w:t>6</w:t>
      </w:r>
    </w:p>
    <w:p w:rsidR="00064A1A" w:rsidRPr="00064A1A" w:rsidRDefault="00064A1A" w:rsidP="00064A1A">
      <w:pPr>
        <w:spacing w:after="0" w:line="240" w:lineRule="auto"/>
        <w:jc w:val="right"/>
        <w:rPr>
          <w:rFonts w:ascii="Times New Roman" w:hAnsi="Times New Roman"/>
          <w:i/>
          <w:sz w:val="12"/>
          <w:szCs w:val="12"/>
        </w:rPr>
      </w:pPr>
      <w:r w:rsidRPr="00064A1A">
        <w:rPr>
          <w:rFonts w:ascii="Times New Roman" w:hAnsi="Times New Roman"/>
          <w:i/>
          <w:sz w:val="12"/>
          <w:szCs w:val="12"/>
        </w:rPr>
        <w:t>к решению Собрания Представителей сельского поселения Кандабулак</w:t>
      </w:r>
    </w:p>
    <w:p w:rsidR="00064A1A" w:rsidRPr="00064A1A" w:rsidRDefault="00064A1A" w:rsidP="00064A1A">
      <w:pPr>
        <w:spacing w:after="0" w:line="240" w:lineRule="auto"/>
        <w:jc w:val="right"/>
        <w:rPr>
          <w:rFonts w:ascii="Times New Roman" w:hAnsi="Times New Roman"/>
          <w:i/>
          <w:sz w:val="12"/>
          <w:szCs w:val="12"/>
        </w:rPr>
      </w:pPr>
      <w:r w:rsidRPr="00064A1A">
        <w:rPr>
          <w:rFonts w:ascii="Times New Roman" w:hAnsi="Times New Roman"/>
          <w:i/>
          <w:sz w:val="12"/>
          <w:szCs w:val="12"/>
        </w:rPr>
        <w:t>муниципального района Сергиевский Самарской области</w:t>
      </w:r>
    </w:p>
    <w:p w:rsidR="00064A1A" w:rsidRPr="00064A1A" w:rsidRDefault="00064A1A" w:rsidP="00064A1A">
      <w:pPr>
        <w:spacing w:after="0" w:line="240" w:lineRule="auto"/>
        <w:jc w:val="right"/>
        <w:rPr>
          <w:rFonts w:ascii="Times New Roman" w:hAnsi="Times New Roman"/>
          <w:sz w:val="12"/>
          <w:szCs w:val="12"/>
        </w:rPr>
      </w:pPr>
      <w:r w:rsidRPr="00064A1A">
        <w:rPr>
          <w:rFonts w:ascii="Times New Roman" w:hAnsi="Times New Roman"/>
          <w:i/>
          <w:sz w:val="12"/>
          <w:szCs w:val="12"/>
        </w:rPr>
        <w:t>№32 от “10” сентября 2015 г.</w:t>
      </w:r>
    </w:p>
    <w:p w:rsidR="002E1BF1" w:rsidRDefault="002E1BF1" w:rsidP="002E1BF1">
      <w:pPr>
        <w:spacing w:after="0" w:line="240" w:lineRule="auto"/>
        <w:jc w:val="center"/>
        <w:rPr>
          <w:rFonts w:ascii="Times New Roman" w:hAnsi="Times New Roman"/>
          <w:b/>
          <w:sz w:val="12"/>
          <w:szCs w:val="12"/>
        </w:rPr>
      </w:pPr>
      <w:r w:rsidRPr="002E1BF1">
        <w:rPr>
          <w:rFonts w:ascii="Times New Roman" w:hAnsi="Times New Roman"/>
          <w:b/>
          <w:sz w:val="12"/>
          <w:szCs w:val="12"/>
        </w:rPr>
        <w:t xml:space="preserve">Ведомственная структура расходов бюджета сельского поселения Кандабулак </w:t>
      </w:r>
    </w:p>
    <w:p w:rsidR="00B06925" w:rsidRDefault="002E1BF1" w:rsidP="002E1BF1">
      <w:pPr>
        <w:spacing w:after="0" w:line="240" w:lineRule="auto"/>
        <w:jc w:val="center"/>
        <w:rPr>
          <w:rFonts w:ascii="Times New Roman" w:hAnsi="Times New Roman"/>
          <w:b/>
          <w:sz w:val="12"/>
          <w:szCs w:val="12"/>
        </w:rPr>
      </w:pPr>
      <w:r w:rsidRPr="002E1BF1">
        <w:rPr>
          <w:rFonts w:ascii="Times New Roman" w:hAnsi="Times New Roman"/>
          <w:b/>
          <w:sz w:val="12"/>
          <w:szCs w:val="12"/>
        </w:rPr>
        <w:t>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26"/>
        <w:gridCol w:w="4252"/>
        <w:gridCol w:w="425"/>
        <w:gridCol w:w="426"/>
        <w:gridCol w:w="567"/>
        <w:gridCol w:w="408"/>
        <w:gridCol w:w="425"/>
        <w:gridCol w:w="567"/>
      </w:tblGrid>
      <w:tr w:rsidR="002E1BF1" w:rsidRPr="002E1BF1" w:rsidTr="002E1BF1">
        <w:trPr>
          <w:trHeight w:val="20"/>
        </w:trPr>
        <w:tc>
          <w:tcPr>
            <w:tcW w:w="426" w:type="dxa"/>
            <w:vMerge w:val="restart"/>
            <w:hideMark/>
          </w:tcPr>
          <w:p w:rsidR="002E1BF1" w:rsidRPr="002E1BF1" w:rsidRDefault="002E1BF1" w:rsidP="002E1BF1">
            <w:pPr>
              <w:rPr>
                <w:rFonts w:ascii="Times New Roman" w:hAnsi="Times New Roman"/>
                <w:bCs/>
                <w:sz w:val="10"/>
                <w:szCs w:val="10"/>
              </w:rPr>
            </w:pPr>
            <w:r w:rsidRPr="002E1BF1">
              <w:rPr>
                <w:rFonts w:ascii="Times New Roman" w:hAnsi="Times New Roman"/>
                <w:bCs/>
                <w:sz w:val="10"/>
                <w:szCs w:val="10"/>
              </w:rPr>
              <w:t>Код главного распорядителя бюджетных средств</w:t>
            </w:r>
          </w:p>
        </w:tc>
        <w:tc>
          <w:tcPr>
            <w:tcW w:w="4252" w:type="dxa"/>
            <w:vMerge w:val="restart"/>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Рз</w:t>
            </w:r>
          </w:p>
        </w:tc>
        <w:tc>
          <w:tcPr>
            <w:tcW w:w="426" w:type="dxa"/>
            <w:vMerge w:val="restart"/>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ПР</w:t>
            </w:r>
          </w:p>
        </w:tc>
        <w:tc>
          <w:tcPr>
            <w:tcW w:w="567" w:type="dxa"/>
            <w:vMerge w:val="restart"/>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ЦСР</w:t>
            </w:r>
          </w:p>
        </w:tc>
        <w:tc>
          <w:tcPr>
            <w:tcW w:w="408" w:type="dxa"/>
            <w:vMerge w:val="restart"/>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ВР</w:t>
            </w:r>
          </w:p>
        </w:tc>
        <w:tc>
          <w:tcPr>
            <w:tcW w:w="992" w:type="dxa"/>
            <w:gridSpan w:val="2"/>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Суммы, тыс. рублей</w:t>
            </w:r>
          </w:p>
        </w:tc>
      </w:tr>
      <w:tr w:rsidR="002E1BF1" w:rsidRPr="002E1BF1" w:rsidTr="002E1BF1">
        <w:trPr>
          <w:trHeight w:val="20"/>
        </w:trPr>
        <w:tc>
          <w:tcPr>
            <w:tcW w:w="426" w:type="dxa"/>
            <w:vMerge/>
            <w:hideMark/>
          </w:tcPr>
          <w:p w:rsidR="002E1BF1" w:rsidRPr="002E1BF1" w:rsidRDefault="002E1BF1" w:rsidP="002E1BF1">
            <w:pPr>
              <w:rPr>
                <w:rFonts w:ascii="Times New Roman" w:hAnsi="Times New Roman"/>
                <w:bCs/>
                <w:sz w:val="12"/>
                <w:szCs w:val="12"/>
              </w:rPr>
            </w:pPr>
          </w:p>
        </w:tc>
        <w:tc>
          <w:tcPr>
            <w:tcW w:w="4252" w:type="dxa"/>
            <w:vMerge/>
            <w:hideMark/>
          </w:tcPr>
          <w:p w:rsidR="002E1BF1" w:rsidRPr="002E1BF1" w:rsidRDefault="002E1BF1" w:rsidP="002E1BF1">
            <w:pPr>
              <w:rPr>
                <w:rFonts w:ascii="Times New Roman" w:hAnsi="Times New Roman"/>
                <w:bCs/>
                <w:sz w:val="12"/>
                <w:szCs w:val="12"/>
              </w:rPr>
            </w:pPr>
          </w:p>
        </w:tc>
        <w:tc>
          <w:tcPr>
            <w:tcW w:w="425" w:type="dxa"/>
            <w:vMerge/>
            <w:hideMark/>
          </w:tcPr>
          <w:p w:rsidR="002E1BF1" w:rsidRPr="002E1BF1" w:rsidRDefault="002E1BF1" w:rsidP="002E1BF1">
            <w:pPr>
              <w:rPr>
                <w:rFonts w:ascii="Times New Roman" w:hAnsi="Times New Roman"/>
                <w:bCs/>
                <w:sz w:val="12"/>
                <w:szCs w:val="12"/>
              </w:rPr>
            </w:pPr>
          </w:p>
        </w:tc>
        <w:tc>
          <w:tcPr>
            <w:tcW w:w="426" w:type="dxa"/>
            <w:vMerge/>
            <w:hideMark/>
          </w:tcPr>
          <w:p w:rsidR="002E1BF1" w:rsidRPr="002E1BF1" w:rsidRDefault="002E1BF1" w:rsidP="002E1BF1">
            <w:pPr>
              <w:rPr>
                <w:rFonts w:ascii="Times New Roman" w:hAnsi="Times New Roman"/>
                <w:bCs/>
                <w:sz w:val="12"/>
                <w:szCs w:val="12"/>
              </w:rPr>
            </w:pPr>
          </w:p>
        </w:tc>
        <w:tc>
          <w:tcPr>
            <w:tcW w:w="567" w:type="dxa"/>
            <w:vMerge/>
            <w:hideMark/>
          </w:tcPr>
          <w:p w:rsidR="002E1BF1" w:rsidRPr="002E1BF1" w:rsidRDefault="002E1BF1" w:rsidP="002E1BF1">
            <w:pPr>
              <w:rPr>
                <w:rFonts w:ascii="Times New Roman" w:hAnsi="Times New Roman"/>
                <w:bCs/>
                <w:sz w:val="12"/>
                <w:szCs w:val="12"/>
              </w:rPr>
            </w:pPr>
          </w:p>
        </w:tc>
        <w:tc>
          <w:tcPr>
            <w:tcW w:w="408" w:type="dxa"/>
            <w:vMerge/>
            <w:hideMark/>
          </w:tcPr>
          <w:p w:rsidR="002E1BF1" w:rsidRPr="002E1BF1" w:rsidRDefault="002E1BF1" w:rsidP="002E1BF1">
            <w:pPr>
              <w:rPr>
                <w:rFonts w:ascii="Times New Roman" w:hAnsi="Times New Roman"/>
                <w:bCs/>
                <w:sz w:val="12"/>
                <w:szCs w:val="12"/>
              </w:rPr>
            </w:pPr>
          </w:p>
        </w:tc>
        <w:tc>
          <w:tcPr>
            <w:tcW w:w="425" w:type="dxa"/>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Всего</w:t>
            </w:r>
          </w:p>
        </w:tc>
        <w:tc>
          <w:tcPr>
            <w:tcW w:w="567" w:type="dxa"/>
            <w:hideMark/>
          </w:tcPr>
          <w:p w:rsidR="002E1BF1" w:rsidRPr="002E1BF1" w:rsidRDefault="002E1BF1" w:rsidP="002E1BF1">
            <w:pPr>
              <w:rPr>
                <w:rFonts w:ascii="Times New Roman" w:hAnsi="Times New Roman"/>
                <w:bCs/>
                <w:sz w:val="10"/>
                <w:szCs w:val="10"/>
              </w:rPr>
            </w:pPr>
            <w:r w:rsidRPr="002E1BF1">
              <w:rPr>
                <w:rFonts w:ascii="Times New Roman" w:hAnsi="Times New Roman"/>
                <w:bCs/>
                <w:sz w:val="10"/>
                <w:szCs w:val="10"/>
              </w:rPr>
              <w:t>в том числе за счет безвозмездных поступлений</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7070" w:type="dxa"/>
            <w:gridSpan w:val="7"/>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Администрация сельского поселения Кандабулак муниципального района Сергиевский Самарской области</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01</w:t>
            </w:r>
          </w:p>
        </w:tc>
        <w:tc>
          <w:tcPr>
            <w:tcW w:w="426"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04</w:t>
            </w:r>
          </w:p>
        </w:tc>
        <w:tc>
          <w:tcPr>
            <w:tcW w:w="567" w:type="dxa"/>
            <w:noWrap/>
            <w:hideMark/>
          </w:tcPr>
          <w:p w:rsidR="002E1BF1" w:rsidRPr="002E1BF1" w:rsidRDefault="002E1BF1" w:rsidP="002E1BF1">
            <w:pPr>
              <w:rPr>
                <w:rFonts w:ascii="Times New Roman" w:hAnsi="Times New Roman"/>
                <w:bCs/>
                <w:sz w:val="10"/>
                <w:szCs w:val="10"/>
              </w:rPr>
            </w:pPr>
            <w:r w:rsidRPr="002E1BF1">
              <w:rPr>
                <w:rFonts w:ascii="Times New Roman" w:hAnsi="Times New Roman"/>
                <w:bCs/>
                <w:sz w:val="10"/>
                <w:szCs w:val="10"/>
              </w:rPr>
              <w:t> </w:t>
            </w:r>
          </w:p>
        </w:tc>
        <w:tc>
          <w:tcPr>
            <w:tcW w:w="408"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 </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1 598</w:t>
            </w:r>
          </w:p>
        </w:tc>
        <w:tc>
          <w:tcPr>
            <w:tcW w:w="567" w:type="dxa"/>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Непрограммные направления расходов местного бюджета</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04</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1598</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04</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9901100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1 598</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04</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9901100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120</w:t>
            </w:r>
          </w:p>
        </w:tc>
        <w:tc>
          <w:tcPr>
            <w:tcW w:w="425"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1271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313768">
            <w:pPr>
              <w:rPr>
                <w:rFonts w:ascii="Times New Roman" w:hAnsi="Times New Roman"/>
                <w:sz w:val="12"/>
                <w:szCs w:val="12"/>
              </w:rPr>
            </w:pPr>
            <w:r w:rsidRPr="002E1BF1">
              <w:rPr>
                <w:rFonts w:ascii="Times New Roman" w:hAnsi="Times New Roman"/>
                <w:sz w:val="12"/>
                <w:szCs w:val="12"/>
              </w:rPr>
              <w:t>Иные закупки товаров, работ и услуг для обеспечения гос</w:t>
            </w:r>
            <w:r w:rsidR="00313768">
              <w:rPr>
                <w:rFonts w:ascii="Times New Roman" w:hAnsi="Times New Roman"/>
                <w:sz w:val="12"/>
                <w:szCs w:val="12"/>
              </w:rPr>
              <w:t>.</w:t>
            </w:r>
            <w:r w:rsidRPr="002E1BF1">
              <w:rPr>
                <w:rFonts w:ascii="Times New Roman" w:hAnsi="Times New Roman"/>
                <w:sz w:val="12"/>
                <w:szCs w:val="12"/>
              </w:rPr>
              <w:t xml:space="preserve"> (муницип</w:t>
            </w:r>
            <w:r w:rsidR="00313768">
              <w:rPr>
                <w:rFonts w:ascii="Times New Roman" w:hAnsi="Times New Roman"/>
                <w:sz w:val="12"/>
                <w:szCs w:val="12"/>
              </w:rPr>
              <w:t>.</w:t>
            </w:r>
            <w:r w:rsidRPr="002E1BF1">
              <w:rPr>
                <w:rFonts w:ascii="Times New Roman" w:hAnsi="Times New Roman"/>
                <w:sz w:val="12"/>
                <w:szCs w:val="12"/>
              </w:rPr>
              <w:t>) нужд</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04</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9901100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240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322</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Уплата налогов, сборов и иных платежей</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04</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9901100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850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01</w:t>
            </w:r>
          </w:p>
        </w:tc>
        <w:tc>
          <w:tcPr>
            <w:tcW w:w="426"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06</w:t>
            </w:r>
          </w:p>
        </w:tc>
        <w:tc>
          <w:tcPr>
            <w:tcW w:w="567" w:type="dxa"/>
            <w:noWrap/>
            <w:hideMark/>
          </w:tcPr>
          <w:p w:rsidR="002E1BF1" w:rsidRPr="002E1BF1" w:rsidRDefault="002E1BF1" w:rsidP="002E1BF1">
            <w:pPr>
              <w:rPr>
                <w:rFonts w:ascii="Times New Roman" w:hAnsi="Times New Roman"/>
                <w:bCs/>
                <w:sz w:val="10"/>
                <w:szCs w:val="10"/>
              </w:rPr>
            </w:pPr>
            <w:r w:rsidRPr="002E1BF1">
              <w:rPr>
                <w:rFonts w:ascii="Times New Roman" w:hAnsi="Times New Roman"/>
                <w:bCs/>
                <w:sz w:val="10"/>
                <w:szCs w:val="10"/>
              </w:rPr>
              <w:t> </w:t>
            </w:r>
          </w:p>
        </w:tc>
        <w:tc>
          <w:tcPr>
            <w:tcW w:w="408"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 </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5</w:t>
            </w:r>
          </w:p>
        </w:tc>
        <w:tc>
          <w:tcPr>
            <w:tcW w:w="567" w:type="dxa"/>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2014-2017 гг.</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06</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1800000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xml:space="preserve">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06</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1807820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2</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Иные межбюджетные трансферты</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06</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1807820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2</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Подпрограмма "Организация планирования и исполнения консолидированного бюджета муниципального района Сергиевский на 2014-2017 гг.</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06</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1830000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4</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06</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1831100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4</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Иные межбюджетные трансферты</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06</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1831100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4</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Обеспечение проведения выборов и референдумов</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01</w:t>
            </w:r>
          </w:p>
        </w:tc>
        <w:tc>
          <w:tcPr>
            <w:tcW w:w="426"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07</w:t>
            </w:r>
          </w:p>
        </w:tc>
        <w:tc>
          <w:tcPr>
            <w:tcW w:w="567" w:type="dxa"/>
            <w:noWrap/>
            <w:hideMark/>
          </w:tcPr>
          <w:p w:rsidR="002E1BF1" w:rsidRPr="002E1BF1" w:rsidRDefault="002E1BF1" w:rsidP="002E1BF1">
            <w:pPr>
              <w:rPr>
                <w:rFonts w:ascii="Times New Roman" w:hAnsi="Times New Roman"/>
                <w:bCs/>
                <w:sz w:val="10"/>
                <w:szCs w:val="10"/>
              </w:rPr>
            </w:pPr>
            <w:r w:rsidRPr="002E1BF1">
              <w:rPr>
                <w:rFonts w:ascii="Times New Roman" w:hAnsi="Times New Roman"/>
                <w:bCs/>
                <w:sz w:val="10"/>
                <w:szCs w:val="10"/>
              </w:rPr>
              <w:t> </w:t>
            </w:r>
          </w:p>
        </w:tc>
        <w:tc>
          <w:tcPr>
            <w:tcW w:w="408"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 </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81</w:t>
            </w:r>
          </w:p>
        </w:tc>
        <w:tc>
          <w:tcPr>
            <w:tcW w:w="567" w:type="dxa"/>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Непрограммные направления расходов местного бюджета</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07</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81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Закупка товаров, работ и услуг для муниципальных нужд</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07</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9902000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81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313768">
            <w:pPr>
              <w:rPr>
                <w:rFonts w:ascii="Times New Roman" w:hAnsi="Times New Roman"/>
                <w:sz w:val="12"/>
                <w:szCs w:val="12"/>
              </w:rPr>
            </w:pPr>
            <w:r w:rsidRPr="002E1BF1">
              <w:rPr>
                <w:rFonts w:ascii="Times New Roman" w:hAnsi="Times New Roman"/>
                <w:sz w:val="12"/>
                <w:szCs w:val="12"/>
              </w:rPr>
              <w:t>Иные закупки товаров, работ и услуг для обеспечения гос</w:t>
            </w:r>
            <w:r w:rsidR="00313768">
              <w:rPr>
                <w:rFonts w:ascii="Times New Roman" w:hAnsi="Times New Roman"/>
                <w:sz w:val="12"/>
                <w:szCs w:val="12"/>
              </w:rPr>
              <w:t>.</w:t>
            </w:r>
            <w:r w:rsidRPr="002E1BF1">
              <w:rPr>
                <w:rFonts w:ascii="Times New Roman" w:hAnsi="Times New Roman"/>
                <w:sz w:val="12"/>
                <w:szCs w:val="12"/>
              </w:rPr>
              <w:t xml:space="preserve"> </w:t>
            </w:r>
            <w:r w:rsidR="00313768">
              <w:rPr>
                <w:rFonts w:ascii="Times New Roman" w:hAnsi="Times New Roman"/>
                <w:sz w:val="12"/>
                <w:szCs w:val="12"/>
              </w:rPr>
              <w:t>(муницип.</w:t>
            </w:r>
            <w:r w:rsidRPr="002E1BF1">
              <w:rPr>
                <w:rFonts w:ascii="Times New Roman" w:hAnsi="Times New Roman"/>
                <w:sz w:val="12"/>
                <w:szCs w:val="12"/>
              </w:rPr>
              <w:t>) нужд</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07</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9902000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240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81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Резервные фонды</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01</w:t>
            </w:r>
          </w:p>
        </w:tc>
        <w:tc>
          <w:tcPr>
            <w:tcW w:w="426"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11</w:t>
            </w:r>
          </w:p>
        </w:tc>
        <w:tc>
          <w:tcPr>
            <w:tcW w:w="567" w:type="dxa"/>
            <w:noWrap/>
            <w:hideMark/>
          </w:tcPr>
          <w:p w:rsidR="002E1BF1" w:rsidRPr="002E1BF1" w:rsidRDefault="002E1BF1" w:rsidP="002E1BF1">
            <w:pPr>
              <w:rPr>
                <w:rFonts w:ascii="Times New Roman" w:hAnsi="Times New Roman"/>
                <w:bCs/>
                <w:sz w:val="10"/>
                <w:szCs w:val="10"/>
              </w:rPr>
            </w:pPr>
            <w:r w:rsidRPr="002E1BF1">
              <w:rPr>
                <w:rFonts w:ascii="Times New Roman" w:hAnsi="Times New Roman"/>
                <w:bCs/>
                <w:sz w:val="10"/>
                <w:szCs w:val="10"/>
              </w:rPr>
              <w:t> </w:t>
            </w:r>
          </w:p>
        </w:tc>
        <w:tc>
          <w:tcPr>
            <w:tcW w:w="408"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 </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10</w:t>
            </w:r>
          </w:p>
        </w:tc>
        <w:tc>
          <w:tcPr>
            <w:tcW w:w="567" w:type="dxa"/>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Непрограммные направления расходов местного бюджета</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10</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Резервный фонд администрации поселений</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9907992</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10</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Резервные средства</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9907992</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870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10</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Другие общегосударственные вопросы</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01</w:t>
            </w:r>
          </w:p>
        </w:tc>
        <w:tc>
          <w:tcPr>
            <w:tcW w:w="426"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13</w:t>
            </w:r>
          </w:p>
        </w:tc>
        <w:tc>
          <w:tcPr>
            <w:tcW w:w="567" w:type="dxa"/>
            <w:noWrap/>
            <w:hideMark/>
          </w:tcPr>
          <w:p w:rsidR="002E1BF1" w:rsidRPr="002E1BF1" w:rsidRDefault="002E1BF1" w:rsidP="002E1BF1">
            <w:pPr>
              <w:rPr>
                <w:rFonts w:ascii="Times New Roman" w:hAnsi="Times New Roman"/>
                <w:bCs/>
                <w:sz w:val="10"/>
                <w:szCs w:val="10"/>
              </w:rPr>
            </w:pPr>
            <w:r w:rsidRPr="002E1BF1">
              <w:rPr>
                <w:rFonts w:ascii="Times New Roman" w:hAnsi="Times New Roman"/>
                <w:bCs/>
                <w:sz w:val="10"/>
                <w:szCs w:val="10"/>
              </w:rPr>
              <w:t> </w:t>
            </w:r>
          </w:p>
        </w:tc>
        <w:tc>
          <w:tcPr>
            <w:tcW w:w="408"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 </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685</w:t>
            </w:r>
          </w:p>
        </w:tc>
        <w:tc>
          <w:tcPr>
            <w:tcW w:w="567" w:type="dxa"/>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597</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xml:space="preserve">Муниципальная программа "Обеспечение реализации политики в сфере </w:t>
            </w:r>
            <w:r w:rsidRPr="002E1BF1">
              <w:rPr>
                <w:rFonts w:ascii="Times New Roman" w:hAnsi="Times New Roman"/>
                <w:sz w:val="12"/>
                <w:szCs w:val="12"/>
              </w:rPr>
              <w:lastRenderedPageBreak/>
              <w:t>строительного комплекса и градостроительной деятельности муниципального района Сергиевский" на 2015-2017гг.</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lastRenderedPageBreak/>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1900000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2</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lastRenderedPageBreak/>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1907820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2</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Иные межбюджетные трансферты</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1907820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2</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Непрограммные направления расходов местного бюджета</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683</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597</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Закупка товаров, работ и услуг для муниципальных нужд</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9902000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87</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313768">
            <w:pPr>
              <w:rPr>
                <w:rFonts w:ascii="Times New Roman" w:hAnsi="Times New Roman"/>
                <w:sz w:val="12"/>
                <w:szCs w:val="12"/>
              </w:rPr>
            </w:pPr>
            <w:r w:rsidRPr="002E1BF1">
              <w:rPr>
                <w:rFonts w:ascii="Times New Roman" w:hAnsi="Times New Roman"/>
                <w:sz w:val="12"/>
                <w:szCs w:val="12"/>
              </w:rPr>
              <w:t>Иные закупки товаров, работ и услуг для обеспечения гос</w:t>
            </w:r>
            <w:r w:rsidR="00313768">
              <w:rPr>
                <w:rFonts w:ascii="Times New Roman" w:hAnsi="Times New Roman"/>
                <w:sz w:val="12"/>
                <w:szCs w:val="12"/>
              </w:rPr>
              <w:t>.</w:t>
            </w:r>
            <w:r w:rsidRPr="002E1BF1">
              <w:rPr>
                <w:rFonts w:ascii="Times New Roman" w:hAnsi="Times New Roman"/>
                <w:sz w:val="12"/>
                <w:szCs w:val="12"/>
              </w:rPr>
              <w:t xml:space="preserve"> (муницип</w:t>
            </w:r>
            <w:r w:rsidR="00313768">
              <w:rPr>
                <w:rFonts w:ascii="Times New Roman" w:hAnsi="Times New Roman"/>
                <w:sz w:val="12"/>
                <w:szCs w:val="12"/>
              </w:rPr>
              <w:t>.</w:t>
            </w:r>
            <w:r w:rsidRPr="002E1BF1">
              <w:rPr>
                <w:rFonts w:ascii="Times New Roman" w:hAnsi="Times New Roman"/>
                <w:sz w:val="12"/>
                <w:szCs w:val="12"/>
              </w:rPr>
              <w:t>) нужд</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9902000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240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87</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9907240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597</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597</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313768">
            <w:pPr>
              <w:rPr>
                <w:rFonts w:ascii="Times New Roman" w:hAnsi="Times New Roman"/>
                <w:sz w:val="12"/>
                <w:szCs w:val="12"/>
              </w:rPr>
            </w:pPr>
            <w:r w:rsidRPr="002E1BF1">
              <w:rPr>
                <w:rFonts w:ascii="Times New Roman" w:hAnsi="Times New Roman"/>
                <w:sz w:val="12"/>
                <w:szCs w:val="12"/>
              </w:rPr>
              <w:t xml:space="preserve">Иные закупки товаров, работ и услуг для </w:t>
            </w:r>
            <w:r w:rsidR="00313768">
              <w:rPr>
                <w:rFonts w:ascii="Times New Roman" w:hAnsi="Times New Roman"/>
                <w:sz w:val="12"/>
                <w:szCs w:val="12"/>
              </w:rPr>
              <w:t>обеспечения гос. (муницип.</w:t>
            </w:r>
            <w:r w:rsidRPr="002E1BF1">
              <w:rPr>
                <w:rFonts w:ascii="Times New Roman" w:hAnsi="Times New Roman"/>
                <w:sz w:val="12"/>
                <w:szCs w:val="12"/>
              </w:rPr>
              <w:t>) нужд</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9907240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240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597</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597</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Иные межбюджетные трансферты</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Мобилизационная и вневойсковая подготовка</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02</w:t>
            </w:r>
          </w:p>
        </w:tc>
        <w:tc>
          <w:tcPr>
            <w:tcW w:w="426"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03</w:t>
            </w:r>
          </w:p>
        </w:tc>
        <w:tc>
          <w:tcPr>
            <w:tcW w:w="567" w:type="dxa"/>
            <w:noWrap/>
            <w:hideMark/>
          </w:tcPr>
          <w:p w:rsidR="002E1BF1" w:rsidRPr="002E1BF1" w:rsidRDefault="002E1BF1" w:rsidP="002E1BF1">
            <w:pPr>
              <w:rPr>
                <w:rFonts w:ascii="Times New Roman" w:hAnsi="Times New Roman"/>
                <w:bCs/>
                <w:sz w:val="10"/>
                <w:szCs w:val="10"/>
              </w:rPr>
            </w:pPr>
            <w:r w:rsidRPr="002E1BF1">
              <w:rPr>
                <w:rFonts w:ascii="Times New Roman" w:hAnsi="Times New Roman"/>
                <w:bCs/>
                <w:sz w:val="10"/>
                <w:szCs w:val="10"/>
              </w:rPr>
              <w:t> </w:t>
            </w:r>
          </w:p>
        </w:tc>
        <w:tc>
          <w:tcPr>
            <w:tcW w:w="408"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 </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61</w:t>
            </w:r>
          </w:p>
        </w:tc>
        <w:tc>
          <w:tcPr>
            <w:tcW w:w="567" w:type="dxa"/>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61</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Непрограммные направления расходов местного бюджета</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02</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61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61</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02</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9905118</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61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61</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02</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9905118</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120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57</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57</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313768">
            <w:pPr>
              <w:rPr>
                <w:rFonts w:ascii="Times New Roman" w:hAnsi="Times New Roman"/>
                <w:sz w:val="12"/>
                <w:szCs w:val="12"/>
              </w:rPr>
            </w:pPr>
            <w:r w:rsidRPr="002E1BF1">
              <w:rPr>
                <w:rFonts w:ascii="Times New Roman" w:hAnsi="Times New Roman"/>
                <w:sz w:val="12"/>
                <w:szCs w:val="12"/>
              </w:rPr>
              <w:t>Иные закупки товаров, работ и услуг для обеспечения гос</w:t>
            </w:r>
            <w:r w:rsidR="00313768">
              <w:rPr>
                <w:rFonts w:ascii="Times New Roman" w:hAnsi="Times New Roman"/>
                <w:sz w:val="12"/>
                <w:szCs w:val="12"/>
              </w:rPr>
              <w:t>.</w:t>
            </w:r>
            <w:r w:rsidRPr="002E1BF1">
              <w:rPr>
                <w:rFonts w:ascii="Times New Roman" w:hAnsi="Times New Roman"/>
                <w:sz w:val="12"/>
                <w:szCs w:val="12"/>
              </w:rPr>
              <w:t xml:space="preserve"> (муницип</w:t>
            </w:r>
            <w:r w:rsidR="00313768">
              <w:rPr>
                <w:rFonts w:ascii="Times New Roman" w:hAnsi="Times New Roman"/>
                <w:sz w:val="12"/>
                <w:szCs w:val="12"/>
              </w:rPr>
              <w:t>.</w:t>
            </w:r>
            <w:r w:rsidRPr="002E1BF1">
              <w:rPr>
                <w:rFonts w:ascii="Times New Roman" w:hAnsi="Times New Roman"/>
                <w:sz w:val="12"/>
                <w:szCs w:val="12"/>
              </w:rPr>
              <w:t>) нужд</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02</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9905118</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240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4</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4</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03</w:t>
            </w:r>
          </w:p>
        </w:tc>
        <w:tc>
          <w:tcPr>
            <w:tcW w:w="426"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09</w:t>
            </w:r>
          </w:p>
        </w:tc>
        <w:tc>
          <w:tcPr>
            <w:tcW w:w="567" w:type="dxa"/>
            <w:noWrap/>
            <w:hideMark/>
          </w:tcPr>
          <w:p w:rsidR="002E1BF1" w:rsidRPr="002E1BF1" w:rsidRDefault="002E1BF1" w:rsidP="002E1BF1">
            <w:pPr>
              <w:rPr>
                <w:rFonts w:ascii="Times New Roman" w:hAnsi="Times New Roman"/>
                <w:bCs/>
                <w:sz w:val="10"/>
                <w:szCs w:val="10"/>
              </w:rPr>
            </w:pPr>
            <w:r w:rsidRPr="002E1BF1">
              <w:rPr>
                <w:rFonts w:ascii="Times New Roman" w:hAnsi="Times New Roman"/>
                <w:bCs/>
                <w:sz w:val="10"/>
                <w:szCs w:val="10"/>
              </w:rPr>
              <w:t> </w:t>
            </w:r>
          </w:p>
        </w:tc>
        <w:tc>
          <w:tcPr>
            <w:tcW w:w="408"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 </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157</w:t>
            </w:r>
          </w:p>
        </w:tc>
        <w:tc>
          <w:tcPr>
            <w:tcW w:w="567" w:type="dxa"/>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Непрограммные направления расходов местного бюджета</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09</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157</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Закупка товаров, работ и услуг для муниципальных нужд</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09</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9902000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150</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09</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9902000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120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3</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313768">
            <w:pPr>
              <w:rPr>
                <w:rFonts w:ascii="Times New Roman" w:hAnsi="Times New Roman"/>
                <w:sz w:val="12"/>
                <w:szCs w:val="12"/>
              </w:rPr>
            </w:pPr>
            <w:r w:rsidRPr="002E1BF1">
              <w:rPr>
                <w:rFonts w:ascii="Times New Roman" w:hAnsi="Times New Roman"/>
                <w:sz w:val="12"/>
                <w:szCs w:val="12"/>
              </w:rPr>
              <w:t>Иные закупки товаров, ра</w:t>
            </w:r>
            <w:r w:rsidR="00313768">
              <w:rPr>
                <w:rFonts w:ascii="Times New Roman" w:hAnsi="Times New Roman"/>
                <w:sz w:val="12"/>
                <w:szCs w:val="12"/>
              </w:rPr>
              <w:t>бот и услуг для обеспечения гос.</w:t>
            </w:r>
            <w:r w:rsidRPr="002E1BF1">
              <w:rPr>
                <w:rFonts w:ascii="Times New Roman" w:hAnsi="Times New Roman"/>
                <w:sz w:val="12"/>
                <w:szCs w:val="12"/>
              </w:rPr>
              <w:t xml:space="preserve"> (муницип</w:t>
            </w:r>
            <w:r w:rsidR="00313768">
              <w:rPr>
                <w:rFonts w:ascii="Times New Roman" w:hAnsi="Times New Roman"/>
                <w:sz w:val="12"/>
                <w:szCs w:val="12"/>
              </w:rPr>
              <w:t>.</w:t>
            </w:r>
            <w:r w:rsidRPr="002E1BF1">
              <w:rPr>
                <w:rFonts w:ascii="Times New Roman" w:hAnsi="Times New Roman"/>
                <w:sz w:val="12"/>
                <w:szCs w:val="12"/>
              </w:rPr>
              <w:t>) нужд</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09</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9902000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240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147</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Иные направления расходов</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09</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9909000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7</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Уплата налогов, сборов и иных платежей</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09</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9909000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850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7</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Другие вопросы в области национальной безопасности и правоохранительной деятельности</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03</w:t>
            </w:r>
          </w:p>
        </w:tc>
        <w:tc>
          <w:tcPr>
            <w:tcW w:w="426"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14</w:t>
            </w:r>
          </w:p>
        </w:tc>
        <w:tc>
          <w:tcPr>
            <w:tcW w:w="567" w:type="dxa"/>
            <w:noWrap/>
            <w:hideMark/>
          </w:tcPr>
          <w:p w:rsidR="002E1BF1" w:rsidRPr="002E1BF1" w:rsidRDefault="002E1BF1" w:rsidP="002E1BF1">
            <w:pPr>
              <w:rPr>
                <w:rFonts w:ascii="Times New Roman" w:hAnsi="Times New Roman"/>
                <w:bCs/>
                <w:sz w:val="10"/>
                <w:szCs w:val="10"/>
              </w:rPr>
            </w:pPr>
            <w:r w:rsidRPr="002E1BF1">
              <w:rPr>
                <w:rFonts w:ascii="Times New Roman" w:hAnsi="Times New Roman"/>
                <w:bCs/>
                <w:sz w:val="10"/>
                <w:szCs w:val="10"/>
              </w:rPr>
              <w:t> </w:t>
            </w:r>
          </w:p>
        </w:tc>
        <w:tc>
          <w:tcPr>
            <w:tcW w:w="408"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 </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1</w:t>
            </w:r>
          </w:p>
        </w:tc>
        <w:tc>
          <w:tcPr>
            <w:tcW w:w="567" w:type="dxa"/>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 на 2015-2017гг.</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14</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0100000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14</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0107820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Иные межбюджетные трансферты</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14</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0107820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14</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3100000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14</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3102000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313768">
            <w:pPr>
              <w:rPr>
                <w:rFonts w:ascii="Times New Roman" w:hAnsi="Times New Roman"/>
                <w:sz w:val="12"/>
                <w:szCs w:val="12"/>
              </w:rPr>
            </w:pPr>
            <w:r w:rsidRPr="002E1BF1">
              <w:rPr>
                <w:rFonts w:ascii="Times New Roman" w:hAnsi="Times New Roman"/>
                <w:sz w:val="12"/>
                <w:szCs w:val="12"/>
              </w:rPr>
              <w:t>Иные закупки товаров, работ и услуг для обеспечения гос</w:t>
            </w:r>
            <w:r w:rsidR="00313768">
              <w:rPr>
                <w:rFonts w:ascii="Times New Roman" w:hAnsi="Times New Roman"/>
                <w:sz w:val="12"/>
                <w:szCs w:val="12"/>
              </w:rPr>
              <w:t>.</w:t>
            </w:r>
            <w:r w:rsidRPr="002E1BF1">
              <w:rPr>
                <w:rFonts w:ascii="Times New Roman" w:hAnsi="Times New Roman"/>
                <w:sz w:val="12"/>
                <w:szCs w:val="12"/>
              </w:rPr>
              <w:t xml:space="preserve"> (муницип</w:t>
            </w:r>
            <w:r w:rsidR="00313768">
              <w:rPr>
                <w:rFonts w:ascii="Times New Roman" w:hAnsi="Times New Roman"/>
                <w:sz w:val="12"/>
                <w:szCs w:val="12"/>
              </w:rPr>
              <w:t>.</w:t>
            </w:r>
            <w:r w:rsidRPr="002E1BF1">
              <w:rPr>
                <w:rFonts w:ascii="Times New Roman" w:hAnsi="Times New Roman"/>
                <w:sz w:val="12"/>
                <w:szCs w:val="12"/>
              </w:rPr>
              <w:t>) нужд</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14</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3102000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240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Сельское хозяйство и рыболовство</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04</w:t>
            </w:r>
          </w:p>
        </w:tc>
        <w:tc>
          <w:tcPr>
            <w:tcW w:w="426"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05</w:t>
            </w:r>
          </w:p>
        </w:tc>
        <w:tc>
          <w:tcPr>
            <w:tcW w:w="567" w:type="dxa"/>
            <w:noWrap/>
            <w:hideMark/>
          </w:tcPr>
          <w:p w:rsidR="002E1BF1" w:rsidRPr="002E1BF1" w:rsidRDefault="002E1BF1" w:rsidP="002E1BF1">
            <w:pPr>
              <w:rPr>
                <w:rFonts w:ascii="Times New Roman" w:hAnsi="Times New Roman"/>
                <w:bCs/>
                <w:sz w:val="10"/>
                <w:szCs w:val="10"/>
              </w:rPr>
            </w:pPr>
            <w:r w:rsidRPr="002E1BF1">
              <w:rPr>
                <w:rFonts w:ascii="Times New Roman" w:hAnsi="Times New Roman"/>
                <w:bCs/>
                <w:sz w:val="10"/>
                <w:szCs w:val="10"/>
              </w:rPr>
              <w:t> </w:t>
            </w:r>
          </w:p>
        </w:tc>
        <w:tc>
          <w:tcPr>
            <w:tcW w:w="408"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 </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168</w:t>
            </w:r>
          </w:p>
        </w:tc>
        <w:tc>
          <w:tcPr>
            <w:tcW w:w="567" w:type="dxa"/>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168</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Непрограммные направления расходов местного бюджета</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04</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05</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168</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168</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04</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05</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9907230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168</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168</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04</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05</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9907230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810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168</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168</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Дорожное хозяйство (дорожные фонды)</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04</w:t>
            </w:r>
          </w:p>
        </w:tc>
        <w:tc>
          <w:tcPr>
            <w:tcW w:w="426"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09</w:t>
            </w:r>
          </w:p>
        </w:tc>
        <w:tc>
          <w:tcPr>
            <w:tcW w:w="567" w:type="dxa"/>
            <w:noWrap/>
            <w:hideMark/>
          </w:tcPr>
          <w:p w:rsidR="002E1BF1" w:rsidRPr="002E1BF1" w:rsidRDefault="002E1BF1" w:rsidP="002E1BF1">
            <w:pPr>
              <w:rPr>
                <w:rFonts w:ascii="Times New Roman" w:hAnsi="Times New Roman"/>
                <w:bCs/>
                <w:sz w:val="10"/>
                <w:szCs w:val="10"/>
              </w:rPr>
            </w:pPr>
            <w:r w:rsidRPr="002E1BF1">
              <w:rPr>
                <w:rFonts w:ascii="Times New Roman" w:hAnsi="Times New Roman"/>
                <w:bCs/>
                <w:sz w:val="10"/>
                <w:szCs w:val="10"/>
              </w:rPr>
              <w:t> </w:t>
            </w:r>
          </w:p>
        </w:tc>
        <w:tc>
          <w:tcPr>
            <w:tcW w:w="408"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 </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508</w:t>
            </w:r>
          </w:p>
        </w:tc>
        <w:tc>
          <w:tcPr>
            <w:tcW w:w="567" w:type="dxa"/>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2014-2016гг."</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04</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09</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1700000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04</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09</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1707820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Иные межбюджетные трансферты</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04</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09</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1707820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04</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09</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2100000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508</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04</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09</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2107820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508</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Иные межбюджетные трансферты</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04</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09</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2107820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508</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Жилищное хозяйство</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05</w:t>
            </w:r>
          </w:p>
        </w:tc>
        <w:tc>
          <w:tcPr>
            <w:tcW w:w="426"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01</w:t>
            </w:r>
          </w:p>
        </w:tc>
        <w:tc>
          <w:tcPr>
            <w:tcW w:w="567" w:type="dxa"/>
            <w:noWrap/>
            <w:hideMark/>
          </w:tcPr>
          <w:p w:rsidR="002E1BF1" w:rsidRPr="002E1BF1" w:rsidRDefault="002E1BF1" w:rsidP="002E1BF1">
            <w:pPr>
              <w:rPr>
                <w:rFonts w:ascii="Times New Roman" w:hAnsi="Times New Roman"/>
                <w:bCs/>
                <w:sz w:val="10"/>
                <w:szCs w:val="10"/>
              </w:rPr>
            </w:pPr>
            <w:r w:rsidRPr="002E1BF1">
              <w:rPr>
                <w:rFonts w:ascii="Times New Roman" w:hAnsi="Times New Roman"/>
                <w:bCs/>
                <w:sz w:val="10"/>
                <w:szCs w:val="10"/>
              </w:rPr>
              <w:t> </w:t>
            </w:r>
          </w:p>
        </w:tc>
        <w:tc>
          <w:tcPr>
            <w:tcW w:w="408"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 </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1</w:t>
            </w:r>
          </w:p>
        </w:tc>
        <w:tc>
          <w:tcPr>
            <w:tcW w:w="567" w:type="dxa"/>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05</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0400000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lastRenderedPageBreak/>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05</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0407820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Иные межбюджетные трансферты</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05</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0407820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Муниципальная  программа "Переселение граждан из аварийного жилищного фонда с учётом необходимости развития малоэтажного жил. строительства на территории муниципального района Сергиевский Самарской области" на 2014-2017 годы</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05</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1000000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05</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1007820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Иные межбюджетные трансферты</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05</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1007820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Благоустройство</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05</w:t>
            </w:r>
          </w:p>
        </w:tc>
        <w:tc>
          <w:tcPr>
            <w:tcW w:w="426"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03</w:t>
            </w:r>
          </w:p>
        </w:tc>
        <w:tc>
          <w:tcPr>
            <w:tcW w:w="567" w:type="dxa"/>
            <w:noWrap/>
            <w:hideMark/>
          </w:tcPr>
          <w:p w:rsidR="002E1BF1" w:rsidRPr="002E1BF1" w:rsidRDefault="002E1BF1" w:rsidP="002E1BF1">
            <w:pPr>
              <w:rPr>
                <w:rFonts w:ascii="Times New Roman" w:hAnsi="Times New Roman"/>
                <w:bCs/>
                <w:sz w:val="10"/>
                <w:szCs w:val="10"/>
              </w:rPr>
            </w:pPr>
            <w:r w:rsidRPr="002E1BF1">
              <w:rPr>
                <w:rFonts w:ascii="Times New Roman" w:hAnsi="Times New Roman"/>
                <w:bCs/>
                <w:sz w:val="10"/>
                <w:szCs w:val="10"/>
              </w:rPr>
              <w:t> </w:t>
            </w:r>
          </w:p>
        </w:tc>
        <w:tc>
          <w:tcPr>
            <w:tcW w:w="408"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 </w:t>
            </w:r>
          </w:p>
        </w:tc>
        <w:tc>
          <w:tcPr>
            <w:tcW w:w="425" w:type="dxa"/>
            <w:noWrap/>
            <w:hideMark/>
          </w:tcPr>
          <w:p w:rsidR="002E1BF1" w:rsidRPr="002E1BF1" w:rsidRDefault="002E1BF1" w:rsidP="002E1BF1">
            <w:pPr>
              <w:rPr>
                <w:rFonts w:ascii="Times New Roman" w:hAnsi="Times New Roman"/>
                <w:bCs/>
                <w:sz w:val="10"/>
                <w:szCs w:val="10"/>
              </w:rPr>
            </w:pPr>
            <w:r w:rsidRPr="002E1BF1">
              <w:rPr>
                <w:rFonts w:ascii="Times New Roman" w:hAnsi="Times New Roman"/>
                <w:bCs/>
                <w:sz w:val="10"/>
                <w:szCs w:val="10"/>
              </w:rPr>
              <w:t>1411</w:t>
            </w:r>
          </w:p>
        </w:tc>
        <w:tc>
          <w:tcPr>
            <w:tcW w:w="567" w:type="dxa"/>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603</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05</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2100000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171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05</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2107820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171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Иные межбюджетные трансферты</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05</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2107820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171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Непрограммные направления расходов местного бюджета</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05</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1240</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603</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Закупка товаров, работ и услуг для муниципальных нужд</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05</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9902000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637</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313768">
            <w:pPr>
              <w:rPr>
                <w:rFonts w:ascii="Times New Roman" w:hAnsi="Times New Roman"/>
                <w:sz w:val="12"/>
                <w:szCs w:val="12"/>
              </w:rPr>
            </w:pPr>
            <w:r w:rsidRPr="002E1BF1">
              <w:rPr>
                <w:rFonts w:ascii="Times New Roman" w:hAnsi="Times New Roman"/>
                <w:sz w:val="12"/>
                <w:szCs w:val="12"/>
              </w:rPr>
              <w:t>Иные закупки товаров, работ и услуг для обеспечения гос</w:t>
            </w:r>
            <w:r w:rsidR="00313768">
              <w:rPr>
                <w:rFonts w:ascii="Times New Roman" w:hAnsi="Times New Roman"/>
                <w:sz w:val="12"/>
                <w:szCs w:val="12"/>
              </w:rPr>
              <w:t>.</w:t>
            </w:r>
            <w:r w:rsidRPr="002E1BF1">
              <w:rPr>
                <w:rFonts w:ascii="Times New Roman" w:hAnsi="Times New Roman"/>
                <w:sz w:val="12"/>
                <w:szCs w:val="12"/>
              </w:rPr>
              <w:t xml:space="preserve"> (муницип</w:t>
            </w:r>
            <w:r w:rsidR="00313768">
              <w:rPr>
                <w:rFonts w:ascii="Times New Roman" w:hAnsi="Times New Roman"/>
                <w:sz w:val="12"/>
                <w:szCs w:val="12"/>
              </w:rPr>
              <w:t>.</w:t>
            </w:r>
            <w:r w:rsidRPr="002E1BF1">
              <w:rPr>
                <w:rFonts w:ascii="Times New Roman" w:hAnsi="Times New Roman"/>
                <w:sz w:val="12"/>
                <w:szCs w:val="12"/>
              </w:rPr>
              <w:t>) нужд</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05</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9902000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240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637</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05</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9907240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603</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603</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313768">
            <w:pPr>
              <w:rPr>
                <w:rFonts w:ascii="Times New Roman" w:hAnsi="Times New Roman"/>
                <w:sz w:val="12"/>
                <w:szCs w:val="12"/>
              </w:rPr>
            </w:pPr>
            <w:r w:rsidRPr="002E1BF1">
              <w:rPr>
                <w:rFonts w:ascii="Times New Roman" w:hAnsi="Times New Roman"/>
                <w:sz w:val="12"/>
                <w:szCs w:val="12"/>
              </w:rPr>
              <w:t>Иные закупки товаров, ра</w:t>
            </w:r>
            <w:r w:rsidR="00313768">
              <w:rPr>
                <w:rFonts w:ascii="Times New Roman" w:hAnsi="Times New Roman"/>
                <w:sz w:val="12"/>
                <w:szCs w:val="12"/>
              </w:rPr>
              <w:t>бот и услуг для обеспечения гос.</w:t>
            </w:r>
            <w:r w:rsidRPr="002E1BF1">
              <w:rPr>
                <w:rFonts w:ascii="Times New Roman" w:hAnsi="Times New Roman"/>
                <w:sz w:val="12"/>
                <w:szCs w:val="12"/>
              </w:rPr>
              <w:t xml:space="preserve"> (муницип</w:t>
            </w:r>
            <w:r w:rsidR="00313768">
              <w:rPr>
                <w:rFonts w:ascii="Times New Roman" w:hAnsi="Times New Roman"/>
                <w:sz w:val="12"/>
                <w:szCs w:val="12"/>
              </w:rPr>
              <w:t>.</w:t>
            </w:r>
            <w:r w:rsidRPr="002E1BF1">
              <w:rPr>
                <w:rFonts w:ascii="Times New Roman" w:hAnsi="Times New Roman"/>
                <w:sz w:val="12"/>
                <w:szCs w:val="12"/>
              </w:rPr>
              <w:t>) нужд</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05</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9907240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240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603</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603</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06</w:t>
            </w:r>
          </w:p>
        </w:tc>
        <w:tc>
          <w:tcPr>
            <w:tcW w:w="426"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03</w:t>
            </w:r>
          </w:p>
        </w:tc>
        <w:tc>
          <w:tcPr>
            <w:tcW w:w="567" w:type="dxa"/>
            <w:noWrap/>
            <w:hideMark/>
          </w:tcPr>
          <w:p w:rsidR="002E1BF1" w:rsidRPr="002E1BF1" w:rsidRDefault="002E1BF1" w:rsidP="002E1BF1">
            <w:pPr>
              <w:rPr>
                <w:rFonts w:ascii="Times New Roman" w:hAnsi="Times New Roman"/>
                <w:bCs/>
                <w:sz w:val="10"/>
                <w:szCs w:val="10"/>
              </w:rPr>
            </w:pPr>
            <w:r w:rsidRPr="002E1BF1">
              <w:rPr>
                <w:rFonts w:ascii="Times New Roman" w:hAnsi="Times New Roman"/>
                <w:bCs/>
                <w:sz w:val="10"/>
                <w:szCs w:val="10"/>
              </w:rPr>
              <w:t> </w:t>
            </w:r>
          </w:p>
        </w:tc>
        <w:tc>
          <w:tcPr>
            <w:tcW w:w="408"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 </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29</w:t>
            </w:r>
          </w:p>
        </w:tc>
        <w:tc>
          <w:tcPr>
            <w:tcW w:w="567" w:type="dxa"/>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Непрограммные направления расходов местного бюджета</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06</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29</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Закупка товаров, работ и услуг для муниципальных нужд</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06</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9902000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23</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313768">
            <w:pPr>
              <w:rPr>
                <w:rFonts w:ascii="Times New Roman" w:hAnsi="Times New Roman"/>
                <w:sz w:val="12"/>
                <w:szCs w:val="12"/>
              </w:rPr>
            </w:pPr>
            <w:r w:rsidRPr="002E1BF1">
              <w:rPr>
                <w:rFonts w:ascii="Times New Roman" w:hAnsi="Times New Roman"/>
                <w:sz w:val="12"/>
                <w:szCs w:val="12"/>
              </w:rPr>
              <w:t>Иные закупки товаров, работ и услуг для обеспечения гос</w:t>
            </w:r>
            <w:r w:rsidR="00313768">
              <w:rPr>
                <w:rFonts w:ascii="Times New Roman" w:hAnsi="Times New Roman"/>
                <w:sz w:val="12"/>
                <w:szCs w:val="12"/>
              </w:rPr>
              <w:t>.</w:t>
            </w:r>
            <w:r w:rsidRPr="002E1BF1">
              <w:rPr>
                <w:rFonts w:ascii="Times New Roman" w:hAnsi="Times New Roman"/>
                <w:sz w:val="12"/>
                <w:szCs w:val="12"/>
              </w:rPr>
              <w:t xml:space="preserve"> (муницип</w:t>
            </w:r>
            <w:r w:rsidR="00313768">
              <w:rPr>
                <w:rFonts w:ascii="Times New Roman" w:hAnsi="Times New Roman"/>
                <w:sz w:val="12"/>
                <w:szCs w:val="12"/>
              </w:rPr>
              <w:t>.</w:t>
            </w:r>
            <w:r w:rsidRPr="002E1BF1">
              <w:rPr>
                <w:rFonts w:ascii="Times New Roman" w:hAnsi="Times New Roman"/>
                <w:sz w:val="12"/>
                <w:szCs w:val="12"/>
              </w:rPr>
              <w:t>) нужд</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06</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9902000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240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23</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Иные направления расходов</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06</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9909000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6</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Уплата налогов, сборов и иных платежей</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06</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9909000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850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6</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Молодежная политика и оздоровление детей</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07</w:t>
            </w:r>
          </w:p>
        </w:tc>
        <w:tc>
          <w:tcPr>
            <w:tcW w:w="426"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07</w:t>
            </w:r>
          </w:p>
        </w:tc>
        <w:tc>
          <w:tcPr>
            <w:tcW w:w="567" w:type="dxa"/>
            <w:noWrap/>
            <w:hideMark/>
          </w:tcPr>
          <w:p w:rsidR="002E1BF1" w:rsidRPr="002E1BF1" w:rsidRDefault="002E1BF1" w:rsidP="002E1BF1">
            <w:pPr>
              <w:rPr>
                <w:rFonts w:ascii="Times New Roman" w:hAnsi="Times New Roman"/>
                <w:bCs/>
                <w:sz w:val="10"/>
                <w:szCs w:val="10"/>
              </w:rPr>
            </w:pPr>
            <w:r w:rsidRPr="002E1BF1">
              <w:rPr>
                <w:rFonts w:ascii="Times New Roman" w:hAnsi="Times New Roman"/>
                <w:bCs/>
                <w:sz w:val="10"/>
                <w:szCs w:val="10"/>
              </w:rPr>
              <w:t> </w:t>
            </w:r>
          </w:p>
        </w:tc>
        <w:tc>
          <w:tcPr>
            <w:tcW w:w="408"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 </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0,4</w:t>
            </w:r>
          </w:p>
        </w:tc>
        <w:tc>
          <w:tcPr>
            <w:tcW w:w="567" w:type="dxa"/>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2014-2016 гг.</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07</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07</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0800000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0,4</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07</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07</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0807820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0,4</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Иные межбюджетные трансферты</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07</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07</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0807820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0,4</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Культура</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08</w:t>
            </w:r>
          </w:p>
        </w:tc>
        <w:tc>
          <w:tcPr>
            <w:tcW w:w="426"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01</w:t>
            </w:r>
          </w:p>
        </w:tc>
        <w:tc>
          <w:tcPr>
            <w:tcW w:w="567" w:type="dxa"/>
            <w:noWrap/>
            <w:hideMark/>
          </w:tcPr>
          <w:p w:rsidR="002E1BF1" w:rsidRPr="002E1BF1" w:rsidRDefault="002E1BF1" w:rsidP="002E1BF1">
            <w:pPr>
              <w:rPr>
                <w:rFonts w:ascii="Times New Roman" w:hAnsi="Times New Roman"/>
                <w:bCs/>
                <w:sz w:val="10"/>
                <w:szCs w:val="10"/>
              </w:rPr>
            </w:pPr>
            <w:r w:rsidRPr="002E1BF1">
              <w:rPr>
                <w:rFonts w:ascii="Times New Roman" w:hAnsi="Times New Roman"/>
                <w:bCs/>
                <w:sz w:val="10"/>
                <w:szCs w:val="10"/>
              </w:rPr>
              <w:t> </w:t>
            </w:r>
          </w:p>
        </w:tc>
        <w:tc>
          <w:tcPr>
            <w:tcW w:w="408"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 </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699</w:t>
            </w:r>
          </w:p>
        </w:tc>
        <w:tc>
          <w:tcPr>
            <w:tcW w:w="567" w:type="dxa"/>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08</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0700000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344</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08</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0707820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344</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Иные межбюджетные трансферты</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08</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0707820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344</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Муниципальная программа "Сохранение и реконструкция военно-мемориальных объектов на территории Сергиевского района на 2015-2016 годы"</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08</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3300000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30</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Закупка товаров, работ и услуг для муниципальных нужд</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08</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3302000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30</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313768">
            <w:pPr>
              <w:rPr>
                <w:rFonts w:ascii="Times New Roman" w:hAnsi="Times New Roman"/>
                <w:sz w:val="12"/>
                <w:szCs w:val="12"/>
              </w:rPr>
            </w:pPr>
            <w:r w:rsidRPr="002E1BF1">
              <w:rPr>
                <w:rFonts w:ascii="Times New Roman" w:hAnsi="Times New Roman"/>
                <w:sz w:val="12"/>
                <w:szCs w:val="12"/>
              </w:rPr>
              <w:t>Иные закупки товаров, ра</w:t>
            </w:r>
            <w:r w:rsidR="00313768">
              <w:rPr>
                <w:rFonts w:ascii="Times New Roman" w:hAnsi="Times New Roman"/>
                <w:sz w:val="12"/>
                <w:szCs w:val="12"/>
              </w:rPr>
              <w:t>бот и услуг для обеспечения гос.</w:t>
            </w:r>
            <w:r w:rsidRPr="002E1BF1">
              <w:rPr>
                <w:rFonts w:ascii="Times New Roman" w:hAnsi="Times New Roman"/>
                <w:sz w:val="12"/>
                <w:szCs w:val="12"/>
              </w:rPr>
              <w:t xml:space="preserve"> (муницип</w:t>
            </w:r>
            <w:r w:rsidR="00313768">
              <w:rPr>
                <w:rFonts w:ascii="Times New Roman" w:hAnsi="Times New Roman"/>
                <w:sz w:val="12"/>
                <w:szCs w:val="12"/>
              </w:rPr>
              <w:t>.</w:t>
            </w:r>
            <w:r w:rsidRPr="002E1BF1">
              <w:rPr>
                <w:rFonts w:ascii="Times New Roman" w:hAnsi="Times New Roman"/>
                <w:sz w:val="12"/>
                <w:szCs w:val="12"/>
              </w:rPr>
              <w:t>) нужд</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08</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3302000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240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30</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Непрограммные направления расходов местного бюджета</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08</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325</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Закупка товаров, работ и услуг для муниципальных нужд</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08</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9902000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325</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313768">
            <w:pPr>
              <w:rPr>
                <w:rFonts w:ascii="Times New Roman" w:hAnsi="Times New Roman"/>
                <w:sz w:val="12"/>
                <w:szCs w:val="12"/>
              </w:rPr>
            </w:pPr>
            <w:r w:rsidRPr="002E1BF1">
              <w:rPr>
                <w:rFonts w:ascii="Times New Roman" w:hAnsi="Times New Roman"/>
                <w:sz w:val="12"/>
                <w:szCs w:val="12"/>
              </w:rPr>
              <w:t>Иные закупки товаров, работ и услуг для обеспечения гос</w:t>
            </w:r>
            <w:r w:rsidR="00313768">
              <w:rPr>
                <w:rFonts w:ascii="Times New Roman" w:hAnsi="Times New Roman"/>
                <w:sz w:val="12"/>
                <w:szCs w:val="12"/>
              </w:rPr>
              <w:t>. (муницип.</w:t>
            </w:r>
            <w:r w:rsidRPr="002E1BF1">
              <w:rPr>
                <w:rFonts w:ascii="Times New Roman" w:hAnsi="Times New Roman"/>
                <w:sz w:val="12"/>
                <w:szCs w:val="12"/>
              </w:rPr>
              <w:t>) нужд</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08</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9902000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240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325</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Другие вопросы в области культуры, кинематографии</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08</w:t>
            </w:r>
          </w:p>
        </w:tc>
        <w:tc>
          <w:tcPr>
            <w:tcW w:w="426"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04</w:t>
            </w:r>
          </w:p>
        </w:tc>
        <w:tc>
          <w:tcPr>
            <w:tcW w:w="567" w:type="dxa"/>
            <w:noWrap/>
            <w:hideMark/>
          </w:tcPr>
          <w:p w:rsidR="002E1BF1" w:rsidRPr="002E1BF1" w:rsidRDefault="002E1BF1" w:rsidP="002E1BF1">
            <w:pPr>
              <w:rPr>
                <w:rFonts w:ascii="Times New Roman" w:hAnsi="Times New Roman"/>
                <w:bCs/>
                <w:sz w:val="10"/>
                <w:szCs w:val="10"/>
              </w:rPr>
            </w:pPr>
            <w:r w:rsidRPr="002E1BF1">
              <w:rPr>
                <w:rFonts w:ascii="Times New Roman" w:hAnsi="Times New Roman"/>
                <w:bCs/>
                <w:sz w:val="10"/>
                <w:szCs w:val="10"/>
              </w:rPr>
              <w:t> </w:t>
            </w:r>
          </w:p>
        </w:tc>
        <w:tc>
          <w:tcPr>
            <w:tcW w:w="408"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 </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0,1</w:t>
            </w:r>
          </w:p>
        </w:tc>
        <w:tc>
          <w:tcPr>
            <w:tcW w:w="567" w:type="dxa"/>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08</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04</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0700000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08</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04</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0707820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Иные межбюджетные трансферты</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08</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04</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0707820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Социальное обеспечение населения</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10</w:t>
            </w:r>
          </w:p>
        </w:tc>
        <w:tc>
          <w:tcPr>
            <w:tcW w:w="426"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03</w:t>
            </w:r>
          </w:p>
        </w:tc>
        <w:tc>
          <w:tcPr>
            <w:tcW w:w="567" w:type="dxa"/>
            <w:noWrap/>
            <w:hideMark/>
          </w:tcPr>
          <w:p w:rsidR="002E1BF1" w:rsidRPr="002E1BF1" w:rsidRDefault="002E1BF1" w:rsidP="002E1BF1">
            <w:pPr>
              <w:rPr>
                <w:rFonts w:ascii="Times New Roman" w:hAnsi="Times New Roman"/>
                <w:bCs/>
                <w:sz w:val="10"/>
                <w:szCs w:val="10"/>
              </w:rPr>
            </w:pPr>
            <w:r w:rsidRPr="002E1BF1">
              <w:rPr>
                <w:rFonts w:ascii="Times New Roman" w:hAnsi="Times New Roman"/>
                <w:bCs/>
                <w:sz w:val="10"/>
                <w:szCs w:val="10"/>
              </w:rPr>
              <w:t> </w:t>
            </w:r>
          </w:p>
        </w:tc>
        <w:tc>
          <w:tcPr>
            <w:tcW w:w="408"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 </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0,3</w:t>
            </w:r>
          </w:p>
        </w:tc>
        <w:tc>
          <w:tcPr>
            <w:tcW w:w="567" w:type="dxa"/>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10</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0500000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lastRenderedPageBreak/>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10</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0507820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Иные межбюджетные трансферты</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10</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0507820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Муниципальная  программа  муниципального района Сергиевский "Молодой семье-доступное жилье" на 2015-2017годы</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10</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1300000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0,2</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10</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1307820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0,2</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Иные межбюджетные трансферты</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10</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03</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1307820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0,2</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Физическая культура</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11</w:t>
            </w:r>
          </w:p>
        </w:tc>
        <w:tc>
          <w:tcPr>
            <w:tcW w:w="426"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01</w:t>
            </w:r>
          </w:p>
        </w:tc>
        <w:tc>
          <w:tcPr>
            <w:tcW w:w="567" w:type="dxa"/>
            <w:noWrap/>
            <w:hideMark/>
          </w:tcPr>
          <w:p w:rsidR="002E1BF1" w:rsidRPr="002E1BF1" w:rsidRDefault="002E1BF1" w:rsidP="002E1BF1">
            <w:pPr>
              <w:rPr>
                <w:rFonts w:ascii="Times New Roman" w:hAnsi="Times New Roman"/>
                <w:bCs/>
                <w:sz w:val="10"/>
                <w:szCs w:val="10"/>
              </w:rPr>
            </w:pPr>
            <w:r w:rsidRPr="002E1BF1">
              <w:rPr>
                <w:rFonts w:ascii="Times New Roman" w:hAnsi="Times New Roman"/>
                <w:bCs/>
                <w:sz w:val="10"/>
                <w:szCs w:val="10"/>
              </w:rPr>
              <w:t> </w:t>
            </w:r>
          </w:p>
        </w:tc>
        <w:tc>
          <w:tcPr>
            <w:tcW w:w="408"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 </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1</w:t>
            </w:r>
          </w:p>
        </w:tc>
        <w:tc>
          <w:tcPr>
            <w:tcW w:w="567" w:type="dxa"/>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0900000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0907820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Иные межбюджетные трансферты</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11</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0907820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540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Обслуживание государственного внутреннего и муниципального долга</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13</w:t>
            </w:r>
          </w:p>
        </w:tc>
        <w:tc>
          <w:tcPr>
            <w:tcW w:w="426"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01</w:t>
            </w:r>
          </w:p>
        </w:tc>
        <w:tc>
          <w:tcPr>
            <w:tcW w:w="567" w:type="dxa"/>
            <w:noWrap/>
            <w:hideMark/>
          </w:tcPr>
          <w:p w:rsidR="002E1BF1" w:rsidRPr="002E1BF1" w:rsidRDefault="002E1BF1" w:rsidP="002E1BF1">
            <w:pPr>
              <w:rPr>
                <w:rFonts w:ascii="Times New Roman" w:hAnsi="Times New Roman"/>
                <w:bCs/>
                <w:sz w:val="10"/>
                <w:szCs w:val="10"/>
              </w:rPr>
            </w:pPr>
            <w:r w:rsidRPr="002E1BF1">
              <w:rPr>
                <w:rFonts w:ascii="Times New Roman" w:hAnsi="Times New Roman"/>
                <w:bCs/>
                <w:sz w:val="10"/>
                <w:szCs w:val="10"/>
              </w:rPr>
              <w:t> </w:t>
            </w:r>
          </w:p>
        </w:tc>
        <w:tc>
          <w:tcPr>
            <w:tcW w:w="408"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 </w:t>
            </w:r>
          </w:p>
        </w:tc>
        <w:tc>
          <w:tcPr>
            <w:tcW w:w="425"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2</w:t>
            </w:r>
          </w:p>
        </w:tc>
        <w:tc>
          <w:tcPr>
            <w:tcW w:w="567" w:type="dxa"/>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Непрограммные направления расходов местного бюджета</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13</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9900000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2</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Иные направления расходов</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13</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9909000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2</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26"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539</w:t>
            </w:r>
          </w:p>
        </w:tc>
        <w:tc>
          <w:tcPr>
            <w:tcW w:w="4252"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Обслуживание муниципального долга</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13</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01</w:t>
            </w:r>
          </w:p>
        </w:tc>
        <w:tc>
          <w:tcPr>
            <w:tcW w:w="567" w:type="dxa"/>
            <w:noWrap/>
            <w:hideMark/>
          </w:tcPr>
          <w:p w:rsidR="002E1BF1" w:rsidRPr="002E1BF1" w:rsidRDefault="002E1BF1" w:rsidP="002E1BF1">
            <w:pPr>
              <w:rPr>
                <w:rFonts w:ascii="Times New Roman" w:hAnsi="Times New Roman"/>
                <w:sz w:val="10"/>
                <w:szCs w:val="10"/>
              </w:rPr>
            </w:pPr>
            <w:r w:rsidRPr="002E1BF1">
              <w:rPr>
                <w:rFonts w:ascii="Times New Roman" w:hAnsi="Times New Roman"/>
                <w:sz w:val="10"/>
                <w:szCs w:val="10"/>
              </w:rPr>
              <w:t>9909000</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730</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2</w:t>
            </w:r>
          </w:p>
        </w:tc>
        <w:tc>
          <w:tcPr>
            <w:tcW w:w="567" w:type="dxa"/>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0</w:t>
            </w:r>
          </w:p>
        </w:tc>
      </w:tr>
      <w:tr w:rsidR="002E1BF1" w:rsidRPr="002E1BF1" w:rsidTr="002E1BF1">
        <w:trPr>
          <w:trHeight w:val="20"/>
        </w:trPr>
        <w:tc>
          <w:tcPr>
            <w:tcW w:w="4678" w:type="dxa"/>
            <w:gridSpan w:val="2"/>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Всего расходов:</w:t>
            </w:r>
          </w:p>
        </w:tc>
        <w:tc>
          <w:tcPr>
            <w:tcW w:w="425"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6"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567"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08" w:type="dxa"/>
            <w:noWrap/>
            <w:hideMark/>
          </w:tcPr>
          <w:p w:rsidR="002E1BF1" w:rsidRPr="002E1BF1" w:rsidRDefault="002E1BF1" w:rsidP="002E1BF1">
            <w:pPr>
              <w:rPr>
                <w:rFonts w:ascii="Times New Roman" w:hAnsi="Times New Roman"/>
                <w:sz w:val="12"/>
                <w:szCs w:val="12"/>
              </w:rPr>
            </w:pPr>
            <w:r w:rsidRPr="002E1BF1">
              <w:rPr>
                <w:rFonts w:ascii="Times New Roman" w:hAnsi="Times New Roman"/>
                <w:sz w:val="12"/>
                <w:szCs w:val="12"/>
              </w:rPr>
              <w:t> </w:t>
            </w:r>
          </w:p>
        </w:tc>
        <w:tc>
          <w:tcPr>
            <w:tcW w:w="425" w:type="dxa"/>
            <w:noWrap/>
            <w:hideMark/>
          </w:tcPr>
          <w:p w:rsidR="002E1BF1" w:rsidRPr="002E1BF1" w:rsidRDefault="002E1BF1" w:rsidP="002E1BF1">
            <w:pPr>
              <w:rPr>
                <w:rFonts w:ascii="Times New Roman" w:hAnsi="Times New Roman"/>
                <w:bCs/>
                <w:sz w:val="10"/>
                <w:szCs w:val="10"/>
              </w:rPr>
            </w:pPr>
            <w:r w:rsidRPr="002E1BF1">
              <w:rPr>
                <w:rFonts w:ascii="Times New Roman" w:hAnsi="Times New Roman"/>
                <w:bCs/>
                <w:sz w:val="10"/>
                <w:szCs w:val="10"/>
              </w:rPr>
              <w:t>5416</w:t>
            </w:r>
          </w:p>
        </w:tc>
        <w:tc>
          <w:tcPr>
            <w:tcW w:w="567" w:type="dxa"/>
            <w:noWrap/>
            <w:hideMark/>
          </w:tcPr>
          <w:p w:rsidR="002E1BF1" w:rsidRPr="002E1BF1" w:rsidRDefault="002E1BF1" w:rsidP="002E1BF1">
            <w:pPr>
              <w:rPr>
                <w:rFonts w:ascii="Times New Roman" w:hAnsi="Times New Roman"/>
                <w:bCs/>
                <w:sz w:val="12"/>
                <w:szCs w:val="12"/>
              </w:rPr>
            </w:pPr>
            <w:r w:rsidRPr="002E1BF1">
              <w:rPr>
                <w:rFonts w:ascii="Times New Roman" w:hAnsi="Times New Roman"/>
                <w:bCs/>
                <w:sz w:val="12"/>
                <w:szCs w:val="12"/>
              </w:rPr>
              <w:t>1 428</w:t>
            </w:r>
          </w:p>
        </w:tc>
      </w:tr>
    </w:tbl>
    <w:p w:rsidR="00B06925" w:rsidRDefault="00B06925" w:rsidP="00476836">
      <w:pPr>
        <w:spacing w:after="0" w:line="240" w:lineRule="auto"/>
        <w:jc w:val="both"/>
        <w:rPr>
          <w:rFonts w:ascii="Times New Roman" w:hAnsi="Times New Roman"/>
          <w:sz w:val="12"/>
          <w:szCs w:val="12"/>
        </w:rPr>
      </w:pPr>
    </w:p>
    <w:p w:rsidR="002E1BF1" w:rsidRPr="002E1BF1" w:rsidRDefault="002E1BF1" w:rsidP="002E1BF1">
      <w:pPr>
        <w:spacing w:after="0" w:line="240" w:lineRule="auto"/>
        <w:jc w:val="right"/>
        <w:rPr>
          <w:rFonts w:ascii="Times New Roman" w:hAnsi="Times New Roman"/>
          <w:i/>
          <w:sz w:val="12"/>
          <w:szCs w:val="12"/>
        </w:rPr>
      </w:pPr>
      <w:r w:rsidRPr="002E1BF1">
        <w:rPr>
          <w:rFonts w:ascii="Times New Roman" w:hAnsi="Times New Roman"/>
          <w:i/>
          <w:sz w:val="12"/>
          <w:szCs w:val="12"/>
        </w:rPr>
        <w:t>Приложение №</w:t>
      </w:r>
      <w:r>
        <w:rPr>
          <w:rFonts w:ascii="Times New Roman" w:hAnsi="Times New Roman"/>
          <w:i/>
          <w:sz w:val="12"/>
          <w:szCs w:val="12"/>
        </w:rPr>
        <w:t>8</w:t>
      </w:r>
    </w:p>
    <w:p w:rsidR="002E1BF1" w:rsidRPr="002E1BF1" w:rsidRDefault="002E1BF1" w:rsidP="002E1BF1">
      <w:pPr>
        <w:spacing w:after="0" w:line="240" w:lineRule="auto"/>
        <w:jc w:val="right"/>
        <w:rPr>
          <w:rFonts w:ascii="Times New Roman" w:hAnsi="Times New Roman"/>
          <w:i/>
          <w:sz w:val="12"/>
          <w:szCs w:val="12"/>
        </w:rPr>
      </w:pPr>
      <w:r w:rsidRPr="002E1BF1">
        <w:rPr>
          <w:rFonts w:ascii="Times New Roman" w:hAnsi="Times New Roman"/>
          <w:i/>
          <w:sz w:val="12"/>
          <w:szCs w:val="12"/>
        </w:rPr>
        <w:t>к решению Собрания Представителей сельского поселения Кандабулак</w:t>
      </w:r>
    </w:p>
    <w:p w:rsidR="002E1BF1" w:rsidRPr="002E1BF1" w:rsidRDefault="002E1BF1" w:rsidP="002E1BF1">
      <w:pPr>
        <w:spacing w:after="0" w:line="240" w:lineRule="auto"/>
        <w:jc w:val="right"/>
        <w:rPr>
          <w:rFonts w:ascii="Times New Roman" w:hAnsi="Times New Roman"/>
          <w:i/>
          <w:sz w:val="12"/>
          <w:szCs w:val="12"/>
        </w:rPr>
      </w:pPr>
      <w:r w:rsidRPr="002E1BF1">
        <w:rPr>
          <w:rFonts w:ascii="Times New Roman" w:hAnsi="Times New Roman"/>
          <w:i/>
          <w:sz w:val="12"/>
          <w:szCs w:val="12"/>
        </w:rPr>
        <w:t>муниципального района Сергиевский Самарской области</w:t>
      </w:r>
    </w:p>
    <w:p w:rsidR="002E1BF1" w:rsidRPr="002E1BF1" w:rsidRDefault="002E1BF1" w:rsidP="002E1BF1">
      <w:pPr>
        <w:spacing w:after="0" w:line="240" w:lineRule="auto"/>
        <w:jc w:val="right"/>
        <w:rPr>
          <w:rFonts w:ascii="Times New Roman" w:hAnsi="Times New Roman"/>
          <w:sz w:val="12"/>
          <w:szCs w:val="12"/>
        </w:rPr>
      </w:pPr>
      <w:r w:rsidRPr="002E1BF1">
        <w:rPr>
          <w:rFonts w:ascii="Times New Roman" w:hAnsi="Times New Roman"/>
          <w:i/>
          <w:sz w:val="12"/>
          <w:szCs w:val="12"/>
        </w:rPr>
        <w:t>№32 от “10” сентября 2015 г.</w:t>
      </w:r>
    </w:p>
    <w:p w:rsidR="00B06925" w:rsidRDefault="00096FF2" w:rsidP="00096FF2">
      <w:pPr>
        <w:spacing w:after="0" w:line="240" w:lineRule="auto"/>
        <w:jc w:val="center"/>
        <w:rPr>
          <w:rFonts w:ascii="Times New Roman" w:hAnsi="Times New Roman"/>
          <w:b/>
          <w:sz w:val="12"/>
          <w:szCs w:val="12"/>
        </w:rPr>
      </w:pPr>
      <w:r w:rsidRPr="00096FF2">
        <w:rPr>
          <w:rFonts w:ascii="Times New Roman" w:hAnsi="Times New Roman"/>
          <w:b/>
          <w:sz w:val="12"/>
          <w:szCs w:val="12"/>
        </w:rPr>
        <w:t>Источники внутреннего финансирования дефицита бюджета сельского поселения Кандабулак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709"/>
        <w:gridCol w:w="1418"/>
        <w:gridCol w:w="4819"/>
        <w:gridCol w:w="567"/>
      </w:tblGrid>
      <w:tr w:rsidR="00096FF2" w:rsidRPr="00096FF2" w:rsidTr="00096FF2">
        <w:trPr>
          <w:trHeight w:val="20"/>
        </w:trPr>
        <w:tc>
          <w:tcPr>
            <w:tcW w:w="709" w:type="dxa"/>
            <w:hideMark/>
          </w:tcPr>
          <w:p w:rsidR="00096FF2" w:rsidRPr="00096FF2" w:rsidRDefault="00096FF2" w:rsidP="00096FF2">
            <w:pPr>
              <w:rPr>
                <w:rFonts w:ascii="Times New Roman" w:hAnsi="Times New Roman"/>
                <w:bCs/>
                <w:sz w:val="12"/>
                <w:szCs w:val="12"/>
              </w:rPr>
            </w:pPr>
            <w:r w:rsidRPr="00096FF2">
              <w:rPr>
                <w:rFonts w:ascii="Times New Roman" w:hAnsi="Times New Roman"/>
                <w:bCs/>
                <w:sz w:val="12"/>
                <w:szCs w:val="12"/>
              </w:rPr>
              <w:t>Код администратора</w:t>
            </w:r>
          </w:p>
        </w:tc>
        <w:tc>
          <w:tcPr>
            <w:tcW w:w="1418" w:type="dxa"/>
            <w:hideMark/>
          </w:tcPr>
          <w:p w:rsidR="00096FF2" w:rsidRPr="00096FF2" w:rsidRDefault="00096FF2" w:rsidP="00096FF2">
            <w:pPr>
              <w:rPr>
                <w:rFonts w:ascii="Times New Roman" w:hAnsi="Times New Roman"/>
                <w:bCs/>
                <w:sz w:val="12"/>
                <w:szCs w:val="12"/>
              </w:rPr>
            </w:pPr>
            <w:r w:rsidRPr="00096FF2">
              <w:rPr>
                <w:rFonts w:ascii="Times New Roman" w:hAnsi="Times New Roman"/>
                <w:bCs/>
                <w:sz w:val="12"/>
                <w:szCs w:val="12"/>
              </w:rPr>
              <w:t>Код</w:t>
            </w:r>
          </w:p>
        </w:tc>
        <w:tc>
          <w:tcPr>
            <w:tcW w:w="4819" w:type="dxa"/>
            <w:hideMark/>
          </w:tcPr>
          <w:p w:rsidR="00096FF2" w:rsidRPr="00096FF2" w:rsidRDefault="00096FF2" w:rsidP="00096FF2">
            <w:pPr>
              <w:rPr>
                <w:rFonts w:ascii="Times New Roman" w:hAnsi="Times New Roman"/>
                <w:bCs/>
                <w:sz w:val="12"/>
                <w:szCs w:val="12"/>
              </w:rPr>
            </w:pPr>
            <w:r w:rsidRPr="00096FF2">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567" w:type="dxa"/>
            <w:hideMark/>
          </w:tcPr>
          <w:p w:rsidR="00096FF2" w:rsidRPr="00096FF2" w:rsidRDefault="00096FF2" w:rsidP="00096FF2">
            <w:pPr>
              <w:rPr>
                <w:rFonts w:ascii="Times New Roman" w:hAnsi="Times New Roman"/>
                <w:bCs/>
                <w:sz w:val="10"/>
                <w:szCs w:val="10"/>
              </w:rPr>
            </w:pPr>
            <w:r w:rsidRPr="00096FF2">
              <w:rPr>
                <w:rFonts w:ascii="Times New Roman" w:hAnsi="Times New Roman"/>
                <w:bCs/>
                <w:sz w:val="10"/>
                <w:szCs w:val="10"/>
              </w:rPr>
              <w:t>Сумма, тыс.рублей</w:t>
            </w:r>
          </w:p>
        </w:tc>
      </w:tr>
      <w:tr w:rsidR="00096FF2" w:rsidRPr="00096FF2" w:rsidTr="00096FF2">
        <w:trPr>
          <w:trHeight w:val="20"/>
        </w:trPr>
        <w:tc>
          <w:tcPr>
            <w:tcW w:w="709" w:type="dxa"/>
            <w:hideMark/>
          </w:tcPr>
          <w:p w:rsidR="00096FF2" w:rsidRPr="00096FF2" w:rsidRDefault="00096FF2" w:rsidP="00096FF2">
            <w:pPr>
              <w:rPr>
                <w:rFonts w:ascii="Times New Roman" w:hAnsi="Times New Roman"/>
                <w:bCs/>
                <w:sz w:val="12"/>
                <w:szCs w:val="12"/>
              </w:rPr>
            </w:pPr>
            <w:r w:rsidRPr="00096FF2">
              <w:rPr>
                <w:rFonts w:ascii="Times New Roman" w:hAnsi="Times New Roman"/>
                <w:bCs/>
                <w:sz w:val="12"/>
                <w:szCs w:val="12"/>
              </w:rPr>
              <w:t>539</w:t>
            </w:r>
          </w:p>
        </w:tc>
        <w:tc>
          <w:tcPr>
            <w:tcW w:w="1418" w:type="dxa"/>
            <w:hideMark/>
          </w:tcPr>
          <w:p w:rsidR="00096FF2" w:rsidRPr="00096FF2" w:rsidRDefault="00096FF2" w:rsidP="00096FF2">
            <w:pPr>
              <w:rPr>
                <w:rFonts w:ascii="Times New Roman" w:hAnsi="Times New Roman"/>
                <w:bCs/>
                <w:sz w:val="12"/>
                <w:szCs w:val="12"/>
              </w:rPr>
            </w:pPr>
            <w:r w:rsidRPr="00096FF2">
              <w:rPr>
                <w:rFonts w:ascii="Times New Roman" w:hAnsi="Times New Roman"/>
                <w:bCs/>
                <w:sz w:val="12"/>
                <w:szCs w:val="12"/>
              </w:rPr>
              <w:t>01 00 00 00 00 0000 000</w:t>
            </w:r>
          </w:p>
        </w:tc>
        <w:tc>
          <w:tcPr>
            <w:tcW w:w="4819" w:type="dxa"/>
            <w:hideMark/>
          </w:tcPr>
          <w:p w:rsidR="00096FF2" w:rsidRPr="00096FF2" w:rsidRDefault="00096FF2" w:rsidP="00096FF2">
            <w:pPr>
              <w:rPr>
                <w:rFonts w:ascii="Times New Roman" w:hAnsi="Times New Roman"/>
                <w:bCs/>
                <w:sz w:val="12"/>
                <w:szCs w:val="12"/>
              </w:rPr>
            </w:pPr>
            <w:r w:rsidRPr="00096FF2">
              <w:rPr>
                <w:rFonts w:ascii="Times New Roman" w:hAnsi="Times New Roman"/>
                <w:bCs/>
                <w:sz w:val="12"/>
                <w:szCs w:val="12"/>
              </w:rPr>
              <w:t>ИСТОЧНИКИ ВНУТРЕННЕГО ФИНАНСИРОВАНИЯ ДЕФИЦИТОВ БЮДЖЕТОВ</w:t>
            </w:r>
          </w:p>
        </w:tc>
        <w:tc>
          <w:tcPr>
            <w:tcW w:w="567" w:type="dxa"/>
            <w:hideMark/>
          </w:tcPr>
          <w:p w:rsidR="00096FF2" w:rsidRPr="00096FF2" w:rsidRDefault="00096FF2" w:rsidP="00096FF2">
            <w:pPr>
              <w:rPr>
                <w:rFonts w:ascii="Times New Roman" w:hAnsi="Times New Roman"/>
                <w:bCs/>
                <w:sz w:val="12"/>
                <w:szCs w:val="12"/>
              </w:rPr>
            </w:pPr>
            <w:r w:rsidRPr="00096FF2">
              <w:rPr>
                <w:rFonts w:ascii="Times New Roman" w:hAnsi="Times New Roman"/>
                <w:bCs/>
                <w:sz w:val="12"/>
                <w:szCs w:val="12"/>
              </w:rPr>
              <w:t>238</w:t>
            </w:r>
          </w:p>
        </w:tc>
      </w:tr>
      <w:tr w:rsidR="00096FF2" w:rsidRPr="00096FF2" w:rsidTr="00096FF2">
        <w:trPr>
          <w:trHeight w:val="20"/>
        </w:trPr>
        <w:tc>
          <w:tcPr>
            <w:tcW w:w="709" w:type="dxa"/>
            <w:hideMark/>
          </w:tcPr>
          <w:p w:rsidR="00096FF2" w:rsidRPr="00096FF2" w:rsidRDefault="00096FF2" w:rsidP="00096FF2">
            <w:pPr>
              <w:rPr>
                <w:rFonts w:ascii="Times New Roman" w:hAnsi="Times New Roman"/>
                <w:bCs/>
                <w:sz w:val="12"/>
                <w:szCs w:val="12"/>
              </w:rPr>
            </w:pPr>
            <w:r w:rsidRPr="00096FF2">
              <w:rPr>
                <w:rFonts w:ascii="Times New Roman" w:hAnsi="Times New Roman"/>
                <w:bCs/>
                <w:sz w:val="12"/>
                <w:szCs w:val="12"/>
              </w:rPr>
              <w:t>539</w:t>
            </w:r>
          </w:p>
        </w:tc>
        <w:tc>
          <w:tcPr>
            <w:tcW w:w="1418" w:type="dxa"/>
            <w:hideMark/>
          </w:tcPr>
          <w:p w:rsidR="00096FF2" w:rsidRPr="00096FF2" w:rsidRDefault="00096FF2" w:rsidP="00096FF2">
            <w:pPr>
              <w:rPr>
                <w:rFonts w:ascii="Times New Roman" w:hAnsi="Times New Roman"/>
                <w:bCs/>
                <w:sz w:val="12"/>
                <w:szCs w:val="12"/>
              </w:rPr>
            </w:pPr>
            <w:r w:rsidRPr="00096FF2">
              <w:rPr>
                <w:rFonts w:ascii="Times New Roman" w:hAnsi="Times New Roman"/>
                <w:bCs/>
                <w:sz w:val="12"/>
                <w:szCs w:val="12"/>
              </w:rPr>
              <w:t>01 03 00 00 00 0000 000</w:t>
            </w:r>
          </w:p>
        </w:tc>
        <w:tc>
          <w:tcPr>
            <w:tcW w:w="4819" w:type="dxa"/>
            <w:hideMark/>
          </w:tcPr>
          <w:p w:rsidR="00096FF2" w:rsidRPr="00096FF2" w:rsidRDefault="00096FF2" w:rsidP="00096FF2">
            <w:pPr>
              <w:rPr>
                <w:rFonts w:ascii="Times New Roman" w:hAnsi="Times New Roman"/>
                <w:bCs/>
                <w:sz w:val="12"/>
                <w:szCs w:val="12"/>
              </w:rPr>
            </w:pPr>
            <w:r w:rsidRPr="00096FF2">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096FF2" w:rsidRPr="00096FF2" w:rsidRDefault="00096FF2" w:rsidP="00096FF2">
            <w:pPr>
              <w:rPr>
                <w:rFonts w:ascii="Times New Roman" w:hAnsi="Times New Roman"/>
                <w:bCs/>
                <w:sz w:val="12"/>
                <w:szCs w:val="12"/>
              </w:rPr>
            </w:pPr>
            <w:r w:rsidRPr="00096FF2">
              <w:rPr>
                <w:rFonts w:ascii="Times New Roman" w:hAnsi="Times New Roman"/>
                <w:bCs/>
                <w:sz w:val="12"/>
                <w:szCs w:val="12"/>
              </w:rPr>
              <w:t>0</w:t>
            </w:r>
          </w:p>
        </w:tc>
      </w:tr>
      <w:tr w:rsidR="00096FF2" w:rsidRPr="00096FF2" w:rsidTr="00096FF2">
        <w:trPr>
          <w:trHeight w:val="20"/>
        </w:trPr>
        <w:tc>
          <w:tcPr>
            <w:tcW w:w="709"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539</w:t>
            </w:r>
          </w:p>
        </w:tc>
        <w:tc>
          <w:tcPr>
            <w:tcW w:w="1418"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01 03 01 00 00 0000 700</w:t>
            </w:r>
          </w:p>
        </w:tc>
        <w:tc>
          <w:tcPr>
            <w:tcW w:w="4819"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0</w:t>
            </w:r>
          </w:p>
        </w:tc>
      </w:tr>
      <w:tr w:rsidR="00096FF2" w:rsidRPr="00096FF2" w:rsidTr="00096FF2">
        <w:trPr>
          <w:trHeight w:val="20"/>
        </w:trPr>
        <w:tc>
          <w:tcPr>
            <w:tcW w:w="709"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539</w:t>
            </w:r>
          </w:p>
        </w:tc>
        <w:tc>
          <w:tcPr>
            <w:tcW w:w="1418" w:type="dxa"/>
            <w:noWrap/>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01 03 01 00 10 0000 710</w:t>
            </w:r>
          </w:p>
        </w:tc>
        <w:tc>
          <w:tcPr>
            <w:tcW w:w="4819"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0</w:t>
            </w:r>
          </w:p>
        </w:tc>
      </w:tr>
      <w:tr w:rsidR="00096FF2" w:rsidRPr="00096FF2" w:rsidTr="00096FF2">
        <w:trPr>
          <w:trHeight w:val="20"/>
        </w:trPr>
        <w:tc>
          <w:tcPr>
            <w:tcW w:w="709" w:type="dxa"/>
            <w:hideMark/>
          </w:tcPr>
          <w:p w:rsidR="00096FF2" w:rsidRPr="00096FF2" w:rsidRDefault="00096FF2" w:rsidP="00096FF2">
            <w:pPr>
              <w:rPr>
                <w:rFonts w:ascii="Times New Roman" w:hAnsi="Times New Roman"/>
                <w:bCs/>
                <w:sz w:val="12"/>
                <w:szCs w:val="12"/>
              </w:rPr>
            </w:pPr>
            <w:r w:rsidRPr="00096FF2">
              <w:rPr>
                <w:rFonts w:ascii="Times New Roman" w:hAnsi="Times New Roman"/>
                <w:bCs/>
                <w:sz w:val="12"/>
                <w:szCs w:val="12"/>
              </w:rPr>
              <w:t>539</w:t>
            </w:r>
          </w:p>
        </w:tc>
        <w:tc>
          <w:tcPr>
            <w:tcW w:w="1418" w:type="dxa"/>
            <w:hideMark/>
          </w:tcPr>
          <w:p w:rsidR="00096FF2" w:rsidRPr="00096FF2" w:rsidRDefault="00096FF2" w:rsidP="00096FF2">
            <w:pPr>
              <w:rPr>
                <w:rFonts w:ascii="Times New Roman" w:hAnsi="Times New Roman"/>
                <w:bCs/>
                <w:sz w:val="12"/>
                <w:szCs w:val="12"/>
              </w:rPr>
            </w:pPr>
            <w:r w:rsidRPr="00096FF2">
              <w:rPr>
                <w:rFonts w:ascii="Times New Roman" w:hAnsi="Times New Roman"/>
                <w:bCs/>
                <w:sz w:val="12"/>
                <w:szCs w:val="12"/>
              </w:rPr>
              <w:t>01 05 00 00 00 0000 000</w:t>
            </w:r>
          </w:p>
        </w:tc>
        <w:tc>
          <w:tcPr>
            <w:tcW w:w="4819" w:type="dxa"/>
            <w:hideMark/>
          </w:tcPr>
          <w:p w:rsidR="00096FF2" w:rsidRPr="00096FF2" w:rsidRDefault="00096FF2" w:rsidP="00096FF2">
            <w:pPr>
              <w:rPr>
                <w:rFonts w:ascii="Times New Roman" w:hAnsi="Times New Roman"/>
                <w:bCs/>
                <w:sz w:val="12"/>
                <w:szCs w:val="12"/>
              </w:rPr>
            </w:pPr>
            <w:r w:rsidRPr="00096FF2">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096FF2" w:rsidRPr="00096FF2" w:rsidRDefault="00096FF2" w:rsidP="00096FF2">
            <w:pPr>
              <w:rPr>
                <w:rFonts w:ascii="Times New Roman" w:hAnsi="Times New Roman"/>
                <w:bCs/>
                <w:sz w:val="12"/>
                <w:szCs w:val="12"/>
              </w:rPr>
            </w:pPr>
            <w:r w:rsidRPr="00096FF2">
              <w:rPr>
                <w:rFonts w:ascii="Times New Roman" w:hAnsi="Times New Roman"/>
                <w:bCs/>
                <w:sz w:val="12"/>
                <w:szCs w:val="12"/>
              </w:rPr>
              <w:t>238</w:t>
            </w:r>
          </w:p>
        </w:tc>
      </w:tr>
      <w:tr w:rsidR="00096FF2" w:rsidRPr="00096FF2" w:rsidTr="00096FF2">
        <w:trPr>
          <w:trHeight w:val="20"/>
        </w:trPr>
        <w:tc>
          <w:tcPr>
            <w:tcW w:w="709" w:type="dxa"/>
            <w:hideMark/>
          </w:tcPr>
          <w:p w:rsidR="00096FF2" w:rsidRPr="00096FF2" w:rsidRDefault="00096FF2" w:rsidP="00096FF2">
            <w:pPr>
              <w:rPr>
                <w:rFonts w:ascii="Times New Roman" w:hAnsi="Times New Roman"/>
                <w:bCs/>
                <w:sz w:val="12"/>
                <w:szCs w:val="12"/>
              </w:rPr>
            </w:pPr>
            <w:r w:rsidRPr="00096FF2">
              <w:rPr>
                <w:rFonts w:ascii="Times New Roman" w:hAnsi="Times New Roman"/>
                <w:bCs/>
                <w:sz w:val="12"/>
                <w:szCs w:val="12"/>
              </w:rPr>
              <w:t>539</w:t>
            </w:r>
          </w:p>
        </w:tc>
        <w:tc>
          <w:tcPr>
            <w:tcW w:w="1418" w:type="dxa"/>
            <w:hideMark/>
          </w:tcPr>
          <w:p w:rsidR="00096FF2" w:rsidRPr="00096FF2" w:rsidRDefault="00096FF2" w:rsidP="00096FF2">
            <w:pPr>
              <w:rPr>
                <w:rFonts w:ascii="Times New Roman" w:hAnsi="Times New Roman"/>
                <w:bCs/>
                <w:sz w:val="12"/>
                <w:szCs w:val="12"/>
              </w:rPr>
            </w:pPr>
            <w:r w:rsidRPr="00096FF2">
              <w:rPr>
                <w:rFonts w:ascii="Times New Roman" w:hAnsi="Times New Roman"/>
                <w:bCs/>
                <w:sz w:val="12"/>
                <w:szCs w:val="12"/>
              </w:rPr>
              <w:t>01 05 00 00 00 0000 500</w:t>
            </w:r>
          </w:p>
        </w:tc>
        <w:tc>
          <w:tcPr>
            <w:tcW w:w="4819" w:type="dxa"/>
            <w:hideMark/>
          </w:tcPr>
          <w:p w:rsidR="00096FF2" w:rsidRPr="00096FF2" w:rsidRDefault="00096FF2" w:rsidP="00096FF2">
            <w:pPr>
              <w:rPr>
                <w:rFonts w:ascii="Times New Roman" w:hAnsi="Times New Roman"/>
                <w:bCs/>
                <w:sz w:val="12"/>
                <w:szCs w:val="12"/>
              </w:rPr>
            </w:pPr>
            <w:r w:rsidRPr="00096FF2">
              <w:rPr>
                <w:rFonts w:ascii="Times New Roman" w:hAnsi="Times New Roman"/>
                <w:bCs/>
                <w:sz w:val="12"/>
                <w:szCs w:val="12"/>
              </w:rPr>
              <w:t xml:space="preserve">Увеличение остатков средств бюджетов </w:t>
            </w:r>
          </w:p>
        </w:tc>
        <w:tc>
          <w:tcPr>
            <w:tcW w:w="567"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-5178</w:t>
            </w:r>
          </w:p>
        </w:tc>
      </w:tr>
      <w:tr w:rsidR="00096FF2" w:rsidRPr="00096FF2" w:rsidTr="00096FF2">
        <w:trPr>
          <w:trHeight w:val="20"/>
        </w:trPr>
        <w:tc>
          <w:tcPr>
            <w:tcW w:w="709"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539</w:t>
            </w:r>
          </w:p>
        </w:tc>
        <w:tc>
          <w:tcPr>
            <w:tcW w:w="1418"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01 05 02 00 00 0000 500</w:t>
            </w:r>
          </w:p>
        </w:tc>
        <w:tc>
          <w:tcPr>
            <w:tcW w:w="4819"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Увеличение прочих остатков средств бюджетов</w:t>
            </w:r>
          </w:p>
        </w:tc>
        <w:tc>
          <w:tcPr>
            <w:tcW w:w="567"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-5178</w:t>
            </w:r>
          </w:p>
        </w:tc>
      </w:tr>
      <w:tr w:rsidR="00096FF2" w:rsidRPr="00096FF2" w:rsidTr="00096FF2">
        <w:trPr>
          <w:trHeight w:val="20"/>
        </w:trPr>
        <w:tc>
          <w:tcPr>
            <w:tcW w:w="709"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539</w:t>
            </w:r>
          </w:p>
        </w:tc>
        <w:tc>
          <w:tcPr>
            <w:tcW w:w="1418"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01 05 02 01 00 0000 510</w:t>
            </w:r>
          </w:p>
        </w:tc>
        <w:tc>
          <w:tcPr>
            <w:tcW w:w="4819"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Увеличение прочих остатков денежных  средств бюджетов</w:t>
            </w:r>
          </w:p>
        </w:tc>
        <w:tc>
          <w:tcPr>
            <w:tcW w:w="567"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-5178</w:t>
            </w:r>
          </w:p>
        </w:tc>
      </w:tr>
      <w:tr w:rsidR="00096FF2" w:rsidRPr="00096FF2" w:rsidTr="00096FF2">
        <w:trPr>
          <w:trHeight w:val="20"/>
        </w:trPr>
        <w:tc>
          <w:tcPr>
            <w:tcW w:w="709"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539</w:t>
            </w:r>
          </w:p>
        </w:tc>
        <w:tc>
          <w:tcPr>
            <w:tcW w:w="1418" w:type="dxa"/>
            <w:noWrap/>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01 05 02 01 10 0000 510</w:t>
            </w:r>
          </w:p>
        </w:tc>
        <w:tc>
          <w:tcPr>
            <w:tcW w:w="4819"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Увеличение прочих остатков денежных средств бюджетов поселений</w:t>
            </w:r>
          </w:p>
        </w:tc>
        <w:tc>
          <w:tcPr>
            <w:tcW w:w="567"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-5178</w:t>
            </w:r>
          </w:p>
        </w:tc>
      </w:tr>
      <w:tr w:rsidR="00096FF2" w:rsidRPr="00096FF2" w:rsidTr="00096FF2">
        <w:trPr>
          <w:trHeight w:val="20"/>
        </w:trPr>
        <w:tc>
          <w:tcPr>
            <w:tcW w:w="709" w:type="dxa"/>
            <w:hideMark/>
          </w:tcPr>
          <w:p w:rsidR="00096FF2" w:rsidRPr="00096FF2" w:rsidRDefault="00096FF2" w:rsidP="00096FF2">
            <w:pPr>
              <w:rPr>
                <w:rFonts w:ascii="Times New Roman" w:hAnsi="Times New Roman"/>
                <w:bCs/>
                <w:sz w:val="12"/>
                <w:szCs w:val="12"/>
              </w:rPr>
            </w:pPr>
            <w:r w:rsidRPr="00096FF2">
              <w:rPr>
                <w:rFonts w:ascii="Times New Roman" w:hAnsi="Times New Roman"/>
                <w:bCs/>
                <w:sz w:val="12"/>
                <w:szCs w:val="12"/>
              </w:rPr>
              <w:t>539</w:t>
            </w:r>
          </w:p>
        </w:tc>
        <w:tc>
          <w:tcPr>
            <w:tcW w:w="1418" w:type="dxa"/>
            <w:hideMark/>
          </w:tcPr>
          <w:p w:rsidR="00096FF2" w:rsidRPr="00096FF2" w:rsidRDefault="00096FF2" w:rsidP="00096FF2">
            <w:pPr>
              <w:rPr>
                <w:rFonts w:ascii="Times New Roman" w:hAnsi="Times New Roman"/>
                <w:bCs/>
                <w:sz w:val="12"/>
                <w:szCs w:val="12"/>
              </w:rPr>
            </w:pPr>
            <w:r w:rsidRPr="00096FF2">
              <w:rPr>
                <w:rFonts w:ascii="Times New Roman" w:hAnsi="Times New Roman"/>
                <w:bCs/>
                <w:sz w:val="12"/>
                <w:szCs w:val="12"/>
              </w:rPr>
              <w:t>01 05 00 00 00 0000 600</w:t>
            </w:r>
          </w:p>
        </w:tc>
        <w:tc>
          <w:tcPr>
            <w:tcW w:w="4819" w:type="dxa"/>
            <w:hideMark/>
          </w:tcPr>
          <w:p w:rsidR="00096FF2" w:rsidRPr="00096FF2" w:rsidRDefault="00096FF2" w:rsidP="00096FF2">
            <w:pPr>
              <w:rPr>
                <w:rFonts w:ascii="Times New Roman" w:hAnsi="Times New Roman"/>
                <w:bCs/>
                <w:sz w:val="12"/>
                <w:szCs w:val="12"/>
              </w:rPr>
            </w:pPr>
            <w:r w:rsidRPr="00096FF2">
              <w:rPr>
                <w:rFonts w:ascii="Times New Roman" w:hAnsi="Times New Roman"/>
                <w:bCs/>
                <w:sz w:val="12"/>
                <w:szCs w:val="12"/>
              </w:rPr>
              <w:t>Уменьшение остатков средств бюджетов</w:t>
            </w:r>
          </w:p>
        </w:tc>
        <w:tc>
          <w:tcPr>
            <w:tcW w:w="567"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5416</w:t>
            </w:r>
          </w:p>
        </w:tc>
      </w:tr>
      <w:tr w:rsidR="00096FF2" w:rsidRPr="00096FF2" w:rsidTr="00096FF2">
        <w:trPr>
          <w:trHeight w:val="20"/>
        </w:trPr>
        <w:tc>
          <w:tcPr>
            <w:tcW w:w="709"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539</w:t>
            </w:r>
          </w:p>
        </w:tc>
        <w:tc>
          <w:tcPr>
            <w:tcW w:w="1418"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01 05 02 00 00 0000 600</w:t>
            </w:r>
          </w:p>
        </w:tc>
        <w:tc>
          <w:tcPr>
            <w:tcW w:w="4819"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Уменьшение прочих остатков средств бюджетов</w:t>
            </w:r>
          </w:p>
        </w:tc>
        <w:tc>
          <w:tcPr>
            <w:tcW w:w="567"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5416</w:t>
            </w:r>
          </w:p>
        </w:tc>
      </w:tr>
      <w:tr w:rsidR="00096FF2" w:rsidRPr="00096FF2" w:rsidTr="00096FF2">
        <w:trPr>
          <w:trHeight w:val="20"/>
        </w:trPr>
        <w:tc>
          <w:tcPr>
            <w:tcW w:w="709"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539</w:t>
            </w:r>
          </w:p>
        </w:tc>
        <w:tc>
          <w:tcPr>
            <w:tcW w:w="1418"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01 05 02 01 00 0000 610</w:t>
            </w:r>
          </w:p>
        </w:tc>
        <w:tc>
          <w:tcPr>
            <w:tcW w:w="4819"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Уменьшение прочих остатков денежных  средств бюджетов</w:t>
            </w:r>
          </w:p>
        </w:tc>
        <w:tc>
          <w:tcPr>
            <w:tcW w:w="567"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5416</w:t>
            </w:r>
          </w:p>
        </w:tc>
      </w:tr>
      <w:tr w:rsidR="00096FF2" w:rsidRPr="00096FF2" w:rsidTr="00096FF2">
        <w:trPr>
          <w:trHeight w:val="20"/>
        </w:trPr>
        <w:tc>
          <w:tcPr>
            <w:tcW w:w="709"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539</w:t>
            </w:r>
          </w:p>
        </w:tc>
        <w:tc>
          <w:tcPr>
            <w:tcW w:w="1418" w:type="dxa"/>
            <w:noWrap/>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01 05 02 01 10 0000 610</w:t>
            </w:r>
          </w:p>
        </w:tc>
        <w:tc>
          <w:tcPr>
            <w:tcW w:w="4819"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Уменьшение прочих остатков денежных средств бюджетов поселений</w:t>
            </w:r>
          </w:p>
        </w:tc>
        <w:tc>
          <w:tcPr>
            <w:tcW w:w="567" w:type="dxa"/>
            <w:hideMark/>
          </w:tcPr>
          <w:p w:rsidR="00096FF2" w:rsidRPr="00096FF2" w:rsidRDefault="00096FF2" w:rsidP="00096FF2">
            <w:pPr>
              <w:rPr>
                <w:rFonts w:ascii="Times New Roman" w:hAnsi="Times New Roman"/>
                <w:sz w:val="12"/>
                <w:szCs w:val="12"/>
              </w:rPr>
            </w:pPr>
            <w:r w:rsidRPr="00096FF2">
              <w:rPr>
                <w:rFonts w:ascii="Times New Roman" w:hAnsi="Times New Roman"/>
                <w:sz w:val="12"/>
                <w:szCs w:val="12"/>
              </w:rPr>
              <w:t>5416</w:t>
            </w:r>
          </w:p>
        </w:tc>
      </w:tr>
    </w:tbl>
    <w:p w:rsidR="00B06925" w:rsidRDefault="00B06925" w:rsidP="00476836">
      <w:pPr>
        <w:spacing w:after="0" w:line="240" w:lineRule="auto"/>
        <w:jc w:val="both"/>
        <w:rPr>
          <w:rFonts w:ascii="Times New Roman" w:hAnsi="Times New Roman"/>
          <w:sz w:val="12"/>
          <w:szCs w:val="12"/>
        </w:rPr>
      </w:pPr>
    </w:p>
    <w:p w:rsidR="00CB1699" w:rsidRPr="00CB1699" w:rsidRDefault="00CB1699" w:rsidP="00CB1699">
      <w:pPr>
        <w:spacing w:after="0" w:line="240" w:lineRule="auto"/>
        <w:jc w:val="center"/>
        <w:rPr>
          <w:rFonts w:ascii="Times New Roman" w:hAnsi="Times New Roman"/>
          <w:b/>
          <w:sz w:val="12"/>
          <w:szCs w:val="12"/>
        </w:rPr>
      </w:pPr>
      <w:r w:rsidRPr="00CB1699">
        <w:rPr>
          <w:rFonts w:ascii="Times New Roman" w:hAnsi="Times New Roman"/>
          <w:b/>
          <w:sz w:val="12"/>
          <w:szCs w:val="12"/>
        </w:rPr>
        <w:t>СОБРАНИЕ ПРЕДСТАВИТЕЛЕЙ</w:t>
      </w:r>
    </w:p>
    <w:p w:rsidR="00CB1699" w:rsidRPr="00CB1699" w:rsidRDefault="00CB1699" w:rsidP="00CB1699">
      <w:pPr>
        <w:spacing w:after="0" w:line="240" w:lineRule="auto"/>
        <w:jc w:val="center"/>
        <w:rPr>
          <w:rFonts w:ascii="Times New Roman" w:hAnsi="Times New Roman"/>
          <w:b/>
          <w:sz w:val="12"/>
          <w:szCs w:val="12"/>
        </w:rPr>
      </w:pPr>
      <w:r w:rsidRPr="00CB1699">
        <w:rPr>
          <w:rFonts w:ascii="Times New Roman" w:hAnsi="Times New Roman"/>
          <w:b/>
          <w:sz w:val="12"/>
          <w:szCs w:val="12"/>
        </w:rPr>
        <w:t xml:space="preserve">СЕЛЬСКОГО ПОСЕЛЕНИЯ </w:t>
      </w:r>
      <w:r>
        <w:rPr>
          <w:rFonts w:ascii="Times New Roman" w:hAnsi="Times New Roman"/>
          <w:b/>
          <w:sz w:val="12"/>
          <w:szCs w:val="12"/>
        </w:rPr>
        <w:t>КРАСНОСЕЛЬСКОЕ</w:t>
      </w:r>
    </w:p>
    <w:p w:rsidR="00CB1699" w:rsidRPr="00CB1699" w:rsidRDefault="00CB1699" w:rsidP="00CB1699">
      <w:pPr>
        <w:spacing w:after="0" w:line="240" w:lineRule="auto"/>
        <w:jc w:val="center"/>
        <w:rPr>
          <w:rFonts w:ascii="Times New Roman" w:hAnsi="Times New Roman"/>
          <w:b/>
          <w:sz w:val="12"/>
          <w:szCs w:val="12"/>
        </w:rPr>
      </w:pPr>
      <w:r w:rsidRPr="00CB1699">
        <w:rPr>
          <w:rFonts w:ascii="Times New Roman" w:hAnsi="Times New Roman"/>
          <w:b/>
          <w:sz w:val="12"/>
          <w:szCs w:val="12"/>
        </w:rPr>
        <w:t>МУНИЦИПАЛЬНОГО РАЙОНА СЕРГИЕВСКИЙ</w:t>
      </w:r>
    </w:p>
    <w:p w:rsidR="00CB1699" w:rsidRPr="00CB1699" w:rsidRDefault="00CB1699" w:rsidP="00CB1699">
      <w:pPr>
        <w:spacing w:after="0" w:line="240" w:lineRule="auto"/>
        <w:jc w:val="center"/>
        <w:rPr>
          <w:rFonts w:ascii="Times New Roman" w:hAnsi="Times New Roman"/>
          <w:b/>
          <w:sz w:val="12"/>
          <w:szCs w:val="12"/>
        </w:rPr>
      </w:pPr>
      <w:r w:rsidRPr="00CB1699">
        <w:rPr>
          <w:rFonts w:ascii="Times New Roman" w:hAnsi="Times New Roman"/>
          <w:b/>
          <w:sz w:val="12"/>
          <w:szCs w:val="12"/>
        </w:rPr>
        <w:t>САМАРСКОЙ ОБЛАСТИ</w:t>
      </w:r>
    </w:p>
    <w:p w:rsidR="00CB1699" w:rsidRPr="00CB1699" w:rsidRDefault="00CB1699" w:rsidP="00CB1699">
      <w:pPr>
        <w:spacing w:after="0" w:line="240" w:lineRule="auto"/>
        <w:jc w:val="center"/>
        <w:rPr>
          <w:rFonts w:ascii="Times New Roman" w:hAnsi="Times New Roman"/>
          <w:sz w:val="12"/>
          <w:szCs w:val="12"/>
        </w:rPr>
      </w:pPr>
    </w:p>
    <w:p w:rsidR="00CB1699" w:rsidRPr="00CB1699" w:rsidRDefault="00CB1699" w:rsidP="00CB1699">
      <w:pPr>
        <w:spacing w:after="0" w:line="240" w:lineRule="auto"/>
        <w:jc w:val="center"/>
        <w:rPr>
          <w:rFonts w:ascii="Times New Roman" w:hAnsi="Times New Roman"/>
          <w:sz w:val="12"/>
          <w:szCs w:val="12"/>
        </w:rPr>
      </w:pPr>
      <w:r w:rsidRPr="00CB1699">
        <w:rPr>
          <w:rFonts w:ascii="Times New Roman" w:hAnsi="Times New Roman"/>
          <w:sz w:val="12"/>
          <w:szCs w:val="12"/>
        </w:rPr>
        <w:t>РЕШЕНИЕ</w:t>
      </w:r>
    </w:p>
    <w:p w:rsidR="00CB1699" w:rsidRPr="00CB1699" w:rsidRDefault="00CB1699" w:rsidP="00CB1699">
      <w:pPr>
        <w:spacing w:after="0" w:line="240" w:lineRule="auto"/>
        <w:jc w:val="center"/>
        <w:rPr>
          <w:rFonts w:ascii="Times New Roman" w:hAnsi="Times New Roman"/>
          <w:sz w:val="12"/>
          <w:szCs w:val="12"/>
        </w:rPr>
      </w:pPr>
      <w:r w:rsidRPr="00CB1699">
        <w:rPr>
          <w:rFonts w:ascii="Times New Roman" w:hAnsi="Times New Roman"/>
          <w:sz w:val="12"/>
          <w:szCs w:val="12"/>
        </w:rPr>
        <w:t>10 сентября 2015г.                                                                                                                                                                                                                  №</w:t>
      </w:r>
      <w:r>
        <w:rPr>
          <w:rFonts w:ascii="Times New Roman" w:hAnsi="Times New Roman"/>
          <w:sz w:val="12"/>
          <w:szCs w:val="12"/>
        </w:rPr>
        <w:t>35</w:t>
      </w:r>
    </w:p>
    <w:p w:rsidR="00CB1699" w:rsidRDefault="00CB1699" w:rsidP="00CB1699">
      <w:pPr>
        <w:spacing w:after="0" w:line="240" w:lineRule="auto"/>
        <w:jc w:val="center"/>
        <w:rPr>
          <w:rFonts w:ascii="Times New Roman" w:hAnsi="Times New Roman"/>
          <w:b/>
          <w:bCs/>
          <w:sz w:val="12"/>
          <w:szCs w:val="12"/>
        </w:rPr>
      </w:pPr>
      <w:r w:rsidRPr="00CB1699">
        <w:rPr>
          <w:rFonts w:ascii="Times New Roman" w:hAnsi="Times New Roman"/>
          <w:b/>
          <w:bCs/>
          <w:sz w:val="12"/>
          <w:szCs w:val="12"/>
          <w:lang w:val="x-none"/>
        </w:rPr>
        <w:t>О внесении изменений и дополнений в бюджет</w:t>
      </w:r>
      <w:r>
        <w:rPr>
          <w:rFonts w:ascii="Times New Roman" w:hAnsi="Times New Roman"/>
          <w:b/>
          <w:bCs/>
          <w:sz w:val="12"/>
          <w:szCs w:val="12"/>
        </w:rPr>
        <w:t xml:space="preserve"> </w:t>
      </w:r>
      <w:r w:rsidRPr="00CB1699">
        <w:rPr>
          <w:rFonts w:ascii="Times New Roman" w:hAnsi="Times New Roman"/>
          <w:b/>
          <w:bCs/>
          <w:sz w:val="12"/>
          <w:szCs w:val="12"/>
          <w:lang w:val="x-none"/>
        </w:rPr>
        <w:t>сельского  поселения  Красносельское</w:t>
      </w:r>
    </w:p>
    <w:p w:rsidR="00CB1699" w:rsidRPr="00CB1699" w:rsidRDefault="00CB1699" w:rsidP="00CB1699">
      <w:pPr>
        <w:spacing w:after="0" w:line="240" w:lineRule="auto"/>
        <w:jc w:val="center"/>
        <w:rPr>
          <w:rFonts w:ascii="Times New Roman" w:hAnsi="Times New Roman"/>
          <w:bCs/>
          <w:sz w:val="12"/>
          <w:szCs w:val="12"/>
          <w:lang w:val="x-none"/>
        </w:rPr>
      </w:pPr>
      <w:r>
        <w:rPr>
          <w:rFonts w:ascii="Times New Roman" w:hAnsi="Times New Roman"/>
          <w:b/>
          <w:bCs/>
          <w:sz w:val="12"/>
          <w:szCs w:val="12"/>
        </w:rPr>
        <w:t xml:space="preserve"> </w:t>
      </w:r>
      <w:r w:rsidRPr="00CB1699">
        <w:rPr>
          <w:rFonts w:ascii="Times New Roman" w:hAnsi="Times New Roman"/>
          <w:b/>
          <w:bCs/>
          <w:sz w:val="12"/>
          <w:szCs w:val="12"/>
          <w:lang w:val="x-none"/>
        </w:rPr>
        <w:t>на 2015 год и на плановый период 2016 и 2017 годов</w:t>
      </w:r>
    </w:p>
    <w:p w:rsidR="00CB1699" w:rsidRPr="00CB1699" w:rsidRDefault="00CB1699" w:rsidP="00CB1699">
      <w:pPr>
        <w:spacing w:after="0" w:line="240" w:lineRule="auto"/>
        <w:ind w:firstLine="284"/>
        <w:jc w:val="both"/>
        <w:rPr>
          <w:rFonts w:ascii="Times New Roman" w:hAnsi="Times New Roman"/>
          <w:bCs/>
          <w:sz w:val="12"/>
          <w:szCs w:val="12"/>
          <w:lang w:val="x-none"/>
        </w:rPr>
      </w:pPr>
    </w:p>
    <w:p w:rsidR="00CB1699" w:rsidRPr="00CB1699" w:rsidRDefault="00CB1699" w:rsidP="00CB1699">
      <w:pPr>
        <w:spacing w:after="0" w:line="240" w:lineRule="auto"/>
        <w:ind w:firstLine="284"/>
        <w:jc w:val="both"/>
        <w:rPr>
          <w:rFonts w:ascii="Times New Roman" w:hAnsi="Times New Roman"/>
          <w:sz w:val="12"/>
          <w:szCs w:val="12"/>
          <w:lang w:val="x-none"/>
        </w:rPr>
      </w:pPr>
      <w:r w:rsidRPr="00CB1699">
        <w:rPr>
          <w:rFonts w:ascii="Times New Roman" w:hAnsi="Times New Roman"/>
          <w:bCs/>
          <w:sz w:val="12"/>
          <w:szCs w:val="12"/>
          <w:lang w:val="x-none"/>
        </w:rPr>
        <w:t>Принято Собранием Представителей сельского поселения Красносельское</w:t>
      </w:r>
    </w:p>
    <w:p w:rsidR="00CB1699" w:rsidRPr="00CB1699" w:rsidRDefault="00CB1699" w:rsidP="00CB1699">
      <w:pPr>
        <w:spacing w:after="0" w:line="240" w:lineRule="auto"/>
        <w:ind w:firstLine="284"/>
        <w:jc w:val="both"/>
        <w:rPr>
          <w:rFonts w:ascii="Times New Roman" w:hAnsi="Times New Roman"/>
          <w:sz w:val="12"/>
          <w:szCs w:val="12"/>
          <w:lang w:val="x-none"/>
        </w:rPr>
      </w:pPr>
      <w:r w:rsidRPr="00CB1699">
        <w:rPr>
          <w:rFonts w:ascii="Times New Roman" w:hAnsi="Times New Roman"/>
          <w:sz w:val="12"/>
          <w:szCs w:val="12"/>
          <w:lang w:val="x-none"/>
        </w:rPr>
        <w:t>Рассмотрев представленный Администрацией сельского поселения Красносельское бюджет сельского поселения Красносельское на 2015 год и на плановый период  2016 и 2017 годов, Собрание Представителей сельского поселения Красносельское</w:t>
      </w:r>
    </w:p>
    <w:p w:rsidR="00CB1699" w:rsidRPr="00CB1699" w:rsidRDefault="00CB1699" w:rsidP="00CB1699">
      <w:pPr>
        <w:spacing w:after="0" w:line="240" w:lineRule="auto"/>
        <w:ind w:firstLine="284"/>
        <w:jc w:val="both"/>
        <w:rPr>
          <w:rFonts w:ascii="Times New Roman" w:hAnsi="Times New Roman"/>
          <w:b/>
          <w:sz w:val="12"/>
          <w:szCs w:val="12"/>
          <w:lang w:val="x-none"/>
        </w:rPr>
      </w:pPr>
      <w:r w:rsidRPr="00CB1699">
        <w:rPr>
          <w:rFonts w:ascii="Times New Roman" w:hAnsi="Times New Roman"/>
          <w:b/>
          <w:sz w:val="12"/>
          <w:szCs w:val="12"/>
          <w:lang w:val="x-none"/>
        </w:rPr>
        <w:t>РЕШИЛО:</w:t>
      </w:r>
    </w:p>
    <w:p w:rsidR="00CB1699" w:rsidRPr="00CB1699" w:rsidRDefault="00CB1699" w:rsidP="00CB1699">
      <w:pPr>
        <w:tabs>
          <w:tab w:val="num" w:pos="390"/>
        </w:tabs>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 </w:t>
      </w:r>
      <w:r w:rsidRPr="00CB1699">
        <w:rPr>
          <w:rFonts w:ascii="Times New Roman" w:hAnsi="Times New Roman"/>
          <w:sz w:val="12"/>
          <w:szCs w:val="12"/>
          <w:lang w:val="x-none"/>
        </w:rPr>
        <w:t>Внести в решение Собрания Представителей сельского поселения Красносельское от 24.12.2014г. № 45 «О бюджете сельского поселения Красносельское на 2015 год и плановый период 2016 и 2017 годов» следующие изменения и дополнения:</w:t>
      </w:r>
    </w:p>
    <w:p w:rsidR="00CB1699" w:rsidRPr="00CB1699" w:rsidRDefault="00CB1699" w:rsidP="00CB1699">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1.1. </w:t>
      </w:r>
      <w:r w:rsidRPr="00CB1699">
        <w:rPr>
          <w:rFonts w:ascii="Times New Roman" w:hAnsi="Times New Roman"/>
          <w:sz w:val="12"/>
          <w:szCs w:val="12"/>
          <w:lang w:val="x-none"/>
        </w:rPr>
        <w:t>В статье 1 в пункте 1 сумму «5459» заменить суммой «5449»;</w:t>
      </w:r>
    </w:p>
    <w:p w:rsidR="00CB1699" w:rsidRPr="00CB1699" w:rsidRDefault="00CB1699" w:rsidP="00CB1699">
      <w:pPr>
        <w:spacing w:after="0" w:line="240" w:lineRule="auto"/>
        <w:ind w:firstLine="284"/>
        <w:jc w:val="both"/>
        <w:rPr>
          <w:rFonts w:ascii="Times New Roman" w:hAnsi="Times New Roman"/>
          <w:sz w:val="12"/>
          <w:szCs w:val="12"/>
          <w:lang w:val="x-none"/>
        </w:rPr>
      </w:pPr>
      <w:r w:rsidRPr="00CB1699">
        <w:rPr>
          <w:rFonts w:ascii="Times New Roman" w:hAnsi="Times New Roman"/>
          <w:sz w:val="12"/>
          <w:szCs w:val="12"/>
          <w:lang w:val="x-none"/>
        </w:rPr>
        <w:t>сумму «5769» заменить суммой «5748»;</w:t>
      </w:r>
    </w:p>
    <w:p w:rsidR="00CB1699" w:rsidRPr="00CB1699" w:rsidRDefault="00CB1699" w:rsidP="00CB1699">
      <w:pPr>
        <w:spacing w:after="0" w:line="240" w:lineRule="auto"/>
        <w:ind w:firstLine="284"/>
        <w:jc w:val="both"/>
        <w:rPr>
          <w:rFonts w:ascii="Times New Roman" w:hAnsi="Times New Roman"/>
          <w:sz w:val="12"/>
          <w:szCs w:val="12"/>
          <w:lang w:val="x-none"/>
        </w:rPr>
      </w:pPr>
      <w:r w:rsidRPr="00CB1699">
        <w:rPr>
          <w:rFonts w:ascii="Times New Roman" w:hAnsi="Times New Roman"/>
          <w:sz w:val="12"/>
          <w:szCs w:val="12"/>
          <w:lang w:val="x-none"/>
        </w:rPr>
        <w:t>сумму «310» заменить суммой «298».</w:t>
      </w:r>
    </w:p>
    <w:p w:rsidR="00CB1699" w:rsidRPr="00CB1699" w:rsidRDefault="00CB1699" w:rsidP="00CB1699">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1.2. </w:t>
      </w:r>
      <w:r w:rsidRPr="00CB1699">
        <w:rPr>
          <w:rFonts w:ascii="Times New Roman" w:hAnsi="Times New Roman"/>
          <w:sz w:val="12"/>
          <w:szCs w:val="12"/>
          <w:lang w:val="x-none"/>
        </w:rPr>
        <w:t>В статье 6 в 2015 году сумму «4545» заменить суммой «4345».</w:t>
      </w:r>
    </w:p>
    <w:p w:rsidR="00CB1699" w:rsidRPr="00CB1699" w:rsidRDefault="00CB1699" w:rsidP="00CB1699">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1.3. </w:t>
      </w:r>
      <w:r w:rsidRPr="00CB1699">
        <w:rPr>
          <w:rFonts w:ascii="Times New Roman" w:hAnsi="Times New Roman"/>
          <w:sz w:val="12"/>
          <w:szCs w:val="12"/>
          <w:lang w:val="x-none"/>
        </w:rPr>
        <w:t>В статье 7 в 2015 году сумму «4545» заменить суммой «4345».</w:t>
      </w:r>
    </w:p>
    <w:p w:rsidR="00CB1699" w:rsidRPr="00CB1699" w:rsidRDefault="00CB1699" w:rsidP="00CB1699">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1.4. </w:t>
      </w:r>
      <w:r w:rsidRPr="00CB1699">
        <w:rPr>
          <w:rFonts w:ascii="Times New Roman" w:hAnsi="Times New Roman"/>
          <w:sz w:val="12"/>
          <w:szCs w:val="12"/>
          <w:lang w:val="x-none"/>
        </w:rPr>
        <w:t>В статье 8 в 2015 году сумму «303» заменить суммой «305».</w:t>
      </w:r>
    </w:p>
    <w:p w:rsidR="00CB1699" w:rsidRPr="00CB1699" w:rsidRDefault="00CB1699" w:rsidP="00CB1699">
      <w:pPr>
        <w:spacing w:after="0" w:line="240" w:lineRule="auto"/>
        <w:ind w:firstLine="284"/>
        <w:jc w:val="both"/>
        <w:rPr>
          <w:rFonts w:ascii="Times New Roman" w:hAnsi="Times New Roman"/>
          <w:sz w:val="12"/>
          <w:szCs w:val="12"/>
          <w:lang w:val="x-none"/>
        </w:rPr>
      </w:pPr>
      <w:r w:rsidRPr="00CB1699">
        <w:rPr>
          <w:rFonts w:ascii="Times New Roman" w:hAnsi="Times New Roman"/>
          <w:sz w:val="12"/>
          <w:szCs w:val="12"/>
          <w:lang w:val="x-none"/>
        </w:rPr>
        <w:lastRenderedPageBreak/>
        <w:t>2.  Приложения 4, 6, 8 изложить в новой редакции (прилагаются).</w:t>
      </w:r>
    </w:p>
    <w:p w:rsidR="00CB1699" w:rsidRPr="00CB1699" w:rsidRDefault="00CB1699" w:rsidP="00CB1699">
      <w:pPr>
        <w:spacing w:after="0" w:line="240" w:lineRule="auto"/>
        <w:ind w:firstLine="284"/>
        <w:jc w:val="both"/>
        <w:rPr>
          <w:rFonts w:ascii="Times New Roman" w:hAnsi="Times New Roman"/>
          <w:sz w:val="12"/>
          <w:szCs w:val="12"/>
          <w:lang w:val="x-none"/>
        </w:rPr>
      </w:pPr>
      <w:r w:rsidRPr="00CB1699">
        <w:rPr>
          <w:rFonts w:ascii="Times New Roman" w:hAnsi="Times New Roman"/>
          <w:sz w:val="12"/>
          <w:szCs w:val="12"/>
          <w:lang w:val="x-none"/>
        </w:rPr>
        <w:t>3.  Настоящее решение опубликовать в газете «Сергиевский вестник».</w:t>
      </w:r>
    </w:p>
    <w:p w:rsidR="00CB1699" w:rsidRPr="00CB1699" w:rsidRDefault="00CB1699" w:rsidP="00CB1699">
      <w:pPr>
        <w:spacing w:after="0" w:line="240" w:lineRule="auto"/>
        <w:ind w:firstLine="284"/>
        <w:jc w:val="both"/>
        <w:rPr>
          <w:rFonts w:ascii="Times New Roman" w:hAnsi="Times New Roman"/>
          <w:sz w:val="12"/>
          <w:szCs w:val="12"/>
          <w:lang w:val="x-none"/>
        </w:rPr>
      </w:pPr>
      <w:r w:rsidRPr="00CB1699">
        <w:rPr>
          <w:rFonts w:ascii="Times New Roman" w:hAnsi="Times New Roman"/>
          <w:sz w:val="12"/>
          <w:szCs w:val="12"/>
          <w:lang w:val="x-none"/>
        </w:rPr>
        <w:t>4. Настоящее решение вступает в с</w:t>
      </w:r>
      <w:r>
        <w:rPr>
          <w:rFonts w:ascii="Times New Roman" w:hAnsi="Times New Roman"/>
          <w:sz w:val="12"/>
          <w:szCs w:val="12"/>
          <w:lang w:val="x-none"/>
        </w:rPr>
        <w:t xml:space="preserve">илу со дня его официального </w:t>
      </w:r>
      <w:r w:rsidRPr="00CB1699">
        <w:rPr>
          <w:rFonts w:ascii="Times New Roman" w:hAnsi="Times New Roman"/>
          <w:sz w:val="12"/>
          <w:szCs w:val="12"/>
          <w:lang w:val="x-none"/>
        </w:rPr>
        <w:t>опубликования.</w:t>
      </w:r>
    </w:p>
    <w:p w:rsidR="00CB1699" w:rsidRPr="00CB1699" w:rsidRDefault="00CB1699" w:rsidP="00CB1699">
      <w:pPr>
        <w:spacing w:after="0" w:line="240" w:lineRule="auto"/>
        <w:jc w:val="right"/>
        <w:rPr>
          <w:rFonts w:ascii="Times New Roman" w:hAnsi="Times New Roman"/>
          <w:sz w:val="12"/>
          <w:szCs w:val="12"/>
        </w:rPr>
      </w:pPr>
      <w:r w:rsidRPr="00CB1699">
        <w:rPr>
          <w:rFonts w:ascii="Times New Roman" w:hAnsi="Times New Roman"/>
          <w:sz w:val="12"/>
          <w:szCs w:val="12"/>
          <w:lang w:val="x-none"/>
        </w:rPr>
        <w:t>Председатель Собрания Представителей</w:t>
      </w:r>
      <w:r>
        <w:rPr>
          <w:rFonts w:ascii="Times New Roman" w:hAnsi="Times New Roman"/>
          <w:sz w:val="12"/>
          <w:szCs w:val="12"/>
        </w:rPr>
        <w:t xml:space="preserve"> </w:t>
      </w:r>
      <w:r w:rsidRPr="00CB1699">
        <w:rPr>
          <w:rFonts w:ascii="Times New Roman" w:hAnsi="Times New Roman"/>
          <w:sz w:val="12"/>
          <w:szCs w:val="12"/>
          <w:lang w:val="x-none"/>
        </w:rPr>
        <w:t>сельского поселения Красносельское</w:t>
      </w:r>
    </w:p>
    <w:p w:rsidR="00CB1699" w:rsidRDefault="00CB1699" w:rsidP="00CB1699">
      <w:pPr>
        <w:spacing w:after="0" w:line="240" w:lineRule="auto"/>
        <w:jc w:val="right"/>
        <w:rPr>
          <w:rFonts w:ascii="Times New Roman" w:hAnsi="Times New Roman"/>
          <w:sz w:val="12"/>
          <w:szCs w:val="12"/>
        </w:rPr>
      </w:pPr>
      <w:r w:rsidRPr="00CB1699">
        <w:rPr>
          <w:rFonts w:ascii="Times New Roman" w:hAnsi="Times New Roman"/>
          <w:sz w:val="12"/>
          <w:szCs w:val="12"/>
        </w:rPr>
        <w:t>муниципального района Сергиевский</w:t>
      </w:r>
    </w:p>
    <w:p w:rsidR="00B06925" w:rsidRDefault="00CB1699" w:rsidP="00CB1699">
      <w:pPr>
        <w:spacing w:after="0" w:line="240" w:lineRule="auto"/>
        <w:jc w:val="right"/>
        <w:rPr>
          <w:rFonts w:ascii="Times New Roman" w:hAnsi="Times New Roman"/>
          <w:sz w:val="12"/>
          <w:szCs w:val="12"/>
        </w:rPr>
      </w:pPr>
      <w:r w:rsidRPr="00CB1699">
        <w:rPr>
          <w:rFonts w:ascii="Times New Roman" w:hAnsi="Times New Roman"/>
          <w:sz w:val="12"/>
          <w:szCs w:val="12"/>
        </w:rPr>
        <w:t>Н.А.</w:t>
      </w:r>
      <w:r>
        <w:rPr>
          <w:rFonts w:ascii="Times New Roman" w:hAnsi="Times New Roman"/>
          <w:sz w:val="12"/>
          <w:szCs w:val="12"/>
        </w:rPr>
        <w:t xml:space="preserve"> </w:t>
      </w:r>
      <w:r w:rsidRPr="00CB1699">
        <w:rPr>
          <w:rFonts w:ascii="Times New Roman" w:hAnsi="Times New Roman"/>
          <w:sz w:val="12"/>
          <w:szCs w:val="12"/>
        </w:rPr>
        <w:t>Каёмова</w:t>
      </w:r>
    </w:p>
    <w:p w:rsidR="00E76EE1" w:rsidRDefault="00E76EE1" w:rsidP="00CB1699">
      <w:pPr>
        <w:spacing w:after="0" w:line="240" w:lineRule="auto"/>
        <w:jc w:val="right"/>
        <w:rPr>
          <w:rFonts w:ascii="Times New Roman" w:hAnsi="Times New Roman"/>
          <w:sz w:val="12"/>
          <w:szCs w:val="12"/>
        </w:rPr>
      </w:pPr>
    </w:p>
    <w:p w:rsidR="00CB1699" w:rsidRPr="00CB1699" w:rsidRDefault="00CB1699" w:rsidP="00CB1699">
      <w:pPr>
        <w:spacing w:after="0" w:line="240" w:lineRule="auto"/>
        <w:jc w:val="right"/>
        <w:rPr>
          <w:rFonts w:ascii="Times New Roman" w:hAnsi="Times New Roman"/>
          <w:i/>
          <w:sz w:val="12"/>
          <w:szCs w:val="12"/>
        </w:rPr>
      </w:pPr>
      <w:r w:rsidRPr="00CB1699">
        <w:rPr>
          <w:rFonts w:ascii="Times New Roman" w:hAnsi="Times New Roman"/>
          <w:i/>
          <w:sz w:val="12"/>
          <w:szCs w:val="12"/>
        </w:rPr>
        <w:t>Приложение №</w:t>
      </w:r>
      <w:r>
        <w:rPr>
          <w:rFonts w:ascii="Times New Roman" w:hAnsi="Times New Roman"/>
          <w:i/>
          <w:sz w:val="12"/>
          <w:szCs w:val="12"/>
        </w:rPr>
        <w:t>4</w:t>
      </w:r>
    </w:p>
    <w:p w:rsidR="00CB1699" w:rsidRPr="00CB1699" w:rsidRDefault="00CB1699" w:rsidP="00CB1699">
      <w:pPr>
        <w:spacing w:after="0" w:line="240" w:lineRule="auto"/>
        <w:jc w:val="right"/>
        <w:rPr>
          <w:rFonts w:ascii="Times New Roman" w:hAnsi="Times New Roman"/>
          <w:i/>
          <w:sz w:val="12"/>
          <w:szCs w:val="12"/>
        </w:rPr>
      </w:pPr>
      <w:r w:rsidRPr="00CB1699">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Красносельское</w:t>
      </w:r>
    </w:p>
    <w:p w:rsidR="00CB1699" w:rsidRPr="00CB1699" w:rsidRDefault="00CB1699" w:rsidP="00CB1699">
      <w:pPr>
        <w:spacing w:after="0" w:line="240" w:lineRule="auto"/>
        <w:jc w:val="right"/>
        <w:rPr>
          <w:rFonts w:ascii="Times New Roman" w:hAnsi="Times New Roman"/>
          <w:i/>
          <w:sz w:val="12"/>
          <w:szCs w:val="12"/>
        </w:rPr>
      </w:pPr>
      <w:r w:rsidRPr="00CB1699">
        <w:rPr>
          <w:rFonts w:ascii="Times New Roman" w:hAnsi="Times New Roman"/>
          <w:i/>
          <w:sz w:val="12"/>
          <w:szCs w:val="12"/>
        </w:rPr>
        <w:t>муниципального района Сергиевский Самарской области</w:t>
      </w:r>
    </w:p>
    <w:p w:rsidR="00CB1699" w:rsidRPr="00CB1699" w:rsidRDefault="00CB1699" w:rsidP="00CB1699">
      <w:pPr>
        <w:spacing w:after="0" w:line="240" w:lineRule="auto"/>
        <w:jc w:val="right"/>
        <w:rPr>
          <w:rFonts w:ascii="Times New Roman" w:hAnsi="Times New Roman"/>
          <w:sz w:val="12"/>
          <w:szCs w:val="12"/>
        </w:rPr>
      </w:pPr>
      <w:r w:rsidRPr="00CB1699">
        <w:rPr>
          <w:rFonts w:ascii="Times New Roman" w:hAnsi="Times New Roman"/>
          <w:i/>
          <w:sz w:val="12"/>
          <w:szCs w:val="12"/>
        </w:rPr>
        <w:t>№3</w:t>
      </w:r>
      <w:r>
        <w:rPr>
          <w:rFonts w:ascii="Times New Roman" w:hAnsi="Times New Roman"/>
          <w:i/>
          <w:sz w:val="12"/>
          <w:szCs w:val="12"/>
        </w:rPr>
        <w:t>5</w:t>
      </w:r>
      <w:r w:rsidRPr="00CB1699">
        <w:rPr>
          <w:rFonts w:ascii="Times New Roman" w:hAnsi="Times New Roman"/>
          <w:i/>
          <w:sz w:val="12"/>
          <w:szCs w:val="12"/>
        </w:rPr>
        <w:t xml:space="preserve"> от “10” сентября 2015 г.</w:t>
      </w:r>
    </w:p>
    <w:p w:rsidR="00351F7F" w:rsidRDefault="00351F7F" w:rsidP="00351F7F">
      <w:pPr>
        <w:spacing w:after="0" w:line="240" w:lineRule="auto"/>
        <w:jc w:val="center"/>
        <w:rPr>
          <w:rFonts w:ascii="Times New Roman" w:hAnsi="Times New Roman"/>
          <w:b/>
          <w:sz w:val="12"/>
          <w:szCs w:val="12"/>
        </w:rPr>
      </w:pPr>
      <w:r w:rsidRPr="00351F7F">
        <w:rPr>
          <w:rFonts w:ascii="Times New Roman" w:hAnsi="Times New Roman"/>
          <w:b/>
          <w:sz w:val="12"/>
          <w:szCs w:val="12"/>
        </w:rPr>
        <w:t>Распределение бюджетных ассигнований по разделам, подразделам, целевым статьям</w:t>
      </w:r>
    </w:p>
    <w:p w:rsidR="00B06925" w:rsidRPr="00351F7F" w:rsidRDefault="00351F7F" w:rsidP="00351F7F">
      <w:pPr>
        <w:spacing w:after="0" w:line="240" w:lineRule="auto"/>
        <w:jc w:val="center"/>
        <w:rPr>
          <w:rFonts w:ascii="Times New Roman" w:hAnsi="Times New Roman"/>
          <w:b/>
          <w:sz w:val="12"/>
          <w:szCs w:val="12"/>
        </w:rPr>
      </w:pPr>
      <w:r w:rsidRPr="00351F7F">
        <w:rPr>
          <w:rFonts w:ascii="Times New Roman" w:hAnsi="Times New Roman"/>
          <w:b/>
          <w:sz w:val="12"/>
          <w:szCs w:val="12"/>
        </w:rPr>
        <w:t xml:space="preserve"> (муниципальным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Красносельское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678"/>
        <w:gridCol w:w="425"/>
        <w:gridCol w:w="426"/>
        <w:gridCol w:w="567"/>
        <w:gridCol w:w="425"/>
        <w:gridCol w:w="425"/>
        <w:gridCol w:w="567"/>
      </w:tblGrid>
      <w:tr w:rsidR="00351F7F" w:rsidRPr="00351F7F" w:rsidTr="00351F7F">
        <w:trPr>
          <w:trHeight w:val="20"/>
        </w:trPr>
        <w:tc>
          <w:tcPr>
            <w:tcW w:w="4678" w:type="dxa"/>
            <w:vMerge w:val="restart"/>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xml:space="preserve">Наименование </w:t>
            </w:r>
          </w:p>
        </w:tc>
        <w:tc>
          <w:tcPr>
            <w:tcW w:w="425" w:type="dxa"/>
            <w:vMerge w:val="restart"/>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Рз</w:t>
            </w:r>
          </w:p>
        </w:tc>
        <w:tc>
          <w:tcPr>
            <w:tcW w:w="426" w:type="dxa"/>
            <w:vMerge w:val="restart"/>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ПР</w:t>
            </w:r>
          </w:p>
        </w:tc>
        <w:tc>
          <w:tcPr>
            <w:tcW w:w="567" w:type="dxa"/>
            <w:vMerge w:val="restart"/>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ЦСР</w:t>
            </w:r>
          </w:p>
        </w:tc>
        <w:tc>
          <w:tcPr>
            <w:tcW w:w="425" w:type="dxa"/>
            <w:vMerge w:val="restart"/>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ВР</w:t>
            </w:r>
          </w:p>
        </w:tc>
        <w:tc>
          <w:tcPr>
            <w:tcW w:w="992" w:type="dxa"/>
            <w:gridSpan w:val="2"/>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Сумма, тыс. рублей</w:t>
            </w:r>
          </w:p>
        </w:tc>
      </w:tr>
      <w:tr w:rsidR="00351F7F" w:rsidRPr="00351F7F" w:rsidTr="00351F7F">
        <w:trPr>
          <w:trHeight w:val="20"/>
        </w:trPr>
        <w:tc>
          <w:tcPr>
            <w:tcW w:w="4678" w:type="dxa"/>
            <w:vMerge/>
            <w:hideMark/>
          </w:tcPr>
          <w:p w:rsidR="00351F7F" w:rsidRPr="00351F7F" w:rsidRDefault="00351F7F" w:rsidP="00351F7F">
            <w:pPr>
              <w:rPr>
                <w:rFonts w:ascii="Times New Roman" w:hAnsi="Times New Roman"/>
                <w:bCs/>
                <w:sz w:val="12"/>
                <w:szCs w:val="12"/>
              </w:rPr>
            </w:pPr>
          </w:p>
        </w:tc>
        <w:tc>
          <w:tcPr>
            <w:tcW w:w="425" w:type="dxa"/>
            <w:vMerge/>
            <w:hideMark/>
          </w:tcPr>
          <w:p w:rsidR="00351F7F" w:rsidRPr="00351F7F" w:rsidRDefault="00351F7F" w:rsidP="00351F7F">
            <w:pPr>
              <w:rPr>
                <w:rFonts w:ascii="Times New Roman" w:hAnsi="Times New Roman"/>
                <w:bCs/>
                <w:sz w:val="12"/>
                <w:szCs w:val="12"/>
              </w:rPr>
            </w:pPr>
          </w:p>
        </w:tc>
        <w:tc>
          <w:tcPr>
            <w:tcW w:w="426" w:type="dxa"/>
            <w:vMerge/>
            <w:hideMark/>
          </w:tcPr>
          <w:p w:rsidR="00351F7F" w:rsidRPr="00351F7F" w:rsidRDefault="00351F7F" w:rsidP="00351F7F">
            <w:pPr>
              <w:rPr>
                <w:rFonts w:ascii="Times New Roman" w:hAnsi="Times New Roman"/>
                <w:bCs/>
                <w:sz w:val="12"/>
                <w:szCs w:val="12"/>
              </w:rPr>
            </w:pPr>
          </w:p>
        </w:tc>
        <w:tc>
          <w:tcPr>
            <w:tcW w:w="567" w:type="dxa"/>
            <w:vMerge/>
            <w:hideMark/>
          </w:tcPr>
          <w:p w:rsidR="00351F7F" w:rsidRPr="00351F7F" w:rsidRDefault="00351F7F" w:rsidP="00351F7F">
            <w:pPr>
              <w:rPr>
                <w:rFonts w:ascii="Times New Roman" w:hAnsi="Times New Roman"/>
                <w:bCs/>
                <w:sz w:val="12"/>
                <w:szCs w:val="12"/>
              </w:rPr>
            </w:pPr>
          </w:p>
        </w:tc>
        <w:tc>
          <w:tcPr>
            <w:tcW w:w="425" w:type="dxa"/>
            <w:vMerge/>
            <w:hideMark/>
          </w:tcPr>
          <w:p w:rsidR="00351F7F" w:rsidRPr="00351F7F" w:rsidRDefault="00351F7F" w:rsidP="00351F7F">
            <w:pPr>
              <w:rPr>
                <w:rFonts w:ascii="Times New Roman" w:hAnsi="Times New Roman"/>
                <w:bCs/>
                <w:sz w:val="12"/>
                <w:szCs w:val="12"/>
              </w:rPr>
            </w:pPr>
          </w:p>
        </w:tc>
        <w:tc>
          <w:tcPr>
            <w:tcW w:w="425"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всего</w:t>
            </w:r>
          </w:p>
        </w:tc>
        <w:tc>
          <w:tcPr>
            <w:tcW w:w="567" w:type="dxa"/>
            <w:hideMark/>
          </w:tcPr>
          <w:p w:rsidR="00351F7F" w:rsidRPr="00351F7F" w:rsidRDefault="00351F7F" w:rsidP="00351F7F">
            <w:pPr>
              <w:rPr>
                <w:rFonts w:ascii="Times New Roman" w:hAnsi="Times New Roman"/>
                <w:bCs/>
                <w:sz w:val="10"/>
                <w:szCs w:val="10"/>
              </w:rPr>
            </w:pPr>
            <w:r w:rsidRPr="00351F7F">
              <w:rPr>
                <w:rFonts w:ascii="Times New Roman" w:hAnsi="Times New Roman"/>
                <w:bCs/>
                <w:sz w:val="10"/>
                <w:szCs w:val="10"/>
              </w:rPr>
              <w:t>в том числе за счет безвозмездных поступлений</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Общегосударственные вопросы</w:t>
            </w:r>
          </w:p>
        </w:tc>
        <w:tc>
          <w:tcPr>
            <w:tcW w:w="425"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01</w:t>
            </w:r>
          </w:p>
        </w:tc>
        <w:tc>
          <w:tcPr>
            <w:tcW w:w="426"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w:t>
            </w:r>
          </w:p>
        </w:tc>
        <w:tc>
          <w:tcPr>
            <w:tcW w:w="425" w:type="dxa"/>
            <w:noWrap/>
            <w:hideMark/>
          </w:tcPr>
          <w:p w:rsidR="00351F7F" w:rsidRPr="00351F7F" w:rsidRDefault="00351F7F" w:rsidP="00351F7F">
            <w:pPr>
              <w:rPr>
                <w:rFonts w:ascii="Times New Roman" w:hAnsi="Times New Roman"/>
                <w:bCs/>
                <w:sz w:val="10"/>
                <w:szCs w:val="10"/>
              </w:rPr>
            </w:pPr>
            <w:r w:rsidRPr="00351F7F">
              <w:rPr>
                <w:rFonts w:ascii="Times New Roman" w:hAnsi="Times New Roman"/>
                <w:bCs/>
                <w:sz w:val="10"/>
                <w:szCs w:val="10"/>
              </w:rPr>
              <w:t>2535</w:t>
            </w:r>
          </w:p>
        </w:tc>
        <w:tc>
          <w:tcPr>
            <w:tcW w:w="567"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560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04</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1388</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Непрограммные направления расходов местного бюджета</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04</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9900000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1388</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04</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9901100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1388</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04</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9901100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120</w:t>
            </w:r>
          </w:p>
        </w:tc>
        <w:tc>
          <w:tcPr>
            <w:tcW w:w="425"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1249</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7F7805">
            <w:pPr>
              <w:rPr>
                <w:rFonts w:ascii="Times New Roman" w:hAnsi="Times New Roman"/>
                <w:sz w:val="12"/>
                <w:szCs w:val="12"/>
              </w:rPr>
            </w:pPr>
            <w:r w:rsidRPr="00351F7F">
              <w:rPr>
                <w:rFonts w:ascii="Times New Roman" w:hAnsi="Times New Roman"/>
                <w:sz w:val="12"/>
                <w:szCs w:val="12"/>
              </w:rPr>
              <w:t>Иные закупки товаров, работ и услуг для обеспечения гос</w:t>
            </w:r>
            <w:r w:rsidR="007F7805">
              <w:rPr>
                <w:rFonts w:ascii="Times New Roman" w:hAnsi="Times New Roman"/>
                <w:sz w:val="12"/>
                <w:szCs w:val="12"/>
              </w:rPr>
              <w:t>.</w:t>
            </w:r>
            <w:r w:rsidRPr="00351F7F">
              <w:rPr>
                <w:rFonts w:ascii="Times New Roman" w:hAnsi="Times New Roman"/>
                <w:sz w:val="12"/>
                <w:szCs w:val="12"/>
              </w:rPr>
              <w:t xml:space="preserve"> (муниципальных нужд)</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04</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9901100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138</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Уплата налогов, сборов и иных платежей</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04</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9901100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850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06</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4</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06</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1800000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4</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06</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1807820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Иные межбюджетные трансферты</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06</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1807820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06</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1831100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Иные межбюджетные трансферты</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06</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1831100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Обеспечение проведения выборов и референдумов</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07</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44</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Непрограммные направления расходов местного бюджета</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07</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9900000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44</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Закупка товаров, работ и услуг для муниципальных нужд</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07</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9902000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44</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7F7805">
            <w:pPr>
              <w:rPr>
                <w:rFonts w:ascii="Times New Roman" w:hAnsi="Times New Roman"/>
                <w:sz w:val="12"/>
                <w:szCs w:val="12"/>
              </w:rPr>
            </w:pPr>
            <w:r w:rsidRPr="00351F7F">
              <w:rPr>
                <w:rFonts w:ascii="Times New Roman" w:hAnsi="Times New Roman"/>
                <w:sz w:val="12"/>
                <w:szCs w:val="12"/>
              </w:rPr>
              <w:t>Иные закупки товаров, работ и услуг для обеспечения гос</w:t>
            </w:r>
            <w:r w:rsidR="007F7805">
              <w:rPr>
                <w:rFonts w:ascii="Times New Roman" w:hAnsi="Times New Roman"/>
                <w:sz w:val="12"/>
                <w:szCs w:val="12"/>
              </w:rPr>
              <w:t>.</w:t>
            </w:r>
            <w:r w:rsidRPr="00351F7F">
              <w:rPr>
                <w:rFonts w:ascii="Times New Roman" w:hAnsi="Times New Roman"/>
                <w:sz w:val="12"/>
                <w:szCs w:val="12"/>
              </w:rPr>
              <w:t xml:space="preserve"> (муниципальных нужд)</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07</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9902000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44</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Резервные фонды</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11</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10</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Непрограммные направления расходов местного бюджета</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11</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9900000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Резервный фонд местной администрации</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11</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9907000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Резервные средства</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11</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9907990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870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Другие общегосударственные вопросы</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13</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bCs/>
                <w:sz w:val="10"/>
                <w:szCs w:val="10"/>
              </w:rPr>
            </w:pPr>
            <w:r w:rsidRPr="00351F7F">
              <w:rPr>
                <w:rFonts w:ascii="Times New Roman" w:hAnsi="Times New Roman"/>
                <w:bCs/>
                <w:sz w:val="10"/>
                <w:szCs w:val="10"/>
              </w:rPr>
              <w:t>1089</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560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13</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1900000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13</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1907820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Иные межбюджетные трансферты</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13</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1907820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Непрограммные направления расходов местного бюджета</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13</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9900000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1087</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560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Закупка товаров, работ и услуг для муниципальных нужд</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13</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9902000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527</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7F7805">
            <w:pPr>
              <w:rPr>
                <w:rFonts w:ascii="Times New Roman" w:hAnsi="Times New Roman"/>
                <w:sz w:val="12"/>
                <w:szCs w:val="12"/>
              </w:rPr>
            </w:pPr>
            <w:r w:rsidRPr="00351F7F">
              <w:rPr>
                <w:rFonts w:ascii="Times New Roman" w:hAnsi="Times New Roman"/>
                <w:sz w:val="12"/>
                <w:szCs w:val="12"/>
              </w:rPr>
              <w:t xml:space="preserve">Иные закупки товаров, работ и услуг для обеспечения </w:t>
            </w:r>
            <w:r w:rsidR="007F7805">
              <w:rPr>
                <w:rFonts w:ascii="Times New Roman" w:hAnsi="Times New Roman"/>
                <w:sz w:val="12"/>
                <w:szCs w:val="12"/>
              </w:rPr>
              <w:t>гос.</w:t>
            </w:r>
            <w:r w:rsidRPr="00351F7F">
              <w:rPr>
                <w:rFonts w:ascii="Times New Roman" w:hAnsi="Times New Roman"/>
                <w:sz w:val="12"/>
                <w:szCs w:val="12"/>
              </w:rPr>
              <w:t xml:space="preserve"> (муниципальных нужд)</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13</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9902000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527</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13</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9907240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560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560</w:t>
            </w:r>
          </w:p>
        </w:tc>
      </w:tr>
      <w:tr w:rsidR="00351F7F" w:rsidRPr="00351F7F" w:rsidTr="00351F7F">
        <w:trPr>
          <w:trHeight w:val="20"/>
        </w:trPr>
        <w:tc>
          <w:tcPr>
            <w:tcW w:w="4678" w:type="dxa"/>
            <w:hideMark/>
          </w:tcPr>
          <w:p w:rsidR="00351F7F" w:rsidRPr="00351F7F" w:rsidRDefault="00351F7F" w:rsidP="007F7805">
            <w:pPr>
              <w:rPr>
                <w:rFonts w:ascii="Times New Roman" w:hAnsi="Times New Roman"/>
                <w:sz w:val="12"/>
                <w:szCs w:val="12"/>
              </w:rPr>
            </w:pPr>
            <w:r w:rsidRPr="00351F7F">
              <w:rPr>
                <w:rFonts w:ascii="Times New Roman" w:hAnsi="Times New Roman"/>
                <w:sz w:val="12"/>
                <w:szCs w:val="12"/>
              </w:rPr>
              <w:t>Иные закупки товаров, работ и услуг для обеспечения гос</w:t>
            </w:r>
            <w:r w:rsidR="007F7805">
              <w:rPr>
                <w:rFonts w:ascii="Times New Roman" w:hAnsi="Times New Roman"/>
                <w:sz w:val="12"/>
                <w:szCs w:val="12"/>
              </w:rPr>
              <w:t>.</w:t>
            </w:r>
            <w:r w:rsidRPr="00351F7F">
              <w:rPr>
                <w:rFonts w:ascii="Times New Roman" w:hAnsi="Times New Roman"/>
                <w:sz w:val="12"/>
                <w:szCs w:val="12"/>
              </w:rPr>
              <w:t xml:space="preserve"> (муниципальных нужд)</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13</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9907240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560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560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13</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9907820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Иные межбюджетные трансферты</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13</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9907820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Национальная оборона</w:t>
            </w:r>
          </w:p>
        </w:tc>
        <w:tc>
          <w:tcPr>
            <w:tcW w:w="425"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02</w:t>
            </w:r>
          </w:p>
        </w:tc>
        <w:tc>
          <w:tcPr>
            <w:tcW w:w="426"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w:t>
            </w:r>
          </w:p>
        </w:tc>
        <w:tc>
          <w:tcPr>
            <w:tcW w:w="567" w:type="dxa"/>
            <w:noWrap/>
            <w:hideMark/>
          </w:tcPr>
          <w:p w:rsidR="00351F7F" w:rsidRPr="00351F7F" w:rsidRDefault="00351F7F" w:rsidP="00351F7F">
            <w:pPr>
              <w:rPr>
                <w:rFonts w:ascii="Times New Roman" w:hAnsi="Times New Roman"/>
                <w:bCs/>
                <w:sz w:val="10"/>
                <w:szCs w:val="10"/>
              </w:rPr>
            </w:pPr>
            <w:r w:rsidRPr="00351F7F">
              <w:rPr>
                <w:rFonts w:ascii="Times New Roman" w:hAnsi="Times New Roman"/>
                <w:bCs/>
                <w:sz w:val="10"/>
                <w:szCs w:val="10"/>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61</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61</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Мобилизационная и вневойсковая подготовка</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02</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61</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61</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Осуществление первичного воинского учета на территориях, где отсутствуют военные комиссариаты</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02</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9015118</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61</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61</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02</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9015118</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120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57</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57</w:t>
            </w:r>
          </w:p>
        </w:tc>
      </w:tr>
      <w:tr w:rsidR="00351F7F" w:rsidRPr="00351F7F" w:rsidTr="00351F7F">
        <w:trPr>
          <w:trHeight w:val="20"/>
        </w:trPr>
        <w:tc>
          <w:tcPr>
            <w:tcW w:w="4678" w:type="dxa"/>
            <w:hideMark/>
          </w:tcPr>
          <w:p w:rsidR="00351F7F" w:rsidRPr="00351F7F" w:rsidRDefault="00351F7F" w:rsidP="007F7805">
            <w:pPr>
              <w:rPr>
                <w:rFonts w:ascii="Times New Roman" w:hAnsi="Times New Roman"/>
                <w:sz w:val="12"/>
                <w:szCs w:val="12"/>
              </w:rPr>
            </w:pPr>
            <w:r w:rsidRPr="00351F7F">
              <w:rPr>
                <w:rFonts w:ascii="Times New Roman" w:hAnsi="Times New Roman"/>
                <w:sz w:val="12"/>
                <w:szCs w:val="12"/>
              </w:rPr>
              <w:t xml:space="preserve">Иные закупки товаров, работ и услуг для </w:t>
            </w:r>
            <w:r w:rsidR="007F7805">
              <w:rPr>
                <w:rFonts w:ascii="Times New Roman" w:hAnsi="Times New Roman"/>
                <w:sz w:val="12"/>
                <w:szCs w:val="12"/>
              </w:rPr>
              <w:t>обеспечения гос.</w:t>
            </w:r>
            <w:r w:rsidRPr="00351F7F">
              <w:rPr>
                <w:rFonts w:ascii="Times New Roman" w:hAnsi="Times New Roman"/>
                <w:sz w:val="12"/>
                <w:szCs w:val="12"/>
              </w:rPr>
              <w:t xml:space="preserve"> (муниципальных нужд)</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02</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9015118</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4</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4</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Национальная безопасность и правоохранительная деятельность</w:t>
            </w:r>
          </w:p>
        </w:tc>
        <w:tc>
          <w:tcPr>
            <w:tcW w:w="425"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03</w:t>
            </w:r>
          </w:p>
        </w:tc>
        <w:tc>
          <w:tcPr>
            <w:tcW w:w="426"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w:t>
            </w:r>
          </w:p>
        </w:tc>
        <w:tc>
          <w:tcPr>
            <w:tcW w:w="567" w:type="dxa"/>
            <w:hideMark/>
          </w:tcPr>
          <w:p w:rsidR="00351F7F" w:rsidRPr="00351F7F" w:rsidRDefault="00351F7F" w:rsidP="00351F7F">
            <w:pPr>
              <w:rPr>
                <w:rFonts w:ascii="Times New Roman" w:hAnsi="Times New Roman"/>
                <w:bCs/>
                <w:sz w:val="10"/>
                <w:szCs w:val="10"/>
              </w:rPr>
            </w:pPr>
            <w:r w:rsidRPr="00351F7F">
              <w:rPr>
                <w:rFonts w:ascii="Times New Roman" w:hAnsi="Times New Roman"/>
                <w:bCs/>
                <w:sz w:val="10"/>
                <w:szCs w:val="10"/>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218</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09</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217</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Непрограммные направления расходов местного бюджета</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09</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9900000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217</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Закупка товаров, работ и услуг для муниципальных нужд</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09</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9902000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210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7F7805">
            <w:pPr>
              <w:rPr>
                <w:rFonts w:ascii="Times New Roman" w:hAnsi="Times New Roman"/>
                <w:sz w:val="12"/>
                <w:szCs w:val="12"/>
              </w:rPr>
            </w:pPr>
            <w:r w:rsidRPr="00351F7F">
              <w:rPr>
                <w:rFonts w:ascii="Times New Roman" w:hAnsi="Times New Roman"/>
                <w:sz w:val="12"/>
                <w:szCs w:val="12"/>
              </w:rPr>
              <w:t>Иные закупки товаров, работ и услуг для обеспечения гос</w:t>
            </w:r>
            <w:r w:rsidR="007F7805">
              <w:rPr>
                <w:rFonts w:ascii="Times New Roman" w:hAnsi="Times New Roman"/>
                <w:sz w:val="12"/>
                <w:szCs w:val="12"/>
              </w:rPr>
              <w:t>.</w:t>
            </w:r>
            <w:r w:rsidRPr="00351F7F">
              <w:rPr>
                <w:rFonts w:ascii="Times New Roman" w:hAnsi="Times New Roman"/>
                <w:sz w:val="12"/>
                <w:szCs w:val="12"/>
              </w:rPr>
              <w:t xml:space="preserve"> (муниципальных нужд)</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09</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9902000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210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Иные направления расходов</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09</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9909000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7</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lastRenderedPageBreak/>
              <w:t>Уплата налогов, сборов и иных платежей</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09</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9909000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850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7</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Национальная безопасность и правоохранительная деятельность</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14</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1</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14</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0100000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14</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0107820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Иные межбюджетные трансферты</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14</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0107820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xml:space="preserve">Муниципальная программа "Противодействие коррупции" </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14</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3100000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Закупка товаров, работ и услуг для муниципальных нужд</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14</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3102000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7F7805">
            <w:pPr>
              <w:rPr>
                <w:rFonts w:ascii="Times New Roman" w:hAnsi="Times New Roman"/>
                <w:sz w:val="12"/>
                <w:szCs w:val="12"/>
              </w:rPr>
            </w:pPr>
            <w:r w:rsidRPr="00351F7F">
              <w:rPr>
                <w:rFonts w:ascii="Times New Roman" w:hAnsi="Times New Roman"/>
                <w:sz w:val="12"/>
                <w:szCs w:val="12"/>
              </w:rPr>
              <w:t>Иные закупки товаров, работ и услуг для обеспечения гос</w:t>
            </w:r>
            <w:r w:rsidR="007F7805">
              <w:rPr>
                <w:rFonts w:ascii="Times New Roman" w:hAnsi="Times New Roman"/>
                <w:sz w:val="12"/>
                <w:szCs w:val="12"/>
              </w:rPr>
              <w:t>.</w:t>
            </w:r>
            <w:r w:rsidRPr="00351F7F">
              <w:rPr>
                <w:rFonts w:ascii="Times New Roman" w:hAnsi="Times New Roman"/>
                <w:sz w:val="12"/>
                <w:szCs w:val="12"/>
              </w:rPr>
              <w:t xml:space="preserve"> (муниципальных нужд)</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14</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3102000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Национальная экономика</w:t>
            </w:r>
          </w:p>
        </w:tc>
        <w:tc>
          <w:tcPr>
            <w:tcW w:w="425"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04</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 </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302</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109</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Сельское хозяйство и рыболовство</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04</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05</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 </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109</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109</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Непрограммные направления расходов местного бюджета</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04</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05</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9900000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109</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109</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04</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05</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9907230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109</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109</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04</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05</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9907230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810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109</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109</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Дорожное хозяйство (дорожные фонды)</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04</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09</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 </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193</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04</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09</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1700000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Предоставление межбюджетных трансфертов из бюджета поселения</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04</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09</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1707820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Иные межбюджетные трансферты</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04</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09</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1707820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Муниципальная программа " Содержание улично-дорожной сети муниципального района Сергиевский"</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04</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09</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2100000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193</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Предоставление межбюджетных трансфертов из бюджета поселения</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04</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09</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2107820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193</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Иные межбюджетные трансферты</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04</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09</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2107820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193</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Жилищно-коммунальное хозяйство</w:t>
            </w:r>
          </w:p>
        </w:tc>
        <w:tc>
          <w:tcPr>
            <w:tcW w:w="425"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05</w:t>
            </w:r>
          </w:p>
        </w:tc>
        <w:tc>
          <w:tcPr>
            <w:tcW w:w="426"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w:t>
            </w:r>
          </w:p>
        </w:tc>
        <w:tc>
          <w:tcPr>
            <w:tcW w:w="567" w:type="dxa"/>
            <w:hideMark/>
          </w:tcPr>
          <w:p w:rsidR="00351F7F" w:rsidRPr="00351F7F" w:rsidRDefault="00351F7F" w:rsidP="00351F7F">
            <w:pPr>
              <w:rPr>
                <w:rFonts w:ascii="Times New Roman" w:hAnsi="Times New Roman"/>
                <w:bCs/>
                <w:sz w:val="10"/>
                <w:szCs w:val="10"/>
              </w:rPr>
            </w:pPr>
            <w:r w:rsidRPr="00351F7F">
              <w:rPr>
                <w:rFonts w:ascii="Times New Roman" w:hAnsi="Times New Roman"/>
                <w:bCs/>
                <w:sz w:val="10"/>
                <w:szCs w:val="10"/>
              </w:rPr>
              <w:t> </w:t>
            </w:r>
          </w:p>
        </w:tc>
        <w:tc>
          <w:tcPr>
            <w:tcW w:w="425"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w:t>
            </w:r>
          </w:p>
        </w:tc>
        <w:tc>
          <w:tcPr>
            <w:tcW w:w="425" w:type="dxa"/>
            <w:hideMark/>
          </w:tcPr>
          <w:p w:rsidR="00351F7F" w:rsidRPr="00351F7F" w:rsidRDefault="00351F7F" w:rsidP="00351F7F">
            <w:pPr>
              <w:rPr>
                <w:rFonts w:ascii="Times New Roman" w:hAnsi="Times New Roman"/>
                <w:bCs/>
                <w:sz w:val="10"/>
                <w:szCs w:val="10"/>
              </w:rPr>
            </w:pPr>
            <w:r w:rsidRPr="00351F7F">
              <w:rPr>
                <w:rFonts w:ascii="Times New Roman" w:hAnsi="Times New Roman"/>
                <w:bCs/>
                <w:sz w:val="10"/>
                <w:szCs w:val="10"/>
              </w:rPr>
              <w:t>2157</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993</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Жилищное хозяйство</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05</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hideMark/>
          </w:tcPr>
          <w:p w:rsidR="00351F7F" w:rsidRPr="00351F7F" w:rsidRDefault="00351F7F" w:rsidP="00351F7F">
            <w:pPr>
              <w:rPr>
                <w:rFonts w:ascii="Times New Roman" w:hAnsi="Times New Roman"/>
                <w:bCs/>
                <w:sz w:val="10"/>
                <w:szCs w:val="10"/>
              </w:rPr>
            </w:pPr>
            <w:r w:rsidRPr="00351F7F">
              <w:rPr>
                <w:rFonts w:ascii="Times New Roman" w:hAnsi="Times New Roman"/>
                <w:bCs/>
                <w:sz w:val="10"/>
                <w:szCs w:val="10"/>
              </w:rPr>
              <w:t> </w:t>
            </w:r>
          </w:p>
        </w:tc>
        <w:tc>
          <w:tcPr>
            <w:tcW w:w="425"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1</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05</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0400000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05</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0407820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Иные межбюджетные трансферты</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05</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0407820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xml:space="preserve">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 </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05</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1000000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05</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1007820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Иные межбюджетные трансферты</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05</w:t>
            </w:r>
          </w:p>
        </w:tc>
        <w:tc>
          <w:tcPr>
            <w:tcW w:w="426"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1007820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Благоустройство</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05</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 </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bCs/>
                <w:sz w:val="10"/>
                <w:szCs w:val="10"/>
              </w:rPr>
            </w:pPr>
            <w:r w:rsidRPr="00351F7F">
              <w:rPr>
                <w:rFonts w:ascii="Times New Roman" w:hAnsi="Times New Roman"/>
                <w:bCs/>
                <w:sz w:val="10"/>
                <w:szCs w:val="10"/>
              </w:rPr>
              <w:t>2156</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993</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Муниципальная программа "Содержание улично-дорожной сети муниципального района Сергиевский"</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05</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2100000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65</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05</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2107820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65</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Иные межбюджетные трансферты</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05</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2107820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65</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Непрограммные направления расходов местного бюджета</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05</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9900000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2091</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993</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Закупка товаров, работ и услуг для муниципальных нужд</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05</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9902000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395</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7F7805">
            <w:pPr>
              <w:rPr>
                <w:rFonts w:ascii="Times New Roman" w:hAnsi="Times New Roman"/>
                <w:sz w:val="12"/>
                <w:szCs w:val="12"/>
              </w:rPr>
            </w:pPr>
            <w:r w:rsidRPr="00351F7F">
              <w:rPr>
                <w:rFonts w:ascii="Times New Roman" w:hAnsi="Times New Roman"/>
                <w:sz w:val="12"/>
                <w:szCs w:val="12"/>
              </w:rPr>
              <w:t>Иные закупки товаров, работ и услуг для обеспечения гос</w:t>
            </w:r>
            <w:r w:rsidR="007F7805">
              <w:rPr>
                <w:rFonts w:ascii="Times New Roman" w:hAnsi="Times New Roman"/>
                <w:sz w:val="12"/>
                <w:szCs w:val="12"/>
              </w:rPr>
              <w:t>.</w:t>
            </w:r>
            <w:r w:rsidRPr="00351F7F">
              <w:rPr>
                <w:rFonts w:ascii="Times New Roman" w:hAnsi="Times New Roman"/>
                <w:sz w:val="12"/>
                <w:szCs w:val="12"/>
              </w:rPr>
              <w:t xml:space="preserve"> (муниципальных нужд)</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05</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9902000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395</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05</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9907240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291</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291</w:t>
            </w:r>
          </w:p>
        </w:tc>
      </w:tr>
      <w:tr w:rsidR="00351F7F" w:rsidRPr="00351F7F" w:rsidTr="00351F7F">
        <w:trPr>
          <w:trHeight w:val="20"/>
        </w:trPr>
        <w:tc>
          <w:tcPr>
            <w:tcW w:w="4678" w:type="dxa"/>
            <w:hideMark/>
          </w:tcPr>
          <w:p w:rsidR="00351F7F" w:rsidRPr="00351F7F" w:rsidRDefault="00351F7F" w:rsidP="007F7805">
            <w:pPr>
              <w:rPr>
                <w:rFonts w:ascii="Times New Roman" w:hAnsi="Times New Roman"/>
                <w:sz w:val="12"/>
                <w:szCs w:val="12"/>
              </w:rPr>
            </w:pPr>
            <w:r w:rsidRPr="00351F7F">
              <w:rPr>
                <w:rFonts w:ascii="Times New Roman" w:hAnsi="Times New Roman"/>
                <w:sz w:val="12"/>
                <w:szCs w:val="12"/>
              </w:rPr>
              <w:t>Иные закупки товаров, работ и услуг для обеспечения гос</w:t>
            </w:r>
            <w:r w:rsidR="007F7805">
              <w:rPr>
                <w:rFonts w:ascii="Times New Roman" w:hAnsi="Times New Roman"/>
                <w:sz w:val="12"/>
                <w:szCs w:val="12"/>
              </w:rPr>
              <w:t>.</w:t>
            </w:r>
            <w:r w:rsidRPr="00351F7F">
              <w:rPr>
                <w:rFonts w:ascii="Times New Roman" w:hAnsi="Times New Roman"/>
                <w:sz w:val="12"/>
                <w:szCs w:val="12"/>
              </w:rPr>
              <w:t xml:space="preserve"> (муниципальных нужд)</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05</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9907240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291</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291</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Субсидии муниципальным образованиям на проведение отдельных видов работ по ремонту многоквартирных домов и благоустройству их дворовых территорий</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05</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9907350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1404</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702</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05</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9907350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810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1404</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702</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Охрана окружающей среды</w:t>
            </w:r>
          </w:p>
        </w:tc>
        <w:tc>
          <w:tcPr>
            <w:tcW w:w="425"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06</w:t>
            </w:r>
          </w:p>
        </w:tc>
        <w:tc>
          <w:tcPr>
            <w:tcW w:w="426"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w:t>
            </w:r>
          </w:p>
        </w:tc>
        <w:tc>
          <w:tcPr>
            <w:tcW w:w="567" w:type="dxa"/>
            <w:hideMark/>
          </w:tcPr>
          <w:p w:rsidR="00351F7F" w:rsidRPr="00351F7F" w:rsidRDefault="00351F7F" w:rsidP="00351F7F">
            <w:pPr>
              <w:rPr>
                <w:rFonts w:ascii="Times New Roman" w:hAnsi="Times New Roman"/>
                <w:bCs/>
                <w:sz w:val="10"/>
                <w:szCs w:val="10"/>
              </w:rPr>
            </w:pPr>
            <w:r w:rsidRPr="00351F7F">
              <w:rPr>
                <w:rFonts w:ascii="Times New Roman" w:hAnsi="Times New Roman"/>
                <w:bCs/>
                <w:sz w:val="10"/>
                <w:szCs w:val="10"/>
              </w:rPr>
              <w:t> </w:t>
            </w:r>
          </w:p>
        </w:tc>
        <w:tc>
          <w:tcPr>
            <w:tcW w:w="425"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30</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06</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30</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Непрограммные направления расходов местного бюджета</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06</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9900000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30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Закупка товаров, работ и услуг для муниципальных нужд</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06</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9902000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23</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7F7805">
            <w:pPr>
              <w:rPr>
                <w:rFonts w:ascii="Times New Roman" w:hAnsi="Times New Roman"/>
                <w:sz w:val="12"/>
                <w:szCs w:val="12"/>
              </w:rPr>
            </w:pPr>
            <w:r w:rsidRPr="00351F7F">
              <w:rPr>
                <w:rFonts w:ascii="Times New Roman" w:hAnsi="Times New Roman"/>
                <w:sz w:val="12"/>
                <w:szCs w:val="12"/>
              </w:rPr>
              <w:t>Иные закупки товаров, работ и услуг для обеспечения гос</w:t>
            </w:r>
            <w:r w:rsidR="007F7805">
              <w:rPr>
                <w:rFonts w:ascii="Times New Roman" w:hAnsi="Times New Roman"/>
                <w:sz w:val="12"/>
                <w:szCs w:val="12"/>
              </w:rPr>
              <w:t>.</w:t>
            </w:r>
            <w:r w:rsidRPr="00351F7F">
              <w:rPr>
                <w:rFonts w:ascii="Times New Roman" w:hAnsi="Times New Roman"/>
                <w:sz w:val="12"/>
                <w:szCs w:val="12"/>
              </w:rPr>
              <w:t xml:space="preserve"> (муниципальных нужд)</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06</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9902000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23</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Иные направления расходов</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06</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9909000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7</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Уплата налогов, сборов и иных платежей</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06</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9909000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850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7</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Образование</w:t>
            </w:r>
          </w:p>
        </w:tc>
        <w:tc>
          <w:tcPr>
            <w:tcW w:w="425"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07</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 </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Молодежная политика и оздоровление детей</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07</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07</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 </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xml:space="preserve">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07</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07</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0800000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07</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07</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0807820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Иные межбюджетные трансферты</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07</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07</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0807820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Культура и кинематография</w:t>
            </w:r>
          </w:p>
        </w:tc>
        <w:tc>
          <w:tcPr>
            <w:tcW w:w="425"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08</w:t>
            </w:r>
          </w:p>
        </w:tc>
        <w:tc>
          <w:tcPr>
            <w:tcW w:w="426"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w:t>
            </w:r>
          </w:p>
        </w:tc>
        <w:tc>
          <w:tcPr>
            <w:tcW w:w="567" w:type="dxa"/>
            <w:hideMark/>
          </w:tcPr>
          <w:p w:rsidR="00351F7F" w:rsidRPr="00351F7F" w:rsidRDefault="00351F7F" w:rsidP="00351F7F">
            <w:pPr>
              <w:rPr>
                <w:rFonts w:ascii="Times New Roman" w:hAnsi="Times New Roman"/>
                <w:bCs/>
                <w:sz w:val="10"/>
                <w:szCs w:val="10"/>
              </w:rPr>
            </w:pPr>
            <w:r w:rsidRPr="00351F7F">
              <w:rPr>
                <w:rFonts w:ascii="Times New Roman" w:hAnsi="Times New Roman"/>
                <w:bCs/>
                <w:sz w:val="10"/>
                <w:szCs w:val="10"/>
              </w:rPr>
              <w:t> </w:t>
            </w:r>
          </w:p>
        </w:tc>
        <w:tc>
          <w:tcPr>
            <w:tcW w:w="425"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406</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34</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Культура</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08</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406</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34</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08</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0700000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4</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08</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0707820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4</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Иные межбюджетные трансферты</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08</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0707820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4</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Непрограммные направления расходов местного бюджета</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08</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9900000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403</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34</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Закупка товаров, работ и услуг для муниципальных нужд</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08</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9902000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369</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7F7805">
            <w:pPr>
              <w:rPr>
                <w:rFonts w:ascii="Times New Roman" w:hAnsi="Times New Roman"/>
                <w:sz w:val="12"/>
                <w:szCs w:val="12"/>
              </w:rPr>
            </w:pPr>
            <w:r w:rsidRPr="00351F7F">
              <w:rPr>
                <w:rFonts w:ascii="Times New Roman" w:hAnsi="Times New Roman"/>
                <w:sz w:val="12"/>
                <w:szCs w:val="12"/>
              </w:rPr>
              <w:t>Иные закупки товаров, работ и услуг для обеспечения гос</w:t>
            </w:r>
            <w:r w:rsidR="007F7805">
              <w:rPr>
                <w:rFonts w:ascii="Times New Roman" w:hAnsi="Times New Roman"/>
                <w:sz w:val="12"/>
                <w:szCs w:val="12"/>
              </w:rPr>
              <w:t>.</w:t>
            </w:r>
            <w:r w:rsidRPr="00351F7F">
              <w:rPr>
                <w:rFonts w:ascii="Times New Roman" w:hAnsi="Times New Roman"/>
                <w:sz w:val="12"/>
                <w:szCs w:val="12"/>
              </w:rPr>
              <w:t xml:space="preserve"> (муниципальных нужд)</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08</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9902000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369</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08</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9907240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34</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34</w:t>
            </w:r>
          </w:p>
        </w:tc>
      </w:tr>
      <w:tr w:rsidR="00351F7F" w:rsidRPr="00351F7F" w:rsidTr="00351F7F">
        <w:trPr>
          <w:trHeight w:val="20"/>
        </w:trPr>
        <w:tc>
          <w:tcPr>
            <w:tcW w:w="4678" w:type="dxa"/>
            <w:hideMark/>
          </w:tcPr>
          <w:p w:rsidR="00351F7F" w:rsidRPr="00351F7F" w:rsidRDefault="00351F7F" w:rsidP="007F7805">
            <w:pPr>
              <w:rPr>
                <w:rFonts w:ascii="Times New Roman" w:hAnsi="Times New Roman"/>
                <w:sz w:val="12"/>
                <w:szCs w:val="12"/>
              </w:rPr>
            </w:pPr>
            <w:r w:rsidRPr="00351F7F">
              <w:rPr>
                <w:rFonts w:ascii="Times New Roman" w:hAnsi="Times New Roman"/>
                <w:sz w:val="12"/>
                <w:szCs w:val="12"/>
              </w:rPr>
              <w:t>Иные закупки товаров, работ и услуг для обеспечения гос</w:t>
            </w:r>
            <w:r w:rsidR="007F7805">
              <w:rPr>
                <w:rFonts w:ascii="Times New Roman" w:hAnsi="Times New Roman"/>
                <w:sz w:val="12"/>
                <w:szCs w:val="12"/>
              </w:rPr>
              <w:t>.</w:t>
            </w:r>
            <w:r w:rsidRPr="00351F7F">
              <w:rPr>
                <w:rFonts w:ascii="Times New Roman" w:hAnsi="Times New Roman"/>
                <w:sz w:val="12"/>
                <w:szCs w:val="12"/>
              </w:rPr>
              <w:t xml:space="preserve"> (муниципальных нужд)</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08</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9907240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240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34</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34</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Другие вопросы в области культуры, кинематографии</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08</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04</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 </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08</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04</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0700000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08</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04</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0707820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Иные межбюджетные трансферты</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08</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04</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0707820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Социальная политика</w:t>
            </w:r>
          </w:p>
        </w:tc>
        <w:tc>
          <w:tcPr>
            <w:tcW w:w="425"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10</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 </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35</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Социальное обеспечение населения</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10</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 </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35</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10</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0500000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35</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10</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0507820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35</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Иные межбюджетные трансферты</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10</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0507820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35</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Муниципальная  программа  муниципального района Сергиевский "Молодой семье-доступное жилье"</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10</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1300000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10</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1307820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Иные межбюджетные трансферты</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10</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03</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1307820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Физическая культура и спорт</w:t>
            </w:r>
          </w:p>
        </w:tc>
        <w:tc>
          <w:tcPr>
            <w:tcW w:w="425"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11</w:t>
            </w:r>
          </w:p>
        </w:tc>
        <w:tc>
          <w:tcPr>
            <w:tcW w:w="426"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w:t>
            </w:r>
          </w:p>
        </w:tc>
        <w:tc>
          <w:tcPr>
            <w:tcW w:w="567" w:type="dxa"/>
            <w:hideMark/>
          </w:tcPr>
          <w:p w:rsidR="00351F7F" w:rsidRPr="00351F7F" w:rsidRDefault="00351F7F" w:rsidP="00351F7F">
            <w:pPr>
              <w:rPr>
                <w:rFonts w:ascii="Times New Roman" w:hAnsi="Times New Roman"/>
                <w:bCs/>
                <w:sz w:val="10"/>
                <w:szCs w:val="10"/>
              </w:rPr>
            </w:pPr>
            <w:r w:rsidRPr="00351F7F">
              <w:rPr>
                <w:rFonts w:ascii="Times New Roman" w:hAnsi="Times New Roman"/>
                <w:bCs/>
                <w:sz w:val="10"/>
                <w:szCs w:val="10"/>
              </w:rPr>
              <w:t> </w:t>
            </w:r>
          </w:p>
        </w:tc>
        <w:tc>
          <w:tcPr>
            <w:tcW w:w="425"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1</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Физическая культура</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11</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 </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1</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11</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0900000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11</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0907820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Иные межбюджетные трансферты</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11</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0907820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540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Обслуживание государственного и муниципального долга</w:t>
            </w:r>
          </w:p>
        </w:tc>
        <w:tc>
          <w:tcPr>
            <w:tcW w:w="425"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13</w:t>
            </w:r>
          </w:p>
        </w:tc>
        <w:tc>
          <w:tcPr>
            <w:tcW w:w="426"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w:t>
            </w:r>
          </w:p>
        </w:tc>
        <w:tc>
          <w:tcPr>
            <w:tcW w:w="567" w:type="dxa"/>
            <w:hideMark/>
          </w:tcPr>
          <w:p w:rsidR="00351F7F" w:rsidRPr="00351F7F" w:rsidRDefault="00351F7F" w:rsidP="00351F7F">
            <w:pPr>
              <w:rPr>
                <w:rFonts w:ascii="Times New Roman" w:hAnsi="Times New Roman"/>
                <w:bCs/>
                <w:sz w:val="10"/>
                <w:szCs w:val="10"/>
              </w:rPr>
            </w:pPr>
            <w:r w:rsidRPr="00351F7F">
              <w:rPr>
                <w:rFonts w:ascii="Times New Roman" w:hAnsi="Times New Roman"/>
                <w:bCs/>
                <w:sz w:val="10"/>
                <w:szCs w:val="10"/>
              </w:rPr>
              <w:t> </w:t>
            </w:r>
          </w:p>
        </w:tc>
        <w:tc>
          <w:tcPr>
            <w:tcW w:w="425"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1</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Обслуживание внутреннего государственного и муниципального долга</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13</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 </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1</w:t>
            </w:r>
          </w:p>
        </w:tc>
        <w:tc>
          <w:tcPr>
            <w:tcW w:w="567" w:type="dxa"/>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Непрограммные направления расходов местного бюджета</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13</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9900000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Иные направления расходов</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13</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9909000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 </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Обслуживание муниципального долга</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13</w:t>
            </w:r>
          </w:p>
        </w:tc>
        <w:tc>
          <w:tcPr>
            <w:tcW w:w="426"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01</w:t>
            </w:r>
          </w:p>
        </w:tc>
        <w:tc>
          <w:tcPr>
            <w:tcW w:w="567" w:type="dxa"/>
            <w:noWrap/>
            <w:hideMark/>
          </w:tcPr>
          <w:p w:rsidR="00351F7F" w:rsidRPr="00351F7F" w:rsidRDefault="00351F7F" w:rsidP="00351F7F">
            <w:pPr>
              <w:rPr>
                <w:rFonts w:ascii="Times New Roman" w:hAnsi="Times New Roman"/>
                <w:sz w:val="10"/>
                <w:szCs w:val="10"/>
              </w:rPr>
            </w:pPr>
            <w:r w:rsidRPr="00351F7F">
              <w:rPr>
                <w:rFonts w:ascii="Times New Roman" w:hAnsi="Times New Roman"/>
                <w:sz w:val="10"/>
                <w:szCs w:val="10"/>
              </w:rPr>
              <w:t>9909000</w:t>
            </w:r>
          </w:p>
        </w:tc>
        <w:tc>
          <w:tcPr>
            <w:tcW w:w="425" w:type="dxa"/>
            <w:noWrap/>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730</w:t>
            </w:r>
          </w:p>
        </w:tc>
        <w:tc>
          <w:tcPr>
            <w:tcW w:w="425"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1</w:t>
            </w:r>
          </w:p>
        </w:tc>
        <w:tc>
          <w:tcPr>
            <w:tcW w:w="567" w:type="dxa"/>
            <w:hideMark/>
          </w:tcPr>
          <w:p w:rsidR="00351F7F" w:rsidRPr="00351F7F" w:rsidRDefault="00351F7F" w:rsidP="00351F7F">
            <w:pPr>
              <w:rPr>
                <w:rFonts w:ascii="Times New Roman" w:hAnsi="Times New Roman"/>
                <w:sz w:val="12"/>
                <w:szCs w:val="12"/>
              </w:rPr>
            </w:pPr>
            <w:r w:rsidRPr="00351F7F">
              <w:rPr>
                <w:rFonts w:ascii="Times New Roman" w:hAnsi="Times New Roman"/>
                <w:sz w:val="12"/>
                <w:szCs w:val="12"/>
              </w:rPr>
              <w:t>0</w:t>
            </w:r>
          </w:p>
        </w:tc>
      </w:tr>
      <w:tr w:rsidR="00351F7F" w:rsidRPr="00351F7F" w:rsidTr="00351F7F">
        <w:trPr>
          <w:trHeight w:val="20"/>
        </w:trPr>
        <w:tc>
          <w:tcPr>
            <w:tcW w:w="4678"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xml:space="preserve">В С Е Г О расходов  </w:t>
            </w:r>
          </w:p>
        </w:tc>
        <w:tc>
          <w:tcPr>
            <w:tcW w:w="425"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w:t>
            </w:r>
          </w:p>
        </w:tc>
        <w:tc>
          <w:tcPr>
            <w:tcW w:w="426"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w:t>
            </w:r>
          </w:p>
        </w:tc>
        <w:tc>
          <w:tcPr>
            <w:tcW w:w="567"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w:t>
            </w:r>
          </w:p>
        </w:tc>
        <w:tc>
          <w:tcPr>
            <w:tcW w:w="425"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 </w:t>
            </w:r>
          </w:p>
        </w:tc>
        <w:tc>
          <w:tcPr>
            <w:tcW w:w="425" w:type="dxa"/>
            <w:noWrap/>
            <w:hideMark/>
          </w:tcPr>
          <w:p w:rsidR="00351F7F" w:rsidRPr="00351F7F" w:rsidRDefault="00351F7F" w:rsidP="00351F7F">
            <w:pPr>
              <w:rPr>
                <w:rFonts w:ascii="Times New Roman" w:hAnsi="Times New Roman"/>
                <w:bCs/>
                <w:sz w:val="10"/>
                <w:szCs w:val="10"/>
              </w:rPr>
            </w:pPr>
            <w:r w:rsidRPr="00351F7F">
              <w:rPr>
                <w:rFonts w:ascii="Times New Roman" w:hAnsi="Times New Roman"/>
                <w:bCs/>
                <w:sz w:val="10"/>
                <w:szCs w:val="10"/>
              </w:rPr>
              <w:t>5748</w:t>
            </w:r>
          </w:p>
        </w:tc>
        <w:tc>
          <w:tcPr>
            <w:tcW w:w="567" w:type="dxa"/>
            <w:noWrap/>
            <w:hideMark/>
          </w:tcPr>
          <w:p w:rsidR="00351F7F" w:rsidRPr="00351F7F" w:rsidRDefault="00351F7F" w:rsidP="00351F7F">
            <w:pPr>
              <w:rPr>
                <w:rFonts w:ascii="Times New Roman" w:hAnsi="Times New Roman"/>
                <w:bCs/>
                <w:sz w:val="12"/>
                <w:szCs w:val="12"/>
              </w:rPr>
            </w:pPr>
            <w:r w:rsidRPr="00351F7F">
              <w:rPr>
                <w:rFonts w:ascii="Times New Roman" w:hAnsi="Times New Roman"/>
                <w:bCs/>
                <w:sz w:val="12"/>
                <w:szCs w:val="12"/>
              </w:rPr>
              <w:t>1757</w:t>
            </w:r>
          </w:p>
        </w:tc>
      </w:tr>
    </w:tbl>
    <w:p w:rsidR="00351F7F" w:rsidRDefault="00351F7F" w:rsidP="00351F7F">
      <w:pPr>
        <w:spacing w:after="0" w:line="240" w:lineRule="auto"/>
        <w:jc w:val="right"/>
        <w:rPr>
          <w:rFonts w:ascii="Times New Roman" w:hAnsi="Times New Roman"/>
          <w:i/>
          <w:sz w:val="12"/>
          <w:szCs w:val="12"/>
        </w:rPr>
      </w:pPr>
    </w:p>
    <w:p w:rsidR="00351F7F" w:rsidRPr="00351F7F" w:rsidRDefault="00351F7F" w:rsidP="00351F7F">
      <w:pPr>
        <w:spacing w:after="0" w:line="240" w:lineRule="auto"/>
        <w:jc w:val="right"/>
        <w:rPr>
          <w:rFonts w:ascii="Times New Roman" w:hAnsi="Times New Roman"/>
          <w:i/>
          <w:sz w:val="12"/>
          <w:szCs w:val="12"/>
        </w:rPr>
      </w:pPr>
      <w:r w:rsidRPr="00351F7F">
        <w:rPr>
          <w:rFonts w:ascii="Times New Roman" w:hAnsi="Times New Roman"/>
          <w:i/>
          <w:sz w:val="12"/>
          <w:szCs w:val="12"/>
        </w:rPr>
        <w:t>Приложение №</w:t>
      </w:r>
      <w:r>
        <w:rPr>
          <w:rFonts w:ascii="Times New Roman" w:hAnsi="Times New Roman"/>
          <w:i/>
          <w:sz w:val="12"/>
          <w:szCs w:val="12"/>
        </w:rPr>
        <w:t>6</w:t>
      </w:r>
    </w:p>
    <w:p w:rsidR="00351F7F" w:rsidRPr="00351F7F" w:rsidRDefault="00351F7F" w:rsidP="00351F7F">
      <w:pPr>
        <w:spacing w:after="0" w:line="240" w:lineRule="auto"/>
        <w:jc w:val="right"/>
        <w:rPr>
          <w:rFonts w:ascii="Times New Roman" w:hAnsi="Times New Roman"/>
          <w:i/>
          <w:sz w:val="12"/>
          <w:szCs w:val="12"/>
        </w:rPr>
      </w:pPr>
      <w:r w:rsidRPr="00351F7F">
        <w:rPr>
          <w:rFonts w:ascii="Times New Roman" w:hAnsi="Times New Roman"/>
          <w:i/>
          <w:sz w:val="12"/>
          <w:szCs w:val="12"/>
        </w:rPr>
        <w:t>к решению Собрания Представителей сельского поселения Красносельское</w:t>
      </w:r>
    </w:p>
    <w:p w:rsidR="00351F7F" w:rsidRPr="00351F7F" w:rsidRDefault="00351F7F" w:rsidP="00351F7F">
      <w:pPr>
        <w:spacing w:after="0" w:line="240" w:lineRule="auto"/>
        <w:jc w:val="right"/>
        <w:rPr>
          <w:rFonts w:ascii="Times New Roman" w:hAnsi="Times New Roman"/>
          <w:i/>
          <w:sz w:val="12"/>
          <w:szCs w:val="12"/>
        </w:rPr>
      </w:pPr>
      <w:r w:rsidRPr="00351F7F">
        <w:rPr>
          <w:rFonts w:ascii="Times New Roman" w:hAnsi="Times New Roman"/>
          <w:i/>
          <w:sz w:val="12"/>
          <w:szCs w:val="12"/>
        </w:rPr>
        <w:t>муниципального района Сергиевский Самарской области</w:t>
      </w:r>
    </w:p>
    <w:p w:rsidR="00351F7F" w:rsidRPr="00351F7F" w:rsidRDefault="00351F7F" w:rsidP="00351F7F">
      <w:pPr>
        <w:spacing w:after="0" w:line="240" w:lineRule="auto"/>
        <w:jc w:val="right"/>
        <w:rPr>
          <w:rFonts w:ascii="Times New Roman" w:hAnsi="Times New Roman"/>
          <w:sz w:val="12"/>
          <w:szCs w:val="12"/>
        </w:rPr>
      </w:pPr>
      <w:r w:rsidRPr="00351F7F">
        <w:rPr>
          <w:rFonts w:ascii="Times New Roman" w:hAnsi="Times New Roman"/>
          <w:i/>
          <w:sz w:val="12"/>
          <w:szCs w:val="12"/>
        </w:rPr>
        <w:t>№35 от “10” сентября 2015 г.</w:t>
      </w:r>
    </w:p>
    <w:p w:rsidR="00B06925" w:rsidRPr="00DA5FA4" w:rsidRDefault="00DA5FA4" w:rsidP="00DA5FA4">
      <w:pPr>
        <w:spacing w:after="0" w:line="240" w:lineRule="auto"/>
        <w:jc w:val="center"/>
        <w:rPr>
          <w:rFonts w:ascii="Times New Roman" w:hAnsi="Times New Roman"/>
          <w:b/>
          <w:sz w:val="12"/>
          <w:szCs w:val="12"/>
        </w:rPr>
      </w:pPr>
      <w:r w:rsidRPr="00DA5FA4">
        <w:rPr>
          <w:rFonts w:ascii="Times New Roman" w:hAnsi="Times New Roman"/>
          <w:b/>
          <w:sz w:val="12"/>
          <w:szCs w:val="12"/>
        </w:rPr>
        <w:t>Ведомственная структура расходов бюджета сельского поселения Красносельское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26"/>
        <w:gridCol w:w="4252"/>
        <w:gridCol w:w="425"/>
        <w:gridCol w:w="426"/>
        <w:gridCol w:w="567"/>
        <w:gridCol w:w="425"/>
        <w:gridCol w:w="425"/>
        <w:gridCol w:w="567"/>
      </w:tblGrid>
      <w:tr w:rsidR="00DA5FA4" w:rsidRPr="00DA5FA4" w:rsidTr="00DA5FA4">
        <w:trPr>
          <w:trHeight w:val="20"/>
        </w:trPr>
        <w:tc>
          <w:tcPr>
            <w:tcW w:w="426" w:type="dxa"/>
            <w:vMerge w:val="restart"/>
            <w:hideMark/>
          </w:tcPr>
          <w:p w:rsidR="00DA5FA4" w:rsidRPr="00DA5FA4" w:rsidRDefault="00DA5FA4" w:rsidP="00DA5FA4">
            <w:pPr>
              <w:rPr>
                <w:rFonts w:ascii="Times New Roman" w:hAnsi="Times New Roman"/>
                <w:bCs/>
                <w:sz w:val="10"/>
                <w:szCs w:val="10"/>
              </w:rPr>
            </w:pPr>
            <w:r w:rsidRPr="00DA5FA4">
              <w:rPr>
                <w:rFonts w:ascii="Times New Roman" w:hAnsi="Times New Roman"/>
                <w:bCs/>
                <w:sz w:val="10"/>
                <w:szCs w:val="10"/>
              </w:rPr>
              <w:t xml:space="preserve">Код главного распорядителя бюджетных средств </w:t>
            </w:r>
          </w:p>
        </w:tc>
        <w:tc>
          <w:tcPr>
            <w:tcW w:w="4252" w:type="dxa"/>
            <w:vMerge w:val="restart"/>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Рз</w:t>
            </w:r>
          </w:p>
        </w:tc>
        <w:tc>
          <w:tcPr>
            <w:tcW w:w="426" w:type="dxa"/>
            <w:vMerge w:val="restart"/>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ПР</w:t>
            </w:r>
          </w:p>
        </w:tc>
        <w:tc>
          <w:tcPr>
            <w:tcW w:w="567" w:type="dxa"/>
            <w:vMerge w:val="restart"/>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ЦСР</w:t>
            </w:r>
          </w:p>
        </w:tc>
        <w:tc>
          <w:tcPr>
            <w:tcW w:w="425" w:type="dxa"/>
            <w:vMerge w:val="restart"/>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ВР</w:t>
            </w:r>
          </w:p>
        </w:tc>
        <w:tc>
          <w:tcPr>
            <w:tcW w:w="992" w:type="dxa"/>
            <w:gridSpan w:val="2"/>
            <w:noWrap/>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Сумма, тыс. рублей</w:t>
            </w:r>
          </w:p>
        </w:tc>
      </w:tr>
      <w:tr w:rsidR="00DA5FA4" w:rsidRPr="00DA5FA4" w:rsidTr="00DA5FA4">
        <w:trPr>
          <w:trHeight w:val="20"/>
        </w:trPr>
        <w:tc>
          <w:tcPr>
            <w:tcW w:w="426" w:type="dxa"/>
            <w:vMerge/>
            <w:hideMark/>
          </w:tcPr>
          <w:p w:rsidR="00DA5FA4" w:rsidRPr="00DA5FA4" w:rsidRDefault="00DA5FA4" w:rsidP="00DA5FA4">
            <w:pPr>
              <w:rPr>
                <w:rFonts w:ascii="Times New Roman" w:hAnsi="Times New Roman"/>
                <w:bCs/>
                <w:sz w:val="12"/>
                <w:szCs w:val="12"/>
              </w:rPr>
            </w:pPr>
          </w:p>
        </w:tc>
        <w:tc>
          <w:tcPr>
            <w:tcW w:w="4252" w:type="dxa"/>
            <w:vMerge/>
            <w:hideMark/>
          </w:tcPr>
          <w:p w:rsidR="00DA5FA4" w:rsidRPr="00DA5FA4" w:rsidRDefault="00DA5FA4" w:rsidP="00DA5FA4">
            <w:pPr>
              <w:rPr>
                <w:rFonts w:ascii="Times New Roman" w:hAnsi="Times New Roman"/>
                <w:bCs/>
                <w:sz w:val="12"/>
                <w:szCs w:val="12"/>
              </w:rPr>
            </w:pPr>
          </w:p>
        </w:tc>
        <w:tc>
          <w:tcPr>
            <w:tcW w:w="425" w:type="dxa"/>
            <w:vMerge/>
            <w:hideMark/>
          </w:tcPr>
          <w:p w:rsidR="00DA5FA4" w:rsidRPr="00DA5FA4" w:rsidRDefault="00DA5FA4" w:rsidP="00DA5FA4">
            <w:pPr>
              <w:rPr>
                <w:rFonts w:ascii="Times New Roman" w:hAnsi="Times New Roman"/>
                <w:bCs/>
                <w:sz w:val="12"/>
                <w:szCs w:val="12"/>
              </w:rPr>
            </w:pPr>
          </w:p>
        </w:tc>
        <w:tc>
          <w:tcPr>
            <w:tcW w:w="426" w:type="dxa"/>
            <w:vMerge/>
            <w:hideMark/>
          </w:tcPr>
          <w:p w:rsidR="00DA5FA4" w:rsidRPr="00DA5FA4" w:rsidRDefault="00DA5FA4" w:rsidP="00DA5FA4">
            <w:pPr>
              <w:rPr>
                <w:rFonts w:ascii="Times New Roman" w:hAnsi="Times New Roman"/>
                <w:bCs/>
                <w:sz w:val="12"/>
                <w:szCs w:val="12"/>
              </w:rPr>
            </w:pPr>
          </w:p>
        </w:tc>
        <w:tc>
          <w:tcPr>
            <w:tcW w:w="567" w:type="dxa"/>
            <w:vMerge/>
            <w:hideMark/>
          </w:tcPr>
          <w:p w:rsidR="00DA5FA4" w:rsidRPr="00DA5FA4" w:rsidRDefault="00DA5FA4" w:rsidP="00DA5FA4">
            <w:pPr>
              <w:rPr>
                <w:rFonts w:ascii="Times New Roman" w:hAnsi="Times New Roman"/>
                <w:bCs/>
                <w:sz w:val="12"/>
                <w:szCs w:val="12"/>
              </w:rPr>
            </w:pPr>
          </w:p>
        </w:tc>
        <w:tc>
          <w:tcPr>
            <w:tcW w:w="425" w:type="dxa"/>
            <w:vMerge/>
            <w:hideMark/>
          </w:tcPr>
          <w:p w:rsidR="00DA5FA4" w:rsidRPr="00DA5FA4" w:rsidRDefault="00DA5FA4" w:rsidP="00DA5FA4">
            <w:pPr>
              <w:rPr>
                <w:rFonts w:ascii="Times New Roman" w:hAnsi="Times New Roman"/>
                <w:bCs/>
                <w:sz w:val="12"/>
                <w:szCs w:val="12"/>
              </w:rPr>
            </w:pPr>
          </w:p>
        </w:tc>
        <w:tc>
          <w:tcPr>
            <w:tcW w:w="425" w:type="dxa"/>
            <w:noWrap/>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всего</w:t>
            </w:r>
          </w:p>
        </w:tc>
        <w:tc>
          <w:tcPr>
            <w:tcW w:w="567" w:type="dxa"/>
            <w:hideMark/>
          </w:tcPr>
          <w:p w:rsidR="00DA5FA4" w:rsidRPr="00DA5FA4" w:rsidRDefault="00DA5FA4" w:rsidP="00DA5FA4">
            <w:pPr>
              <w:rPr>
                <w:rFonts w:ascii="Times New Roman" w:hAnsi="Times New Roman"/>
                <w:bCs/>
                <w:sz w:val="10"/>
                <w:szCs w:val="10"/>
              </w:rPr>
            </w:pPr>
            <w:r w:rsidRPr="00DA5FA4">
              <w:rPr>
                <w:rFonts w:ascii="Times New Roman" w:hAnsi="Times New Roman"/>
                <w:bCs/>
                <w:sz w:val="10"/>
                <w:szCs w:val="10"/>
              </w:rPr>
              <w:t>в том числе за счет безвозмездных поступлений</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427</w:t>
            </w:r>
          </w:p>
        </w:tc>
        <w:tc>
          <w:tcPr>
            <w:tcW w:w="7087" w:type="dxa"/>
            <w:gridSpan w:val="7"/>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Администрация сельск</w:t>
            </w:r>
            <w:r>
              <w:rPr>
                <w:rFonts w:ascii="Times New Roman" w:hAnsi="Times New Roman"/>
                <w:bCs/>
                <w:sz w:val="12"/>
                <w:szCs w:val="12"/>
              </w:rPr>
              <w:t>ого поселения Красносельское</w:t>
            </w:r>
            <w:r w:rsidRPr="00DA5FA4">
              <w:rPr>
                <w:rFonts w:ascii="Times New Roman" w:hAnsi="Times New Roman"/>
                <w:bCs/>
                <w:sz w:val="12"/>
                <w:szCs w:val="12"/>
              </w:rPr>
              <w:t xml:space="preserve"> муниципального района Сергиевский Самарской области</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04</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1388</w:t>
            </w:r>
          </w:p>
        </w:tc>
        <w:tc>
          <w:tcPr>
            <w:tcW w:w="567"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Непрограммные направления расходов местного бюджета</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04</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9900000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1388</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04</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9901100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1388</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04</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9901100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120</w:t>
            </w:r>
          </w:p>
        </w:tc>
        <w:tc>
          <w:tcPr>
            <w:tcW w:w="425"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1249</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B5533E">
            <w:pPr>
              <w:rPr>
                <w:rFonts w:ascii="Times New Roman" w:hAnsi="Times New Roman"/>
                <w:sz w:val="12"/>
                <w:szCs w:val="12"/>
              </w:rPr>
            </w:pPr>
            <w:r w:rsidRPr="00DA5FA4">
              <w:rPr>
                <w:rFonts w:ascii="Times New Roman" w:hAnsi="Times New Roman"/>
                <w:sz w:val="12"/>
                <w:szCs w:val="12"/>
              </w:rPr>
              <w:t>Иные закупки товаров, работ и услуг для обеспечения гос</w:t>
            </w:r>
            <w:r w:rsidR="00B5533E">
              <w:rPr>
                <w:rFonts w:ascii="Times New Roman" w:hAnsi="Times New Roman"/>
                <w:sz w:val="12"/>
                <w:szCs w:val="12"/>
              </w:rPr>
              <w:t>.</w:t>
            </w:r>
            <w:r w:rsidRPr="00DA5FA4">
              <w:rPr>
                <w:rFonts w:ascii="Times New Roman" w:hAnsi="Times New Roman"/>
                <w:sz w:val="12"/>
                <w:szCs w:val="12"/>
              </w:rPr>
              <w:t xml:space="preserve"> (муницип</w:t>
            </w:r>
            <w:r w:rsidR="00B5533E">
              <w:rPr>
                <w:rFonts w:ascii="Times New Roman" w:hAnsi="Times New Roman"/>
                <w:sz w:val="12"/>
                <w:szCs w:val="12"/>
              </w:rPr>
              <w:t>.</w:t>
            </w:r>
            <w:r w:rsidRPr="00DA5FA4">
              <w:rPr>
                <w:rFonts w:ascii="Times New Roman" w:hAnsi="Times New Roman"/>
                <w:sz w:val="12"/>
                <w:szCs w:val="12"/>
              </w:rPr>
              <w:t xml:space="preserve"> нужд)</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04</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9901100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138</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Уплата налогов, сборов и иных платежей</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04</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9901100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850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06</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4</w:t>
            </w:r>
          </w:p>
        </w:tc>
        <w:tc>
          <w:tcPr>
            <w:tcW w:w="567"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06</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1800000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06</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1807820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Иные межбюджетные трансферты</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06</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1807820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06</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1831100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Иные межбюджетные трансферты</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06</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1831100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Обеспечение проведения выборов и референдумов</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07</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44</w:t>
            </w:r>
          </w:p>
        </w:tc>
        <w:tc>
          <w:tcPr>
            <w:tcW w:w="567"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Непрограммные направления расходов местного бюджета</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07</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9900000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44</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Закупка товаров, работ и услуг для муниципальных нужд</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07</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9902000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44</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B5533E">
            <w:pPr>
              <w:rPr>
                <w:rFonts w:ascii="Times New Roman" w:hAnsi="Times New Roman"/>
                <w:sz w:val="12"/>
                <w:szCs w:val="12"/>
              </w:rPr>
            </w:pPr>
            <w:r w:rsidRPr="00DA5FA4">
              <w:rPr>
                <w:rFonts w:ascii="Times New Roman" w:hAnsi="Times New Roman"/>
                <w:sz w:val="12"/>
                <w:szCs w:val="12"/>
              </w:rPr>
              <w:t>Иные закупки товаров, ра</w:t>
            </w:r>
            <w:r w:rsidR="00B5533E">
              <w:rPr>
                <w:rFonts w:ascii="Times New Roman" w:hAnsi="Times New Roman"/>
                <w:sz w:val="12"/>
                <w:szCs w:val="12"/>
              </w:rPr>
              <w:t>бот и услуг для обеспечения гос.</w:t>
            </w:r>
            <w:r w:rsidRPr="00DA5FA4">
              <w:rPr>
                <w:rFonts w:ascii="Times New Roman" w:hAnsi="Times New Roman"/>
                <w:sz w:val="12"/>
                <w:szCs w:val="12"/>
              </w:rPr>
              <w:t xml:space="preserve"> (муницип</w:t>
            </w:r>
            <w:r w:rsidR="00B5533E">
              <w:rPr>
                <w:rFonts w:ascii="Times New Roman" w:hAnsi="Times New Roman"/>
                <w:sz w:val="12"/>
                <w:szCs w:val="12"/>
              </w:rPr>
              <w:t>.</w:t>
            </w:r>
            <w:r w:rsidRPr="00DA5FA4">
              <w:rPr>
                <w:rFonts w:ascii="Times New Roman" w:hAnsi="Times New Roman"/>
                <w:sz w:val="12"/>
                <w:szCs w:val="12"/>
              </w:rPr>
              <w:t xml:space="preserve"> нужд)</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07</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9902000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44</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lastRenderedPageBreak/>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Резервные фонды</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11</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10</w:t>
            </w:r>
          </w:p>
        </w:tc>
        <w:tc>
          <w:tcPr>
            <w:tcW w:w="567"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Непрограммные направления расходов местного бюджета</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11</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9900000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Резервный фонд местной администрации</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11</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9907000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Резервные средства</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11</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9907990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870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Другие общегосударственные вопросы</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13</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7F7805" w:rsidRDefault="00DA5FA4" w:rsidP="00DA5FA4">
            <w:pPr>
              <w:rPr>
                <w:rFonts w:ascii="Times New Roman" w:hAnsi="Times New Roman"/>
                <w:bCs/>
                <w:sz w:val="10"/>
                <w:szCs w:val="10"/>
              </w:rPr>
            </w:pPr>
            <w:r w:rsidRPr="007F7805">
              <w:rPr>
                <w:rFonts w:ascii="Times New Roman" w:hAnsi="Times New Roman"/>
                <w:bCs/>
                <w:sz w:val="10"/>
                <w:szCs w:val="10"/>
              </w:rPr>
              <w:t>1089</w:t>
            </w:r>
          </w:p>
        </w:tc>
        <w:tc>
          <w:tcPr>
            <w:tcW w:w="567"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560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13</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1900000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13</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1907820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Иные межбюджетные трансферты</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13</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1907820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Непрограммные направления расходов местного бюджета</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13</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9900000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1087</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560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Закупка товаров, работ и услуг для муниципальных нужд</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13</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9902000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527</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B5533E">
            <w:pPr>
              <w:rPr>
                <w:rFonts w:ascii="Times New Roman" w:hAnsi="Times New Roman"/>
                <w:sz w:val="12"/>
                <w:szCs w:val="12"/>
              </w:rPr>
            </w:pPr>
            <w:r w:rsidRPr="00DA5FA4">
              <w:rPr>
                <w:rFonts w:ascii="Times New Roman" w:hAnsi="Times New Roman"/>
                <w:sz w:val="12"/>
                <w:szCs w:val="12"/>
              </w:rPr>
              <w:t>Иные закупки товаров, работ и услуг для обеспечения гос</w:t>
            </w:r>
            <w:r w:rsidR="00B5533E">
              <w:rPr>
                <w:rFonts w:ascii="Times New Roman" w:hAnsi="Times New Roman"/>
                <w:sz w:val="12"/>
                <w:szCs w:val="12"/>
              </w:rPr>
              <w:t>.</w:t>
            </w:r>
            <w:r w:rsidRPr="00DA5FA4">
              <w:rPr>
                <w:rFonts w:ascii="Times New Roman" w:hAnsi="Times New Roman"/>
                <w:sz w:val="12"/>
                <w:szCs w:val="12"/>
              </w:rPr>
              <w:t xml:space="preserve"> (муницип</w:t>
            </w:r>
            <w:r w:rsidR="00B5533E">
              <w:rPr>
                <w:rFonts w:ascii="Times New Roman" w:hAnsi="Times New Roman"/>
                <w:sz w:val="12"/>
                <w:szCs w:val="12"/>
              </w:rPr>
              <w:t>.</w:t>
            </w:r>
            <w:r w:rsidRPr="00DA5FA4">
              <w:rPr>
                <w:rFonts w:ascii="Times New Roman" w:hAnsi="Times New Roman"/>
                <w:sz w:val="12"/>
                <w:szCs w:val="12"/>
              </w:rPr>
              <w:t xml:space="preserve"> нужд)</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13</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9902000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527</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13</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9907240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560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560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B5533E">
            <w:pPr>
              <w:rPr>
                <w:rFonts w:ascii="Times New Roman" w:hAnsi="Times New Roman"/>
                <w:sz w:val="12"/>
                <w:szCs w:val="12"/>
              </w:rPr>
            </w:pPr>
            <w:r w:rsidRPr="00DA5FA4">
              <w:rPr>
                <w:rFonts w:ascii="Times New Roman" w:hAnsi="Times New Roman"/>
                <w:sz w:val="12"/>
                <w:szCs w:val="12"/>
              </w:rPr>
              <w:t>Иные закупки товаров, работ и услуг для обеспечения гос</w:t>
            </w:r>
            <w:r w:rsidR="00B5533E">
              <w:rPr>
                <w:rFonts w:ascii="Times New Roman" w:hAnsi="Times New Roman"/>
                <w:sz w:val="12"/>
                <w:szCs w:val="12"/>
              </w:rPr>
              <w:t>.</w:t>
            </w:r>
            <w:r w:rsidRPr="00DA5FA4">
              <w:rPr>
                <w:rFonts w:ascii="Times New Roman" w:hAnsi="Times New Roman"/>
                <w:sz w:val="12"/>
                <w:szCs w:val="12"/>
              </w:rPr>
              <w:t xml:space="preserve"> (муницип</w:t>
            </w:r>
            <w:r w:rsidR="00B5533E">
              <w:rPr>
                <w:rFonts w:ascii="Times New Roman" w:hAnsi="Times New Roman"/>
                <w:sz w:val="12"/>
                <w:szCs w:val="12"/>
              </w:rPr>
              <w:t>.</w:t>
            </w:r>
            <w:r w:rsidRPr="00DA5FA4">
              <w:rPr>
                <w:rFonts w:ascii="Times New Roman" w:hAnsi="Times New Roman"/>
                <w:sz w:val="12"/>
                <w:szCs w:val="12"/>
              </w:rPr>
              <w:t xml:space="preserve"> нужд)</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13</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9907240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560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560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13</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9907820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Иные межбюджетные трансферты</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13</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9907820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Мобилизационная и вневойсковая подготовка</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02</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61</w:t>
            </w:r>
          </w:p>
        </w:tc>
        <w:tc>
          <w:tcPr>
            <w:tcW w:w="567"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61</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Осуществление первичного воинского учета на территориях, где отсутствуют военные комиссариаты</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02</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9015118</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61</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61</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02</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9015118</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120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57</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57</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B5533E">
            <w:pPr>
              <w:rPr>
                <w:rFonts w:ascii="Times New Roman" w:hAnsi="Times New Roman"/>
                <w:sz w:val="12"/>
                <w:szCs w:val="12"/>
              </w:rPr>
            </w:pPr>
            <w:r w:rsidRPr="00DA5FA4">
              <w:rPr>
                <w:rFonts w:ascii="Times New Roman" w:hAnsi="Times New Roman"/>
                <w:sz w:val="12"/>
                <w:szCs w:val="12"/>
              </w:rPr>
              <w:t>Иные закупки товаров, ра</w:t>
            </w:r>
            <w:r w:rsidR="00B5533E">
              <w:rPr>
                <w:rFonts w:ascii="Times New Roman" w:hAnsi="Times New Roman"/>
                <w:sz w:val="12"/>
                <w:szCs w:val="12"/>
              </w:rPr>
              <w:t>бот и услуг для обеспечения гос.</w:t>
            </w:r>
            <w:r w:rsidRPr="00DA5FA4">
              <w:rPr>
                <w:rFonts w:ascii="Times New Roman" w:hAnsi="Times New Roman"/>
                <w:sz w:val="12"/>
                <w:szCs w:val="12"/>
              </w:rPr>
              <w:t xml:space="preserve"> (муницип</w:t>
            </w:r>
            <w:r w:rsidR="00B5533E">
              <w:rPr>
                <w:rFonts w:ascii="Times New Roman" w:hAnsi="Times New Roman"/>
                <w:sz w:val="12"/>
                <w:szCs w:val="12"/>
              </w:rPr>
              <w:t>.</w:t>
            </w:r>
            <w:r w:rsidRPr="00DA5FA4">
              <w:rPr>
                <w:rFonts w:ascii="Times New Roman" w:hAnsi="Times New Roman"/>
                <w:sz w:val="12"/>
                <w:szCs w:val="12"/>
              </w:rPr>
              <w:t xml:space="preserve"> нужд)</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02</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9015118</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09</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217</w:t>
            </w:r>
          </w:p>
        </w:tc>
        <w:tc>
          <w:tcPr>
            <w:tcW w:w="567"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Непрограммные направления расходов местного бюджета</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09</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9900000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217</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Закупка товаров, работ и услуг для муниципальных нужд</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09</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9902000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210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B5533E">
            <w:pPr>
              <w:rPr>
                <w:rFonts w:ascii="Times New Roman" w:hAnsi="Times New Roman"/>
                <w:sz w:val="12"/>
                <w:szCs w:val="12"/>
              </w:rPr>
            </w:pPr>
            <w:r w:rsidRPr="00DA5FA4">
              <w:rPr>
                <w:rFonts w:ascii="Times New Roman" w:hAnsi="Times New Roman"/>
                <w:sz w:val="12"/>
                <w:szCs w:val="12"/>
              </w:rPr>
              <w:t>Иные закупки товаров, работ и услуг для обеспечения гос</w:t>
            </w:r>
            <w:r w:rsidR="00B5533E">
              <w:rPr>
                <w:rFonts w:ascii="Times New Roman" w:hAnsi="Times New Roman"/>
                <w:sz w:val="12"/>
                <w:szCs w:val="12"/>
              </w:rPr>
              <w:t>.</w:t>
            </w:r>
            <w:r w:rsidRPr="00DA5FA4">
              <w:rPr>
                <w:rFonts w:ascii="Times New Roman" w:hAnsi="Times New Roman"/>
                <w:sz w:val="12"/>
                <w:szCs w:val="12"/>
              </w:rPr>
              <w:t xml:space="preserve"> (муницип</w:t>
            </w:r>
            <w:r w:rsidR="00B5533E">
              <w:rPr>
                <w:rFonts w:ascii="Times New Roman" w:hAnsi="Times New Roman"/>
                <w:sz w:val="12"/>
                <w:szCs w:val="12"/>
              </w:rPr>
              <w:t>.</w:t>
            </w:r>
            <w:r w:rsidRPr="00DA5FA4">
              <w:rPr>
                <w:rFonts w:ascii="Times New Roman" w:hAnsi="Times New Roman"/>
                <w:sz w:val="12"/>
                <w:szCs w:val="12"/>
              </w:rPr>
              <w:t xml:space="preserve"> нужд)</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09</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9902000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210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Иные направления расходов</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09</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9909000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7</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Уплата налогов, сборов и иных платежей</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09</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9909000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850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7</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Национальная безопасность и правоохранительная деятельность</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14</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1</w:t>
            </w:r>
          </w:p>
        </w:tc>
        <w:tc>
          <w:tcPr>
            <w:tcW w:w="567"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14</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0100000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14</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0107820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Иные межбюджетные трансферты</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14</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0107820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xml:space="preserve">Муниципальная программа "Противодействие коррупции" </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14</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3100000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Закупка товаров, работ и услуг для муниципальных нужд</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14</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3102000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B5533E">
            <w:pPr>
              <w:rPr>
                <w:rFonts w:ascii="Times New Roman" w:hAnsi="Times New Roman"/>
                <w:sz w:val="12"/>
                <w:szCs w:val="12"/>
              </w:rPr>
            </w:pPr>
            <w:r w:rsidRPr="00DA5FA4">
              <w:rPr>
                <w:rFonts w:ascii="Times New Roman" w:hAnsi="Times New Roman"/>
                <w:sz w:val="12"/>
                <w:szCs w:val="12"/>
              </w:rPr>
              <w:t>Иные закупки товаров, работ и услуг для обеспечения гос</w:t>
            </w:r>
            <w:r w:rsidR="00B5533E">
              <w:rPr>
                <w:rFonts w:ascii="Times New Roman" w:hAnsi="Times New Roman"/>
                <w:sz w:val="12"/>
                <w:szCs w:val="12"/>
              </w:rPr>
              <w:t>.</w:t>
            </w:r>
            <w:r w:rsidRPr="00DA5FA4">
              <w:rPr>
                <w:rFonts w:ascii="Times New Roman" w:hAnsi="Times New Roman"/>
                <w:sz w:val="12"/>
                <w:szCs w:val="12"/>
              </w:rPr>
              <w:t xml:space="preserve"> (муницип</w:t>
            </w:r>
            <w:r w:rsidR="00B5533E">
              <w:rPr>
                <w:rFonts w:ascii="Times New Roman" w:hAnsi="Times New Roman"/>
                <w:sz w:val="12"/>
                <w:szCs w:val="12"/>
              </w:rPr>
              <w:t>.</w:t>
            </w:r>
            <w:r w:rsidRPr="00DA5FA4">
              <w:rPr>
                <w:rFonts w:ascii="Times New Roman" w:hAnsi="Times New Roman"/>
                <w:sz w:val="12"/>
                <w:szCs w:val="12"/>
              </w:rPr>
              <w:t xml:space="preserve"> нужд)</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14</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3102000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Сельское хозяйство и рыболовство</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04</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05</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 </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109</w:t>
            </w:r>
          </w:p>
        </w:tc>
        <w:tc>
          <w:tcPr>
            <w:tcW w:w="567"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109</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Непрограммные направления расходов местного бюджета</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04</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05</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9900000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109</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109</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04</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05</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9907230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109</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109</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04</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05</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9907230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810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109</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109</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Дорожное хозяйство (дорожные фонды)</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04</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09</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 </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193</w:t>
            </w:r>
          </w:p>
        </w:tc>
        <w:tc>
          <w:tcPr>
            <w:tcW w:w="567"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04</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09</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1700000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Предоставление межбюджетных трансфертов из бюджета поселения</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04</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09</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1707820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Иные межбюджетные трансферты</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04</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09</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1707820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Муниципальная программа " Содержание улично-дорожной сети муниципального района Сергиевский"</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04</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09</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2100000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193</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Предоставление межбюджетных трансфертов из бюджета поселения</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04</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09</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2107820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193</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Иные межбюджетные трансферты</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04</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09</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2107820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193</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Жилищное хозяйство</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05</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hideMark/>
          </w:tcPr>
          <w:p w:rsidR="00DA5FA4" w:rsidRPr="00DA5FA4" w:rsidRDefault="00DA5FA4" w:rsidP="00DA5FA4">
            <w:pPr>
              <w:rPr>
                <w:rFonts w:ascii="Times New Roman" w:hAnsi="Times New Roman"/>
                <w:bCs/>
                <w:sz w:val="10"/>
                <w:szCs w:val="10"/>
              </w:rPr>
            </w:pPr>
            <w:r w:rsidRPr="00DA5FA4">
              <w:rPr>
                <w:rFonts w:ascii="Times New Roman" w:hAnsi="Times New Roman"/>
                <w:bCs/>
                <w:sz w:val="10"/>
                <w:szCs w:val="10"/>
              </w:rPr>
              <w:t> </w:t>
            </w:r>
          </w:p>
        </w:tc>
        <w:tc>
          <w:tcPr>
            <w:tcW w:w="425" w:type="dxa"/>
            <w:noWrap/>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 </w:t>
            </w:r>
          </w:p>
        </w:tc>
        <w:tc>
          <w:tcPr>
            <w:tcW w:w="425"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1</w:t>
            </w:r>
          </w:p>
        </w:tc>
        <w:tc>
          <w:tcPr>
            <w:tcW w:w="567"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05</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0400000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05</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0407820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Иные межбюджетные трансферты</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05</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0407820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xml:space="preserve">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 </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05</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1000000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05</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1007820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Иные межбюджетные трансферты</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05</w:t>
            </w:r>
          </w:p>
        </w:tc>
        <w:tc>
          <w:tcPr>
            <w:tcW w:w="426"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1007820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Благоустройство</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05</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 </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bCs/>
                <w:sz w:val="10"/>
                <w:szCs w:val="10"/>
              </w:rPr>
            </w:pPr>
            <w:r w:rsidRPr="00DA5FA4">
              <w:rPr>
                <w:rFonts w:ascii="Times New Roman" w:hAnsi="Times New Roman"/>
                <w:bCs/>
                <w:sz w:val="10"/>
                <w:szCs w:val="10"/>
              </w:rPr>
              <w:t>2156</w:t>
            </w:r>
          </w:p>
        </w:tc>
        <w:tc>
          <w:tcPr>
            <w:tcW w:w="567"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993</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Муниципальная программа "Содержание улично-дорожной сети муниципального района Сергиевский"</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05</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2100000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65</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05</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2107820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65</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Иные межбюджетные трансферты</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05</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2107820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65</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Непрограммные направления расходов местного бюджета</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05</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9900000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2091</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993</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Закупка товаров, работ и услуг для муниципальных нужд</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05</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9902000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395</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lastRenderedPageBreak/>
              <w:t>427</w:t>
            </w:r>
          </w:p>
        </w:tc>
        <w:tc>
          <w:tcPr>
            <w:tcW w:w="4252" w:type="dxa"/>
            <w:hideMark/>
          </w:tcPr>
          <w:p w:rsidR="00DA5FA4" w:rsidRPr="00DA5FA4" w:rsidRDefault="00DA5FA4" w:rsidP="00B5533E">
            <w:pPr>
              <w:rPr>
                <w:rFonts w:ascii="Times New Roman" w:hAnsi="Times New Roman"/>
                <w:sz w:val="12"/>
                <w:szCs w:val="12"/>
              </w:rPr>
            </w:pPr>
            <w:r w:rsidRPr="00DA5FA4">
              <w:rPr>
                <w:rFonts w:ascii="Times New Roman" w:hAnsi="Times New Roman"/>
                <w:sz w:val="12"/>
                <w:szCs w:val="12"/>
              </w:rPr>
              <w:t>Иные закупки товаров, работ и услуг для обеспечения гос</w:t>
            </w:r>
            <w:r w:rsidR="00B5533E">
              <w:rPr>
                <w:rFonts w:ascii="Times New Roman" w:hAnsi="Times New Roman"/>
                <w:sz w:val="12"/>
                <w:szCs w:val="12"/>
              </w:rPr>
              <w:t>. (муницип.</w:t>
            </w:r>
            <w:r w:rsidRPr="00DA5FA4">
              <w:rPr>
                <w:rFonts w:ascii="Times New Roman" w:hAnsi="Times New Roman"/>
                <w:sz w:val="12"/>
                <w:szCs w:val="12"/>
              </w:rPr>
              <w:t xml:space="preserve"> нужд)</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05</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9902000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395</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05</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9907240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291</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291</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B5533E">
            <w:pPr>
              <w:rPr>
                <w:rFonts w:ascii="Times New Roman" w:hAnsi="Times New Roman"/>
                <w:sz w:val="12"/>
                <w:szCs w:val="12"/>
              </w:rPr>
            </w:pPr>
            <w:r w:rsidRPr="00DA5FA4">
              <w:rPr>
                <w:rFonts w:ascii="Times New Roman" w:hAnsi="Times New Roman"/>
                <w:sz w:val="12"/>
                <w:szCs w:val="12"/>
              </w:rPr>
              <w:t>Иные закупки товаров, ра</w:t>
            </w:r>
            <w:r w:rsidR="00B5533E">
              <w:rPr>
                <w:rFonts w:ascii="Times New Roman" w:hAnsi="Times New Roman"/>
                <w:sz w:val="12"/>
                <w:szCs w:val="12"/>
              </w:rPr>
              <w:t>бот и услуг для обеспечения гос.</w:t>
            </w:r>
            <w:r w:rsidRPr="00DA5FA4">
              <w:rPr>
                <w:rFonts w:ascii="Times New Roman" w:hAnsi="Times New Roman"/>
                <w:sz w:val="12"/>
                <w:szCs w:val="12"/>
              </w:rPr>
              <w:t xml:space="preserve"> (муницип</w:t>
            </w:r>
            <w:r w:rsidR="00B5533E">
              <w:rPr>
                <w:rFonts w:ascii="Times New Roman" w:hAnsi="Times New Roman"/>
                <w:sz w:val="12"/>
                <w:szCs w:val="12"/>
              </w:rPr>
              <w:t>.</w:t>
            </w:r>
            <w:r w:rsidRPr="00DA5FA4">
              <w:rPr>
                <w:rFonts w:ascii="Times New Roman" w:hAnsi="Times New Roman"/>
                <w:sz w:val="12"/>
                <w:szCs w:val="12"/>
              </w:rPr>
              <w:t xml:space="preserve"> нужд)</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05</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9907240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291</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291</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Субсидии муниципальным образованиям на проведение отдельных видов работ по ремонту многоквартирных домов и благоустройству их дворовых территорий</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05</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9907350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1404</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702</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05</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9907350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810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1404</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702</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06</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30</w:t>
            </w:r>
          </w:p>
        </w:tc>
        <w:tc>
          <w:tcPr>
            <w:tcW w:w="567"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Непрограммные направления расходов местного бюджета</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06</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9900000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30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Закупка товаров, работ и услуг для муниципальных нужд</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06</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9902000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23</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B5533E">
            <w:pPr>
              <w:rPr>
                <w:rFonts w:ascii="Times New Roman" w:hAnsi="Times New Roman"/>
                <w:sz w:val="12"/>
                <w:szCs w:val="12"/>
              </w:rPr>
            </w:pPr>
            <w:r w:rsidRPr="00DA5FA4">
              <w:rPr>
                <w:rFonts w:ascii="Times New Roman" w:hAnsi="Times New Roman"/>
                <w:sz w:val="12"/>
                <w:szCs w:val="12"/>
              </w:rPr>
              <w:t>Иные закупки товаров, работ и услуг для обеспечения гос</w:t>
            </w:r>
            <w:r w:rsidR="00B5533E">
              <w:rPr>
                <w:rFonts w:ascii="Times New Roman" w:hAnsi="Times New Roman"/>
                <w:sz w:val="12"/>
                <w:szCs w:val="12"/>
              </w:rPr>
              <w:t>.</w:t>
            </w:r>
            <w:r w:rsidRPr="00DA5FA4">
              <w:rPr>
                <w:rFonts w:ascii="Times New Roman" w:hAnsi="Times New Roman"/>
                <w:sz w:val="12"/>
                <w:szCs w:val="12"/>
              </w:rPr>
              <w:t xml:space="preserve"> (муницип</w:t>
            </w:r>
            <w:r w:rsidR="00B5533E">
              <w:rPr>
                <w:rFonts w:ascii="Times New Roman" w:hAnsi="Times New Roman"/>
                <w:sz w:val="12"/>
                <w:szCs w:val="12"/>
              </w:rPr>
              <w:t>.</w:t>
            </w:r>
            <w:r w:rsidRPr="00DA5FA4">
              <w:rPr>
                <w:rFonts w:ascii="Times New Roman" w:hAnsi="Times New Roman"/>
                <w:sz w:val="12"/>
                <w:szCs w:val="12"/>
              </w:rPr>
              <w:t xml:space="preserve"> нужд)</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06</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9902000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23</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Иные направления расходов</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06</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9909000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7</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Уплата налогов, сборов и иных платежей</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06</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9909000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850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7</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Молодежная политика и оздоровление детей</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07</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07</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 </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0</w:t>
            </w:r>
          </w:p>
        </w:tc>
        <w:tc>
          <w:tcPr>
            <w:tcW w:w="567"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xml:space="preserve">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07</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07</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0800000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07</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07</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0807820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Иные межбюджетные трансферты</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07</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07</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0807820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Культура</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08</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406</w:t>
            </w:r>
          </w:p>
        </w:tc>
        <w:tc>
          <w:tcPr>
            <w:tcW w:w="567"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34</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08</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0700000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08</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0707820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Иные межбюджетные трансферты</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08</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0707820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Непрограммные направления расходов местного бюджета</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08</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9900000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403</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34</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Закупка товаров, работ и услуг для муниципальных нужд</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08</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9902000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369</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B5533E">
            <w:pPr>
              <w:rPr>
                <w:rFonts w:ascii="Times New Roman" w:hAnsi="Times New Roman"/>
                <w:sz w:val="12"/>
                <w:szCs w:val="12"/>
              </w:rPr>
            </w:pPr>
            <w:r w:rsidRPr="00DA5FA4">
              <w:rPr>
                <w:rFonts w:ascii="Times New Roman" w:hAnsi="Times New Roman"/>
                <w:sz w:val="12"/>
                <w:szCs w:val="12"/>
              </w:rPr>
              <w:t>Иные закупки товаров, работ и услуг для обеспечения гос</w:t>
            </w:r>
            <w:r w:rsidR="00B5533E">
              <w:rPr>
                <w:rFonts w:ascii="Times New Roman" w:hAnsi="Times New Roman"/>
                <w:sz w:val="12"/>
                <w:szCs w:val="12"/>
              </w:rPr>
              <w:t>.</w:t>
            </w:r>
            <w:r w:rsidRPr="00DA5FA4">
              <w:rPr>
                <w:rFonts w:ascii="Times New Roman" w:hAnsi="Times New Roman"/>
                <w:sz w:val="12"/>
                <w:szCs w:val="12"/>
              </w:rPr>
              <w:t xml:space="preserve"> (муницип</w:t>
            </w:r>
            <w:r w:rsidR="00B5533E">
              <w:rPr>
                <w:rFonts w:ascii="Times New Roman" w:hAnsi="Times New Roman"/>
                <w:sz w:val="12"/>
                <w:szCs w:val="12"/>
              </w:rPr>
              <w:t>.</w:t>
            </w:r>
            <w:r w:rsidRPr="00DA5FA4">
              <w:rPr>
                <w:rFonts w:ascii="Times New Roman" w:hAnsi="Times New Roman"/>
                <w:sz w:val="12"/>
                <w:szCs w:val="12"/>
              </w:rPr>
              <w:t xml:space="preserve"> нужд)</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08</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9902000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369</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08</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9907240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34</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34</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B5533E">
            <w:pPr>
              <w:rPr>
                <w:rFonts w:ascii="Times New Roman" w:hAnsi="Times New Roman"/>
                <w:sz w:val="12"/>
                <w:szCs w:val="12"/>
              </w:rPr>
            </w:pPr>
            <w:r w:rsidRPr="00DA5FA4">
              <w:rPr>
                <w:rFonts w:ascii="Times New Roman" w:hAnsi="Times New Roman"/>
                <w:sz w:val="12"/>
                <w:szCs w:val="12"/>
              </w:rPr>
              <w:t>Иные закупки товаров, ра</w:t>
            </w:r>
            <w:r w:rsidR="00B5533E">
              <w:rPr>
                <w:rFonts w:ascii="Times New Roman" w:hAnsi="Times New Roman"/>
                <w:sz w:val="12"/>
                <w:szCs w:val="12"/>
              </w:rPr>
              <w:t>бот и услуг для обеспечения гос.</w:t>
            </w:r>
            <w:r w:rsidRPr="00DA5FA4">
              <w:rPr>
                <w:rFonts w:ascii="Times New Roman" w:hAnsi="Times New Roman"/>
                <w:sz w:val="12"/>
                <w:szCs w:val="12"/>
              </w:rPr>
              <w:t xml:space="preserve"> (муницип</w:t>
            </w:r>
            <w:r w:rsidR="00B5533E">
              <w:rPr>
                <w:rFonts w:ascii="Times New Roman" w:hAnsi="Times New Roman"/>
                <w:sz w:val="12"/>
                <w:szCs w:val="12"/>
              </w:rPr>
              <w:t>.</w:t>
            </w:r>
            <w:r w:rsidRPr="00DA5FA4">
              <w:rPr>
                <w:rFonts w:ascii="Times New Roman" w:hAnsi="Times New Roman"/>
                <w:sz w:val="12"/>
                <w:szCs w:val="12"/>
              </w:rPr>
              <w:t xml:space="preserve"> нужд)</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08</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9907240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240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34</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34</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Другие вопросы в области культуры, кинематографии</w:t>
            </w:r>
          </w:p>
        </w:tc>
        <w:tc>
          <w:tcPr>
            <w:tcW w:w="425" w:type="dxa"/>
            <w:noWrap/>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08</w:t>
            </w:r>
          </w:p>
        </w:tc>
        <w:tc>
          <w:tcPr>
            <w:tcW w:w="426" w:type="dxa"/>
            <w:noWrap/>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04</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 </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0</w:t>
            </w:r>
          </w:p>
        </w:tc>
        <w:tc>
          <w:tcPr>
            <w:tcW w:w="567"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08</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04</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0700000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08</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04</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0707820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Иные межбюджетные трансферты</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08</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04</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0707820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Социальное обеспечение населения</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10</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 </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35</w:t>
            </w:r>
          </w:p>
        </w:tc>
        <w:tc>
          <w:tcPr>
            <w:tcW w:w="567"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10</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0500000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35</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10</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0507820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35</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Иные межбюджетные трансферты</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10</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0507820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35</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Муниципальная  программа  муниципального района Сергиевский "Молодой семье-доступное жилье"</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10</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1300000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10</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1307820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Иные межбюджетные трансферты</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10</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03</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1307820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Физическая культура</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11</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 </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1</w:t>
            </w:r>
          </w:p>
        </w:tc>
        <w:tc>
          <w:tcPr>
            <w:tcW w:w="567"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11</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0900000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11</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0907820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Иные межбюджетные трансферты</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11</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0907820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540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Обслуживание внутреннего государственного и муниципального долга</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13</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 </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1</w:t>
            </w:r>
          </w:p>
        </w:tc>
        <w:tc>
          <w:tcPr>
            <w:tcW w:w="567" w:type="dxa"/>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Непрограммные направления расходов местного бюджета</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13</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9900000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Иные направления расходов</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13</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9909000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427</w:t>
            </w:r>
          </w:p>
        </w:tc>
        <w:tc>
          <w:tcPr>
            <w:tcW w:w="4252"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Обслуживание муниципального долга</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13</w:t>
            </w:r>
          </w:p>
        </w:tc>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01</w:t>
            </w:r>
          </w:p>
        </w:tc>
        <w:tc>
          <w:tcPr>
            <w:tcW w:w="567" w:type="dxa"/>
            <w:noWrap/>
            <w:hideMark/>
          </w:tcPr>
          <w:p w:rsidR="00DA5FA4" w:rsidRPr="00DA5FA4" w:rsidRDefault="00DA5FA4" w:rsidP="00DA5FA4">
            <w:pPr>
              <w:rPr>
                <w:rFonts w:ascii="Times New Roman" w:hAnsi="Times New Roman"/>
                <w:sz w:val="10"/>
                <w:szCs w:val="10"/>
              </w:rPr>
            </w:pPr>
            <w:r w:rsidRPr="00DA5FA4">
              <w:rPr>
                <w:rFonts w:ascii="Times New Roman" w:hAnsi="Times New Roman"/>
                <w:sz w:val="10"/>
                <w:szCs w:val="10"/>
              </w:rPr>
              <w:t>9909000</w:t>
            </w:r>
          </w:p>
        </w:tc>
        <w:tc>
          <w:tcPr>
            <w:tcW w:w="425"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730</w:t>
            </w:r>
          </w:p>
        </w:tc>
        <w:tc>
          <w:tcPr>
            <w:tcW w:w="425"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1</w:t>
            </w:r>
          </w:p>
        </w:tc>
        <w:tc>
          <w:tcPr>
            <w:tcW w:w="567" w:type="dxa"/>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0</w:t>
            </w:r>
          </w:p>
        </w:tc>
      </w:tr>
      <w:tr w:rsidR="00DA5FA4" w:rsidRPr="00DA5FA4" w:rsidTr="00DA5FA4">
        <w:trPr>
          <w:trHeight w:val="20"/>
        </w:trPr>
        <w:tc>
          <w:tcPr>
            <w:tcW w:w="426" w:type="dxa"/>
            <w:noWrap/>
            <w:hideMark/>
          </w:tcPr>
          <w:p w:rsidR="00DA5FA4" w:rsidRPr="00DA5FA4" w:rsidRDefault="00DA5FA4" w:rsidP="00DA5FA4">
            <w:pPr>
              <w:rPr>
                <w:rFonts w:ascii="Times New Roman" w:hAnsi="Times New Roman"/>
                <w:sz w:val="12"/>
                <w:szCs w:val="12"/>
              </w:rPr>
            </w:pPr>
            <w:r w:rsidRPr="00DA5FA4">
              <w:rPr>
                <w:rFonts w:ascii="Times New Roman" w:hAnsi="Times New Roman"/>
                <w:sz w:val="12"/>
                <w:szCs w:val="12"/>
              </w:rPr>
              <w:t> </w:t>
            </w:r>
          </w:p>
        </w:tc>
        <w:tc>
          <w:tcPr>
            <w:tcW w:w="4252" w:type="dxa"/>
            <w:noWrap/>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 xml:space="preserve">В С Е Г О расходов  </w:t>
            </w:r>
          </w:p>
        </w:tc>
        <w:tc>
          <w:tcPr>
            <w:tcW w:w="425" w:type="dxa"/>
            <w:noWrap/>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 </w:t>
            </w:r>
          </w:p>
        </w:tc>
        <w:tc>
          <w:tcPr>
            <w:tcW w:w="426" w:type="dxa"/>
            <w:noWrap/>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 </w:t>
            </w:r>
          </w:p>
        </w:tc>
        <w:tc>
          <w:tcPr>
            <w:tcW w:w="567" w:type="dxa"/>
            <w:noWrap/>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 </w:t>
            </w:r>
          </w:p>
        </w:tc>
        <w:tc>
          <w:tcPr>
            <w:tcW w:w="425" w:type="dxa"/>
            <w:noWrap/>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 </w:t>
            </w:r>
          </w:p>
        </w:tc>
        <w:tc>
          <w:tcPr>
            <w:tcW w:w="425" w:type="dxa"/>
            <w:noWrap/>
            <w:hideMark/>
          </w:tcPr>
          <w:p w:rsidR="00DA5FA4" w:rsidRPr="00DA5FA4" w:rsidRDefault="00DA5FA4" w:rsidP="00DA5FA4">
            <w:pPr>
              <w:rPr>
                <w:rFonts w:ascii="Times New Roman" w:hAnsi="Times New Roman"/>
                <w:bCs/>
                <w:sz w:val="10"/>
                <w:szCs w:val="10"/>
              </w:rPr>
            </w:pPr>
            <w:r w:rsidRPr="00DA5FA4">
              <w:rPr>
                <w:rFonts w:ascii="Times New Roman" w:hAnsi="Times New Roman"/>
                <w:bCs/>
                <w:sz w:val="10"/>
                <w:szCs w:val="10"/>
              </w:rPr>
              <w:t>5748</w:t>
            </w:r>
          </w:p>
        </w:tc>
        <w:tc>
          <w:tcPr>
            <w:tcW w:w="567" w:type="dxa"/>
            <w:noWrap/>
            <w:hideMark/>
          </w:tcPr>
          <w:p w:rsidR="00DA5FA4" w:rsidRPr="00DA5FA4" w:rsidRDefault="00DA5FA4" w:rsidP="00DA5FA4">
            <w:pPr>
              <w:rPr>
                <w:rFonts w:ascii="Times New Roman" w:hAnsi="Times New Roman"/>
                <w:bCs/>
                <w:sz w:val="12"/>
                <w:szCs w:val="12"/>
              </w:rPr>
            </w:pPr>
            <w:r w:rsidRPr="00DA5FA4">
              <w:rPr>
                <w:rFonts w:ascii="Times New Roman" w:hAnsi="Times New Roman"/>
                <w:bCs/>
                <w:sz w:val="12"/>
                <w:szCs w:val="12"/>
              </w:rPr>
              <w:t>1757</w:t>
            </w:r>
          </w:p>
        </w:tc>
      </w:tr>
    </w:tbl>
    <w:p w:rsidR="00DA5FA4" w:rsidRDefault="00DA5FA4" w:rsidP="00DA5FA4">
      <w:pPr>
        <w:spacing w:after="0" w:line="240" w:lineRule="auto"/>
        <w:jc w:val="right"/>
        <w:rPr>
          <w:rFonts w:ascii="Times New Roman" w:hAnsi="Times New Roman"/>
          <w:i/>
          <w:sz w:val="12"/>
          <w:szCs w:val="12"/>
        </w:rPr>
      </w:pPr>
    </w:p>
    <w:p w:rsidR="00DA5FA4" w:rsidRPr="00DA5FA4" w:rsidRDefault="00DA5FA4" w:rsidP="00DA5FA4">
      <w:pPr>
        <w:spacing w:after="0" w:line="240" w:lineRule="auto"/>
        <w:jc w:val="right"/>
        <w:rPr>
          <w:rFonts w:ascii="Times New Roman" w:hAnsi="Times New Roman"/>
          <w:i/>
          <w:sz w:val="12"/>
          <w:szCs w:val="12"/>
        </w:rPr>
      </w:pPr>
      <w:r w:rsidRPr="00DA5FA4">
        <w:rPr>
          <w:rFonts w:ascii="Times New Roman" w:hAnsi="Times New Roman"/>
          <w:i/>
          <w:sz w:val="12"/>
          <w:szCs w:val="12"/>
        </w:rPr>
        <w:t>Приложение №</w:t>
      </w:r>
      <w:r>
        <w:rPr>
          <w:rFonts w:ascii="Times New Roman" w:hAnsi="Times New Roman"/>
          <w:i/>
          <w:sz w:val="12"/>
          <w:szCs w:val="12"/>
        </w:rPr>
        <w:t>8</w:t>
      </w:r>
    </w:p>
    <w:p w:rsidR="00DA5FA4" w:rsidRPr="00DA5FA4" w:rsidRDefault="00DA5FA4" w:rsidP="00DA5FA4">
      <w:pPr>
        <w:spacing w:after="0" w:line="240" w:lineRule="auto"/>
        <w:jc w:val="right"/>
        <w:rPr>
          <w:rFonts w:ascii="Times New Roman" w:hAnsi="Times New Roman"/>
          <w:i/>
          <w:sz w:val="12"/>
          <w:szCs w:val="12"/>
        </w:rPr>
      </w:pPr>
      <w:r w:rsidRPr="00DA5FA4">
        <w:rPr>
          <w:rFonts w:ascii="Times New Roman" w:hAnsi="Times New Roman"/>
          <w:i/>
          <w:sz w:val="12"/>
          <w:szCs w:val="12"/>
        </w:rPr>
        <w:t>к решению Собрания Представителей сельского поселения Красносельское</w:t>
      </w:r>
    </w:p>
    <w:p w:rsidR="00DA5FA4" w:rsidRPr="00DA5FA4" w:rsidRDefault="00DA5FA4" w:rsidP="00DA5FA4">
      <w:pPr>
        <w:spacing w:after="0" w:line="240" w:lineRule="auto"/>
        <w:jc w:val="right"/>
        <w:rPr>
          <w:rFonts w:ascii="Times New Roman" w:hAnsi="Times New Roman"/>
          <w:i/>
          <w:sz w:val="12"/>
          <w:szCs w:val="12"/>
        </w:rPr>
      </w:pPr>
      <w:r w:rsidRPr="00DA5FA4">
        <w:rPr>
          <w:rFonts w:ascii="Times New Roman" w:hAnsi="Times New Roman"/>
          <w:i/>
          <w:sz w:val="12"/>
          <w:szCs w:val="12"/>
        </w:rPr>
        <w:t>муниципального района Сергиевский Самарской области</w:t>
      </w:r>
    </w:p>
    <w:p w:rsidR="00DA5FA4" w:rsidRPr="00DA5FA4" w:rsidRDefault="00DA5FA4" w:rsidP="00DA5FA4">
      <w:pPr>
        <w:spacing w:after="0" w:line="240" w:lineRule="auto"/>
        <w:jc w:val="right"/>
        <w:rPr>
          <w:rFonts w:ascii="Times New Roman" w:hAnsi="Times New Roman"/>
          <w:sz w:val="12"/>
          <w:szCs w:val="12"/>
        </w:rPr>
      </w:pPr>
      <w:r w:rsidRPr="00DA5FA4">
        <w:rPr>
          <w:rFonts w:ascii="Times New Roman" w:hAnsi="Times New Roman"/>
          <w:i/>
          <w:sz w:val="12"/>
          <w:szCs w:val="12"/>
        </w:rPr>
        <w:t>№35 от “10” сентября 2015 г.</w:t>
      </w:r>
    </w:p>
    <w:p w:rsidR="00B06925" w:rsidRPr="005F6230" w:rsidRDefault="005F6230" w:rsidP="005F6230">
      <w:pPr>
        <w:spacing w:after="0" w:line="240" w:lineRule="auto"/>
        <w:jc w:val="center"/>
        <w:rPr>
          <w:rFonts w:ascii="Times New Roman" w:hAnsi="Times New Roman"/>
          <w:b/>
          <w:sz w:val="12"/>
          <w:szCs w:val="12"/>
        </w:rPr>
      </w:pPr>
      <w:r w:rsidRPr="005F6230">
        <w:rPr>
          <w:rFonts w:ascii="Times New Roman" w:hAnsi="Times New Roman"/>
          <w:b/>
          <w:sz w:val="12"/>
          <w:szCs w:val="12"/>
        </w:rPr>
        <w:t>Источники внутреннего финансирования дефицита бюджета сельского поселения Красносельское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709"/>
        <w:gridCol w:w="1418"/>
        <w:gridCol w:w="4819"/>
        <w:gridCol w:w="567"/>
      </w:tblGrid>
      <w:tr w:rsidR="005F6230" w:rsidRPr="005F6230" w:rsidTr="005F6230">
        <w:trPr>
          <w:trHeight w:val="20"/>
        </w:trPr>
        <w:tc>
          <w:tcPr>
            <w:tcW w:w="709" w:type="dxa"/>
            <w:hideMark/>
          </w:tcPr>
          <w:p w:rsidR="005F6230" w:rsidRPr="005F6230" w:rsidRDefault="005F6230" w:rsidP="005F6230">
            <w:pPr>
              <w:rPr>
                <w:rFonts w:ascii="Times New Roman" w:hAnsi="Times New Roman"/>
                <w:bCs/>
                <w:sz w:val="12"/>
                <w:szCs w:val="12"/>
              </w:rPr>
            </w:pPr>
            <w:r w:rsidRPr="005F6230">
              <w:rPr>
                <w:rFonts w:ascii="Times New Roman" w:hAnsi="Times New Roman"/>
                <w:bCs/>
                <w:sz w:val="12"/>
                <w:szCs w:val="12"/>
              </w:rPr>
              <w:t>Код администратора</w:t>
            </w:r>
          </w:p>
        </w:tc>
        <w:tc>
          <w:tcPr>
            <w:tcW w:w="1418" w:type="dxa"/>
            <w:hideMark/>
          </w:tcPr>
          <w:p w:rsidR="005F6230" w:rsidRPr="005F6230" w:rsidRDefault="005F6230" w:rsidP="005F6230">
            <w:pPr>
              <w:rPr>
                <w:rFonts w:ascii="Times New Roman" w:hAnsi="Times New Roman"/>
                <w:bCs/>
                <w:sz w:val="12"/>
                <w:szCs w:val="12"/>
              </w:rPr>
            </w:pPr>
            <w:r w:rsidRPr="005F6230">
              <w:rPr>
                <w:rFonts w:ascii="Times New Roman" w:hAnsi="Times New Roman"/>
                <w:bCs/>
                <w:sz w:val="12"/>
                <w:szCs w:val="12"/>
              </w:rPr>
              <w:t>Код</w:t>
            </w:r>
          </w:p>
        </w:tc>
        <w:tc>
          <w:tcPr>
            <w:tcW w:w="4819" w:type="dxa"/>
            <w:hideMark/>
          </w:tcPr>
          <w:p w:rsidR="005F6230" w:rsidRPr="005F6230" w:rsidRDefault="005F6230" w:rsidP="005F6230">
            <w:pPr>
              <w:rPr>
                <w:rFonts w:ascii="Times New Roman" w:hAnsi="Times New Roman"/>
                <w:bCs/>
                <w:sz w:val="12"/>
                <w:szCs w:val="12"/>
              </w:rPr>
            </w:pPr>
            <w:r w:rsidRPr="005F6230">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567" w:type="dxa"/>
            <w:hideMark/>
          </w:tcPr>
          <w:p w:rsidR="005F6230" w:rsidRPr="005F6230" w:rsidRDefault="005F6230" w:rsidP="005F6230">
            <w:pPr>
              <w:rPr>
                <w:rFonts w:ascii="Times New Roman" w:hAnsi="Times New Roman"/>
                <w:bCs/>
                <w:sz w:val="10"/>
                <w:szCs w:val="10"/>
              </w:rPr>
            </w:pPr>
            <w:r w:rsidRPr="005F6230">
              <w:rPr>
                <w:rFonts w:ascii="Times New Roman" w:hAnsi="Times New Roman"/>
                <w:bCs/>
                <w:sz w:val="10"/>
                <w:szCs w:val="10"/>
              </w:rPr>
              <w:t>Сумма, тыс.рублей</w:t>
            </w:r>
          </w:p>
        </w:tc>
      </w:tr>
      <w:tr w:rsidR="005F6230" w:rsidRPr="005F6230" w:rsidTr="005F6230">
        <w:trPr>
          <w:trHeight w:val="20"/>
        </w:trPr>
        <w:tc>
          <w:tcPr>
            <w:tcW w:w="709" w:type="dxa"/>
            <w:hideMark/>
          </w:tcPr>
          <w:p w:rsidR="005F6230" w:rsidRPr="005F6230" w:rsidRDefault="005F6230" w:rsidP="005F6230">
            <w:pPr>
              <w:rPr>
                <w:rFonts w:ascii="Times New Roman" w:hAnsi="Times New Roman"/>
                <w:bCs/>
                <w:sz w:val="12"/>
                <w:szCs w:val="12"/>
              </w:rPr>
            </w:pPr>
            <w:r w:rsidRPr="005F6230">
              <w:rPr>
                <w:rFonts w:ascii="Times New Roman" w:hAnsi="Times New Roman"/>
                <w:bCs/>
                <w:sz w:val="12"/>
                <w:szCs w:val="12"/>
              </w:rPr>
              <w:t>427</w:t>
            </w:r>
          </w:p>
        </w:tc>
        <w:tc>
          <w:tcPr>
            <w:tcW w:w="1418" w:type="dxa"/>
            <w:hideMark/>
          </w:tcPr>
          <w:p w:rsidR="005F6230" w:rsidRPr="005F6230" w:rsidRDefault="005F6230" w:rsidP="005F6230">
            <w:pPr>
              <w:rPr>
                <w:rFonts w:ascii="Times New Roman" w:hAnsi="Times New Roman"/>
                <w:bCs/>
                <w:sz w:val="12"/>
                <w:szCs w:val="12"/>
              </w:rPr>
            </w:pPr>
            <w:r w:rsidRPr="005F6230">
              <w:rPr>
                <w:rFonts w:ascii="Times New Roman" w:hAnsi="Times New Roman"/>
                <w:bCs/>
                <w:sz w:val="12"/>
                <w:szCs w:val="12"/>
              </w:rPr>
              <w:t>01 00 00 00 00 0000 000</w:t>
            </w:r>
          </w:p>
        </w:tc>
        <w:tc>
          <w:tcPr>
            <w:tcW w:w="4819" w:type="dxa"/>
            <w:hideMark/>
          </w:tcPr>
          <w:p w:rsidR="005F6230" w:rsidRPr="005F6230" w:rsidRDefault="005F6230" w:rsidP="005F6230">
            <w:pPr>
              <w:rPr>
                <w:rFonts w:ascii="Times New Roman" w:hAnsi="Times New Roman"/>
                <w:bCs/>
                <w:sz w:val="12"/>
                <w:szCs w:val="12"/>
              </w:rPr>
            </w:pPr>
            <w:r w:rsidRPr="005F6230">
              <w:rPr>
                <w:rFonts w:ascii="Times New Roman" w:hAnsi="Times New Roman"/>
                <w:bCs/>
                <w:sz w:val="12"/>
                <w:szCs w:val="12"/>
              </w:rPr>
              <w:t>ИСТОЧНИКИ ВНУТРЕННЕГО ФИНАНСИРОВАНИЯ ДЕФИЦИТОВ БЮДЖЕТОВ</w:t>
            </w:r>
          </w:p>
        </w:tc>
        <w:tc>
          <w:tcPr>
            <w:tcW w:w="567" w:type="dxa"/>
            <w:hideMark/>
          </w:tcPr>
          <w:p w:rsidR="005F6230" w:rsidRPr="005F6230" w:rsidRDefault="005F6230" w:rsidP="005F6230">
            <w:pPr>
              <w:rPr>
                <w:rFonts w:ascii="Times New Roman" w:hAnsi="Times New Roman"/>
                <w:bCs/>
                <w:sz w:val="12"/>
                <w:szCs w:val="12"/>
              </w:rPr>
            </w:pPr>
            <w:r w:rsidRPr="005F6230">
              <w:rPr>
                <w:rFonts w:ascii="Times New Roman" w:hAnsi="Times New Roman"/>
                <w:bCs/>
                <w:sz w:val="12"/>
                <w:szCs w:val="12"/>
              </w:rPr>
              <w:t>298</w:t>
            </w:r>
          </w:p>
        </w:tc>
      </w:tr>
      <w:tr w:rsidR="005F6230" w:rsidRPr="005F6230" w:rsidTr="005F6230">
        <w:trPr>
          <w:trHeight w:val="20"/>
        </w:trPr>
        <w:tc>
          <w:tcPr>
            <w:tcW w:w="709" w:type="dxa"/>
            <w:hideMark/>
          </w:tcPr>
          <w:p w:rsidR="005F6230" w:rsidRPr="005F6230" w:rsidRDefault="005F6230" w:rsidP="005F6230">
            <w:pPr>
              <w:rPr>
                <w:rFonts w:ascii="Times New Roman" w:hAnsi="Times New Roman"/>
                <w:bCs/>
                <w:sz w:val="12"/>
                <w:szCs w:val="12"/>
              </w:rPr>
            </w:pPr>
            <w:r w:rsidRPr="005F6230">
              <w:rPr>
                <w:rFonts w:ascii="Times New Roman" w:hAnsi="Times New Roman"/>
                <w:bCs/>
                <w:sz w:val="12"/>
                <w:szCs w:val="12"/>
              </w:rPr>
              <w:t>427</w:t>
            </w:r>
          </w:p>
        </w:tc>
        <w:tc>
          <w:tcPr>
            <w:tcW w:w="1418" w:type="dxa"/>
            <w:hideMark/>
          </w:tcPr>
          <w:p w:rsidR="005F6230" w:rsidRPr="005F6230" w:rsidRDefault="005F6230" w:rsidP="005F6230">
            <w:pPr>
              <w:rPr>
                <w:rFonts w:ascii="Times New Roman" w:hAnsi="Times New Roman"/>
                <w:bCs/>
                <w:sz w:val="12"/>
                <w:szCs w:val="12"/>
              </w:rPr>
            </w:pPr>
            <w:r w:rsidRPr="005F6230">
              <w:rPr>
                <w:rFonts w:ascii="Times New Roman" w:hAnsi="Times New Roman"/>
                <w:bCs/>
                <w:sz w:val="12"/>
                <w:szCs w:val="12"/>
              </w:rPr>
              <w:t>01 03 00 00 00 0000 000</w:t>
            </w:r>
          </w:p>
        </w:tc>
        <w:tc>
          <w:tcPr>
            <w:tcW w:w="4819" w:type="dxa"/>
            <w:hideMark/>
          </w:tcPr>
          <w:p w:rsidR="005F6230" w:rsidRPr="005F6230" w:rsidRDefault="005F6230" w:rsidP="005F6230">
            <w:pPr>
              <w:rPr>
                <w:rFonts w:ascii="Times New Roman" w:hAnsi="Times New Roman"/>
                <w:bCs/>
                <w:sz w:val="12"/>
                <w:szCs w:val="12"/>
              </w:rPr>
            </w:pPr>
            <w:r w:rsidRPr="005F6230">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5F6230" w:rsidRPr="005F6230" w:rsidRDefault="005F6230" w:rsidP="005F6230">
            <w:pPr>
              <w:rPr>
                <w:rFonts w:ascii="Times New Roman" w:hAnsi="Times New Roman"/>
                <w:bCs/>
                <w:sz w:val="12"/>
                <w:szCs w:val="12"/>
              </w:rPr>
            </w:pPr>
            <w:r w:rsidRPr="005F6230">
              <w:rPr>
                <w:rFonts w:ascii="Times New Roman" w:hAnsi="Times New Roman"/>
                <w:bCs/>
                <w:sz w:val="12"/>
                <w:szCs w:val="12"/>
              </w:rPr>
              <w:t>20</w:t>
            </w:r>
          </w:p>
        </w:tc>
      </w:tr>
      <w:tr w:rsidR="005F6230" w:rsidRPr="005F6230" w:rsidTr="005F6230">
        <w:trPr>
          <w:trHeight w:val="20"/>
        </w:trPr>
        <w:tc>
          <w:tcPr>
            <w:tcW w:w="709"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427</w:t>
            </w:r>
          </w:p>
        </w:tc>
        <w:tc>
          <w:tcPr>
            <w:tcW w:w="1418"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01 03 01 00 00 0000 700</w:t>
            </w:r>
          </w:p>
        </w:tc>
        <w:tc>
          <w:tcPr>
            <w:tcW w:w="4819"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20</w:t>
            </w:r>
          </w:p>
        </w:tc>
      </w:tr>
      <w:tr w:rsidR="005F6230" w:rsidRPr="005F6230" w:rsidTr="005F6230">
        <w:trPr>
          <w:trHeight w:val="20"/>
        </w:trPr>
        <w:tc>
          <w:tcPr>
            <w:tcW w:w="709"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427</w:t>
            </w:r>
          </w:p>
        </w:tc>
        <w:tc>
          <w:tcPr>
            <w:tcW w:w="1418" w:type="dxa"/>
            <w:noWrap/>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01 03 01 00 10 0000 710</w:t>
            </w:r>
          </w:p>
        </w:tc>
        <w:tc>
          <w:tcPr>
            <w:tcW w:w="4819"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20</w:t>
            </w:r>
          </w:p>
        </w:tc>
      </w:tr>
      <w:tr w:rsidR="005F6230" w:rsidRPr="005F6230" w:rsidTr="005F6230">
        <w:trPr>
          <w:trHeight w:val="20"/>
        </w:trPr>
        <w:tc>
          <w:tcPr>
            <w:tcW w:w="709" w:type="dxa"/>
            <w:hideMark/>
          </w:tcPr>
          <w:p w:rsidR="005F6230" w:rsidRPr="005F6230" w:rsidRDefault="005F6230" w:rsidP="005F6230">
            <w:pPr>
              <w:rPr>
                <w:rFonts w:ascii="Times New Roman" w:hAnsi="Times New Roman"/>
                <w:bCs/>
                <w:sz w:val="12"/>
                <w:szCs w:val="12"/>
              </w:rPr>
            </w:pPr>
            <w:r w:rsidRPr="005F6230">
              <w:rPr>
                <w:rFonts w:ascii="Times New Roman" w:hAnsi="Times New Roman"/>
                <w:bCs/>
                <w:sz w:val="12"/>
                <w:szCs w:val="12"/>
              </w:rPr>
              <w:t>427</w:t>
            </w:r>
          </w:p>
        </w:tc>
        <w:tc>
          <w:tcPr>
            <w:tcW w:w="1418" w:type="dxa"/>
            <w:hideMark/>
          </w:tcPr>
          <w:p w:rsidR="005F6230" w:rsidRPr="005F6230" w:rsidRDefault="005F6230" w:rsidP="005F6230">
            <w:pPr>
              <w:rPr>
                <w:rFonts w:ascii="Times New Roman" w:hAnsi="Times New Roman"/>
                <w:bCs/>
                <w:sz w:val="12"/>
                <w:szCs w:val="12"/>
              </w:rPr>
            </w:pPr>
            <w:r w:rsidRPr="005F6230">
              <w:rPr>
                <w:rFonts w:ascii="Times New Roman" w:hAnsi="Times New Roman"/>
                <w:bCs/>
                <w:sz w:val="12"/>
                <w:szCs w:val="12"/>
              </w:rPr>
              <w:t>01 05 00 00 00 0000 000</w:t>
            </w:r>
          </w:p>
        </w:tc>
        <w:tc>
          <w:tcPr>
            <w:tcW w:w="4819" w:type="dxa"/>
            <w:hideMark/>
          </w:tcPr>
          <w:p w:rsidR="005F6230" w:rsidRPr="005F6230" w:rsidRDefault="005F6230" w:rsidP="005F6230">
            <w:pPr>
              <w:rPr>
                <w:rFonts w:ascii="Times New Roman" w:hAnsi="Times New Roman"/>
                <w:bCs/>
                <w:sz w:val="12"/>
                <w:szCs w:val="12"/>
              </w:rPr>
            </w:pPr>
            <w:r w:rsidRPr="005F6230">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5F6230" w:rsidRPr="005F6230" w:rsidRDefault="005F6230" w:rsidP="005F6230">
            <w:pPr>
              <w:rPr>
                <w:rFonts w:ascii="Times New Roman" w:hAnsi="Times New Roman"/>
                <w:bCs/>
                <w:sz w:val="12"/>
                <w:szCs w:val="12"/>
              </w:rPr>
            </w:pPr>
            <w:r w:rsidRPr="005F6230">
              <w:rPr>
                <w:rFonts w:ascii="Times New Roman" w:hAnsi="Times New Roman"/>
                <w:bCs/>
                <w:sz w:val="12"/>
                <w:szCs w:val="12"/>
              </w:rPr>
              <w:t>278</w:t>
            </w:r>
          </w:p>
        </w:tc>
      </w:tr>
      <w:tr w:rsidR="005F6230" w:rsidRPr="005F6230" w:rsidTr="005F6230">
        <w:trPr>
          <w:trHeight w:val="20"/>
        </w:trPr>
        <w:tc>
          <w:tcPr>
            <w:tcW w:w="709" w:type="dxa"/>
            <w:hideMark/>
          </w:tcPr>
          <w:p w:rsidR="005F6230" w:rsidRPr="005F6230" w:rsidRDefault="005F6230" w:rsidP="005F6230">
            <w:pPr>
              <w:rPr>
                <w:rFonts w:ascii="Times New Roman" w:hAnsi="Times New Roman"/>
                <w:bCs/>
                <w:sz w:val="12"/>
                <w:szCs w:val="12"/>
              </w:rPr>
            </w:pPr>
            <w:r w:rsidRPr="005F6230">
              <w:rPr>
                <w:rFonts w:ascii="Times New Roman" w:hAnsi="Times New Roman"/>
                <w:bCs/>
                <w:sz w:val="12"/>
                <w:szCs w:val="12"/>
              </w:rPr>
              <w:lastRenderedPageBreak/>
              <w:t>427</w:t>
            </w:r>
          </w:p>
        </w:tc>
        <w:tc>
          <w:tcPr>
            <w:tcW w:w="1418" w:type="dxa"/>
            <w:hideMark/>
          </w:tcPr>
          <w:p w:rsidR="005F6230" w:rsidRPr="005F6230" w:rsidRDefault="005F6230" w:rsidP="005F6230">
            <w:pPr>
              <w:rPr>
                <w:rFonts w:ascii="Times New Roman" w:hAnsi="Times New Roman"/>
                <w:bCs/>
                <w:sz w:val="12"/>
                <w:szCs w:val="12"/>
              </w:rPr>
            </w:pPr>
            <w:r w:rsidRPr="005F6230">
              <w:rPr>
                <w:rFonts w:ascii="Times New Roman" w:hAnsi="Times New Roman"/>
                <w:bCs/>
                <w:sz w:val="12"/>
                <w:szCs w:val="12"/>
              </w:rPr>
              <w:t>01 05 00 00 00 0000 500</w:t>
            </w:r>
          </w:p>
        </w:tc>
        <w:tc>
          <w:tcPr>
            <w:tcW w:w="4819" w:type="dxa"/>
            <w:hideMark/>
          </w:tcPr>
          <w:p w:rsidR="005F6230" w:rsidRPr="005F6230" w:rsidRDefault="005F6230" w:rsidP="005F6230">
            <w:pPr>
              <w:rPr>
                <w:rFonts w:ascii="Times New Roman" w:hAnsi="Times New Roman"/>
                <w:bCs/>
                <w:sz w:val="12"/>
                <w:szCs w:val="12"/>
              </w:rPr>
            </w:pPr>
            <w:r w:rsidRPr="005F6230">
              <w:rPr>
                <w:rFonts w:ascii="Times New Roman" w:hAnsi="Times New Roman"/>
                <w:bCs/>
                <w:sz w:val="12"/>
                <w:szCs w:val="12"/>
              </w:rPr>
              <w:t xml:space="preserve">Увеличение остатков средств бюджетов </w:t>
            </w:r>
          </w:p>
        </w:tc>
        <w:tc>
          <w:tcPr>
            <w:tcW w:w="567"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-5469</w:t>
            </w:r>
          </w:p>
        </w:tc>
      </w:tr>
      <w:tr w:rsidR="005F6230" w:rsidRPr="005F6230" w:rsidTr="005F6230">
        <w:trPr>
          <w:trHeight w:val="20"/>
        </w:trPr>
        <w:tc>
          <w:tcPr>
            <w:tcW w:w="709"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427</w:t>
            </w:r>
          </w:p>
        </w:tc>
        <w:tc>
          <w:tcPr>
            <w:tcW w:w="1418"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01 05 02 00 00 0000 500</w:t>
            </w:r>
          </w:p>
        </w:tc>
        <w:tc>
          <w:tcPr>
            <w:tcW w:w="4819"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Увеличение прочих остатков средств бюджетов</w:t>
            </w:r>
          </w:p>
        </w:tc>
        <w:tc>
          <w:tcPr>
            <w:tcW w:w="567"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-5469</w:t>
            </w:r>
          </w:p>
        </w:tc>
      </w:tr>
      <w:tr w:rsidR="005F6230" w:rsidRPr="005F6230" w:rsidTr="005F6230">
        <w:trPr>
          <w:trHeight w:val="20"/>
        </w:trPr>
        <w:tc>
          <w:tcPr>
            <w:tcW w:w="709"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427</w:t>
            </w:r>
          </w:p>
        </w:tc>
        <w:tc>
          <w:tcPr>
            <w:tcW w:w="1418"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01 05 02 01 00 0000 510</w:t>
            </w:r>
          </w:p>
        </w:tc>
        <w:tc>
          <w:tcPr>
            <w:tcW w:w="4819"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Увеличение прочих остатков денежных  средств бюджетов</w:t>
            </w:r>
          </w:p>
        </w:tc>
        <w:tc>
          <w:tcPr>
            <w:tcW w:w="567"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-5469</w:t>
            </w:r>
          </w:p>
        </w:tc>
      </w:tr>
      <w:tr w:rsidR="005F6230" w:rsidRPr="005F6230" w:rsidTr="005F6230">
        <w:trPr>
          <w:trHeight w:val="20"/>
        </w:trPr>
        <w:tc>
          <w:tcPr>
            <w:tcW w:w="709"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427</w:t>
            </w:r>
          </w:p>
        </w:tc>
        <w:tc>
          <w:tcPr>
            <w:tcW w:w="1418" w:type="dxa"/>
            <w:noWrap/>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01 05 02 01 10 0000 510</w:t>
            </w:r>
          </w:p>
        </w:tc>
        <w:tc>
          <w:tcPr>
            <w:tcW w:w="4819"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Увеличение прочих остатков денежных средств бюджетов поселений</w:t>
            </w:r>
          </w:p>
        </w:tc>
        <w:tc>
          <w:tcPr>
            <w:tcW w:w="567"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-5469</w:t>
            </w:r>
          </w:p>
        </w:tc>
      </w:tr>
      <w:tr w:rsidR="005F6230" w:rsidRPr="005F6230" w:rsidTr="005F6230">
        <w:trPr>
          <w:trHeight w:val="20"/>
        </w:trPr>
        <w:tc>
          <w:tcPr>
            <w:tcW w:w="709" w:type="dxa"/>
            <w:hideMark/>
          </w:tcPr>
          <w:p w:rsidR="005F6230" w:rsidRPr="005F6230" w:rsidRDefault="005F6230" w:rsidP="005F6230">
            <w:pPr>
              <w:rPr>
                <w:rFonts w:ascii="Times New Roman" w:hAnsi="Times New Roman"/>
                <w:bCs/>
                <w:sz w:val="12"/>
                <w:szCs w:val="12"/>
              </w:rPr>
            </w:pPr>
            <w:r w:rsidRPr="005F6230">
              <w:rPr>
                <w:rFonts w:ascii="Times New Roman" w:hAnsi="Times New Roman"/>
                <w:bCs/>
                <w:sz w:val="12"/>
                <w:szCs w:val="12"/>
              </w:rPr>
              <w:t>427</w:t>
            </w:r>
          </w:p>
        </w:tc>
        <w:tc>
          <w:tcPr>
            <w:tcW w:w="1418" w:type="dxa"/>
            <w:hideMark/>
          </w:tcPr>
          <w:p w:rsidR="005F6230" w:rsidRPr="005F6230" w:rsidRDefault="005F6230" w:rsidP="005F6230">
            <w:pPr>
              <w:rPr>
                <w:rFonts w:ascii="Times New Roman" w:hAnsi="Times New Roman"/>
                <w:bCs/>
                <w:sz w:val="12"/>
                <w:szCs w:val="12"/>
              </w:rPr>
            </w:pPr>
            <w:r w:rsidRPr="005F6230">
              <w:rPr>
                <w:rFonts w:ascii="Times New Roman" w:hAnsi="Times New Roman"/>
                <w:bCs/>
                <w:sz w:val="12"/>
                <w:szCs w:val="12"/>
              </w:rPr>
              <w:t>01 05 00 00 00 0000 600</w:t>
            </w:r>
          </w:p>
        </w:tc>
        <w:tc>
          <w:tcPr>
            <w:tcW w:w="4819" w:type="dxa"/>
            <w:hideMark/>
          </w:tcPr>
          <w:p w:rsidR="005F6230" w:rsidRPr="005F6230" w:rsidRDefault="005F6230" w:rsidP="005F6230">
            <w:pPr>
              <w:rPr>
                <w:rFonts w:ascii="Times New Roman" w:hAnsi="Times New Roman"/>
                <w:bCs/>
                <w:sz w:val="12"/>
                <w:szCs w:val="12"/>
              </w:rPr>
            </w:pPr>
            <w:r w:rsidRPr="005F6230">
              <w:rPr>
                <w:rFonts w:ascii="Times New Roman" w:hAnsi="Times New Roman"/>
                <w:bCs/>
                <w:sz w:val="12"/>
                <w:szCs w:val="12"/>
              </w:rPr>
              <w:t>Уменьшение остатков средств бюджетов</w:t>
            </w:r>
          </w:p>
        </w:tc>
        <w:tc>
          <w:tcPr>
            <w:tcW w:w="567"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5748</w:t>
            </w:r>
          </w:p>
        </w:tc>
      </w:tr>
      <w:tr w:rsidR="005F6230" w:rsidRPr="005F6230" w:rsidTr="005F6230">
        <w:trPr>
          <w:trHeight w:val="20"/>
        </w:trPr>
        <w:tc>
          <w:tcPr>
            <w:tcW w:w="709"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427</w:t>
            </w:r>
          </w:p>
        </w:tc>
        <w:tc>
          <w:tcPr>
            <w:tcW w:w="1418"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01 05 02 00 00 0000 600</w:t>
            </w:r>
          </w:p>
        </w:tc>
        <w:tc>
          <w:tcPr>
            <w:tcW w:w="4819"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Уменьшение прочих остатков средств бюджетов</w:t>
            </w:r>
          </w:p>
        </w:tc>
        <w:tc>
          <w:tcPr>
            <w:tcW w:w="567"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5748</w:t>
            </w:r>
          </w:p>
        </w:tc>
      </w:tr>
      <w:tr w:rsidR="005F6230" w:rsidRPr="005F6230" w:rsidTr="005F6230">
        <w:trPr>
          <w:trHeight w:val="20"/>
        </w:trPr>
        <w:tc>
          <w:tcPr>
            <w:tcW w:w="709"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427</w:t>
            </w:r>
          </w:p>
        </w:tc>
        <w:tc>
          <w:tcPr>
            <w:tcW w:w="1418"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01 05 02 01 00 0000 610</w:t>
            </w:r>
          </w:p>
        </w:tc>
        <w:tc>
          <w:tcPr>
            <w:tcW w:w="4819"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Уменьшение прочих остатков денежных  средств бюджетов</w:t>
            </w:r>
          </w:p>
        </w:tc>
        <w:tc>
          <w:tcPr>
            <w:tcW w:w="567"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5748</w:t>
            </w:r>
          </w:p>
        </w:tc>
      </w:tr>
      <w:tr w:rsidR="005F6230" w:rsidRPr="005F6230" w:rsidTr="005F6230">
        <w:trPr>
          <w:trHeight w:val="20"/>
        </w:trPr>
        <w:tc>
          <w:tcPr>
            <w:tcW w:w="709"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427</w:t>
            </w:r>
          </w:p>
        </w:tc>
        <w:tc>
          <w:tcPr>
            <w:tcW w:w="1418" w:type="dxa"/>
            <w:noWrap/>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01 05 02 01 10 0000 610</w:t>
            </w:r>
          </w:p>
        </w:tc>
        <w:tc>
          <w:tcPr>
            <w:tcW w:w="4819"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Уменьшение прочих остатков денежных средств бюджетов поселений</w:t>
            </w:r>
          </w:p>
        </w:tc>
        <w:tc>
          <w:tcPr>
            <w:tcW w:w="567" w:type="dxa"/>
            <w:hideMark/>
          </w:tcPr>
          <w:p w:rsidR="005F6230" w:rsidRPr="005F6230" w:rsidRDefault="005F6230" w:rsidP="005F6230">
            <w:pPr>
              <w:rPr>
                <w:rFonts w:ascii="Times New Roman" w:hAnsi="Times New Roman"/>
                <w:sz w:val="12"/>
                <w:szCs w:val="12"/>
              </w:rPr>
            </w:pPr>
            <w:r w:rsidRPr="005F6230">
              <w:rPr>
                <w:rFonts w:ascii="Times New Roman" w:hAnsi="Times New Roman"/>
                <w:sz w:val="12"/>
                <w:szCs w:val="12"/>
              </w:rPr>
              <w:t>5748</w:t>
            </w:r>
          </w:p>
        </w:tc>
      </w:tr>
    </w:tbl>
    <w:p w:rsidR="00B06925" w:rsidRDefault="00B06925" w:rsidP="00476836">
      <w:pPr>
        <w:spacing w:after="0" w:line="240" w:lineRule="auto"/>
        <w:jc w:val="both"/>
        <w:rPr>
          <w:rFonts w:ascii="Times New Roman" w:hAnsi="Times New Roman"/>
          <w:sz w:val="12"/>
          <w:szCs w:val="12"/>
        </w:rPr>
      </w:pPr>
    </w:p>
    <w:p w:rsidR="005E0796" w:rsidRPr="005E0796" w:rsidRDefault="005E0796" w:rsidP="005E0796">
      <w:pPr>
        <w:spacing w:after="0" w:line="240" w:lineRule="auto"/>
        <w:jc w:val="center"/>
        <w:rPr>
          <w:rFonts w:ascii="Times New Roman" w:hAnsi="Times New Roman"/>
          <w:b/>
          <w:sz w:val="12"/>
          <w:szCs w:val="12"/>
        </w:rPr>
      </w:pPr>
      <w:r w:rsidRPr="005E0796">
        <w:rPr>
          <w:rFonts w:ascii="Times New Roman" w:hAnsi="Times New Roman"/>
          <w:b/>
          <w:sz w:val="12"/>
          <w:szCs w:val="12"/>
        </w:rPr>
        <w:t>СОБРАНИЕ ПРЕДСТАВИТЕЛЕЙ</w:t>
      </w:r>
    </w:p>
    <w:p w:rsidR="005E0796" w:rsidRPr="005E0796" w:rsidRDefault="005E0796" w:rsidP="005E0796">
      <w:pPr>
        <w:spacing w:after="0" w:line="240" w:lineRule="auto"/>
        <w:jc w:val="center"/>
        <w:rPr>
          <w:rFonts w:ascii="Times New Roman" w:hAnsi="Times New Roman"/>
          <w:b/>
          <w:sz w:val="12"/>
          <w:szCs w:val="12"/>
        </w:rPr>
      </w:pPr>
      <w:r w:rsidRPr="005E0796">
        <w:rPr>
          <w:rFonts w:ascii="Times New Roman" w:hAnsi="Times New Roman"/>
          <w:b/>
          <w:sz w:val="12"/>
          <w:szCs w:val="12"/>
        </w:rPr>
        <w:t>СЕЛЬСКОГО ПОСЕЛЕНИЯ К</w:t>
      </w:r>
      <w:r>
        <w:rPr>
          <w:rFonts w:ascii="Times New Roman" w:hAnsi="Times New Roman"/>
          <w:b/>
          <w:sz w:val="12"/>
          <w:szCs w:val="12"/>
        </w:rPr>
        <w:t>УТУЗОВСКИЙ</w:t>
      </w:r>
    </w:p>
    <w:p w:rsidR="005E0796" w:rsidRPr="005E0796" w:rsidRDefault="005E0796" w:rsidP="005E0796">
      <w:pPr>
        <w:spacing w:after="0" w:line="240" w:lineRule="auto"/>
        <w:jc w:val="center"/>
        <w:rPr>
          <w:rFonts w:ascii="Times New Roman" w:hAnsi="Times New Roman"/>
          <w:b/>
          <w:sz w:val="12"/>
          <w:szCs w:val="12"/>
        </w:rPr>
      </w:pPr>
      <w:r w:rsidRPr="005E0796">
        <w:rPr>
          <w:rFonts w:ascii="Times New Roman" w:hAnsi="Times New Roman"/>
          <w:b/>
          <w:sz w:val="12"/>
          <w:szCs w:val="12"/>
        </w:rPr>
        <w:t>МУНИЦИПАЛЬНОГО РАЙОНА СЕРГИЕВСКИЙ</w:t>
      </w:r>
    </w:p>
    <w:p w:rsidR="005E0796" w:rsidRPr="005E0796" w:rsidRDefault="005E0796" w:rsidP="005E0796">
      <w:pPr>
        <w:spacing w:after="0" w:line="240" w:lineRule="auto"/>
        <w:jc w:val="center"/>
        <w:rPr>
          <w:rFonts w:ascii="Times New Roman" w:hAnsi="Times New Roman"/>
          <w:b/>
          <w:sz w:val="12"/>
          <w:szCs w:val="12"/>
        </w:rPr>
      </w:pPr>
      <w:r w:rsidRPr="005E0796">
        <w:rPr>
          <w:rFonts w:ascii="Times New Roman" w:hAnsi="Times New Roman"/>
          <w:b/>
          <w:sz w:val="12"/>
          <w:szCs w:val="12"/>
        </w:rPr>
        <w:t>САМАРСКОЙ ОБЛАСТИ</w:t>
      </w:r>
    </w:p>
    <w:p w:rsidR="005E0796" w:rsidRPr="005E0796" w:rsidRDefault="005E0796" w:rsidP="005E0796">
      <w:pPr>
        <w:spacing w:after="0" w:line="240" w:lineRule="auto"/>
        <w:jc w:val="center"/>
        <w:rPr>
          <w:rFonts w:ascii="Times New Roman" w:hAnsi="Times New Roman"/>
          <w:sz w:val="12"/>
          <w:szCs w:val="12"/>
        </w:rPr>
      </w:pPr>
    </w:p>
    <w:p w:rsidR="005E0796" w:rsidRPr="005E0796" w:rsidRDefault="005E0796" w:rsidP="005E0796">
      <w:pPr>
        <w:spacing w:after="0" w:line="240" w:lineRule="auto"/>
        <w:jc w:val="center"/>
        <w:rPr>
          <w:rFonts w:ascii="Times New Roman" w:hAnsi="Times New Roman"/>
          <w:sz w:val="12"/>
          <w:szCs w:val="12"/>
        </w:rPr>
      </w:pPr>
      <w:r w:rsidRPr="005E0796">
        <w:rPr>
          <w:rFonts w:ascii="Times New Roman" w:hAnsi="Times New Roman"/>
          <w:sz w:val="12"/>
          <w:szCs w:val="12"/>
        </w:rPr>
        <w:t>РЕШЕНИЕ</w:t>
      </w:r>
    </w:p>
    <w:p w:rsidR="005E0796" w:rsidRPr="005E0796" w:rsidRDefault="005E0796" w:rsidP="005E0796">
      <w:pPr>
        <w:spacing w:after="0" w:line="240" w:lineRule="auto"/>
        <w:jc w:val="center"/>
        <w:rPr>
          <w:rFonts w:ascii="Times New Roman" w:hAnsi="Times New Roman"/>
          <w:sz w:val="12"/>
          <w:szCs w:val="12"/>
        </w:rPr>
      </w:pPr>
      <w:r w:rsidRPr="005E0796">
        <w:rPr>
          <w:rFonts w:ascii="Times New Roman" w:hAnsi="Times New Roman"/>
          <w:sz w:val="12"/>
          <w:szCs w:val="12"/>
        </w:rPr>
        <w:t>10 сентября 2015г.                                                                                                                                                                                                                  №</w:t>
      </w:r>
      <w:r>
        <w:rPr>
          <w:rFonts w:ascii="Times New Roman" w:hAnsi="Times New Roman"/>
          <w:sz w:val="12"/>
          <w:szCs w:val="12"/>
        </w:rPr>
        <w:t>28</w:t>
      </w:r>
    </w:p>
    <w:p w:rsidR="005E0796" w:rsidRPr="005E0796" w:rsidRDefault="005E0796" w:rsidP="005E0796">
      <w:pPr>
        <w:spacing w:after="0" w:line="240" w:lineRule="auto"/>
        <w:jc w:val="center"/>
        <w:rPr>
          <w:rFonts w:ascii="Times New Roman" w:hAnsi="Times New Roman"/>
          <w:bCs/>
          <w:sz w:val="12"/>
          <w:szCs w:val="12"/>
          <w:lang w:val="x-none"/>
        </w:rPr>
      </w:pPr>
      <w:r w:rsidRPr="005E0796">
        <w:rPr>
          <w:rFonts w:ascii="Times New Roman" w:hAnsi="Times New Roman"/>
          <w:b/>
          <w:bCs/>
          <w:sz w:val="12"/>
          <w:szCs w:val="12"/>
          <w:lang w:val="x-none"/>
        </w:rPr>
        <w:t>О внесении изменений и дополнений в бюджет</w:t>
      </w:r>
      <w:r>
        <w:rPr>
          <w:rFonts w:ascii="Times New Roman" w:hAnsi="Times New Roman"/>
          <w:b/>
          <w:bCs/>
          <w:sz w:val="12"/>
          <w:szCs w:val="12"/>
        </w:rPr>
        <w:t xml:space="preserve"> </w:t>
      </w:r>
      <w:r w:rsidRPr="005E0796">
        <w:rPr>
          <w:rFonts w:ascii="Times New Roman" w:hAnsi="Times New Roman"/>
          <w:b/>
          <w:bCs/>
          <w:sz w:val="12"/>
          <w:szCs w:val="12"/>
          <w:lang w:val="x-none"/>
        </w:rPr>
        <w:t>сельского  поселения  Кутузовский</w:t>
      </w:r>
      <w:r>
        <w:rPr>
          <w:rFonts w:ascii="Times New Roman" w:hAnsi="Times New Roman"/>
          <w:b/>
          <w:bCs/>
          <w:sz w:val="12"/>
          <w:szCs w:val="12"/>
        </w:rPr>
        <w:t xml:space="preserve"> </w:t>
      </w:r>
      <w:r w:rsidRPr="005E0796">
        <w:rPr>
          <w:rFonts w:ascii="Times New Roman" w:hAnsi="Times New Roman"/>
          <w:b/>
          <w:bCs/>
          <w:sz w:val="12"/>
          <w:szCs w:val="12"/>
          <w:lang w:val="x-none"/>
        </w:rPr>
        <w:t>на 2015 год и на плановый период 2016 и 2017 годов</w:t>
      </w:r>
    </w:p>
    <w:p w:rsidR="005E0796" w:rsidRPr="005E0796" w:rsidRDefault="005E0796" w:rsidP="005E0796">
      <w:pPr>
        <w:spacing w:after="0" w:line="240" w:lineRule="auto"/>
        <w:jc w:val="both"/>
        <w:rPr>
          <w:rFonts w:ascii="Times New Roman" w:hAnsi="Times New Roman"/>
          <w:bCs/>
          <w:sz w:val="12"/>
          <w:szCs w:val="12"/>
          <w:lang w:val="x-none"/>
        </w:rPr>
      </w:pPr>
    </w:p>
    <w:p w:rsidR="005E0796" w:rsidRPr="005E0796" w:rsidRDefault="005E0796" w:rsidP="005E0796">
      <w:pPr>
        <w:spacing w:after="0" w:line="240" w:lineRule="auto"/>
        <w:ind w:firstLine="284"/>
        <w:jc w:val="both"/>
        <w:rPr>
          <w:rFonts w:ascii="Times New Roman" w:hAnsi="Times New Roman"/>
          <w:sz w:val="12"/>
          <w:szCs w:val="12"/>
          <w:lang w:val="x-none"/>
        </w:rPr>
      </w:pPr>
      <w:r w:rsidRPr="005E0796">
        <w:rPr>
          <w:rFonts w:ascii="Times New Roman" w:hAnsi="Times New Roman"/>
          <w:bCs/>
          <w:sz w:val="12"/>
          <w:szCs w:val="12"/>
          <w:lang w:val="x-none"/>
        </w:rPr>
        <w:t xml:space="preserve">Принято Собранием Представителей </w:t>
      </w:r>
      <w:r>
        <w:rPr>
          <w:rFonts w:ascii="Times New Roman" w:hAnsi="Times New Roman"/>
          <w:bCs/>
          <w:sz w:val="12"/>
          <w:szCs w:val="12"/>
        </w:rPr>
        <w:t xml:space="preserve"> </w:t>
      </w:r>
      <w:r w:rsidRPr="005E0796">
        <w:rPr>
          <w:rFonts w:ascii="Times New Roman" w:hAnsi="Times New Roman"/>
          <w:bCs/>
          <w:sz w:val="12"/>
          <w:szCs w:val="12"/>
          <w:lang w:val="x-none"/>
        </w:rPr>
        <w:t>сельского поселения Кутузовский</w:t>
      </w:r>
    </w:p>
    <w:p w:rsidR="005E0796" w:rsidRPr="005E0796" w:rsidRDefault="005E0796" w:rsidP="005E0796">
      <w:pPr>
        <w:spacing w:after="0" w:line="240" w:lineRule="auto"/>
        <w:ind w:firstLine="284"/>
        <w:jc w:val="both"/>
        <w:rPr>
          <w:rFonts w:ascii="Times New Roman" w:hAnsi="Times New Roman"/>
          <w:sz w:val="12"/>
          <w:szCs w:val="12"/>
          <w:lang w:val="x-none"/>
        </w:rPr>
      </w:pPr>
      <w:r w:rsidRPr="005E0796">
        <w:rPr>
          <w:rFonts w:ascii="Times New Roman" w:hAnsi="Times New Roman"/>
          <w:sz w:val="12"/>
          <w:szCs w:val="12"/>
          <w:lang w:val="x-none"/>
        </w:rPr>
        <w:t>Рассмотрев представленный Администрацией сельского поселения Кутузовский бюджет сельского поселения Кутузовский на 2015 год и на плановый период  2016 и 2017 годов, Собрание Представителей сельского поселения Кутузовский</w:t>
      </w:r>
    </w:p>
    <w:p w:rsidR="005E0796" w:rsidRPr="005E0796" w:rsidRDefault="005E0796" w:rsidP="005E0796">
      <w:pPr>
        <w:spacing w:after="0" w:line="240" w:lineRule="auto"/>
        <w:ind w:firstLine="284"/>
        <w:jc w:val="both"/>
        <w:rPr>
          <w:rFonts w:ascii="Times New Roman" w:hAnsi="Times New Roman"/>
          <w:b/>
          <w:sz w:val="12"/>
          <w:szCs w:val="12"/>
          <w:lang w:val="x-none"/>
        </w:rPr>
      </w:pPr>
      <w:r w:rsidRPr="005E0796">
        <w:rPr>
          <w:rFonts w:ascii="Times New Roman" w:hAnsi="Times New Roman"/>
          <w:b/>
          <w:sz w:val="12"/>
          <w:szCs w:val="12"/>
          <w:lang w:val="x-none"/>
        </w:rPr>
        <w:t>РЕШИЛО:</w:t>
      </w:r>
    </w:p>
    <w:p w:rsidR="005E0796" w:rsidRPr="005E0796" w:rsidRDefault="005E0796" w:rsidP="005E0796">
      <w:pPr>
        <w:tabs>
          <w:tab w:val="num" w:pos="390"/>
        </w:tabs>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 </w:t>
      </w:r>
      <w:r w:rsidRPr="005E0796">
        <w:rPr>
          <w:rFonts w:ascii="Times New Roman" w:hAnsi="Times New Roman"/>
          <w:sz w:val="12"/>
          <w:szCs w:val="12"/>
          <w:lang w:val="x-none"/>
        </w:rPr>
        <w:t>Внести в решение Собрания Представителей сельского поселения Кутузовский от 24.12.2014г. № 33 «О бюджете сельского поселения Кутузовский на 2015 год и плановый период 2016 и 2017 годов» следующие изменения и дополнения:</w:t>
      </w:r>
    </w:p>
    <w:p w:rsidR="005E0796" w:rsidRPr="005E0796" w:rsidRDefault="005E0796" w:rsidP="005E0796">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1.1. </w:t>
      </w:r>
      <w:r w:rsidRPr="005E0796">
        <w:rPr>
          <w:rFonts w:ascii="Times New Roman" w:hAnsi="Times New Roman"/>
          <w:sz w:val="12"/>
          <w:szCs w:val="12"/>
          <w:lang w:val="x-none"/>
        </w:rPr>
        <w:t>В статье 1 в пункте 1 сумму «7275» заменить суммой «7675»;</w:t>
      </w:r>
    </w:p>
    <w:p w:rsidR="005E0796" w:rsidRPr="005E0796" w:rsidRDefault="005E0796" w:rsidP="005E0796">
      <w:pPr>
        <w:spacing w:after="0" w:line="240" w:lineRule="auto"/>
        <w:ind w:firstLine="284"/>
        <w:jc w:val="both"/>
        <w:rPr>
          <w:rFonts w:ascii="Times New Roman" w:hAnsi="Times New Roman"/>
          <w:sz w:val="12"/>
          <w:szCs w:val="12"/>
          <w:lang w:val="x-none"/>
        </w:rPr>
      </w:pPr>
      <w:r w:rsidRPr="005E0796">
        <w:rPr>
          <w:rFonts w:ascii="Times New Roman" w:hAnsi="Times New Roman"/>
          <w:sz w:val="12"/>
          <w:szCs w:val="12"/>
          <w:lang w:val="x-none"/>
        </w:rPr>
        <w:t>сумму «8166» заменить суммой «8548»;</w:t>
      </w:r>
    </w:p>
    <w:p w:rsidR="005E0796" w:rsidRPr="005E0796" w:rsidRDefault="005E0796" w:rsidP="005E0796">
      <w:pPr>
        <w:spacing w:after="0" w:line="240" w:lineRule="auto"/>
        <w:ind w:firstLine="284"/>
        <w:jc w:val="both"/>
        <w:rPr>
          <w:rFonts w:ascii="Times New Roman" w:hAnsi="Times New Roman"/>
          <w:sz w:val="12"/>
          <w:szCs w:val="12"/>
          <w:lang w:val="x-none"/>
        </w:rPr>
      </w:pPr>
      <w:r w:rsidRPr="005E0796">
        <w:rPr>
          <w:rFonts w:ascii="Times New Roman" w:hAnsi="Times New Roman"/>
          <w:sz w:val="12"/>
          <w:szCs w:val="12"/>
          <w:lang w:val="x-none"/>
        </w:rPr>
        <w:t>сумму «891» заменить суммой «872».</w:t>
      </w:r>
    </w:p>
    <w:p w:rsidR="005E0796" w:rsidRPr="005E0796" w:rsidRDefault="005E0796" w:rsidP="005E0796">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1.2. </w:t>
      </w:r>
      <w:r w:rsidRPr="005E0796">
        <w:rPr>
          <w:rFonts w:ascii="Times New Roman" w:hAnsi="Times New Roman"/>
          <w:sz w:val="12"/>
          <w:szCs w:val="12"/>
          <w:lang w:val="x-none"/>
        </w:rPr>
        <w:t>В статье 6 в 2015 году сумму «5560» заменить суммой «5960».</w:t>
      </w:r>
    </w:p>
    <w:p w:rsidR="005E0796" w:rsidRPr="005E0796" w:rsidRDefault="005E0796" w:rsidP="005E0796">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1.3. </w:t>
      </w:r>
      <w:r w:rsidRPr="005E0796">
        <w:rPr>
          <w:rFonts w:ascii="Times New Roman" w:hAnsi="Times New Roman"/>
          <w:sz w:val="12"/>
          <w:szCs w:val="12"/>
          <w:lang w:val="x-none"/>
        </w:rPr>
        <w:t>В статье 7 в 2015 году сумму «5547» заменить суммой «5947».</w:t>
      </w:r>
    </w:p>
    <w:p w:rsidR="005E0796" w:rsidRPr="005E0796" w:rsidRDefault="005E0796" w:rsidP="005E0796">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1.4. </w:t>
      </w:r>
      <w:r w:rsidRPr="005E0796">
        <w:rPr>
          <w:rFonts w:ascii="Times New Roman" w:hAnsi="Times New Roman"/>
          <w:sz w:val="12"/>
          <w:szCs w:val="12"/>
          <w:lang w:val="x-none"/>
        </w:rPr>
        <w:t>В статье 8 сумму «1132» заменить суммой «1541».</w:t>
      </w:r>
    </w:p>
    <w:p w:rsidR="005E0796" w:rsidRPr="005E0796" w:rsidRDefault="005E0796" w:rsidP="005E0796">
      <w:pPr>
        <w:spacing w:after="0" w:line="240" w:lineRule="auto"/>
        <w:ind w:firstLine="284"/>
        <w:jc w:val="both"/>
        <w:rPr>
          <w:rFonts w:ascii="Times New Roman" w:hAnsi="Times New Roman"/>
          <w:sz w:val="12"/>
          <w:szCs w:val="12"/>
          <w:lang w:val="x-none"/>
        </w:rPr>
      </w:pPr>
      <w:r w:rsidRPr="005E0796">
        <w:rPr>
          <w:rFonts w:ascii="Times New Roman" w:hAnsi="Times New Roman"/>
          <w:sz w:val="12"/>
          <w:szCs w:val="12"/>
          <w:lang w:val="x-none"/>
        </w:rPr>
        <w:t>2.  Приложения 4, 6, 8 изложить в новой редакции (прилагаются).</w:t>
      </w:r>
    </w:p>
    <w:p w:rsidR="005E0796" w:rsidRPr="005E0796" w:rsidRDefault="005E0796" w:rsidP="005E0796">
      <w:pPr>
        <w:spacing w:after="0" w:line="240" w:lineRule="auto"/>
        <w:ind w:firstLine="284"/>
        <w:jc w:val="both"/>
        <w:rPr>
          <w:rFonts w:ascii="Times New Roman" w:hAnsi="Times New Roman"/>
          <w:sz w:val="12"/>
          <w:szCs w:val="12"/>
          <w:lang w:val="x-none"/>
        </w:rPr>
      </w:pPr>
      <w:r w:rsidRPr="005E0796">
        <w:rPr>
          <w:rFonts w:ascii="Times New Roman" w:hAnsi="Times New Roman"/>
          <w:sz w:val="12"/>
          <w:szCs w:val="12"/>
          <w:lang w:val="x-none"/>
        </w:rPr>
        <w:t>3.  Настоящее решение опубликовать в газете «Сергиевский вестник».</w:t>
      </w:r>
    </w:p>
    <w:p w:rsidR="005E0796" w:rsidRPr="005E0796" w:rsidRDefault="005E0796" w:rsidP="005E0796">
      <w:pPr>
        <w:spacing w:after="0" w:line="240" w:lineRule="auto"/>
        <w:ind w:firstLine="284"/>
        <w:jc w:val="both"/>
        <w:rPr>
          <w:rFonts w:ascii="Times New Roman" w:hAnsi="Times New Roman"/>
          <w:sz w:val="12"/>
          <w:szCs w:val="12"/>
          <w:lang w:val="x-none"/>
        </w:rPr>
      </w:pPr>
      <w:r w:rsidRPr="005E0796">
        <w:rPr>
          <w:rFonts w:ascii="Times New Roman" w:hAnsi="Times New Roman"/>
          <w:sz w:val="12"/>
          <w:szCs w:val="12"/>
          <w:lang w:val="x-none"/>
        </w:rPr>
        <w:t>4. Настоящее решение вступает в силу со дня</w:t>
      </w:r>
      <w:r>
        <w:rPr>
          <w:rFonts w:ascii="Times New Roman" w:hAnsi="Times New Roman"/>
          <w:sz w:val="12"/>
          <w:szCs w:val="12"/>
          <w:lang w:val="x-none"/>
        </w:rPr>
        <w:t xml:space="preserve"> его официального </w:t>
      </w:r>
      <w:r w:rsidRPr="005E0796">
        <w:rPr>
          <w:rFonts w:ascii="Times New Roman" w:hAnsi="Times New Roman"/>
          <w:sz w:val="12"/>
          <w:szCs w:val="12"/>
          <w:lang w:val="x-none"/>
        </w:rPr>
        <w:t>опубликования.</w:t>
      </w:r>
    </w:p>
    <w:p w:rsidR="005E0796" w:rsidRPr="005E0796" w:rsidRDefault="005E0796" w:rsidP="005E0796">
      <w:pPr>
        <w:spacing w:after="0" w:line="240" w:lineRule="auto"/>
        <w:jc w:val="right"/>
        <w:rPr>
          <w:rFonts w:ascii="Times New Roman" w:hAnsi="Times New Roman"/>
          <w:sz w:val="12"/>
          <w:szCs w:val="12"/>
        </w:rPr>
      </w:pPr>
      <w:r w:rsidRPr="005E0796">
        <w:rPr>
          <w:rFonts w:ascii="Times New Roman" w:hAnsi="Times New Roman"/>
          <w:sz w:val="12"/>
          <w:szCs w:val="12"/>
          <w:lang w:val="x-none"/>
        </w:rPr>
        <w:t>Глава сельского поселения Кутузовский</w:t>
      </w:r>
    </w:p>
    <w:p w:rsidR="005E0796" w:rsidRDefault="005E0796" w:rsidP="005E0796">
      <w:pPr>
        <w:spacing w:after="0" w:line="240" w:lineRule="auto"/>
        <w:jc w:val="right"/>
        <w:rPr>
          <w:rFonts w:ascii="Times New Roman" w:hAnsi="Times New Roman"/>
          <w:sz w:val="12"/>
          <w:szCs w:val="12"/>
        </w:rPr>
      </w:pPr>
      <w:r w:rsidRPr="005E0796">
        <w:rPr>
          <w:rFonts w:ascii="Times New Roman" w:hAnsi="Times New Roman"/>
          <w:sz w:val="12"/>
          <w:szCs w:val="12"/>
        </w:rPr>
        <w:t>муниципального района Сергиевский</w:t>
      </w:r>
    </w:p>
    <w:p w:rsidR="005E0796" w:rsidRPr="005E0796" w:rsidRDefault="005E0796" w:rsidP="005E0796">
      <w:pPr>
        <w:spacing w:after="0" w:line="240" w:lineRule="auto"/>
        <w:jc w:val="right"/>
        <w:rPr>
          <w:rFonts w:ascii="Times New Roman" w:hAnsi="Times New Roman"/>
          <w:sz w:val="12"/>
          <w:szCs w:val="12"/>
          <w:lang w:val="x-none"/>
        </w:rPr>
      </w:pPr>
      <w:r w:rsidRPr="005E0796">
        <w:rPr>
          <w:rFonts w:ascii="Times New Roman" w:hAnsi="Times New Roman"/>
          <w:sz w:val="12"/>
          <w:szCs w:val="12"/>
          <w:lang w:val="x-none"/>
        </w:rPr>
        <w:t>А.В. Сабельникова</w:t>
      </w:r>
    </w:p>
    <w:p w:rsidR="002F183C" w:rsidRPr="005E0796" w:rsidRDefault="002F183C" w:rsidP="005E0796">
      <w:pPr>
        <w:spacing w:after="0" w:line="240" w:lineRule="auto"/>
        <w:jc w:val="right"/>
        <w:rPr>
          <w:rFonts w:ascii="Times New Roman" w:hAnsi="Times New Roman"/>
          <w:sz w:val="12"/>
          <w:szCs w:val="12"/>
          <w:lang w:val="x-none"/>
        </w:rPr>
      </w:pPr>
    </w:p>
    <w:p w:rsidR="005E0796" w:rsidRPr="005E0796" w:rsidRDefault="005E0796" w:rsidP="005E0796">
      <w:pPr>
        <w:spacing w:after="0" w:line="240" w:lineRule="auto"/>
        <w:jc w:val="right"/>
        <w:rPr>
          <w:rFonts w:ascii="Times New Roman" w:hAnsi="Times New Roman"/>
          <w:i/>
          <w:sz w:val="12"/>
          <w:szCs w:val="12"/>
        </w:rPr>
      </w:pPr>
      <w:r w:rsidRPr="005E0796">
        <w:rPr>
          <w:rFonts w:ascii="Times New Roman" w:hAnsi="Times New Roman"/>
          <w:i/>
          <w:sz w:val="12"/>
          <w:szCs w:val="12"/>
        </w:rPr>
        <w:t>Приложение №</w:t>
      </w:r>
      <w:r>
        <w:rPr>
          <w:rFonts w:ascii="Times New Roman" w:hAnsi="Times New Roman"/>
          <w:i/>
          <w:sz w:val="12"/>
          <w:szCs w:val="12"/>
        </w:rPr>
        <w:t>4</w:t>
      </w:r>
    </w:p>
    <w:p w:rsidR="005E0796" w:rsidRPr="005E0796" w:rsidRDefault="005E0796" w:rsidP="005E0796">
      <w:pPr>
        <w:spacing w:after="0" w:line="240" w:lineRule="auto"/>
        <w:jc w:val="right"/>
        <w:rPr>
          <w:rFonts w:ascii="Times New Roman" w:hAnsi="Times New Roman"/>
          <w:i/>
          <w:sz w:val="12"/>
          <w:szCs w:val="12"/>
        </w:rPr>
      </w:pPr>
      <w:r w:rsidRPr="005E0796">
        <w:rPr>
          <w:rFonts w:ascii="Times New Roman" w:hAnsi="Times New Roman"/>
          <w:i/>
          <w:sz w:val="12"/>
          <w:szCs w:val="12"/>
        </w:rPr>
        <w:t>к решению Собрания Представителей сельского поселения К</w:t>
      </w:r>
      <w:r>
        <w:rPr>
          <w:rFonts w:ascii="Times New Roman" w:hAnsi="Times New Roman"/>
          <w:i/>
          <w:sz w:val="12"/>
          <w:szCs w:val="12"/>
        </w:rPr>
        <w:t>утузовский</w:t>
      </w:r>
    </w:p>
    <w:p w:rsidR="005E0796" w:rsidRPr="005E0796" w:rsidRDefault="005E0796" w:rsidP="005E0796">
      <w:pPr>
        <w:spacing w:after="0" w:line="240" w:lineRule="auto"/>
        <w:jc w:val="right"/>
        <w:rPr>
          <w:rFonts w:ascii="Times New Roman" w:hAnsi="Times New Roman"/>
          <w:i/>
          <w:sz w:val="12"/>
          <w:szCs w:val="12"/>
        </w:rPr>
      </w:pPr>
      <w:r w:rsidRPr="005E0796">
        <w:rPr>
          <w:rFonts w:ascii="Times New Roman" w:hAnsi="Times New Roman"/>
          <w:i/>
          <w:sz w:val="12"/>
          <w:szCs w:val="12"/>
        </w:rPr>
        <w:t>муниципального района Сергиевский Самарской области</w:t>
      </w:r>
    </w:p>
    <w:p w:rsidR="005E0796" w:rsidRPr="005E0796" w:rsidRDefault="005E0796" w:rsidP="005E0796">
      <w:pPr>
        <w:spacing w:after="0" w:line="240" w:lineRule="auto"/>
        <w:jc w:val="right"/>
        <w:rPr>
          <w:rFonts w:ascii="Times New Roman" w:hAnsi="Times New Roman"/>
          <w:sz w:val="12"/>
          <w:szCs w:val="12"/>
        </w:rPr>
      </w:pPr>
      <w:r w:rsidRPr="005E0796">
        <w:rPr>
          <w:rFonts w:ascii="Times New Roman" w:hAnsi="Times New Roman"/>
          <w:i/>
          <w:sz w:val="12"/>
          <w:szCs w:val="12"/>
        </w:rPr>
        <w:t>№</w:t>
      </w:r>
      <w:r>
        <w:rPr>
          <w:rFonts w:ascii="Times New Roman" w:hAnsi="Times New Roman"/>
          <w:i/>
          <w:sz w:val="12"/>
          <w:szCs w:val="12"/>
        </w:rPr>
        <w:t>28</w:t>
      </w:r>
      <w:r w:rsidRPr="005E0796">
        <w:rPr>
          <w:rFonts w:ascii="Times New Roman" w:hAnsi="Times New Roman"/>
          <w:i/>
          <w:sz w:val="12"/>
          <w:szCs w:val="12"/>
        </w:rPr>
        <w:t xml:space="preserve"> от “10” сентября 2015 г.</w:t>
      </w:r>
    </w:p>
    <w:p w:rsidR="00013F82" w:rsidRDefault="00013F82" w:rsidP="00013F82">
      <w:pPr>
        <w:spacing w:after="0" w:line="240" w:lineRule="auto"/>
        <w:jc w:val="center"/>
        <w:rPr>
          <w:rFonts w:ascii="Times New Roman" w:hAnsi="Times New Roman"/>
          <w:b/>
          <w:sz w:val="12"/>
          <w:szCs w:val="12"/>
        </w:rPr>
      </w:pPr>
      <w:r w:rsidRPr="00013F82">
        <w:rPr>
          <w:rFonts w:ascii="Times New Roman" w:hAnsi="Times New Roman"/>
          <w:b/>
          <w:sz w:val="12"/>
          <w:szCs w:val="12"/>
        </w:rPr>
        <w:t xml:space="preserve">Распределение бюджетных ассигнований по разделам, подразделениям, целевым статьям </w:t>
      </w:r>
    </w:p>
    <w:p w:rsidR="002F183C" w:rsidRPr="00013F82" w:rsidRDefault="00013F82" w:rsidP="00013F82">
      <w:pPr>
        <w:spacing w:after="0" w:line="240" w:lineRule="auto"/>
        <w:jc w:val="center"/>
        <w:rPr>
          <w:rFonts w:ascii="Times New Roman" w:hAnsi="Times New Roman"/>
          <w:b/>
          <w:sz w:val="12"/>
          <w:szCs w:val="12"/>
        </w:rPr>
      </w:pPr>
      <w:r w:rsidRPr="00013F82">
        <w:rPr>
          <w:rFonts w:ascii="Times New Roman" w:hAnsi="Times New Roman"/>
          <w:b/>
          <w:sz w:val="12"/>
          <w:szCs w:val="12"/>
        </w:rPr>
        <w:t>(муниципальным программам и непрограммным направлениям деятельности), группам (группам и подгруппам) видам классификации расходов бюджета сельского поселения Кутузовский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678"/>
        <w:gridCol w:w="425"/>
        <w:gridCol w:w="426"/>
        <w:gridCol w:w="567"/>
        <w:gridCol w:w="425"/>
        <w:gridCol w:w="425"/>
        <w:gridCol w:w="567"/>
      </w:tblGrid>
      <w:tr w:rsidR="00013F82" w:rsidRPr="00013F82" w:rsidTr="00013F82">
        <w:trPr>
          <w:trHeight w:val="20"/>
        </w:trPr>
        <w:tc>
          <w:tcPr>
            <w:tcW w:w="4678" w:type="dxa"/>
            <w:vMerge w:val="restart"/>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Рз</w:t>
            </w:r>
          </w:p>
        </w:tc>
        <w:tc>
          <w:tcPr>
            <w:tcW w:w="426" w:type="dxa"/>
            <w:vMerge w:val="restart"/>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ПР</w:t>
            </w:r>
          </w:p>
        </w:tc>
        <w:tc>
          <w:tcPr>
            <w:tcW w:w="567" w:type="dxa"/>
            <w:vMerge w:val="restart"/>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ЦСР</w:t>
            </w:r>
          </w:p>
        </w:tc>
        <w:tc>
          <w:tcPr>
            <w:tcW w:w="425" w:type="dxa"/>
            <w:vMerge w:val="restart"/>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ВР</w:t>
            </w:r>
          </w:p>
        </w:tc>
        <w:tc>
          <w:tcPr>
            <w:tcW w:w="992" w:type="dxa"/>
            <w:gridSpan w:val="2"/>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Суммы, тыс. рублей</w:t>
            </w:r>
          </w:p>
        </w:tc>
      </w:tr>
      <w:tr w:rsidR="00013F82" w:rsidRPr="00013F82" w:rsidTr="00013F82">
        <w:trPr>
          <w:trHeight w:val="20"/>
        </w:trPr>
        <w:tc>
          <w:tcPr>
            <w:tcW w:w="4678" w:type="dxa"/>
            <w:vMerge/>
            <w:hideMark/>
          </w:tcPr>
          <w:p w:rsidR="00013F82" w:rsidRPr="00013F82" w:rsidRDefault="00013F82" w:rsidP="00013F82">
            <w:pPr>
              <w:rPr>
                <w:rFonts w:ascii="Times New Roman" w:hAnsi="Times New Roman"/>
                <w:bCs/>
                <w:sz w:val="12"/>
                <w:szCs w:val="12"/>
              </w:rPr>
            </w:pPr>
          </w:p>
        </w:tc>
        <w:tc>
          <w:tcPr>
            <w:tcW w:w="425" w:type="dxa"/>
            <w:vMerge/>
            <w:hideMark/>
          </w:tcPr>
          <w:p w:rsidR="00013F82" w:rsidRPr="00013F82" w:rsidRDefault="00013F82" w:rsidP="00013F82">
            <w:pPr>
              <w:rPr>
                <w:rFonts w:ascii="Times New Roman" w:hAnsi="Times New Roman"/>
                <w:bCs/>
                <w:sz w:val="12"/>
                <w:szCs w:val="12"/>
              </w:rPr>
            </w:pPr>
          </w:p>
        </w:tc>
        <w:tc>
          <w:tcPr>
            <w:tcW w:w="426" w:type="dxa"/>
            <w:vMerge/>
            <w:hideMark/>
          </w:tcPr>
          <w:p w:rsidR="00013F82" w:rsidRPr="00013F82" w:rsidRDefault="00013F82" w:rsidP="00013F82">
            <w:pPr>
              <w:rPr>
                <w:rFonts w:ascii="Times New Roman" w:hAnsi="Times New Roman"/>
                <w:bCs/>
                <w:sz w:val="12"/>
                <w:szCs w:val="12"/>
              </w:rPr>
            </w:pPr>
          </w:p>
        </w:tc>
        <w:tc>
          <w:tcPr>
            <w:tcW w:w="567" w:type="dxa"/>
            <w:vMerge/>
            <w:hideMark/>
          </w:tcPr>
          <w:p w:rsidR="00013F82" w:rsidRPr="00013F82" w:rsidRDefault="00013F82" w:rsidP="00013F82">
            <w:pPr>
              <w:rPr>
                <w:rFonts w:ascii="Times New Roman" w:hAnsi="Times New Roman"/>
                <w:bCs/>
                <w:sz w:val="12"/>
                <w:szCs w:val="12"/>
              </w:rPr>
            </w:pPr>
          </w:p>
        </w:tc>
        <w:tc>
          <w:tcPr>
            <w:tcW w:w="425" w:type="dxa"/>
            <w:vMerge/>
            <w:hideMark/>
          </w:tcPr>
          <w:p w:rsidR="00013F82" w:rsidRPr="00013F82" w:rsidRDefault="00013F82" w:rsidP="00013F82">
            <w:pPr>
              <w:rPr>
                <w:rFonts w:ascii="Times New Roman" w:hAnsi="Times New Roman"/>
                <w:bCs/>
                <w:sz w:val="12"/>
                <w:szCs w:val="12"/>
              </w:rPr>
            </w:pPr>
          </w:p>
        </w:tc>
        <w:tc>
          <w:tcPr>
            <w:tcW w:w="425" w:type="dxa"/>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Всего</w:t>
            </w:r>
          </w:p>
        </w:tc>
        <w:tc>
          <w:tcPr>
            <w:tcW w:w="567" w:type="dxa"/>
            <w:hideMark/>
          </w:tcPr>
          <w:p w:rsidR="00013F82" w:rsidRPr="00013F82" w:rsidRDefault="00013F82" w:rsidP="00013F82">
            <w:pPr>
              <w:rPr>
                <w:rFonts w:ascii="Times New Roman" w:hAnsi="Times New Roman"/>
                <w:bCs/>
                <w:sz w:val="10"/>
                <w:szCs w:val="10"/>
              </w:rPr>
            </w:pPr>
            <w:r w:rsidRPr="00013F82">
              <w:rPr>
                <w:rFonts w:ascii="Times New Roman" w:hAnsi="Times New Roman"/>
                <w:bCs/>
                <w:sz w:val="10"/>
                <w:szCs w:val="10"/>
              </w:rPr>
              <w:t>в том числе за счет безвозмездных поступлений</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Общегосударственные вопросы</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01</w:t>
            </w:r>
          </w:p>
        </w:tc>
        <w:tc>
          <w:tcPr>
            <w:tcW w:w="426"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 </w:t>
            </w:r>
          </w:p>
        </w:tc>
        <w:tc>
          <w:tcPr>
            <w:tcW w:w="567"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 </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 </w:t>
            </w:r>
          </w:p>
        </w:tc>
        <w:tc>
          <w:tcPr>
            <w:tcW w:w="425" w:type="dxa"/>
            <w:hideMark/>
          </w:tcPr>
          <w:p w:rsidR="00013F82" w:rsidRPr="00013F82" w:rsidRDefault="00013F82" w:rsidP="00013F82">
            <w:pPr>
              <w:rPr>
                <w:rFonts w:ascii="Times New Roman" w:hAnsi="Times New Roman"/>
                <w:bCs/>
                <w:sz w:val="10"/>
                <w:szCs w:val="10"/>
              </w:rPr>
            </w:pPr>
            <w:r w:rsidRPr="00013F82">
              <w:rPr>
                <w:rFonts w:ascii="Times New Roman" w:hAnsi="Times New Roman"/>
                <w:bCs/>
                <w:sz w:val="10"/>
                <w:szCs w:val="10"/>
              </w:rPr>
              <w:t>2876</w:t>
            </w:r>
          </w:p>
        </w:tc>
        <w:tc>
          <w:tcPr>
            <w:tcW w:w="567" w:type="dxa"/>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669</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02</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624</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Непрограммные направления расходов местного бюджета</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02</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624</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02</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9901100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624</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02</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9901100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624</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1 249</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Непрограммные направления расходов местного бюджета</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1249</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9901100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1249</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9901100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883</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D04501">
            <w:pPr>
              <w:rPr>
                <w:rFonts w:ascii="Times New Roman" w:hAnsi="Times New Roman"/>
                <w:sz w:val="12"/>
                <w:szCs w:val="12"/>
              </w:rPr>
            </w:pPr>
            <w:r w:rsidRPr="00013F82">
              <w:rPr>
                <w:rFonts w:ascii="Times New Roman" w:hAnsi="Times New Roman"/>
                <w:sz w:val="12"/>
                <w:szCs w:val="12"/>
              </w:rPr>
              <w:t>Иные закупки товаров, ра</w:t>
            </w:r>
            <w:r w:rsidR="00D04501">
              <w:rPr>
                <w:rFonts w:ascii="Times New Roman" w:hAnsi="Times New Roman"/>
                <w:sz w:val="12"/>
                <w:szCs w:val="12"/>
              </w:rPr>
              <w:t>бот и услуг для обеспечения гос.</w:t>
            </w:r>
            <w:r w:rsidRPr="00013F82">
              <w:rPr>
                <w:rFonts w:ascii="Times New Roman" w:hAnsi="Times New Roman"/>
                <w:sz w:val="12"/>
                <w:szCs w:val="12"/>
              </w:rPr>
              <w:t xml:space="preserve"> (муниципальных) нужд</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9901100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240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365</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Уплата налогов, сборов и иных платежей</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9901100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850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2</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06</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2014-2017 гг.</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06</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1800000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xml:space="preserve">Межбюджетные трансферты, предоставляемые в бюджеты муниципального района в соответствии с заключаемыми соглашениями о передаче органам местного </w:t>
            </w:r>
            <w:r w:rsidRPr="00013F82">
              <w:rPr>
                <w:rFonts w:ascii="Times New Roman" w:hAnsi="Times New Roman"/>
                <w:sz w:val="12"/>
                <w:szCs w:val="12"/>
              </w:rPr>
              <w:lastRenderedPageBreak/>
              <w:t xml:space="preserve">самоуправления муниципального района полномочий органов местного самоуправления поселений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06</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1807820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2</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Иные межбюджетные трансферты</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06</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1807820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2</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Подпрограмма "Организация планирования и исполнения консолидированного бюджета муниципального района Сергиевский на 2014-2017 гг.</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06</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1830000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4</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06</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1831100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4</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Иные межбюджетные трансферты</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06</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1831100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4</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Обеспечение проведения выборов и референдумов</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07</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81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Непрограммные направления расходов местного бюджета</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07</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81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Закупка товаров, работ и услуг для муниципальных нужд</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07</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9902000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81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D04501">
            <w:pPr>
              <w:rPr>
                <w:rFonts w:ascii="Times New Roman" w:hAnsi="Times New Roman"/>
                <w:sz w:val="12"/>
                <w:szCs w:val="12"/>
              </w:rPr>
            </w:pPr>
            <w:r w:rsidRPr="00013F82">
              <w:rPr>
                <w:rFonts w:ascii="Times New Roman" w:hAnsi="Times New Roman"/>
                <w:sz w:val="12"/>
                <w:szCs w:val="12"/>
              </w:rPr>
              <w:t>Иные закупки товаров, работ и услуг для обеспечения гос</w:t>
            </w:r>
            <w:r w:rsidR="00D04501">
              <w:rPr>
                <w:rFonts w:ascii="Times New Roman" w:hAnsi="Times New Roman"/>
                <w:sz w:val="12"/>
                <w:szCs w:val="12"/>
              </w:rPr>
              <w:t>.</w:t>
            </w:r>
            <w:r w:rsidRPr="00013F82">
              <w:rPr>
                <w:rFonts w:ascii="Times New Roman" w:hAnsi="Times New Roman"/>
                <w:sz w:val="12"/>
                <w:szCs w:val="12"/>
              </w:rPr>
              <w:t xml:space="preserve"> (муниципальных) нужд</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07</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9902000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240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81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Резервные фонды</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10</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Непрограммные направления расходов местного бюджета</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10</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Резервный фонд администрации поселений</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9907990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10</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Резервные средства</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9907990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870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10</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Другие общегосударственные вопросы</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906</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669</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1900000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2</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1907820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2</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Иные межбюджетные трансферты</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1907820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2</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Непрограммные направления расходов местного бюджета</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905</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669</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Закупка товаров, работ и услуг для муниципальных нужд</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9902000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236</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D04501">
            <w:pPr>
              <w:rPr>
                <w:rFonts w:ascii="Times New Roman" w:hAnsi="Times New Roman"/>
                <w:sz w:val="12"/>
                <w:szCs w:val="12"/>
              </w:rPr>
            </w:pPr>
            <w:r w:rsidRPr="00013F82">
              <w:rPr>
                <w:rFonts w:ascii="Times New Roman" w:hAnsi="Times New Roman"/>
                <w:sz w:val="12"/>
                <w:szCs w:val="12"/>
              </w:rPr>
              <w:t>Иные закупки товаров, ра</w:t>
            </w:r>
            <w:r w:rsidR="00D04501">
              <w:rPr>
                <w:rFonts w:ascii="Times New Roman" w:hAnsi="Times New Roman"/>
                <w:sz w:val="12"/>
                <w:szCs w:val="12"/>
              </w:rPr>
              <w:t>бот и услуг для обеспечения гос.</w:t>
            </w:r>
            <w:r w:rsidRPr="00013F82">
              <w:rPr>
                <w:rFonts w:ascii="Times New Roman" w:hAnsi="Times New Roman"/>
                <w:sz w:val="12"/>
                <w:szCs w:val="12"/>
              </w:rPr>
              <w:t xml:space="preserve"> (муниципальных) нужд</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9902000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240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236</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9907240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669</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669</w:t>
            </w:r>
          </w:p>
        </w:tc>
      </w:tr>
      <w:tr w:rsidR="00013F82" w:rsidRPr="00013F82" w:rsidTr="00013F82">
        <w:trPr>
          <w:trHeight w:val="20"/>
        </w:trPr>
        <w:tc>
          <w:tcPr>
            <w:tcW w:w="4678" w:type="dxa"/>
            <w:hideMark/>
          </w:tcPr>
          <w:p w:rsidR="00013F82" w:rsidRPr="00013F82" w:rsidRDefault="00013F82" w:rsidP="00D04501">
            <w:pPr>
              <w:rPr>
                <w:rFonts w:ascii="Times New Roman" w:hAnsi="Times New Roman"/>
                <w:sz w:val="12"/>
                <w:szCs w:val="12"/>
              </w:rPr>
            </w:pPr>
            <w:r w:rsidRPr="00013F82">
              <w:rPr>
                <w:rFonts w:ascii="Times New Roman" w:hAnsi="Times New Roman"/>
                <w:sz w:val="12"/>
                <w:szCs w:val="12"/>
              </w:rPr>
              <w:t>Иные закупки товаров, работ и услуг для обеспечения гос</w:t>
            </w:r>
            <w:r w:rsidR="00D04501">
              <w:rPr>
                <w:rFonts w:ascii="Times New Roman" w:hAnsi="Times New Roman"/>
                <w:sz w:val="12"/>
                <w:szCs w:val="12"/>
              </w:rPr>
              <w:t>.</w:t>
            </w:r>
            <w:r w:rsidRPr="00013F82">
              <w:rPr>
                <w:rFonts w:ascii="Times New Roman" w:hAnsi="Times New Roman"/>
                <w:sz w:val="12"/>
                <w:szCs w:val="12"/>
              </w:rPr>
              <w:t xml:space="preserve"> (муниципальных) нужд</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9907240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240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669</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669</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Иные межбюджетные трансферты</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9907821</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Национальная оборона</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02</w:t>
            </w:r>
          </w:p>
        </w:tc>
        <w:tc>
          <w:tcPr>
            <w:tcW w:w="426"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 </w:t>
            </w:r>
          </w:p>
        </w:tc>
        <w:tc>
          <w:tcPr>
            <w:tcW w:w="567" w:type="dxa"/>
            <w:noWrap/>
            <w:hideMark/>
          </w:tcPr>
          <w:p w:rsidR="00013F82" w:rsidRPr="00013F82" w:rsidRDefault="00013F82" w:rsidP="00013F82">
            <w:pPr>
              <w:rPr>
                <w:rFonts w:ascii="Times New Roman" w:hAnsi="Times New Roman"/>
                <w:bCs/>
                <w:sz w:val="10"/>
                <w:szCs w:val="10"/>
              </w:rPr>
            </w:pPr>
            <w:r w:rsidRPr="00013F82">
              <w:rPr>
                <w:rFonts w:ascii="Times New Roman" w:hAnsi="Times New Roman"/>
                <w:bCs/>
                <w:sz w:val="10"/>
                <w:szCs w:val="10"/>
              </w:rPr>
              <w:t> </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 </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61</w:t>
            </w:r>
          </w:p>
        </w:tc>
        <w:tc>
          <w:tcPr>
            <w:tcW w:w="567" w:type="dxa"/>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61</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Мобилизационная и вневойсковая подготовка</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02</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61</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Непрограммные направления расходов местного бюджета</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02</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61</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02</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9905118</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61</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02</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9905118</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57</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57</w:t>
            </w:r>
          </w:p>
        </w:tc>
      </w:tr>
      <w:tr w:rsidR="00013F82" w:rsidRPr="00013F82" w:rsidTr="00013F82">
        <w:trPr>
          <w:trHeight w:val="20"/>
        </w:trPr>
        <w:tc>
          <w:tcPr>
            <w:tcW w:w="4678" w:type="dxa"/>
            <w:hideMark/>
          </w:tcPr>
          <w:p w:rsidR="00013F82" w:rsidRPr="00013F82" w:rsidRDefault="00013F82" w:rsidP="00D04501">
            <w:pPr>
              <w:rPr>
                <w:rFonts w:ascii="Times New Roman" w:hAnsi="Times New Roman"/>
                <w:sz w:val="12"/>
                <w:szCs w:val="12"/>
              </w:rPr>
            </w:pPr>
            <w:r w:rsidRPr="00013F82">
              <w:rPr>
                <w:rFonts w:ascii="Times New Roman" w:hAnsi="Times New Roman"/>
                <w:sz w:val="12"/>
                <w:szCs w:val="12"/>
              </w:rPr>
              <w:t>Иные закупки товаров, ра</w:t>
            </w:r>
            <w:r w:rsidR="00D04501">
              <w:rPr>
                <w:rFonts w:ascii="Times New Roman" w:hAnsi="Times New Roman"/>
                <w:sz w:val="12"/>
                <w:szCs w:val="12"/>
              </w:rPr>
              <w:t>бот и услуг для обеспечения гос.</w:t>
            </w:r>
            <w:r w:rsidRPr="00013F82">
              <w:rPr>
                <w:rFonts w:ascii="Times New Roman" w:hAnsi="Times New Roman"/>
                <w:sz w:val="12"/>
                <w:szCs w:val="12"/>
              </w:rPr>
              <w:t xml:space="preserve"> (муниципальных) нужд</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02</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9905118</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240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4</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4</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Национальная безопасность и правоохранительная деятельность</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03</w:t>
            </w:r>
          </w:p>
        </w:tc>
        <w:tc>
          <w:tcPr>
            <w:tcW w:w="426"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 </w:t>
            </w:r>
          </w:p>
        </w:tc>
        <w:tc>
          <w:tcPr>
            <w:tcW w:w="567" w:type="dxa"/>
            <w:noWrap/>
            <w:hideMark/>
          </w:tcPr>
          <w:p w:rsidR="00013F82" w:rsidRPr="00013F82" w:rsidRDefault="00013F82" w:rsidP="00013F82">
            <w:pPr>
              <w:rPr>
                <w:rFonts w:ascii="Times New Roman" w:hAnsi="Times New Roman"/>
                <w:bCs/>
                <w:sz w:val="10"/>
                <w:szCs w:val="10"/>
              </w:rPr>
            </w:pPr>
            <w:r w:rsidRPr="00013F82">
              <w:rPr>
                <w:rFonts w:ascii="Times New Roman" w:hAnsi="Times New Roman"/>
                <w:bCs/>
                <w:sz w:val="10"/>
                <w:szCs w:val="10"/>
              </w:rPr>
              <w:t> </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 </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637</w:t>
            </w:r>
          </w:p>
        </w:tc>
        <w:tc>
          <w:tcPr>
            <w:tcW w:w="567" w:type="dxa"/>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09</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636</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Непрограммные направления расходов местного бюджета</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09</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636</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Закупка товаров, работ и услуг для муниципальных нужд</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09</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9902000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629</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D04501">
            <w:pPr>
              <w:rPr>
                <w:rFonts w:ascii="Times New Roman" w:hAnsi="Times New Roman"/>
                <w:sz w:val="12"/>
                <w:szCs w:val="12"/>
              </w:rPr>
            </w:pPr>
            <w:r w:rsidRPr="00013F82">
              <w:rPr>
                <w:rFonts w:ascii="Times New Roman" w:hAnsi="Times New Roman"/>
                <w:sz w:val="12"/>
                <w:szCs w:val="12"/>
              </w:rPr>
              <w:t>Иные закупки товаров, работ и услуг для обеспечения гос</w:t>
            </w:r>
            <w:r w:rsidR="00D04501">
              <w:rPr>
                <w:rFonts w:ascii="Times New Roman" w:hAnsi="Times New Roman"/>
                <w:sz w:val="12"/>
                <w:szCs w:val="12"/>
              </w:rPr>
              <w:t>.</w:t>
            </w:r>
            <w:r w:rsidRPr="00013F82">
              <w:rPr>
                <w:rFonts w:ascii="Times New Roman" w:hAnsi="Times New Roman"/>
                <w:sz w:val="12"/>
                <w:szCs w:val="12"/>
              </w:rPr>
              <w:t xml:space="preserve"> (муниципальных) нужд</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09</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9902000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240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628</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Уплата налогов, сборов и иных платежей</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09</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9902000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850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Иные направления расходов</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09</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9909000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7</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Уплата налогов, сборов и иных платежей</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09</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9909000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850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7</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Другие вопросы в области национальной безопасности и правоохранительной деятельности</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14</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14</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3100000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14</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3102000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D04501">
            <w:pPr>
              <w:rPr>
                <w:rFonts w:ascii="Times New Roman" w:hAnsi="Times New Roman"/>
                <w:sz w:val="12"/>
                <w:szCs w:val="12"/>
              </w:rPr>
            </w:pPr>
            <w:r w:rsidRPr="00013F82">
              <w:rPr>
                <w:rFonts w:ascii="Times New Roman" w:hAnsi="Times New Roman"/>
                <w:sz w:val="12"/>
                <w:szCs w:val="12"/>
              </w:rPr>
              <w:t>Иные закупки товаров, работ и услуг для обеспечения гос</w:t>
            </w:r>
            <w:r w:rsidR="00D04501">
              <w:rPr>
                <w:rFonts w:ascii="Times New Roman" w:hAnsi="Times New Roman"/>
                <w:sz w:val="12"/>
                <w:szCs w:val="12"/>
              </w:rPr>
              <w:t>.</w:t>
            </w:r>
            <w:r w:rsidRPr="00013F82">
              <w:rPr>
                <w:rFonts w:ascii="Times New Roman" w:hAnsi="Times New Roman"/>
                <w:sz w:val="12"/>
                <w:szCs w:val="12"/>
              </w:rPr>
              <w:t xml:space="preserve"> (муниципальных) нужд</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14</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3102000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240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Национальная экономика</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04</w:t>
            </w:r>
          </w:p>
        </w:tc>
        <w:tc>
          <w:tcPr>
            <w:tcW w:w="426"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 </w:t>
            </w:r>
          </w:p>
        </w:tc>
        <w:tc>
          <w:tcPr>
            <w:tcW w:w="567" w:type="dxa"/>
            <w:noWrap/>
            <w:hideMark/>
          </w:tcPr>
          <w:p w:rsidR="00013F82" w:rsidRPr="00013F82" w:rsidRDefault="00013F82" w:rsidP="00013F82">
            <w:pPr>
              <w:rPr>
                <w:rFonts w:ascii="Times New Roman" w:hAnsi="Times New Roman"/>
                <w:bCs/>
                <w:sz w:val="10"/>
                <w:szCs w:val="10"/>
              </w:rPr>
            </w:pPr>
            <w:r w:rsidRPr="00013F82">
              <w:rPr>
                <w:rFonts w:ascii="Times New Roman" w:hAnsi="Times New Roman"/>
                <w:bCs/>
                <w:sz w:val="10"/>
                <w:szCs w:val="10"/>
              </w:rPr>
              <w:t> </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 </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685</w:t>
            </w:r>
          </w:p>
        </w:tc>
        <w:tc>
          <w:tcPr>
            <w:tcW w:w="567" w:type="dxa"/>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81</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Сельское хозяйство и рыболовство</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05</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81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81</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Непрограммные направления расходов местного бюджета</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05</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81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81</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05</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9907230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81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81</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05</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9907230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810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81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81</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Дорожное хозяйство (дорожные фонды)</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09</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604</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2014-2016гг."</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09</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1700000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09</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1707820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Иные межбюджетные трансферты</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09</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1707820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lastRenderedPageBreak/>
              <w:t>Муниципальная программа "Содержание улично-дорожной сети муниципального района Сергиевский на 2014-2016гг."</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09</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2100000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603</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09</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2107820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603</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Иные межбюджетные трансферты</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09</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2107820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603</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Жилищно-коммунальное хозяйство</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05</w:t>
            </w:r>
          </w:p>
        </w:tc>
        <w:tc>
          <w:tcPr>
            <w:tcW w:w="426"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 </w:t>
            </w:r>
          </w:p>
        </w:tc>
        <w:tc>
          <w:tcPr>
            <w:tcW w:w="567" w:type="dxa"/>
            <w:noWrap/>
            <w:hideMark/>
          </w:tcPr>
          <w:p w:rsidR="00013F82" w:rsidRPr="00013F82" w:rsidRDefault="00013F82" w:rsidP="00013F82">
            <w:pPr>
              <w:rPr>
                <w:rFonts w:ascii="Times New Roman" w:hAnsi="Times New Roman"/>
                <w:bCs/>
                <w:sz w:val="10"/>
                <w:szCs w:val="10"/>
              </w:rPr>
            </w:pPr>
            <w:r w:rsidRPr="00013F82">
              <w:rPr>
                <w:rFonts w:ascii="Times New Roman" w:hAnsi="Times New Roman"/>
                <w:bCs/>
                <w:sz w:val="10"/>
                <w:szCs w:val="10"/>
              </w:rPr>
              <w:t> </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 </w:t>
            </w:r>
          </w:p>
        </w:tc>
        <w:tc>
          <w:tcPr>
            <w:tcW w:w="425" w:type="dxa"/>
            <w:noWrap/>
            <w:hideMark/>
          </w:tcPr>
          <w:p w:rsidR="00013F82" w:rsidRPr="00013F82" w:rsidRDefault="00013F82" w:rsidP="00013F82">
            <w:pPr>
              <w:rPr>
                <w:rFonts w:ascii="Times New Roman" w:hAnsi="Times New Roman"/>
                <w:bCs/>
                <w:sz w:val="10"/>
                <w:szCs w:val="10"/>
              </w:rPr>
            </w:pPr>
            <w:r w:rsidRPr="00013F82">
              <w:rPr>
                <w:rFonts w:ascii="Times New Roman" w:hAnsi="Times New Roman"/>
                <w:bCs/>
                <w:sz w:val="10"/>
                <w:szCs w:val="10"/>
              </w:rPr>
              <w:t>3092</w:t>
            </w:r>
          </w:p>
        </w:tc>
        <w:tc>
          <w:tcPr>
            <w:tcW w:w="567" w:type="dxa"/>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799</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Жилищное хозяйство</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05</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05</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0400000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05</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0407820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Иные межбюджетные трансферты</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05</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0407820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Муниципальная  программа "Переселение граждан из аварийного жилищного фонда с учётом необходимости развития малоэтажного жил. строительства на территории муниципального района Сергиевский Самарской области" на 2014-2017 годы</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05</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1000000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05</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1007820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Иные межбюджетные трансферты</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05</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1007820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Благоустройство</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05</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3091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799</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05</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2100000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168</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05</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2107820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168</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Иные межбюджетные трансферты</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05</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2107820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168</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Непрограммные направления расходов местного бюджета</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05</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2922</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799</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Закупка товаров, работ и услуг для муниципальных нужд</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05</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9902000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1717</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D04501">
            <w:pPr>
              <w:rPr>
                <w:rFonts w:ascii="Times New Roman" w:hAnsi="Times New Roman"/>
                <w:sz w:val="12"/>
                <w:szCs w:val="12"/>
              </w:rPr>
            </w:pPr>
            <w:r w:rsidRPr="00013F82">
              <w:rPr>
                <w:rFonts w:ascii="Times New Roman" w:hAnsi="Times New Roman"/>
                <w:sz w:val="12"/>
                <w:szCs w:val="12"/>
              </w:rPr>
              <w:t>Иные закупки товаров, работ и услуг для обеспечения гос</w:t>
            </w:r>
            <w:r w:rsidR="00D04501">
              <w:rPr>
                <w:rFonts w:ascii="Times New Roman" w:hAnsi="Times New Roman"/>
                <w:sz w:val="12"/>
                <w:szCs w:val="12"/>
              </w:rPr>
              <w:t>.</w:t>
            </w:r>
            <w:r w:rsidRPr="00013F82">
              <w:rPr>
                <w:rFonts w:ascii="Times New Roman" w:hAnsi="Times New Roman"/>
                <w:sz w:val="12"/>
                <w:szCs w:val="12"/>
              </w:rPr>
              <w:t xml:space="preserve"> (муниципальных) нужд</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05</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9902000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240</w:t>
            </w:r>
          </w:p>
        </w:tc>
        <w:tc>
          <w:tcPr>
            <w:tcW w:w="425" w:type="dxa"/>
            <w:noWrap/>
            <w:hideMark/>
          </w:tcPr>
          <w:p w:rsidR="00013F82" w:rsidRPr="00D04501" w:rsidRDefault="00D04501" w:rsidP="00013F82">
            <w:pPr>
              <w:rPr>
                <w:rFonts w:ascii="Times New Roman" w:hAnsi="Times New Roman"/>
                <w:sz w:val="10"/>
                <w:szCs w:val="10"/>
              </w:rPr>
            </w:pPr>
            <w:r w:rsidRPr="00D04501">
              <w:rPr>
                <w:rFonts w:ascii="Times New Roman" w:hAnsi="Times New Roman"/>
                <w:sz w:val="10"/>
                <w:szCs w:val="10"/>
              </w:rPr>
              <w:t>1</w:t>
            </w:r>
            <w:r w:rsidR="00013F82" w:rsidRPr="00D04501">
              <w:rPr>
                <w:rFonts w:ascii="Times New Roman" w:hAnsi="Times New Roman"/>
                <w:sz w:val="10"/>
                <w:szCs w:val="10"/>
              </w:rPr>
              <w:t>714</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Уплата налогов, сборов и иных платежей</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05</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9902000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850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3</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05</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9907240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392</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392</w:t>
            </w:r>
          </w:p>
        </w:tc>
      </w:tr>
      <w:tr w:rsidR="00013F82" w:rsidRPr="00013F82" w:rsidTr="00013F82">
        <w:trPr>
          <w:trHeight w:val="20"/>
        </w:trPr>
        <w:tc>
          <w:tcPr>
            <w:tcW w:w="4678" w:type="dxa"/>
            <w:hideMark/>
          </w:tcPr>
          <w:p w:rsidR="00013F82" w:rsidRPr="00013F82" w:rsidRDefault="00013F82" w:rsidP="00D04501">
            <w:pPr>
              <w:rPr>
                <w:rFonts w:ascii="Times New Roman" w:hAnsi="Times New Roman"/>
                <w:sz w:val="12"/>
                <w:szCs w:val="12"/>
              </w:rPr>
            </w:pPr>
            <w:r w:rsidRPr="00013F82">
              <w:rPr>
                <w:rFonts w:ascii="Times New Roman" w:hAnsi="Times New Roman"/>
                <w:sz w:val="12"/>
                <w:szCs w:val="12"/>
              </w:rPr>
              <w:t>Иные закупки товаров, ра</w:t>
            </w:r>
            <w:r w:rsidR="00D04501">
              <w:rPr>
                <w:rFonts w:ascii="Times New Roman" w:hAnsi="Times New Roman"/>
                <w:sz w:val="12"/>
                <w:szCs w:val="12"/>
              </w:rPr>
              <w:t>бот и услуг для обеспечения гос.</w:t>
            </w:r>
            <w:r w:rsidRPr="00013F82">
              <w:rPr>
                <w:rFonts w:ascii="Times New Roman" w:hAnsi="Times New Roman"/>
                <w:sz w:val="12"/>
                <w:szCs w:val="12"/>
              </w:rPr>
              <w:t xml:space="preserve"> (муниципальных) нужд</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05</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9907240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240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392</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392</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Субсидии муниципальным образованиям на проведение отдельных видов работ по ремонту многоквартирных домов и благоустройству их дворовых территорий</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05</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9907350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814</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407</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05</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9907350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810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814</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407</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Охрана окружающей среды</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06</w:t>
            </w:r>
          </w:p>
        </w:tc>
        <w:tc>
          <w:tcPr>
            <w:tcW w:w="426"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 </w:t>
            </w:r>
          </w:p>
        </w:tc>
        <w:tc>
          <w:tcPr>
            <w:tcW w:w="567" w:type="dxa"/>
            <w:noWrap/>
            <w:hideMark/>
          </w:tcPr>
          <w:p w:rsidR="00013F82" w:rsidRPr="00013F82" w:rsidRDefault="00013F82" w:rsidP="00013F82">
            <w:pPr>
              <w:rPr>
                <w:rFonts w:ascii="Times New Roman" w:hAnsi="Times New Roman"/>
                <w:bCs/>
                <w:sz w:val="10"/>
                <w:szCs w:val="10"/>
              </w:rPr>
            </w:pPr>
            <w:r w:rsidRPr="00013F82">
              <w:rPr>
                <w:rFonts w:ascii="Times New Roman" w:hAnsi="Times New Roman"/>
                <w:bCs/>
                <w:sz w:val="10"/>
                <w:szCs w:val="10"/>
              </w:rPr>
              <w:t> </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 </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9</w:t>
            </w:r>
          </w:p>
        </w:tc>
        <w:tc>
          <w:tcPr>
            <w:tcW w:w="567" w:type="dxa"/>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06</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9</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Непрограммные направления расходов местного бюджета</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06</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9</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Закупка товаров, работ и услуг для муниципальных нужд</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06</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9902000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D04501">
            <w:pPr>
              <w:rPr>
                <w:rFonts w:ascii="Times New Roman" w:hAnsi="Times New Roman"/>
                <w:sz w:val="12"/>
                <w:szCs w:val="12"/>
              </w:rPr>
            </w:pPr>
            <w:r w:rsidRPr="00013F82">
              <w:rPr>
                <w:rFonts w:ascii="Times New Roman" w:hAnsi="Times New Roman"/>
                <w:sz w:val="12"/>
                <w:szCs w:val="12"/>
              </w:rPr>
              <w:t>Иные закупки товаров, работ и услуг для обеспечения гос</w:t>
            </w:r>
            <w:r w:rsidR="00D04501">
              <w:rPr>
                <w:rFonts w:ascii="Times New Roman" w:hAnsi="Times New Roman"/>
                <w:sz w:val="12"/>
                <w:szCs w:val="12"/>
              </w:rPr>
              <w:t>.</w:t>
            </w:r>
            <w:r w:rsidRPr="00013F82">
              <w:rPr>
                <w:rFonts w:ascii="Times New Roman" w:hAnsi="Times New Roman"/>
                <w:sz w:val="12"/>
                <w:szCs w:val="12"/>
              </w:rPr>
              <w:t xml:space="preserve"> (муниципальных) нужд</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06</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9902000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240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Иные направления расходов</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06</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9909000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4</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Уплата налогов, сборов и иных платежей</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06</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9909000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850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4</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Образование</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07</w:t>
            </w:r>
          </w:p>
        </w:tc>
        <w:tc>
          <w:tcPr>
            <w:tcW w:w="426"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 </w:t>
            </w:r>
          </w:p>
        </w:tc>
        <w:tc>
          <w:tcPr>
            <w:tcW w:w="567" w:type="dxa"/>
            <w:noWrap/>
            <w:hideMark/>
          </w:tcPr>
          <w:p w:rsidR="00013F82" w:rsidRPr="00013F82" w:rsidRDefault="00013F82" w:rsidP="00013F82">
            <w:pPr>
              <w:rPr>
                <w:rFonts w:ascii="Times New Roman" w:hAnsi="Times New Roman"/>
                <w:bCs/>
                <w:sz w:val="10"/>
                <w:szCs w:val="10"/>
              </w:rPr>
            </w:pPr>
            <w:r w:rsidRPr="00013F82">
              <w:rPr>
                <w:rFonts w:ascii="Times New Roman" w:hAnsi="Times New Roman"/>
                <w:bCs/>
                <w:sz w:val="10"/>
                <w:szCs w:val="10"/>
              </w:rPr>
              <w:t> </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 </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0,4</w:t>
            </w:r>
          </w:p>
        </w:tc>
        <w:tc>
          <w:tcPr>
            <w:tcW w:w="567" w:type="dxa"/>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Молодежная политика и оздоровление детей</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07</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07</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2014-2016 гг.</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07</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07</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0800000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07</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07</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0807820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Иные межбюджетные трансферты</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07</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07</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0807820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Культура и кинематография</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08</w:t>
            </w:r>
          </w:p>
        </w:tc>
        <w:tc>
          <w:tcPr>
            <w:tcW w:w="426"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 </w:t>
            </w:r>
          </w:p>
        </w:tc>
        <w:tc>
          <w:tcPr>
            <w:tcW w:w="567" w:type="dxa"/>
            <w:noWrap/>
            <w:hideMark/>
          </w:tcPr>
          <w:p w:rsidR="00013F82" w:rsidRPr="00013F82" w:rsidRDefault="00013F82" w:rsidP="00013F82">
            <w:pPr>
              <w:rPr>
                <w:rFonts w:ascii="Times New Roman" w:hAnsi="Times New Roman"/>
                <w:bCs/>
                <w:sz w:val="10"/>
                <w:szCs w:val="10"/>
              </w:rPr>
            </w:pPr>
            <w:r w:rsidRPr="00013F82">
              <w:rPr>
                <w:rFonts w:ascii="Times New Roman" w:hAnsi="Times New Roman"/>
                <w:bCs/>
                <w:sz w:val="10"/>
                <w:szCs w:val="10"/>
              </w:rPr>
              <w:t> </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 </w:t>
            </w:r>
          </w:p>
        </w:tc>
        <w:tc>
          <w:tcPr>
            <w:tcW w:w="425" w:type="dxa"/>
            <w:noWrap/>
            <w:hideMark/>
          </w:tcPr>
          <w:p w:rsidR="00013F82" w:rsidRPr="00013F82" w:rsidRDefault="00013F82" w:rsidP="00013F82">
            <w:pPr>
              <w:rPr>
                <w:rFonts w:ascii="Times New Roman" w:hAnsi="Times New Roman"/>
                <w:bCs/>
                <w:sz w:val="10"/>
                <w:szCs w:val="10"/>
              </w:rPr>
            </w:pPr>
            <w:r w:rsidRPr="00013F82">
              <w:rPr>
                <w:rFonts w:ascii="Times New Roman" w:hAnsi="Times New Roman"/>
                <w:bCs/>
                <w:sz w:val="10"/>
                <w:szCs w:val="10"/>
              </w:rPr>
              <w:t>1132</w:t>
            </w:r>
          </w:p>
        </w:tc>
        <w:tc>
          <w:tcPr>
            <w:tcW w:w="567" w:type="dxa"/>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Культура</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08</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1132</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08</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0700000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710</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08</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0707820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710</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Иные межбюджетные трансферты</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08</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0707820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710</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Непрограммные направления расходов местного бюджета</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08</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422</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Закупка товаров, работ и услуг для муниципальных нужд</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08</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9902000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422</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D04501">
            <w:pPr>
              <w:rPr>
                <w:rFonts w:ascii="Times New Roman" w:hAnsi="Times New Roman"/>
                <w:sz w:val="12"/>
                <w:szCs w:val="12"/>
              </w:rPr>
            </w:pPr>
            <w:r w:rsidRPr="00013F82">
              <w:rPr>
                <w:rFonts w:ascii="Times New Roman" w:hAnsi="Times New Roman"/>
                <w:sz w:val="12"/>
                <w:szCs w:val="12"/>
              </w:rPr>
              <w:t>Иные закупки товаров, работ и услуг для обеспечения гос</w:t>
            </w:r>
            <w:r w:rsidR="00D04501">
              <w:rPr>
                <w:rFonts w:ascii="Times New Roman" w:hAnsi="Times New Roman"/>
                <w:sz w:val="12"/>
                <w:szCs w:val="12"/>
              </w:rPr>
              <w:t>.</w:t>
            </w:r>
            <w:r w:rsidRPr="00013F82">
              <w:rPr>
                <w:rFonts w:ascii="Times New Roman" w:hAnsi="Times New Roman"/>
                <w:sz w:val="12"/>
                <w:szCs w:val="12"/>
              </w:rPr>
              <w:t xml:space="preserve"> (муниципальных) нужд</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08</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9902000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240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422</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lastRenderedPageBreak/>
              <w:t>Другие вопросы в области культуры, кинематографии</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08</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08</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0700000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08</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0707820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Иные межбюджетные трансферты</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08</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04</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0707820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Социальная политика</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10</w:t>
            </w:r>
          </w:p>
        </w:tc>
        <w:tc>
          <w:tcPr>
            <w:tcW w:w="426"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 </w:t>
            </w:r>
          </w:p>
        </w:tc>
        <w:tc>
          <w:tcPr>
            <w:tcW w:w="567" w:type="dxa"/>
            <w:noWrap/>
            <w:hideMark/>
          </w:tcPr>
          <w:p w:rsidR="00013F82" w:rsidRPr="00013F82" w:rsidRDefault="00013F82" w:rsidP="00013F82">
            <w:pPr>
              <w:rPr>
                <w:rFonts w:ascii="Times New Roman" w:hAnsi="Times New Roman"/>
                <w:bCs/>
                <w:sz w:val="10"/>
                <w:szCs w:val="10"/>
              </w:rPr>
            </w:pPr>
            <w:r w:rsidRPr="00013F82">
              <w:rPr>
                <w:rFonts w:ascii="Times New Roman" w:hAnsi="Times New Roman"/>
                <w:bCs/>
                <w:sz w:val="10"/>
                <w:szCs w:val="10"/>
              </w:rPr>
              <w:t> </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 </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0,3</w:t>
            </w:r>
          </w:p>
        </w:tc>
        <w:tc>
          <w:tcPr>
            <w:tcW w:w="567" w:type="dxa"/>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Социальное обеспечение населения</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10</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10</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0500000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10</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0507820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Иные межбюджетные трансферты</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10</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0507820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Муниципальная  программа  муниципального района Сергиевский "Молодой семье-доступное жилье" на 2015-2017годы</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10</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1300000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0,2</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10</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1307820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0,2</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Иные межбюджетные трансферты</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10</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03</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1307820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0,2</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Физическая культура и спорт</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11</w:t>
            </w:r>
          </w:p>
        </w:tc>
        <w:tc>
          <w:tcPr>
            <w:tcW w:w="426"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 </w:t>
            </w:r>
          </w:p>
        </w:tc>
        <w:tc>
          <w:tcPr>
            <w:tcW w:w="567" w:type="dxa"/>
            <w:noWrap/>
            <w:hideMark/>
          </w:tcPr>
          <w:p w:rsidR="00013F82" w:rsidRPr="00013F82" w:rsidRDefault="00013F82" w:rsidP="00013F82">
            <w:pPr>
              <w:rPr>
                <w:rFonts w:ascii="Times New Roman" w:hAnsi="Times New Roman"/>
                <w:bCs/>
                <w:sz w:val="10"/>
                <w:szCs w:val="10"/>
              </w:rPr>
            </w:pPr>
            <w:r w:rsidRPr="00013F82">
              <w:rPr>
                <w:rFonts w:ascii="Times New Roman" w:hAnsi="Times New Roman"/>
                <w:bCs/>
                <w:sz w:val="10"/>
                <w:szCs w:val="10"/>
              </w:rPr>
              <w:t> </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 </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51</w:t>
            </w:r>
          </w:p>
        </w:tc>
        <w:tc>
          <w:tcPr>
            <w:tcW w:w="567" w:type="dxa"/>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Физическая культура</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0900000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0907820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Иные межбюджетные трансферты</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11</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0907820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540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51</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Обслуживание государственного и муниципального долга</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13</w:t>
            </w:r>
          </w:p>
        </w:tc>
        <w:tc>
          <w:tcPr>
            <w:tcW w:w="426"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 </w:t>
            </w:r>
          </w:p>
        </w:tc>
        <w:tc>
          <w:tcPr>
            <w:tcW w:w="567" w:type="dxa"/>
            <w:noWrap/>
            <w:hideMark/>
          </w:tcPr>
          <w:p w:rsidR="00013F82" w:rsidRPr="00013F82" w:rsidRDefault="00013F82" w:rsidP="00013F82">
            <w:pPr>
              <w:rPr>
                <w:rFonts w:ascii="Times New Roman" w:hAnsi="Times New Roman"/>
                <w:bCs/>
                <w:sz w:val="10"/>
                <w:szCs w:val="10"/>
              </w:rPr>
            </w:pPr>
            <w:r w:rsidRPr="00013F82">
              <w:rPr>
                <w:rFonts w:ascii="Times New Roman" w:hAnsi="Times New Roman"/>
                <w:bCs/>
                <w:sz w:val="10"/>
                <w:szCs w:val="10"/>
              </w:rPr>
              <w:t> </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 </w:t>
            </w:r>
          </w:p>
        </w:tc>
        <w:tc>
          <w:tcPr>
            <w:tcW w:w="425"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5</w:t>
            </w:r>
          </w:p>
        </w:tc>
        <w:tc>
          <w:tcPr>
            <w:tcW w:w="567" w:type="dxa"/>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Обслуживание государственного внутреннего и муниципального долга</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13</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Непрограммные направления расходов местного бюджета</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13</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9900000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Иные направления расходов</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13</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9909000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Обслуживание муниципального долга</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13</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01</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9909000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730</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5</w:t>
            </w:r>
          </w:p>
        </w:tc>
        <w:tc>
          <w:tcPr>
            <w:tcW w:w="567" w:type="dxa"/>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0</w:t>
            </w:r>
          </w:p>
        </w:tc>
      </w:tr>
      <w:tr w:rsidR="00013F82" w:rsidRPr="00013F82" w:rsidTr="00013F82">
        <w:trPr>
          <w:trHeight w:val="20"/>
        </w:trPr>
        <w:tc>
          <w:tcPr>
            <w:tcW w:w="4678"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Всего расходов:</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6"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567" w:type="dxa"/>
            <w:noWrap/>
            <w:hideMark/>
          </w:tcPr>
          <w:p w:rsidR="00013F82" w:rsidRPr="00013F82" w:rsidRDefault="00013F82" w:rsidP="00013F82">
            <w:pPr>
              <w:rPr>
                <w:rFonts w:ascii="Times New Roman" w:hAnsi="Times New Roman"/>
                <w:sz w:val="10"/>
                <w:szCs w:val="10"/>
              </w:rPr>
            </w:pPr>
            <w:r w:rsidRPr="00013F82">
              <w:rPr>
                <w:rFonts w:ascii="Times New Roman" w:hAnsi="Times New Roman"/>
                <w:sz w:val="10"/>
                <w:szCs w:val="10"/>
              </w:rPr>
              <w:t> </w:t>
            </w:r>
          </w:p>
        </w:tc>
        <w:tc>
          <w:tcPr>
            <w:tcW w:w="425" w:type="dxa"/>
            <w:noWrap/>
            <w:hideMark/>
          </w:tcPr>
          <w:p w:rsidR="00013F82" w:rsidRPr="00013F82" w:rsidRDefault="00013F82" w:rsidP="00013F82">
            <w:pPr>
              <w:rPr>
                <w:rFonts w:ascii="Times New Roman" w:hAnsi="Times New Roman"/>
                <w:sz w:val="12"/>
                <w:szCs w:val="12"/>
              </w:rPr>
            </w:pPr>
            <w:r w:rsidRPr="00013F82">
              <w:rPr>
                <w:rFonts w:ascii="Times New Roman" w:hAnsi="Times New Roman"/>
                <w:sz w:val="12"/>
                <w:szCs w:val="12"/>
              </w:rPr>
              <w:t> </w:t>
            </w:r>
          </w:p>
        </w:tc>
        <w:tc>
          <w:tcPr>
            <w:tcW w:w="425" w:type="dxa"/>
            <w:noWrap/>
            <w:hideMark/>
          </w:tcPr>
          <w:p w:rsidR="00013F82" w:rsidRPr="00013F82" w:rsidRDefault="00013F82" w:rsidP="00013F82">
            <w:pPr>
              <w:rPr>
                <w:rFonts w:ascii="Times New Roman" w:hAnsi="Times New Roman"/>
                <w:bCs/>
                <w:sz w:val="10"/>
                <w:szCs w:val="10"/>
              </w:rPr>
            </w:pPr>
            <w:r w:rsidRPr="00013F82">
              <w:rPr>
                <w:rFonts w:ascii="Times New Roman" w:hAnsi="Times New Roman"/>
                <w:bCs/>
                <w:sz w:val="10"/>
                <w:szCs w:val="10"/>
              </w:rPr>
              <w:t>8548</w:t>
            </w:r>
          </w:p>
        </w:tc>
        <w:tc>
          <w:tcPr>
            <w:tcW w:w="567" w:type="dxa"/>
            <w:noWrap/>
            <w:hideMark/>
          </w:tcPr>
          <w:p w:rsidR="00013F82" w:rsidRPr="00013F82" w:rsidRDefault="00013F82" w:rsidP="00013F82">
            <w:pPr>
              <w:rPr>
                <w:rFonts w:ascii="Times New Roman" w:hAnsi="Times New Roman"/>
                <w:bCs/>
                <w:sz w:val="12"/>
                <w:szCs w:val="12"/>
              </w:rPr>
            </w:pPr>
            <w:r w:rsidRPr="00013F82">
              <w:rPr>
                <w:rFonts w:ascii="Times New Roman" w:hAnsi="Times New Roman"/>
                <w:bCs/>
                <w:sz w:val="12"/>
                <w:szCs w:val="12"/>
              </w:rPr>
              <w:t>1 609</w:t>
            </w:r>
          </w:p>
        </w:tc>
      </w:tr>
    </w:tbl>
    <w:p w:rsidR="002F183C" w:rsidRDefault="002F183C" w:rsidP="00476836">
      <w:pPr>
        <w:spacing w:after="0" w:line="240" w:lineRule="auto"/>
        <w:jc w:val="both"/>
        <w:rPr>
          <w:rFonts w:ascii="Times New Roman" w:hAnsi="Times New Roman"/>
          <w:sz w:val="12"/>
          <w:szCs w:val="12"/>
        </w:rPr>
      </w:pPr>
    </w:p>
    <w:p w:rsidR="00013F82" w:rsidRPr="00013F82" w:rsidRDefault="00013F82" w:rsidP="00013F82">
      <w:pPr>
        <w:spacing w:after="0" w:line="240" w:lineRule="auto"/>
        <w:jc w:val="right"/>
        <w:rPr>
          <w:rFonts w:ascii="Times New Roman" w:hAnsi="Times New Roman"/>
          <w:i/>
          <w:sz w:val="12"/>
          <w:szCs w:val="12"/>
        </w:rPr>
      </w:pPr>
      <w:r w:rsidRPr="00013F82">
        <w:rPr>
          <w:rFonts w:ascii="Times New Roman" w:hAnsi="Times New Roman"/>
          <w:i/>
          <w:sz w:val="12"/>
          <w:szCs w:val="12"/>
        </w:rPr>
        <w:t>Приложение №</w:t>
      </w:r>
      <w:r>
        <w:rPr>
          <w:rFonts w:ascii="Times New Roman" w:hAnsi="Times New Roman"/>
          <w:i/>
          <w:sz w:val="12"/>
          <w:szCs w:val="12"/>
        </w:rPr>
        <w:t>6</w:t>
      </w:r>
    </w:p>
    <w:p w:rsidR="00013F82" w:rsidRPr="00013F82" w:rsidRDefault="00013F82" w:rsidP="00013F82">
      <w:pPr>
        <w:spacing w:after="0" w:line="240" w:lineRule="auto"/>
        <w:jc w:val="right"/>
        <w:rPr>
          <w:rFonts w:ascii="Times New Roman" w:hAnsi="Times New Roman"/>
          <w:i/>
          <w:sz w:val="12"/>
          <w:szCs w:val="12"/>
        </w:rPr>
      </w:pPr>
      <w:r w:rsidRPr="00013F82">
        <w:rPr>
          <w:rFonts w:ascii="Times New Roman" w:hAnsi="Times New Roman"/>
          <w:i/>
          <w:sz w:val="12"/>
          <w:szCs w:val="12"/>
        </w:rPr>
        <w:t>к решению Собрания Представителей сельского поселения Кутузовский</w:t>
      </w:r>
    </w:p>
    <w:p w:rsidR="00013F82" w:rsidRPr="00013F82" w:rsidRDefault="00013F82" w:rsidP="00013F82">
      <w:pPr>
        <w:spacing w:after="0" w:line="240" w:lineRule="auto"/>
        <w:jc w:val="right"/>
        <w:rPr>
          <w:rFonts w:ascii="Times New Roman" w:hAnsi="Times New Roman"/>
          <w:i/>
          <w:sz w:val="12"/>
          <w:szCs w:val="12"/>
        </w:rPr>
      </w:pPr>
      <w:r w:rsidRPr="00013F82">
        <w:rPr>
          <w:rFonts w:ascii="Times New Roman" w:hAnsi="Times New Roman"/>
          <w:i/>
          <w:sz w:val="12"/>
          <w:szCs w:val="12"/>
        </w:rPr>
        <w:t>муниципального района Сергиевский Самарской области</w:t>
      </w:r>
    </w:p>
    <w:p w:rsidR="00013F82" w:rsidRPr="00013F82" w:rsidRDefault="00013F82" w:rsidP="00013F82">
      <w:pPr>
        <w:spacing w:after="0" w:line="240" w:lineRule="auto"/>
        <w:jc w:val="right"/>
        <w:rPr>
          <w:rFonts w:ascii="Times New Roman" w:hAnsi="Times New Roman"/>
          <w:sz w:val="12"/>
          <w:szCs w:val="12"/>
        </w:rPr>
      </w:pPr>
      <w:r w:rsidRPr="00013F82">
        <w:rPr>
          <w:rFonts w:ascii="Times New Roman" w:hAnsi="Times New Roman"/>
          <w:i/>
          <w:sz w:val="12"/>
          <w:szCs w:val="12"/>
        </w:rPr>
        <w:t>№28 от “10” сентября 2015 г.</w:t>
      </w:r>
    </w:p>
    <w:p w:rsidR="005B0342" w:rsidRDefault="005B0342" w:rsidP="005B0342">
      <w:pPr>
        <w:spacing w:after="0" w:line="240" w:lineRule="auto"/>
        <w:jc w:val="center"/>
        <w:rPr>
          <w:rFonts w:ascii="Times New Roman" w:hAnsi="Times New Roman"/>
          <w:b/>
          <w:sz w:val="12"/>
          <w:szCs w:val="12"/>
        </w:rPr>
      </w:pPr>
      <w:r w:rsidRPr="005B0342">
        <w:rPr>
          <w:rFonts w:ascii="Times New Roman" w:hAnsi="Times New Roman"/>
          <w:b/>
          <w:sz w:val="12"/>
          <w:szCs w:val="12"/>
        </w:rPr>
        <w:t xml:space="preserve">Ведомственная структура расходов бюджета сельского поселения Кутузовский </w:t>
      </w:r>
    </w:p>
    <w:p w:rsidR="00FA0094" w:rsidRDefault="005B0342" w:rsidP="005B0342">
      <w:pPr>
        <w:spacing w:after="0" w:line="240" w:lineRule="auto"/>
        <w:jc w:val="center"/>
        <w:rPr>
          <w:rFonts w:ascii="Times New Roman" w:hAnsi="Times New Roman"/>
          <w:b/>
          <w:sz w:val="12"/>
          <w:szCs w:val="12"/>
        </w:rPr>
      </w:pPr>
      <w:r w:rsidRPr="005B0342">
        <w:rPr>
          <w:rFonts w:ascii="Times New Roman" w:hAnsi="Times New Roman"/>
          <w:b/>
          <w:sz w:val="12"/>
          <w:szCs w:val="12"/>
        </w:rPr>
        <w:t>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26"/>
        <w:gridCol w:w="4252"/>
        <w:gridCol w:w="425"/>
        <w:gridCol w:w="426"/>
        <w:gridCol w:w="567"/>
        <w:gridCol w:w="425"/>
        <w:gridCol w:w="425"/>
        <w:gridCol w:w="567"/>
      </w:tblGrid>
      <w:tr w:rsidR="005B0342" w:rsidRPr="005B0342" w:rsidTr="005B0342">
        <w:trPr>
          <w:trHeight w:val="20"/>
        </w:trPr>
        <w:tc>
          <w:tcPr>
            <w:tcW w:w="426" w:type="dxa"/>
            <w:vMerge w:val="restart"/>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Код главного распорядителя бюджетных средств</w:t>
            </w:r>
          </w:p>
        </w:tc>
        <w:tc>
          <w:tcPr>
            <w:tcW w:w="4252" w:type="dxa"/>
            <w:vMerge w:val="restart"/>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Рз</w:t>
            </w:r>
          </w:p>
        </w:tc>
        <w:tc>
          <w:tcPr>
            <w:tcW w:w="426" w:type="dxa"/>
            <w:vMerge w:val="restart"/>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ПР</w:t>
            </w:r>
          </w:p>
        </w:tc>
        <w:tc>
          <w:tcPr>
            <w:tcW w:w="567" w:type="dxa"/>
            <w:vMerge w:val="restart"/>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ЦСР</w:t>
            </w:r>
          </w:p>
        </w:tc>
        <w:tc>
          <w:tcPr>
            <w:tcW w:w="425" w:type="dxa"/>
            <w:vMerge w:val="restart"/>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ВР</w:t>
            </w:r>
          </w:p>
        </w:tc>
        <w:tc>
          <w:tcPr>
            <w:tcW w:w="992" w:type="dxa"/>
            <w:gridSpan w:val="2"/>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Суммы, тыс. рублей</w:t>
            </w:r>
          </w:p>
        </w:tc>
      </w:tr>
      <w:tr w:rsidR="005B0342" w:rsidRPr="005B0342" w:rsidTr="005B0342">
        <w:trPr>
          <w:trHeight w:val="20"/>
        </w:trPr>
        <w:tc>
          <w:tcPr>
            <w:tcW w:w="426" w:type="dxa"/>
            <w:vMerge/>
            <w:hideMark/>
          </w:tcPr>
          <w:p w:rsidR="005B0342" w:rsidRPr="005B0342" w:rsidRDefault="005B0342" w:rsidP="005B0342">
            <w:pPr>
              <w:rPr>
                <w:rFonts w:ascii="Times New Roman" w:hAnsi="Times New Roman"/>
                <w:bCs/>
                <w:sz w:val="12"/>
                <w:szCs w:val="12"/>
              </w:rPr>
            </w:pPr>
          </w:p>
        </w:tc>
        <w:tc>
          <w:tcPr>
            <w:tcW w:w="4252" w:type="dxa"/>
            <w:vMerge/>
            <w:hideMark/>
          </w:tcPr>
          <w:p w:rsidR="005B0342" w:rsidRPr="005B0342" w:rsidRDefault="005B0342" w:rsidP="005B0342">
            <w:pPr>
              <w:rPr>
                <w:rFonts w:ascii="Times New Roman" w:hAnsi="Times New Roman"/>
                <w:bCs/>
                <w:sz w:val="12"/>
                <w:szCs w:val="12"/>
              </w:rPr>
            </w:pPr>
          </w:p>
        </w:tc>
        <w:tc>
          <w:tcPr>
            <w:tcW w:w="425" w:type="dxa"/>
            <w:vMerge/>
            <w:hideMark/>
          </w:tcPr>
          <w:p w:rsidR="005B0342" w:rsidRPr="005B0342" w:rsidRDefault="005B0342" w:rsidP="005B0342">
            <w:pPr>
              <w:rPr>
                <w:rFonts w:ascii="Times New Roman" w:hAnsi="Times New Roman"/>
                <w:bCs/>
                <w:sz w:val="12"/>
                <w:szCs w:val="12"/>
              </w:rPr>
            </w:pPr>
          </w:p>
        </w:tc>
        <w:tc>
          <w:tcPr>
            <w:tcW w:w="426" w:type="dxa"/>
            <w:vMerge/>
            <w:hideMark/>
          </w:tcPr>
          <w:p w:rsidR="005B0342" w:rsidRPr="005B0342" w:rsidRDefault="005B0342" w:rsidP="005B0342">
            <w:pPr>
              <w:rPr>
                <w:rFonts w:ascii="Times New Roman" w:hAnsi="Times New Roman"/>
                <w:bCs/>
                <w:sz w:val="12"/>
                <w:szCs w:val="12"/>
              </w:rPr>
            </w:pPr>
          </w:p>
        </w:tc>
        <w:tc>
          <w:tcPr>
            <w:tcW w:w="567" w:type="dxa"/>
            <w:vMerge/>
            <w:hideMark/>
          </w:tcPr>
          <w:p w:rsidR="005B0342" w:rsidRPr="005B0342" w:rsidRDefault="005B0342" w:rsidP="005B0342">
            <w:pPr>
              <w:rPr>
                <w:rFonts w:ascii="Times New Roman" w:hAnsi="Times New Roman"/>
                <w:bCs/>
                <w:sz w:val="12"/>
                <w:szCs w:val="12"/>
              </w:rPr>
            </w:pPr>
          </w:p>
        </w:tc>
        <w:tc>
          <w:tcPr>
            <w:tcW w:w="425" w:type="dxa"/>
            <w:vMerge/>
            <w:hideMark/>
          </w:tcPr>
          <w:p w:rsidR="005B0342" w:rsidRPr="005B0342" w:rsidRDefault="005B0342" w:rsidP="005B0342">
            <w:pPr>
              <w:rPr>
                <w:rFonts w:ascii="Times New Roman" w:hAnsi="Times New Roman"/>
                <w:bCs/>
                <w:sz w:val="12"/>
                <w:szCs w:val="12"/>
              </w:rPr>
            </w:pPr>
          </w:p>
        </w:tc>
        <w:tc>
          <w:tcPr>
            <w:tcW w:w="425" w:type="dxa"/>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Всего</w:t>
            </w:r>
          </w:p>
        </w:tc>
        <w:tc>
          <w:tcPr>
            <w:tcW w:w="567" w:type="dxa"/>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в том числе за счет безвозмездных поступлений</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7087" w:type="dxa"/>
            <w:gridSpan w:val="7"/>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Администрация сельского поселения Кутузовский муниципального района Сергиевский Самарской области</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01</w:t>
            </w:r>
          </w:p>
        </w:tc>
        <w:tc>
          <w:tcPr>
            <w:tcW w:w="426"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02</w:t>
            </w:r>
          </w:p>
        </w:tc>
        <w:tc>
          <w:tcPr>
            <w:tcW w:w="567" w:type="dxa"/>
            <w:noWrap/>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624</w:t>
            </w:r>
          </w:p>
        </w:tc>
        <w:tc>
          <w:tcPr>
            <w:tcW w:w="567" w:type="dxa"/>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Непрограммные направления расходов местного бюджета</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02</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624</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02</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9901100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624</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02</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9901100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624</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01</w:t>
            </w:r>
          </w:p>
        </w:tc>
        <w:tc>
          <w:tcPr>
            <w:tcW w:w="426"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04</w:t>
            </w:r>
          </w:p>
        </w:tc>
        <w:tc>
          <w:tcPr>
            <w:tcW w:w="567" w:type="dxa"/>
            <w:noWrap/>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1 249</w:t>
            </w:r>
          </w:p>
        </w:tc>
        <w:tc>
          <w:tcPr>
            <w:tcW w:w="567" w:type="dxa"/>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Непрограммные направления расходов местного бюджета</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04</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1249</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04</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9901100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1 249</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04</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9901100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883</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B5533E">
            <w:pPr>
              <w:rPr>
                <w:rFonts w:ascii="Times New Roman" w:hAnsi="Times New Roman"/>
                <w:sz w:val="12"/>
                <w:szCs w:val="12"/>
              </w:rPr>
            </w:pPr>
            <w:r w:rsidRPr="005B0342">
              <w:rPr>
                <w:rFonts w:ascii="Times New Roman" w:hAnsi="Times New Roman"/>
                <w:sz w:val="12"/>
                <w:szCs w:val="12"/>
              </w:rPr>
              <w:t>Иные закупки товаров, работ и услуг для обеспечения гос</w:t>
            </w:r>
            <w:r w:rsidR="00B5533E">
              <w:rPr>
                <w:rFonts w:ascii="Times New Roman" w:hAnsi="Times New Roman"/>
                <w:sz w:val="12"/>
                <w:szCs w:val="12"/>
              </w:rPr>
              <w:t>.</w:t>
            </w:r>
            <w:r w:rsidRPr="005B0342">
              <w:rPr>
                <w:rFonts w:ascii="Times New Roman" w:hAnsi="Times New Roman"/>
                <w:sz w:val="12"/>
                <w:szCs w:val="12"/>
              </w:rPr>
              <w:t xml:space="preserve"> (муницип</w:t>
            </w:r>
            <w:r w:rsidR="00B5533E">
              <w:rPr>
                <w:rFonts w:ascii="Times New Roman" w:hAnsi="Times New Roman"/>
                <w:sz w:val="12"/>
                <w:szCs w:val="12"/>
              </w:rPr>
              <w:t>.</w:t>
            </w:r>
            <w:r w:rsidRPr="005B0342">
              <w:rPr>
                <w:rFonts w:ascii="Times New Roman" w:hAnsi="Times New Roman"/>
                <w:sz w:val="12"/>
                <w:szCs w:val="12"/>
              </w:rPr>
              <w:t>) нужд</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04</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9901100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240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365</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Уплата налогов, сборов и иных платежей</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04</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9901100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850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2</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lastRenderedPageBreak/>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01</w:t>
            </w:r>
          </w:p>
        </w:tc>
        <w:tc>
          <w:tcPr>
            <w:tcW w:w="426"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06</w:t>
            </w:r>
          </w:p>
        </w:tc>
        <w:tc>
          <w:tcPr>
            <w:tcW w:w="567" w:type="dxa"/>
            <w:noWrap/>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5</w:t>
            </w:r>
          </w:p>
        </w:tc>
        <w:tc>
          <w:tcPr>
            <w:tcW w:w="567" w:type="dxa"/>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2014-2017 гг.</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06</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1800000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xml:space="preserve">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06</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1807820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2</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Иные межбюджетные трансферты</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06</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1807820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2</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Подпрограмма "Организация планирования и исполнения консолидированного бюджета муниципального района Сергиевский на 2014-2017 гг.</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06</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1830000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06</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1831100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Иные межбюджетные трансферты</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06</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1831100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Обеспечение проведения выборов и референдумов</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01</w:t>
            </w:r>
          </w:p>
        </w:tc>
        <w:tc>
          <w:tcPr>
            <w:tcW w:w="426"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07</w:t>
            </w:r>
          </w:p>
        </w:tc>
        <w:tc>
          <w:tcPr>
            <w:tcW w:w="567" w:type="dxa"/>
            <w:noWrap/>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81</w:t>
            </w:r>
          </w:p>
        </w:tc>
        <w:tc>
          <w:tcPr>
            <w:tcW w:w="567" w:type="dxa"/>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Непрограммные направления расходов местного бюджета</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07</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81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Закупка товаров, работ и услуг для муниципальных нужд</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07</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9902000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81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B5533E">
            <w:pPr>
              <w:rPr>
                <w:rFonts w:ascii="Times New Roman" w:hAnsi="Times New Roman"/>
                <w:sz w:val="12"/>
                <w:szCs w:val="12"/>
              </w:rPr>
            </w:pPr>
            <w:r w:rsidRPr="005B0342">
              <w:rPr>
                <w:rFonts w:ascii="Times New Roman" w:hAnsi="Times New Roman"/>
                <w:sz w:val="12"/>
                <w:szCs w:val="12"/>
              </w:rPr>
              <w:t>Иные закупки товаров, работ и услуг для обеспечения гос</w:t>
            </w:r>
            <w:r w:rsidR="00B5533E">
              <w:rPr>
                <w:rFonts w:ascii="Times New Roman" w:hAnsi="Times New Roman"/>
                <w:sz w:val="12"/>
                <w:szCs w:val="12"/>
              </w:rPr>
              <w:t>.</w:t>
            </w:r>
            <w:r w:rsidRPr="005B0342">
              <w:rPr>
                <w:rFonts w:ascii="Times New Roman" w:hAnsi="Times New Roman"/>
                <w:sz w:val="12"/>
                <w:szCs w:val="12"/>
              </w:rPr>
              <w:t xml:space="preserve"> (муницип</w:t>
            </w:r>
            <w:r w:rsidR="00B5533E">
              <w:rPr>
                <w:rFonts w:ascii="Times New Roman" w:hAnsi="Times New Roman"/>
                <w:sz w:val="12"/>
                <w:szCs w:val="12"/>
              </w:rPr>
              <w:t>.</w:t>
            </w:r>
            <w:r w:rsidRPr="005B0342">
              <w:rPr>
                <w:rFonts w:ascii="Times New Roman" w:hAnsi="Times New Roman"/>
                <w:sz w:val="12"/>
                <w:szCs w:val="12"/>
              </w:rPr>
              <w:t>) нужд</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07</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9902000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240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81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Резервные фонды</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01</w:t>
            </w:r>
          </w:p>
        </w:tc>
        <w:tc>
          <w:tcPr>
            <w:tcW w:w="426"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11</w:t>
            </w:r>
          </w:p>
        </w:tc>
        <w:tc>
          <w:tcPr>
            <w:tcW w:w="567" w:type="dxa"/>
            <w:noWrap/>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10</w:t>
            </w:r>
          </w:p>
        </w:tc>
        <w:tc>
          <w:tcPr>
            <w:tcW w:w="567" w:type="dxa"/>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Непрограммные направления расходов местного бюджета</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11</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10</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Резервный фонд администрации поселений</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11</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9907990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10</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Резервные средства</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11</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9907990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870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10</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Другие общегосударственные вопросы</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01</w:t>
            </w:r>
          </w:p>
        </w:tc>
        <w:tc>
          <w:tcPr>
            <w:tcW w:w="426"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13</w:t>
            </w:r>
          </w:p>
        </w:tc>
        <w:tc>
          <w:tcPr>
            <w:tcW w:w="567" w:type="dxa"/>
            <w:noWrap/>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906</w:t>
            </w:r>
          </w:p>
        </w:tc>
        <w:tc>
          <w:tcPr>
            <w:tcW w:w="567" w:type="dxa"/>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669</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1900000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2</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1907820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2</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Иные межбюджетные трансферты</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1907820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2</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Непрограммные направления расходов местного бюджета</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905</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669</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Закупка товаров, работ и услуг для муниципальных нужд</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9902000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236</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B5533E">
            <w:pPr>
              <w:rPr>
                <w:rFonts w:ascii="Times New Roman" w:hAnsi="Times New Roman"/>
                <w:sz w:val="12"/>
                <w:szCs w:val="12"/>
              </w:rPr>
            </w:pPr>
            <w:r w:rsidRPr="005B0342">
              <w:rPr>
                <w:rFonts w:ascii="Times New Roman" w:hAnsi="Times New Roman"/>
                <w:sz w:val="12"/>
                <w:szCs w:val="12"/>
              </w:rPr>
              <w:t>Иные закупки товаров, ра</w:t>
            </w:r>
            <w:r w:rsidR="00B5533E">
              <w:rPr>
                <w:rFonts w:ascii="Times New Roman" w:hAnsi="Times New Roman"/>
                <w:sz w:val="12"/>
                <w:szCs w:val="12"/>
              </w:rPr>
              <w:t>бот и услуг для обеспечения гос.</w:t>
            </w:r>
            <w:r w:rsidRPr="005B0342">
              <w:rPr>
                <w:rFonts w:ascii="Times New Roman" w:hAnsi="Times New Roman"/>
                <w:sz w:val="12"/>
                <w:szCs w:val="12"/>
              </w:rPr>
              <w:t xml:space="preserve"> (муницип</w:t>
            </w:r>
            <w:r w:rsidR="00B5533E">
              <w:rPr>
                <w:rFonts w:ascii="Times New Roman" w:hAnsi="Times New Roman"/>
                <w:sz w:val="12"/>
                <w:szCs w:val="12"/>
              </w:rPr>
              <w:t>.</w:t>
            </w:r>
            <w:r w:rsidRPr="005B0342">
              <w:rPr>
                <w:rFonts w:ascii="Times New Roman" w:hAnsi="Times New Roman"/>
                <w:sz w:val="12"/>
                <w:szCs w:val="12"/>
              </w:rPr>
              <w:t>) нужд</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9902000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240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236</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9907240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669</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669</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B5533E">
            <w:pPr>
              <w:rPr>
                <w:rFonts w:ascii="Times New Roman" w:hAnsi="Times New Roman"/>
                <w:sz w:val="12"/>
                <w:szCs w:val="12"/>
              </w:rPr>
            </w:pPr>
            <w:r w:rsidRPr="005B0342">
              <w:rPr>
                <w:rFonts w:ascii="Times New Roman" w:hAnsi="Times New Roman"/>
                <w:sz w:val="12"/>
                <w:szCs w:val="12"/>
              </w:rPr>
              <w:t xml:space="preserve">Иные закупки товаров, работ и услуг для обеспечения </w:t>
            </w:r>
            <w:r w:rsidR="00B5533E">
              <w:rPr>
                <w:rFonts w:ascii="Times New Roman" w:hAnsi="Times New Roman"/>
                <w:sz w:val="12"/>
                <w:szCs w:val="12"/>
              </w:rPr>
              <w:t>гос.</w:t>
            </w:r>
            <w:r w:rsidRPr="005B0342">
              <w:rPr>
                <w:rFonts w:ascii="Times New Roman" w:hAnsi="Times New Roman"/>
                <w:sz w:val="12"/>
                <w:szCs w:val="12"/>
              </w:rPr>
              <w:t xml:space="preserve"> (муницип</w:t>
            </w:r>
            <w:r w:rsidR="00B5533E">
              <w:rPr>
                <w:rFonts w:ascii="Times New Roman" w:hAnsi="Times New Roman"/>
                <w:sz w:val="12"/>
                <w:szCs w:val="12"/>
              </w:rPr>
              <w:t>.</w:t>
            </w:r>
            <w:r w:rsidRPr="005B0342">
              <w:rPr>
                <w:rFonts w:ascii="Times New Roman" w:hAnsi="Times New Roman"/>
                <w:sz w:val="12"/>
                <w:szCs w:val="12"/>
              </w:rPr>
              <w:t>) нужд</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9907240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240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669</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669</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Иные межбюджетные трансферты</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Мобилизационная и вневойсковая подготовка</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02</w:t>
            </w:r>
          </w:p>
        </w:tc>
        <w:tc>
          <w:tcPr>
            <w:tcW w:w="426"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03</w:t>
            </w:r>
          </w:p>
        </w:tc>
        <w:tc>
          <w:tcPr>
            <w:tcW w:w="567" w:type="dxa"/>
            <w:noWrap/>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61</w:t>
            </w:r>
          </w:p>
        </w:tc>
        <w:tc>
          <w:tcPr>
            <w:tcW w:w="567" w:type="dxa"/>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61</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Непрограммные направления расходов местного бюджета</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02</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61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61</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02</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9905118</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61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61</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02</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9905118</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57</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57</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B5533E">
            <w:pPr>
              <w:rPr>
                <w:rFonts w:ascii="Times New Roman" w:hAnsi="Times New Roman"/>
                <w:sz w:val="12"/>
                <w:szCs w:val="12"/>
              </w:rPr>
            </w:pPr>
            <w:r w:rsidRPr="005B0342">
              <w:rPr>
                <w:rFonts w:ascii="Times New Roman" w:hAnsi="Times New Roman"/>
                <w:sz w:val="12"/>
                <w:szCs w:val="12"/>
              </w:rPr>
              <w:t>Иные закупки товаров, работ и услуг для обеспечения гос</w:t>
            </w:r>
            <w:r w:rsidR="00B5533E">
              <w:rPr>
                <w:rFonts w:ascii="Times New Roman" w:hAnsi="Times New Roman"/>
                <w:sz w:val="12"/>
                <w:szCs w:val="12"/>
              </w:rPr>
              <w:t>.</w:t>
            </w:r>
            <w:r w:rsidRPr="005B0342">
              <w:rPr>
                <w:rFonts w:ascii="Times New Roman" w:hAnsi="Times New Roman"/>
                <w:sz w:val="12"/>
                <w:szCs w:val="12"/>
              </w:rPr>
              <w:t xml:space="preserve"> (муницип</w:t>
            </w:r>
            <w:r w:rsidR="00B5533E">
              <w:rPr>
                <w:rFonts w:ascii="Times New Roman" w:hAnsi="Times New Roman"/>
                <w:sz w:val="12"/>
                <w:szCs w:val="12"/>
              </w:rPr>
              <w:t>.</w:t>
            </w:r>
            <w:r w:rsidRPr="005B0342">
              <w:rPr>
                <w:rFonts w:ascii="Times New Roman" w:hAnsi="Times New Roman"/>
                <w:sz w:val="12"/>
                <w:szCs w:val="12"/>
              </w:rPr>
              <w:t>) нужд</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02</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9905118</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240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03</w:t>
            </w:r>
          </w:p>
        </w:tc>
        <w:tc>
          <w:tcPr>
            <w:tcW w:w="426"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09</w:t>
            </w:r>
          </w:p>
        </w:tc>
        <w:tc>
          <w:tcPr>
            <w:tcW w:w="567" w:type="dxa"/>
            <w:noWrap/>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636</w:t>
            </w:r>
          </w:p>
        </w:tc>
        <w:tc>
          <w:tcPr>
            <w:tcW w:w="567" w:type="dxa"/>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Непрограммные направления расходов местного бюджета</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09</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636</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Закупка товаров, работ и услуг для муниципальных нужд</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09</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9902000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629</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B5533E">
            <w:pPr>
              <w:rPr>
                <w:rFonts w:ascii="Times New Roman" w:hAnsi="Times New Roman"/>
                <w:sz w:val="12"/>
                <w:szCs w:val="12"/>
              </w:rPr>
            </w:pPr>
            <w:r w:rsidRPr="005B0342">
              <w:rPr>
                <w:rFonts w:ascii="Times New Roman" w:hAnsi="Times New Roman"/>
                <w:sz w:val="12"/>
                <w:szCs w:val="12"/>
              </w:rPr>
              <w:t>Иные закупки товаров, работ и услуг для обеспечения гос</w:t>
            </w:r>
            <w:r w:rsidR="00B5533E">
              <w:rPr>
                <w:rFonts w:ascii="Times New Roman" w:hAnsi="Times New Roman"/>
                <w:sz w:val="12"/>
                <w:szCs w:val="12"/>
              </w:rPr>
              <w:t>.</w:t>
            </w:r>
            <w:r w:rsidRPr="005B0342">
              <w:rPr>
                <w:rFonts w:ascii="Times New Roman" w:hAnsi="Times New Roman"/>
                <w:sz w:val="12"/>
                <w:szCs w:val="12"/>
              </w:rPr>
              <w:t xml:space="preserve"> (муницип</w:t>
            </w:r>
            <w:r w:rsidR="00B5533E">
              <w:rPr>
                <w:rFonts w:ascii="Times New Roman" w:hAnsi="Times New Roman"/>
                <w:sz w:val="12"/>
                <w:szCs w:val="12"/>
              </w:rPr>
              <w:t>.</w:t>
            </w:r>
            <w:r w:rsidRPr="005B0342">
              <w:rPr>
                <w:rFonts w:ascii="Times New Roman" w:hAnsi="Times New Roman"/>
                <w:sz w:val="12"/>
                <w:szCs w:val="12"/>
              </w:rPr>
              <w:t>) нужд</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09</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9902000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240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628</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Уплата налогов, сборов и иных платежей</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09</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9902000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850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Иные направления расходов</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09</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9909000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7</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Уплата налогов, сборов и иных платежей</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09</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9909000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850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7</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Другие вопросы в области национальной безопасности и правоохранительной деятельности</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03</w:t>
            </w:r>
          </w:p>
        </w:tc>
        <w:tc>
          <w:tcPr>
            <w:tcW w:w="426"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14</w:t>
            </w:r>
          </w:p>
        </w:tc>
        <w:tc>
          <w:tcPr>
            <w:tcW w:w="567" w:type="dxa"/>
            <w:noWrap/>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1</w:t>
            </w:r>
          </w:p>
        </w:tc>
        <w:tc>
          <w:tcPr>
            <w:tcW w:w="567" w:type="dxa"/>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14</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3100000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14</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3102000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B5533E">
            <w:pPr>
              <w:rPr>
                <w:rFonts w:ascii="Times New Roman" w:hAnsi="Times New Roman"/>
                <w:sz w:val="12"/>
                <w:szCs w:val="12"/>
              </w:rPr>
            </w:pPr>
            <w:r w:rsidRPr="005B0342">
              <w:rPr>
                <w:rFonts w:ascii="Times New Roman" w:hAnsi="Times New Roman"/>
                <w:sz w:val="12"/>
                <w:szCs w:val="12"/>
              </w:rPr>
              <w:t>Иные закупки товаров, работ и услуг для обеспечения гос</w:t>
            </w:r>
            <w:r w:rsidR="00B5533E">
              <w:rPr>
                <w:rFonts w:ascii="Times New Roman" w:hAnsi="Times New Roman"/>
                <w:sz w:val="12"/>
                <w:szCs w:val="12"/>
              </w:rPr>
              <w:t>.</w:t>
            </w:r>
            <w:r w:rsidRPr="005B0342">
              <w:rPr>
                <w:rFonts w:ascii="Times New Roman" w:hAnsi="Times New Roman"/>
                <w:sz w:val="12"/>
                <w:szCs w:val="12"/>
              </w:rPr>
              <w:t xml:space="preserve"> (муницип</w:t>
            </w:r>
            <w:r w:rsidR="00B5533E">
              <w:rPr>
                <w:rFonts w:ascii="Times New Roman" w:hAnsi="Times New Roman"/>
                <w:sz w:val="12"/>
                <w:szCs w:val="12"/>
              </w:rPr>
              <w:t>.</w:t>
            </w:r>
            <w:r w:rsidRPr="005B0342">
              <w:rPr>
                <w:rFonts w:ascii="Times New Roman" w:hAnsi="Times New Roman"/>
                <w:sz w:val="12"/>
                <w:szCs w:val="12"/>
              </w:rPr>
              <w:t>) нужд</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14</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3102000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240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Сельское хозяйство и рыболовство</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04</w:t>
            </w:r>
          </w:p>
        </w:tc>
        <w:tc>
          <w:tcPr>
            <w:tcW w:w="426"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05</w:t>
            </w:r>
          </w:p>
        </w:tc>
        <w:tc>
          <w:tcPr>
            <w:tcW w:w="567" w:type="dxa"/>
            <w:noWrap/>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81</w:t>
            </w:r>
          </w:p>
        </w:tc>
        <w:tc>
          <w:tcPr>
            <w:tcW w:w="567" w:type="dxa"/>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81</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Непрограммные направления расходов местного бюджета</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04</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05</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81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81</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04</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05</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9907230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81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81</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04</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05</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9907230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810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81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81</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Дорожное хозяйство (дорожные фонды)</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04</w:t>
            </w:r>
          </w:p>
        </w:tc>
        <w:tc>
          <w:tcPr>
            <w:tcW w:w="426"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09</w:t>
            </w:r>
          </w:p>
        </w:tc>
        <w:tc>
          <w:tcPr>
            <w:tcW w:w="567" w:type="dxa"/>
            <w:noWrap/>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604</w:t>
            </w:r>
          </w:p>
        </w:tc>
        <w:tc>
          <w:tcPr>
            <w:tcW w:w="567" w:type="dxa"/>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lastRenderedPageBreak/>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2014-2016гг."</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04</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09</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1700000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04</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09</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1707820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Иные межбюджетные трансферты</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04</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09</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1707820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04</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09</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2100000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603</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04</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09</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2107820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603</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Иные межбюджетные трансферты</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04</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09</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2107820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603</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Жилищное хозяйство</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05</w:t>
            </w:r>
          </w:p>
        </w:tc>
        <w:tc>
          <w:tcPr>
            <w:tcW w:w="426"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01</w:t>
            </w:r>
          </w:p>
        </w:tc>
        <w:tc>
          <w:tcPr>
            <w:tcW w:w="567" w:type="dxa"/>
            <w:noWrap/>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1</w:t>
            </w:r>
          </w:p>
        </w:tc>
        <w:tc>
          <w:tcPr>
            <w:tcW w:w="567" w:type="dxa"/>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05</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0400000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05</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0407820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Иные межбюджетные трансферты</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05</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0407820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Муниципальная  программа "Переселение граждан из аварийного жилищного фонда с учётом необходимости развития малоэтажного жил. строительства на территории муниципального района Сергиевский Самарской области" на 2014-2017 годы</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05</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1000000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05</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1007820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Иные межбюджетные трансферты</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05</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1007820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Благоустройство</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05</w:t>
            </w:r>
          </w:p>
        </w:tc>
        <w:tc>
          <w:tcPr>
            <w:tcW w:w="426"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03</w:t>
            </w:r>
          </w:p>
        </w:tc>
        <w:tc>
          <w:tcPr>
            <w:tcW w:w="567" w:type="dxa"/>
            <w:noWrap/>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 </w:t>
            </w:r>
          </w:p>
        </w:tc>
        <w:tc>
          <w:tcPr>
            <w:tcW w:w="425" w:type="dxa"/>
            <w:noWrap/>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3091</w:t>
            </w:r>
          </w:p>
        </w:tc>
        <w:tc>
          <w:tcPr>
            <w:tcW w:w="567" w:type="dxa"/>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799</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05</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2100000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168</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05</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2107820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168</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Иные межбюджетные трансферты</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05</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2107820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168</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Непрограммные направления расходов местного бюджета</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05</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2922</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799</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Закупка товаров, работ и услуг для муниципальных нужд</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05</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9902000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1717</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B5533E">
            <w:pPr>
              <w:rPr>
                <w:rFonts w:ascii="Times New Roman" w:hAnsi="Times New Roman"/>
                <w:sz w:val="12"/>
                <w:szCs w:val="12"/>
              </w:rPr>
            </w:pPr>
            <w:r w:rsidRPr="005B0342">
              <w:rPr>
                <w:rFonts w:ascii="Times New Roman" w:hAnsi="Times New Roman"/>
                <w:sz w:val="12"/>
                <w:szCs w:val="12"/>
              </w:rPr>
              <w:t>Иные закупки товаров, ра</w:t>
            </w:r>
            <w:r w:rsidR="00B5533E">
              <w:rPr>
                <w:rFonts w:ascii="Times New Roman" w:hAnsi="Times New Roman"/>
                <w:sz w:val="12"/>
                <w:szCs w:val="12"/>
              </w:rPr>
              <w:t>бот и услуг для обеспечения гос.</w:t>
            </w:r>
            <w:r w:rsidRPr="005B0342">
              <w:rPr>
                <w:rFonts w:ascii="Times New Roman" w:hAnsi="Times New Roman"/>
                <w:sz w:val="12"/>
                <w:szCs w:val="12"/>
              </w:rPr>
              <w:t xml:space="preserve"> (муницип</w:t>
            </w:r>
            <w:r w:rsidR="00B5533E">
              <w:rPr>
                <w:rFonts w:ascii="Times New Roman" w:hAnsi="Times New Roman"/>
                <w:sz w:val="12"/>
                <w:szCs w:val="12"/>
              </w:rPr>
              <w:t>.</w:t>
            </w:r>
            <w:r w:rsidRPr="005B0342">
              <w:rPr>
                <w:rFonts w:ascii="Times New Roman" w:hAnsi="Times New Roman"/>
                <w:sz w:val="12"/>
                <w:szCs w:val="12"/>
              </w:rPr>
              <w:t>) нужд</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05</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9902000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240</w:t>
            </w:r>
          </w:p>
        </w:tc>
        <w:tc>
          <w:tcPr>
            <w:tcW w:w="425" w:type="dxa"/>
            <w:noWrap/>
            <w:hideMark/>
          </w:tcPr>
          <w:p w:rsidR="005B0342" w:rsidRPr="00B5533E" w:rsidRDefault="00B5533E" w:rsidP="005B0342">
            <w:pPr>
              <w:rPr>
                <w:rFonts w:ascii="Times New Roman" w:hAnsi="Times New Roman"/>
                <w:sz w:val="10"/>
                <w:szCs w:val="10"/>
              </w:rPr>
            </w:pPr>
            <w:r w:rsidRPr="00B5533E">
              <w:rPr>
                <w:rFonts w:ascii="Times New Roman" w:hAnsi="Times New Roman"/>
                <w:sz w:val="10"/>
                <w:szCs w:val="10"/>
              </w:rPr>
              <w:t>1</w:t>
            </w:r>
            <w:r w:rsidR="005B0342" w:rsidRPr="00B5533E">
              <w:rPr>
                <w:rFonts w:ascii="Times New Roman" w:hAnsi="Times New Roman"/>
                <w:sz w:val="10"/>
                <w:szCs w:val="10"/>
              </w:rPr>
              <w:t>714</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Уплата налогов, сборов и иных платежей</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05</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9902000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850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3</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05</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9907240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392</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392</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B5533E">
            <w:pPr>
              <w:rPr>
                <w:rFonts w:ascii="Times New Roman" w:hAnsi="Times New Roman"/>
                <w:sz w:val="12"/>
                <w:szCs w:val="12"/>
              </w:rPr>
            </w:pPr>
            <w:r w:rsidRPr="005B0342">
              <w:rPr>
                <w:rFonts w:ascii="Times New Roman" w:hAnsi="Times New Roman"/>
                <w:sz w:val="12"/>
                <w:szCs w:val="12"/>
              </w:rPr>
              <w:t>Иные закупки товаров, работ и услуг для обеспечения гос</w:t>
            </w:r>
            <w:r w:rsidR="00B5533E">
              <w:rPr>
                <w:rFonts w:ascii="Times New Roman" w:hAnsi="Times New Roman"/>
                <w:sz w:val="12"/>
                <w:szCs w:val="12"/>
              </w:rPr>
              <w:t>.</w:t>
            </w:r>
            <w:r w:rsidRPr="005B0342">
              <w:rPr>
                <w:rFonts w:ascii="Times New Roman" w:hAnsi="Times New Roman"/>
                <w:sz w:val="12"/>
                <w:szCs w:val="12"/>
              </w:rPr>
              <w:t xml:space="preserve"> (муницип</w:t>
            </w:r>
            <w:r w:rsidR="00B5533E">
              <w:rPr>
                <w:rFonts w:ascii="Times New Roman" w:hAnsi="Times New Roman"/>
                <w:sz w:val="12"/>
                <w:szCs w:val="12"/>
              </w:rPr>
              <w:t>.</w:t>
            </w:r>
            <w:r w:rsidRPr="005B0342">
              <w:rPr>
                <w:rFonts w:ascii="Times New Roman" w:hAnsi="Times New Roman"/>
                <w:sz w:val="12"/>
                <w:szCs w:val="12"/>
              </w:rPr>
              <w:t>) нужд</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05</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9907240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240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392</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392</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Субсидии муниципальным образованиям на проведение отдельных видов работ по ремонту многоквартирных домов и благоустройству их дворовых территорий</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05</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9907350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814</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407</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05</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9907350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810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814</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407</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06</w:t>
            </w:r>
          </w:p>
        </w:tc>
        <w:tc>
          <w:tcPr>
            <w:tcW w:w="426"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03</w:t>
            </w:r>
          </w:p>
        </w:tc>
        <w:tc>
          <w:tcPr>
            <w:tcW w:w="567" w:type="dxa"/>
            <w:noWrap/>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9</w:t>
            </w:r>
          </w:p>
        </w:tc>
        <w:tc>
          <w:tcPr>
            <w:tcW w:w="567" w:type="dxa"/>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Непрограммные направления расходов местного бюджета</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06</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9</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Закупка товаров, работ и услуг для муниципальных нужд</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06</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9902000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B5533E">
            <w:pPr>
              <w:rPr>
                <w:rFonts w:ascii="Times New Roman" w:hAnsi="Times New Roman"/>
                <w:sz w:val="12"/>
                <w:szCs w:val="12"/>
              </w:rPr>
            </w:pPr>
            <w:r w:rsidRPr="005B0342">
              <w:rPr>
                <w:rFonts w:ascii="Times New Roman" w:hAnsi="Times New Roman"/>
                <w:sz w:val="12"/>
                <w:szCs w:val="12"/>
              </w:rPr>
              <w:t>Иные закупки товаров, работ и услуг для обеспечения гос</w:t>
            </w:r>
            <w:r w:rsidR="00B5533E">
              <w:rPr>
                <w:rFonts w:ascii="Times New Roman" w:hAnsi="Times New Roman"/>
                <w:sz w:val="12"/>
                <w:szCs w:val="12"/>
              </w:rPr>
              <w:t>.</w:t>
            </w:r>
            <w:r w:rsidRPr="005B0342">
              <w:rPr>
                <w:rFonts w:ascii="Times New Roman" w:hAnsi="Times New Roman"/>
                <w:sz w:val="12"/>
                <w:szCs w:val="12"/>
              </w:rPr>
              <w:t xml:space="preserve"> (муницип</w:t>
            </w:r>
            <w:r w:rsidR="00B5533E">
              <w:rPr>
                <w:rFonts w:ascii="Times New Roman" w:hAnsi="Times New Roman"/>
                <w:sz w:val="12"/>
                <w:szCs w:val="12"/>
              </w:rPr>
              <w:t>.</w:t>
            </w:r>
            <w:r w:rsidRPr="005B0342">
              <w:rPr>
                <w:rFonts w:ascii="Times New Roman" w:hAnsi="Times New Roman"/>
                <w:sz w:val="12"/>
                <w:szCs w:val="12"/>
              </w:rPr>
              <w:t>) нужд</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06</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9902000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240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Иные направления расходов</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06</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9909000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Уплата налогов, сборов и иных платежей</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06</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9909000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850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Молодежная политика и оздоровление детей</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07</w:t>
            </w:r>
          </w:p>
        </w:tc>
        <w:tc>
          <w:tcPr>
            <w:tcW w:w="426"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07</w:t>
            </w:r>
          </w:p>
        </w:tc>
        <w:tc>
          <w:tcPr>
            <w:tcW w:w="567" w:type="dxa"/>
            <w:noWrap/>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w:t>
            </w:r>
          </w:p>
        </w:tc>
        <w:tc>
          <w:tcPr>
            <w:tcW w:w="567" w:type="dxa"/>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2014-2016 гг.</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07</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07</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0800000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07</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07</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0807820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Иные межбюджетные трансферты</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07</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07</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0807820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Культура</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08</w:t>
            </w:r>
          </w:p>
        </w:tc>
        <w:tc>
          <w:tcPr>
            <w:tcW w:w="426"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01</w:t>
            </w:r>
          </w:p>
        </w:tc>
        <w:tc>
          <w:tcPr>
            <w:tcW w:w="567" w:type="dxa"/>
            <w:noWrap/>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 </w:t>
            </w:r>
          </w:p>
        </w:tc>
        <w:tc>
          <w:tcPr>
            <w:tcW w:w="425" w:type="dxa"/>
            <w:noWrap/>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1132</w:t>
            </w:r>
          </w:p>
        </w:tc>
        <w:tc>
          <w:tcPr>
            <w:tcW w:w="567" w:type="dxa"/>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08</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0700000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710</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lastRenderedPageBreak/>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08</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0707820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710</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Иные межбюджетные трансферты</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08</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0707820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710</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Непрограммные направления расходов местного бюджета</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08</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422</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Закупка товаров, работ и услуг для муниципальных нужд</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08</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9902000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422</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B5533E">
            <w:pPr>
              <w:rPr>
                <w:rFonts w:ascii="Times New Roman" w:hAnsi="Times New Roman"/>
                <w:sz w:val="12"/>
                <w:szCs w:val="12"/>
              </w:rPr>
            </w:pPr>
            <w:r w:rsidRPr="005B0342">
              <w:rPr>
                <w:rFonts w:ascii="Times New Roman" w:hAnsi="Times New Roman"/>
                <w:sz w:val="12"/>
                <w:szCs w:val="12"/>
              </w:rPr>
              <w:t>Иные закупки товаров, работ и услуг для обеспечения гос</w:t>
            </w:r>
            <w:r w:rsidR="00B5533E">
              <w:rPr>
                <w:rFonts w:ascii="Times New Roman" w:hAnsi="Times New Roman"/>
                <w:sz w:val="12"/>
                <w:szCs w:val="12"/>
              </w:rPr>
              <w:t>.</w:t>
            </w:r>
            <w:r w:rsidRPr="005B0342">
              <w:rPr>
                <w:rFonts w:ascii="Times New Roman" w:hAnsi="Times New Roman"/>
                <w:sz w:val="12"/>
                <w:szCs w:val="12"/>
              </w:rPr>
              <w:t xml:space="preserve"> (муницип</w:t>
            </w:r>
            <w:r w:rsidR="00B5533E">
              <w:rPr>
                <w:rFonts w:ascii="Times New Roman" w:hAnsi="Times New Roman"/>
                <w:sz w:val="12"/>
                <w:szCs w:val="12"/>
              </w:rPr>
              <w:t>.</w:t>
            </w:r>
            <w:r w:rsidRPr="005B0342">
              <w:rPr>
                <w:rFonts w:ascii="Times New Roman" w:hAnsi="Times New Roman"/>
                <w:sz w:val="12"/>
                <w:szCs w:val="12"/>
              </w:rPr>
              <w:t>) нужд</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08</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9902000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240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422</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Другие вопросы в области культуры, кинематографии</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08</w:t>
            </w:r>
          </w:p>
        </w:tc>
        <w:tc>
          <w:tcPr>
            <w:tcW w:w="426"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04</w:t>
            </w:r>
          </w:p>
        </w:tc>
        <w:tc>
          <w:tcPr>
            <w:tcW w:w="567" w:type="dxa"/>
            <w:noWrap/>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0,1</w:t>
            </w:r>
          </w:p>
        </w:tc>
        <w:tc>
          <w:tcPr>
            <w:tcW w:w="567" w:type="dxa"/>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08</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04</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0700000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08</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04</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0707820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Иные межбюджетные трансферты</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08</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04</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0707820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Социальное обеспечение населения</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10</w:t>
            </w:r>
          </w:p>
        </w:tc>
        <w:tc>
          <w:tcPr>
            <w:tcW w:w="426"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03</w:t>
            </w:r>
          </w:p>
        </w:tc>
        <w:tc>
          <w:tcPr>
            <w:tcW w:w="567" w:type="dxa"/>
            <w:noWrap/>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0,3</w:t>
            </w:r>
          </w:p>
        </w:tc>
        <w:tc>
          <w:tcPr>
            <w:tcW w:w="567" w:type="dxa"/>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10</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0500000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10</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0507820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Иные межбюджетные трансферты</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10</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0507820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Муниципальная  программа  муниципального района Сергиевский "Молодой семье-доступное жилье" на 2015-2017годы</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10</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1300000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0,2</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10</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1307820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0,2</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Иные межбюджетные трансферты</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10</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03</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1307820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0,2</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Физическая культура</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11</w:t>
            </w:r>
          </w:p>
        </w:tc>
        <w:tc>
          <w:tcPr>
            <w:tcW w:w="426"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01</w:t>
            </w:r>
          </w:p>
        </w:tc>
        <w:tc>
          <w:tcPr>
            <w:tcW w:w="567" w:type="dxa"/>
            <w:noWrap/>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51</w:t>
            </w:r>
          </w:p>
        </w:tc>
        <w:tc>
          <w:tcPr>
            <w:tcW w:w="567" w:type="dxa"/>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0900000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0907820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Иные межбюджетные трансферты</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11</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0907820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540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51</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Обслуживание государственного внутреннего и муниципального долга</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13</w:t>
            </w:r>
          </w:p>
        </w:tc>
        <w:tc>
          <w:tcPr>
            <w:tcW w:w="426"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01</w:t>
            </w:r>
          </w:p>
        </w:tc>
        <w:tc>
          <w:tcPr>
            <w:tcW w:w="567" w:type="dxa"/>
            <w:noWrap/>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 </w:t>
            </w:r>
          </w:p>
        </w:tc>
        <w:tc>
          <w:tcPr>
            <w:tcW w:w="425"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5</w:t>
            </w:r>
          </w:p>
        </w:tc>
        <w:tc>
          <w:tcPr>
            <w:tcW w:w="567" w:type="dxa"/>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Непрограммные направления расходов местного бюджета</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13</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9900000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Иные направления расходов</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13</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9909000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26"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428</w:t>
            </w:r>
          </w:p>
        </w:tc>
        <w:tc>
          <w:tcPr>
            <w:tcW w:w="4252"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Обслуживание муниципального долга</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13</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01</w:t>
            </w:r>
          </w:p>
        </w:tc>
        <w:tc>
          <w:tcPr>
            <w:tcW w:w="567" w:type="dxa"/>
            <w:noWrap/>
            <w:hideMark/>
          </w:tcPr>
          <w:p w:rsidR="005B0342" w:rsidRPr="005B0342" w:rsidRDefault="005B0342" w:rsidP="005B0342">
            <w:pPr>
              <w:rPr>
                <w:rFonts w:ascii="Times New Roman" w:hAnsi="Times New Roman"/>
                <w:sz w:val="10"/>
                <w:szCs w:val="10"/>
              </w:rPr>
            </w:pPr>
            <w:r w:rsidRPr="005B0342">
              <w:rPr>
                <w:rFonts w:ascii="Times New Roman" w:hAnsi="Times New Roman"/>
                <w:sz w:val="10"/>
                <w:szCs w:val="10"/>
              </w:rPr>
              <w:t>9909000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730</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5</w:t>
            </w:r>
          </w:p>
        </w:tc>
        <w:tc>
          <w:tcPr>
            <w:tcW w:w="567" w:type="dxa"/>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0</w:t>
            </w:r>
          </w:p>
        </w:tc>
      </w:tr>
      <w:tr w:rsidR="005B0342" w:rsidRPr="005B0342" w:rsidTr="005B0342">
        <w:trPr>
          <w:trHeight w:val="20"/>
        </w:trPr>
        <w:tc>
          <w:tcPr>
            <w:tcW w:w="4678" w:type="dxa"/>
            <w:gridSpan w:val="2"/>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Всего расходов:</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6"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567"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sz w:val="12"/>
                <w:szCs w:val="12"/>
              </w:rPr>
            </w:pPr>
            <w:r w:rsidRPr="005B0342">
              <w:rPr>
                <w:rFonts w:ascii="Times New Roman" w:hAnsi="Times New Roman"/>
                <w:sz w:val="12"/>
                <w:szCs w:val="12"/>
              </w:rPr>
              <w:t> </w:t>
            </w:r>
          </w:p>
        </w:tc>
        <w:tc>
          <w:tcPr>
            <w:tcW w:w="425" w:type="dxa"/>
            <w:noWrap/>
            <w:hideMark/>
          </w:tcPr>
          <w:p w:rsidR="005B0342" w:rsidRPr="005B0342" w:rsidRDefault="005B0342" w:rsidP="005B0342">
            <w:pPr>
              <w:rPr>
                <w:rFonts w:ascii="Times New Roman" w:hAnsi="Times New Roman"/>
                <w:bCs/>
                <w:sz w:val="10"/>
                <w:szCs w:val="10"/>
              </w:rPr>
            </w:pPr>
            <w:r w:rsidRPr="005B0342">
              <w:rPr>
                <w:rFonts w:ascii="Times New Roman" w:hAnsi="Times New Roman"/>
                <w:bCs/>
                <w:sz w:val="10"/>
                <w:szCs w:val="10"/>
              </w:rPr>
              <w:t>8548</w:t>
            </w:r>
          </w:p>
        </w:tc>
        <w:tc>
          <w:tcPr>
            <w:tcW w:w="567" w:type="dxa"/>
            <w:noWrap/>
            <w:hideMark/>
          </w:tcPr>
          <w:p w:rsidR="005B0342" w:rsidRPr="005B0342" w:rsidRDefault="005B0342" w:rsidP="005B0342">
            <w:pPr>
              <w:rPr>
                <w:rFonts w:ascii="Times New Roman" w:hAnsi="Times New Roman"/>
                <w:bCs/>
                <w:sz w:val="12"/>
                <w:szCs w:val="12"/>
              </w:rPr>
            </w:pPr>
            <w:r w:rsidRPr="005B0342">
              <w:rPr>
                <w:rFonts w:ascii="Times New Roman" w:hAnsi="Times New Roman"/>
                <w:bCs/>
                <w:sz w:val="12"/>
                <w:szCs w:val="12"/>
              </w:rPr>
              <w:t>1 609</w:t>
            </w:r>
          </w:p>
        </w:tc>
      </w:tr>
    </w:tbl>
    <w:p w:rsidR="00064A1A" w:rsidRDefault="00064A1A" w:rsidP="00476836">
      <w:pPr>
        <w:spacing w:after="0" w:line="240" w:lineRule="auto"/>
        <w:jc w:val="both"/>
        <w:rPr>
          <w:rFonts w:ascii="Times New Roman" w:hAnsi="Times New Roman"/>
          <w:sz w:val="12"/>
          <w:szCs w:val="12"/>
        </w:rPr>
      </w:pPr>
    </w:p>
    <w:p w:rsidR="005B0342" w:rsidRPr="005B0342" w:rsidRDefault="005B0342" w:rsidP="005B0342">
      <w:pPr>
        <w:spacing w:after="0" w:line="240" w:lineRule="auto"/>
        <w:jc w:val="right"/>
        <w:rPr>
          <w:rFonts w:ascii="Times New Roman" w:hAnsi="Times New Roman"/>
          <w:i/>
          <w:sz w:val="12"/>
          <w:szCs w:val="12"/>
        </w:rPr>
      </w:pPr>
      <w:r w:rsidRPr="005B0342">
        <w:rPr>
          <w:rFonts w:ascii="Times New Roman" w:hAnsi="Times New Roman"/>
          <w:i/>
          <w:sz w:val="12"/>
          <w:szCs w:val="12"/>
        </w:rPr>
        <w:t>Приложение №</w:t>
      </w:r>
      <w:r>
        <w:rPr>
          <w:rFonts w:ascii="Times New Roman" w:hAnsi="Times New Roman"/>
          <w:i/>
          <w:sz w:val="12"/>
          <w:szCs w:val="12"/>
        </w:rPr>
        <w:t>8</w:t>
      </w:r>
    </w:p>
    <w:p w:rsidR="005B0342" w:rsidRPr="005B0342" w:rsidRDefault="005B0342" w:rsidP="005B0342">
      <w:pPr>
        <w:spacing w:after="0" w:line="240" w:lineRule="auto"/>
        <w:jc w:val="right"/>
        <w:rPr>
          <w:rFonts w:ascii="Times New Roman" w:hAnsi="Times New Roman"/>
          <w:i/>
          <w:sz w:val="12"/>
          <w:szCs w:val="12"/>
        </w:rPr>
      </w:pPr>
      <w:r w:rsidRPr="005B0342">
        <w:rPr>
          <w:rFonts w:ascii="Times New Roman" w:hAnsi="Times New Roman"/>
          <w:i/>
          <w:sz w:val="12"/>
          <w:szCs w:val="12"/>
        </w:rPr>
        <w:t>к решению Собрания Представителей сельского поселения Кутузовский</w:t>
      </w:r>
    </w:p>
    <w:p w:rsidR="005B0342" w:rsidRPr="005B0342" w:rsidRDefault="005B0342" w:rsidP="005B0342">
      <w:pPr>
        <w:spacing w:after="0" w:line="240" w:lineRule="auto"/>
        <w:jc w:val="right"/>
        <w:rPr>
          <w:rFonts w:ascii="Times New Roman" w:hAnsi="Times New Roman"/>
          <w:i/>
          <w:sz w:val="12"/>
          <w:szCs w:val="12"/>
        </w:rPr>
      </w:pPr>
      <w:r w:rsidRPr="005B0342">
        <w:rPr>
          <w:rFonts w:ascii="Times New Roman" w:hAnsi="Times New Roman"/>
          <w:i/>
          <w:sz w:val="12"/>
          <w:szCs w:val="12"/>
        </w:rPr>
        <w:t>муниципального района Сергиевский Самарской области</w:t>
      </w:r>
    </w:p>
    <w:p w:rsidR="005B0342" w:rsidRPr="005B0342" w:rsidRDefault="005B0342" w:rsidP="005B0342">
      <w:pPr>
        <w:spacing w:after="0" w:line="240" w:lineRule="auto"/>
        <w:jc w:val="right"/>
        <w:rPr>
          <w:rFonts w:ascii="Times New Roman" w:hAnsi="Times New Roman"/>
          <w:sz w:val="12"/>
          <w:szCs w:val="12"/>
        </w:rPr>
      </w:pPr>
      <w:r w:rsidRPr="005B0342">
        <w:rPr>
          <w:rFonts w:ascii="Times New Roman" w:hAnsi="Times New Roman"/>
          <w:i/>
          <w:sz w:val="12"/>
          <w:szCs w:val="12"/>
        </w:rPr>
        <w:t>№28 от “10” сентября 2015 г.</w:t>
      </w:r>
    </w:p>
    <w:p w:rsidR="00064A1A" w:rsidRDefault="00AD2C07" w:rsidP="00AD2C07">
      <w:pPr>
        <w:spacing w:after="0" w:line="240" w:lineRule="auto"/>
        <w:jc w:val="center"/>
        <w:rPr>
          <w:rFonts w:ascii="Times New Roman" w:hAnsi="Times New Roman"/>
          <w:b/>
          <w:sz w:val="12"/>
          <w:szCs w:val="12"/>
        </w:rPr>
      </w:pPr>
      <w:r w:rsidRPr="00AD2C07">
        <w:rPr>
          <w:rFonts w:ascii="Times New Roman" w:hAnsi="Times New Roman"/>
          <w:b/>
          <w:sz w:val="12"/>
          <w:szCs w:val="12"/>
        </w:rPr>
        <w:t>Источники внутреннего финансирования дефицита бюджета сельского поселения Кутузовский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709"/>
        <w:gridCol w:w="1418"/>
        <w:gridCol w:w="4819"/>
        <w:gridCol w:w="567"/>
      </w:tblGrid>
      <w:tr w:rsidR="00AD2C07" w:rsidRPr="00AD2C07" w:rsidTr="00AD2C07">
        <w:trPr>
          <w:trHeight w:val="20"/>
        </w:trPr>
        <w:tc>
          <w:tcPr>
            <w:tcW w:w="709" w:type="dxa"/>
            <w:hideMark/>
          </w:tcPr>
          <w:p w:rsidR="00AD2C07" w:rsidRPr="00AD2C07" w:rsidRDefault="00AD2C07" w:rsidP="00AD2C07">
            <w:pPr>
              <w:rPr>
                <w:rFonts w:ascii="Times New Roman" w:hAnsi="Times New Roman"/>
                <w:bCs/>
                <w:sz w:val="12"/>
                <w:szCs w:val="12"/>
              </w:rPr>
            </w:pPr>
            <w:r w:rsidRPr="00AD2C07">
              <w:rPr>
                <w:rFonts w:ascii="Times New Roman" w:hAnsi="Times New Roman"/>
                <w:bCs/>
                <w:sz w:val="12"/>
                <w:szCs w:val="12"/>
              </w:rPr>
              <w:t>Код администратора</w:t>
            </w:r>
          </w:p>
        </w:tc>
        <w:tc>
          <w:tcPr>
            <w:tcW w:w="1418" w:type="dxa"/>
            <w:hideMark/>
          </w:tcPr>
          <w:p w:rsidR="00AD2C07" w:rsidRPr="00AD2C07" w:rsidRDefault="00AD2C07" w:rsidP="00AD2C07">
            <w:pPr>
              <w:rPr>
                <w:rFonts w:ascii="Times New Roman" w:hAnsi="Times New Roman"/>
                <w:bCs/>
                <w:sz w:val="12"/>
                <w:szCs w:val="12"/>
              </w:rPr>
            </w:pPr>
            <w:r w:rsidRPr="00AD2C07">
              <w:rPr>
                <w:rFonts w:ascii="Times New Roman" w:hAnsi="Times New Roman"/>
                <w:bCs/>
                <w:sz w:val="12"/>
                <w:szCs w:val="12"/>
              </w:rPr>
              <w:t>Код</w:t>
            </w:r>
          </w:p>
        </w:tc>
        <w:tc>
          <w:tcPr>
            <w:tcW w:w="4819" w:type="dxa"/>
            <w:hideMark/>
          </w:tcPr>
          <w:p w:rsidR="00AD2C07" w:rsidRPr="00AD2C07" w:rsidRDefault="00AD2C07" w:rsidP="00AD2C07">
            <w:pPr>
              <w:rPr>
                <w:rFonts w:ascii="Times New Roman" w:hAnsi="Times New Roman"/>
                <w:bCs/>
                <w:sz w:val="12"/>
                <w:szCs w:val="12"/>
              </w:rPr>
            </w:pPr>
            <w:r w:rsidRPr="00AD2C07">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567" w:type="dxa"/>
            <w:hideMark/>
          </w:tcPr>
          <w:p w:rsidR="00AD2C07" w:rsidRPr="00AD2C07" w:rsidRDefault="00AD2C07" w:rsidP="00AD2C07">
            <w:pPr>
              <w:rPr>
                <w:rFonts w:ascii="Times New Roman" w:hAnsi="Times New Roman"/>
                <w:bCs/>
                <w:sz w:val="10"/>
                <w:szCs w:val="10"/>
              </w:rPr>
            </w:pPr>
            <w:r w:rsidRPr="00AD2C07">
              <w:rPr>
                <w:rFonts w:ascii="Times New Roman" w:hAnsi="Times New Roman"/>
                <w:bCs/>
                <w:sz w:val="10"/>
                <w:szCs w:val="10"/>
              </w:rPr>
              <w:t>Сумма, тыс.рублей</w:t>
            </w:r>
          </w:p>
        </w:tc>
      </w:tr>
      <w:tr w:rsidR="00AD2C07" w:rsidRPr="00AD2C07" w:rsidTr="00AD2C07">
        <w:trPr>
          <w:trHeight w:val="20"/>
        </w:trPr>
        <w:tc>
          <w:tcPr>
            <w:tcW w:w="709" w:type="dxa"/>
            <w:hideMark/>
          </w:tcPr>
          <w:p w:rsidR="00AD2C07" w:rsidRPr="00AD2C07" w:rsidRDefault="00AD2C07" w:rsidP="00AD2C07">
            <w:pPr>
              <w:rPr>
                <w:rFonts w:ascii="Times New Roman" w:hAnsi="Times New Roman"/>
                <w:bCs/>
                <w:sz w:val="12"/>
                <w:szCs w:val="12"/>
              </w:rPr>
            </w:pPr>
            <w:r w:rsidRPr="00AD2C07">
              <w:rPr>
                <w:rFonts w:ascii="Times New Roman" w:hAnsi="Times New Roman"/>
                <w:bCs/>
                <w:sz w:val="12"/>
                <w:szCs w:val="12"/>
              </w:rPr>
              <w:t>428</w:t>
            </w:r>
          </w:p>
        </w:tc>
        <w:tc>
          <w:tcPr>
            <w:tcW w:w="1418" w:type="dxa"/>
            <w:hideMark/>
          </w:tcPr>
          <w:p w:rsidR="00AD2C07" w:rsidRPr="00AD2C07" w:rsidRDefault="00AD2C07" w:rsidP="00AD2C07">
            <w:pPr>
              <w:rPr>
                <w:rFonts w:ascii="Times New Roman" w:hAnsi="Times New Roman"/>
                <w:bCs/>
                <w:sz w:val="12"/>
                <w:szCs w:val="12"/>
              </w:rPr>
            </w:pPr>
            <w:r w:rsidRPr="00AD2C07">
              <w:rPr>
                <w:rFonts w:ascii="Times New Roman" w:hAnsi="Times New Roman"/>
                <w:bCs/>
                <w:sz w:val="12"/>
                <w:szCs w:val="12"/>
              </w:rPr>
              <w:t>01 00 00 00 00 0000 000</w:t>
            </w:r>
          </w:p>
        </w:tc>
        <w:tc>
          <w:tcPr>
            <w:tcW w:w="4819" w:type="dxa"/>
            <w:hideMark/>
          </w:tcPr>
          <w:p w:rsidR="00AD2C07" w:rsidRPr="00AD2C07" w:rsidRDefault="00AD2C07" w:rsidP="00AD2C07">
            <w:pPr>
              <w:rPr>
                <w:rFonts w:ascii="Times New Roman" w:hAnsi="Times New Roman"/>
                <w:bCs/>
                <w:sz w:val="12"/>
                <w:szCs w:val="12"/>
              </w:rPr>
            </w:pPr>
            <w:r w:rsidRPr="00AD2C07">
              <w:rPr>
                <w:rFonts w:ascii="Times New Roman" w:hAnsi="Times New Roman"/>
                <w:bCs/>
                <w:sz w:val="12"/>
                <w:szCs w:val="12"/>
              </w:rPr>
              <w:t>ИСТОЧНИКИ ВНУТРЕННЕГО ФИНАНСИРОВАНИЯ ДЕФИЦИТОВ БЮДЖЕТОВ</w:t>
            </w:r>
          </w:p>
        </w:tc>
        <w:tc>
          <w:tcPr>
            <w:tcW w:w="567" w:type="dxa"/>
            <w:hideMark/>
          </w:tcPr>
          <w:p w:rsidR="00AD2C07" w:rsidRPr="00AD2C07" w:rsidRDefault="00AD2C07" w:rsidP="00AD2C07">
            <w:pPr>
              <w:rPr>
                <w:rFonts w:ascii="Times New Roman" w:hAnsi="Times New Roman"/>
                <w:bCs/>
                <w:sz w:val="12"/>
                <w:szCs w:val="12"/>
              </w:rPr>
            </w:pPr>
            <w:r w:rsidRPr="00AD2C07">
              <w:rPr>
                <w:rFonts w:ascii="Times New Roman" w:hAnsi="Times New Roman"/>
                <w:bCs/>
                <w:sz w:val="12"/>
                <w:szCs w:val="12"/>
              </w:rPr>
              <w:t>872</w:t>
            </w:r>
          </w:p>
        </w:tc>
      </w:tr>
      <w:tr w:rsidR="00AD2C07" w:rsidRPr="00AD2C07" w:rsidTr="00AD2C07">
        <w:trPr>
          <w:trHeight w:val="20"/>
        </w:trPr>
        <w:tc>
          <w:tcPr>
            <w:tcW w:w="709" w:type="dxa"/>
            <w:hideMark/>
          </w:tcPr>
          <w:p w:rsidR="00AD2C07" w:rsidRPr="00AD2C07" w:rsidRDefault="00AD2C07" w:rsidP="00AD2C07">
            <w:pPr>
              <w:rPr>
                <w:rFonts w:ascii="Times New Roman" w:hAnsi="Times New Roman"/>
                <w:bCs/>
                <w:sz w:val="12"/>
                <w:szCs w:val="12"/>
              </w:rPr>
            </w:pPr>
            <w:r w:rsidRPr="00AD2C07">
              <w:rPr>
                <w:rFonts w:ascii="Times New Roman" w:hAnsi="Times New Roman"/>
                <w:bCs/>
                <w:sz w:val="12"/>
                <w:szCs w:val="12"/>
              </w:rPr>
              <w:t>428</w:t>
            </w:r>
          </w:p>
        </w:tc>
        <w:tc>
          <w:tcPr>
            <w:tcW w:w="1418" w:type="dxa"/>
            <w:hideMark/>
          </w:tcPr>
          <w:p w:rsidR="00AD2C07" w:rsidRPr="00AD2C07" w:rsidRDefault="00AD2C07" w:rsidP="00AD2C07">
            <w:pPr>
              <w:rPr>
                <w:rFonts w:ascii="Times New Roman" w:hAnsi="Times New Roman"/>
                <w:bCs/>
                <w:sz w:val="12"/>
                <w:szCs w:val="12"/>
              </w:rPr>
            </w:pPr>
            <w:r w:rsidRPr="00AD2C07">
              <w:rPr>
                <w:rFonts w:ascii="Times New Roman" w:hAnsi="Times New Roman"/>
                <w:bCs/>
                <w:sz w:val="12"/>
                <w:szCs w:val="12"/>
              </w:rPr>
              <w:t>01 03 00 00 00 0000 000</w:t>
            </w:r>
          </w:p>
        </w:tc>
        <w:tc>
          <w:tcPr>
            <w:tcW w:w="4819" w:type="dxa"/>
            <w:hideMark/>
          </w:tcPr>
          <w:p w:rsidR="00AD2C07" w:rsidRPr="00AD2C07" w:rsidRDefault="00AD2C07" w:rsidP="00AD2C07">
            <w:pPr>
              <w:rPr>
                <w:rFonts w:ascii="Times New Roman" w:hAnsi="Times New Roman"/>
                <w:bCs/>
                <w:sz w:val="12"/>
                <w:szCs w:val="12"/>
              </w:rPr>
            </w:pPr>
            <w:r w:rsidRPr="00AD2C07">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AD2C07" w:rsidRPr="00AD2C07" w:rsidRDefault="00AD2C07" w:rsidP="00AD2C07">
            <w:pPr>
              <w:rPr>
                <w:rFonts w:ascii="Times New Roman" w:hAnsi="Times New Roman"/>
                <w:bCs/>
                <w:sz w:val="12"/>
                <w:szCs w:val="12"/>
              </w:rPr>
            </w:pPr>
            <w:r w:rsidRPr="00AD2C07">
              <w:rPr>
                <w:rFonts w:ascii="Times New Roman" w:hAnsi="Times New Roman"/>
                <w:bCs/>
                <w:sz w:val="12"/>
                <w:szCs w:val="12"/>
              </w:rPr>
              <w:t>146</w:t>
            </w:r>
          </w:p>
        </w:tc>
      </w:tr>
      <w:tr w:rsidR="00AD2C07" w:rsidRPr="00AD2C07" w:rsidTr="00AD2C07">
        <w:trPr>
          <w:trHeight w:val="20"/>
        </w:trPr>
        <w:tc>
          <w:tcPr>
            <w:tcW w:w="709"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428</w:t>
            </w:r>
          </w:p>
        </w:tc>
        <w:tc>
          <w:tcPr>
            <w:tcW w:w="1418"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01 03 01 00 00 0000 700</w:t>
            </w:r>
          </w:p>
        </w:tc>
        <w:tc>
          <w:tcPr>
            <w:tcW w:w="4819"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146</w:t>
            </w:r>
          </w:p>
        </w:tc>
      </w:tr>
      <w:tr w:rsidR="00AD2C07" w:rsidRPr="00AD2C07" w:rsidTr="00AD2C07">
        <w:trPr>
          <w:trHeight w:val="20"/>
        </w:trPr>
        <w:tc>
          <w:tcPr>
            <w:tcW w:w="709"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428</w:t>
            </w:r>
          </w:p>
        </w:tc>
        <w:tc>
          <w:tcPr>
            <w:tcW w:w="1418" w:type="dxa"/>
            <w:noWrap/>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01 03 01 00 10 0000 710</w:t>
            </w:r>
          </w:p>
        </w:tc>
        <w:tc>
          <w:tcPr>
            <w:tcW w:w="4819"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146</w:t>
            </w:r>
          </w:p>
        </w:tc>
      </w:tr>
      <w:tr w:rsidR="00AD2C07" w:rsidRPr="00AD2C07" w:rsidTr="00AD2C07">
        <w:trPr>
          <w:trHeight w:val="20"/>
        </w:trPr>
        <w:tc>
          <w:tcPr>
            <w:tcW w:w="709" w:type="dxa"/>
            <w:hideMark/>
          </w:tcPr>
          <w:p w:rsidR="00AD2C07" w:rsidRPr="00AD2C07" w:rsidRDefault="00AD2C07" w:rsidP="00AD2C07">
            <w:pPr>
              <w:rPr>
                <w:rFonts w:ascii="Times New Roman" w:hAnsi="Times New Roman"/>
                <w:bCs/>
                <w:sz w:val="12"/>
                <w:szCs w:val="12"/>
              </w:rPr>
            </w:pPr>
            <w:r w:rsidRPr="00AD2C07">
              <w:rPr>
                <w:rFonts w:ascii="Times New Roman" w:hAnsi="Times New Roman"/>
                <w:bCs/>
                <w:sz w:val="12"/>
                <w:szCs w:val="12"/>
              </w:rPr>
              <w:t>428</w:t>
            </w:r>
          </w:p>
        </w:tc>
        <w:tc>
          <w:tcPr>
            <w:tcW w:w="1418" w:type="dxa"/>
            <w:hideMark/>
          </w:tcPr>
          <w:p w:rsidR="00AD2C07" w:rsidRPr="00AD2C07" w:rsidRDefault="00AD2C07" w:rsidP="00AD2C07">
            <w:pPr>
              <w:rPr>
                <w:rFonts w:ascii="Times New Roman" w:hAnsi="Times New Roman"/>
                <w:bCs/>
                <w:sz w:val="12"/>
                <w:szCs w:val="12"/>
              </w:rPr>
            </w:pPr>
            <w:r w:rsidRPr="00AD2C07">
              <w:rPr>
                <w:rFonts w:ascii="Times New Roman" w:hAnsi="Times New Roman"/>
                <w:bCs/>
                <w:sz w:val="12"/>
                <w:szCs w:val="12"/>
              </w:rPr>
              <w:t>01 05 00 00 00 0000 000</w:t>
            </w:r>
          </w:p>
        </w:tc>
        <w:tc>
          <w:tcPr>
            <w:tcW w:w="4819" w:type="dxa"/>
            <w:hideMark/>
          </w:tcPr>
          <w:p w:rsidR="00AD2C07" w:rsidRPr="00AD2C07" w:rsidRDefault="00AD2C07" w:rsidP="00AD2C07">
            <w:pPr>
              <w:rPr>
                <w:rFonts w:ascii="Times New Roman" w:hAnsi="Times New Roman"/>
                <w:bCs/>
                <w:sz w:val="12"/>
                <w:szCs w:val="12"/>
              </w:rPr>
            </w:pPr>
            <w:r w:rsidRPr="00AD2C07">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AD2C07" w:rsidRPr="00AD2C07" w:rsidRDefault="00AD2C07" w:rsidP="00AD2C07">
            <w:pPr>
              <w:rPr>
                <w:rFonts w:ascii="Times New Roman" w:hAnsi="Times New Roman"/>
                <w:bCs/>
                <w:sz w:val="12"/>
                <w:szCs w:val="12"/>
              </w:rPr>
            </w:pPr>
            <w:r w:rsidRPr="00AD2C07">
              <w:rPr>
                <w:rFonts w:ascii="Times New Roman" w:hAnsi="Times New Roman"/>
                <w:bCs/>
                <w:sz w:val="12"/>
                <w:szCs w:val="12"/>
              </w:rPr>
              <w:t>726</w:t>
            </w:r>
          </w:p>
        </w:tc>
      </w:tr>
      <w:tr w:rsidR="00AD2C07" w:rsidRPr="00AD2C07" w:rsidTr="00AD2C07">
        <w:trPr>
          <w:trHeight w:val="20"/>
        </w:trPr>
        <w:tc>
          <w:tcPr>
            <w:tcW w:w="709" w:type="dxa"/>
            <w:hideMark/>
          </w:tcPr>
          <w:p w:rsidR="00AD2C07" w:rsidRPr="00AD2C07" w:rsidRDefault="00AD2C07" w:rsidP="00AD2C07">
            <w:pPr>
              <w:rPr>
                <w:rFonts w:ascii="Times New Roman" w:hAnsi="Times New Roman"/>
                <w:bCs/>
                <w:sz w:val="12"/>
                <w:szCs w:val="12"/>
              </w:rPr>
            </w:pPr>
            <w:r w:rsidRPr="00AD2C07">
              <w:rPr>
                <w:rFonts w:ascii="Times New Roman" w:hAnsi="Times New Roman"/>
                <w:bCs/>
                <w:sz w:val="12"/>
                <w:szCs w:val="12"/>
              </w:rPr>
              <w:t>428</w:t>
            </w:r>
          </w:p>
        </w:tc>
        <w:tc>
          <w:tcPr>
            <w:tcW w:w="1418" w:type="dxa"/>
            <w:hideMark/>
          </w:tcPr>
          <w:p w:rsidR="00AD2C07" w:rsidRPr="00AD2C07" w:rsidRDefault="00AD2C07" w:rsidP="00AD2C07">
            <w:pPr>
              <w:rPr>
                <w:rFonts w:ascii="Times New Roman" w:hAnsi="Times New Roman"/>
                <w:bCs/>
                <w:sz w:val="12"/>
                <w:szCs w:val="12"/>
              </w:rPr>
            </w:pPr>
            <w:r w:rsidRPr="00AD2C07">
              <w:rPr>
                <w:rFonts w:ascii="Times New Roman" w:hAnsi="Times New Roman"/>
                <w:bCs/>
                <w:sz w:val="12"/>
                <w:szCs w:val="12"/>
              </w:rPr>
              <w:t>01 05 00 00 00 0000 500</w:t>
            </w:r>
          </w:p>
        </w:tc>
        <w:tc>
          <w:tcPr>
            <w:tcW w:w="4819" w:type="dxa"/>
            <w:hideMark/>
          </w:tcPr>
          <w:p w:rsidR="00AD2C07" w:rsidRPr="00AD2C07" w:rsidRDefault="00AD2C07" w:rsidP="00AD2C07">
            <w:pPr>
              <w:rPr>
                <w:rFonts w:ascii="Times New Roman" w:hAnsi="Times New Roman"/>
                <w:bCs/>
                <w:sz w:val="12"/>
                <w:szCs w:val="12"/>
              </w:rPr>
            </w:pPr>
            <w:r w:rsidRPr="00AD2C07">
              <w:rPr>
                <w:rFonts w:ascii="Times New Roman" w:hAnsi="Times New Roman"/>
                <w:bCs/>
                <w:sz w:val="12"/>
                <w:szCs w:val="12"/>
              </w:rPr>
              <w:t xml:space="preserve">Увеличение остатков средств бюджетов </w:t>
            </w:r>
          </w:p>
        </w:tc>
        <w:tc>
          <w:tcPr>
            <w:tcW w:w="567"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-7821</w:t>
            </w:r>
          </w:p>
        </w:tc>
      </w:tr>
      <w:tr w:rsidR="00AD2C07" w:rsidRPr="00AD2C07" w:rsidTr="00AD2C07">
        <w:trPr>
          <w:trHeight w:val="20"/>
        </w:trPr>
        <w:tc>
          <w:tcPr>
            <w:tcW w:w="709"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428</w:t>
            </w:r>
          </w:p>
        </w:tc>
        <w:tc>
          <w:tcPr>
            <w:tcW w:w="1418"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01 05 02 00 00 0000 500</w:t>
            </w:r>
          </w:p>
        </w:tc>
        <w:tc>
          <w:tcPr>
            <w:tcW w:w="4819"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Увеличение прочих остатков средств бюджетов</w:t>
            </w:r>
          </w:p>
        </w:tc>
        <w:tc>
          <w:tcPr>
            <w:tcW w:w="567"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-7821</w:t>
            </w:r>
          </w:p>
        </w:tc>
      </w:tr>
      <w:tr w:rsidR="00AD2C07" w:rsidRPr="00AD2C07" w:rsidTr="00AD2C07">
        <w:trPr>
          <w:trHeight w:val="20"/>
        </w:trPr>
        <w:tc>
          <w:tcPr>
            <w:tcW w:w="709"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428</w:t>
            </w:r>
          </w:p>
        </w:tc>
        <w:tc>
          <w:tcPr>
            <w:tcW w:w="1418"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01 05 02 01 00 0000 510</w:t>
            </w:r>
          </w:p>
        </w:tc>
        <w:tc>
          <w:tcPr>
            <w:tcW w:w="4819"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Увеличение прочих остатков денежных  средств бюджетов</w:t>
            </w:r>
          </w:p>
        </w:tc>
        <w:tc>
          <w:tcPr>
            <w:tcW w:w="567"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-7821</w:t>
            </w:r>
          </w:p>
        </w:tc>
      </w:tr>
      <w:tr w:rsidR="00AD2C07" w:rsidRPr="00AD2C07" w:rsidTr="00AD2C07">
        <w:trPr>
          <w:trHeight w:val="20"/>
        </w:trPr>
        <w:tc>
          <w:tcPr>
            <w:tcW w:w="709"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428</w:t>
            </w:r>
          </w:p>
        </w:tc>
        <w:tc>
          <w:tcPr>
            <w:tcW w:w="1418" w:type="dxa"/>
            <w:noWrap/>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01 05 02 01 10 0000 510</w:t>
            </w:r>
          </w:p>
        </w:tc>
        <w:tc>
          <w:tcPr>
            <w:tcW w:w="4819"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Увеличение прочих остатков денежных средств бюджетов поселений</w:t>
            </w:r>
          </w:p>
        </w:tc>
        <w:tc>
          <w:tcPr>
            <w:tcW w:w="567"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-7821</w:t>
            </w:r>
          </w:p>
        </w:tc>
      </w:tr>
      <w:tr w:rsidR="00AD2C07" w:rsidRPr="00AD2C07" w:rsidTr="00AD2C07">
        <w:trPr>
          <w:trHeight w:val="20"/>
        </w:trPr>
        <w:tc>
          <w:tcPr>
            <w:tcW w:w="709" w:type="dxa"/>
            <w:hideMark/>
          </w:tcPr>
          <w:p w:rsidR="00AD2C07" w:rsidRPr="00AD2C07" w:rsidRDefault="00AD2C07" w:rsidP="00AD2C07">
            <w:pPr>
              <w:rPr>
                <w:rFonts w:ascii="Times New Roman" w:hAnsi="Times New Roman"/>
                <w:bCs/>
                <w:sz w:val="12"/>
                <w:szCs w:val="12"/>
              </w:rPr>
            </w:pPr>
            <w:r w:rsidRPr="00AD2C07">
              <w:rPr>
                <w:rFonts w:ascii="Times New Roman" w:hAnsi="Times New Roman"/>
                <w:bCs/>
                <w:sz w:val="12"/>
                <w:szCs w:val="12"/>
              </w:rPr>
              <w:t>428</w:t>
            </w:r>
          </w:p>
        </w:tc>
        <w:tc>
          <w:tcPr>
            <w:tcW w:w="1418" w:type="dxa"/>
            <w:hideMark/>
          </w:tcPr>
          <w:p w:rsidR="00AD2C07" w:rsidRPr="00AD2C07" w:rsidRDefault="00AD2C07" w:rsidP="00AD2C07">
            <w:pPr>
              <w:rPr>
                <w:rFonts w:ascii="Times New Roman" w:hAnsi="Times New Roman"/>
                <w:bCs/>
                <w:sz w:val="12"/>
                <w:szCs w:val="12"/>
              </w:rPr>
            </w:pPr>
            <w:r w:rsidRPr="00AD2C07">
              <w:rPr>
                <w:rFonts w:ascii="Times New Roman" w:hAnsi="Times New Roman"/>
                <w:bCs/>
                <w:sz w:val="12"/>
                <w:szCs w:val="12"/>
              </w:rPr>
              <w:t>01 05 00 00 00 0000 600</w:t>
            </w:r>
          </w:p>
        </w:tc>
        <w:tc>
          <w:tcPr>
            <w:tcW w:w="4819" w:type="dxa"/>
            <w:hideMark/>
          </w:tcPr>
          <w:p w:rsidR="00AD2C07" w:rsidRPr="00AD2C07" w:rsidRDefault="00AD2C07" w:rsidP="00AD2C07">
            <w:pPr>
              <w:rPr>
                <w:rFonts w:ascii="Times New Roman" w:hAnsi="Times New Roman"/>
                <w:bCs/>
                <w:sz w:val="12"/>
                <w:szCs w:val="12"/>
              </w:rPr>
            </w:pPr>
            <w:r w:rsidRPr="00AD2C07">
              <w:rPr>
                <w:rFonts w:ascii="Times New Roman" w:hAnsi="Times New Roman"/>
                <w:bCs/>
                <w:sz w:val="12"/>
                <w:szCs w:val="12"/>
              </w:rPr>
              <w:t>Уменьшение остатков средств бюджетов</w:t>
            </w:r>
          </w:p>
        </w:tc>
        <w:tc>
          <w:tcPr>
            <w:tcW w:w="567"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8548</w:t>
            </w:r>
          </w:p>
        </w:tc>
      </w:tr>
      <w:tr w:rsidR="00AD2C07" w:rsidRPr="00AD2C07" w:rsidTr="00AD2C07">
        <w:trPr>
          <w:trHeight w:val="20"/>
        </w:trPr>
        <w:tc>
          <w:tcPr>
            <w:tcW w:w="709"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428</w:t>
            </w:r>
          </w:p>
        </w:tc>
        <w:tc>
          <w:tcPr>
            <w:tcW w:w="1418"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01 05 02 00 00 0000 600</w:t>
            </w:r>
          </w:p>
        </w:tc>
        <w:tc>
          <w:tcPr>
            <w:tcW w:w="4819"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Уменьшение прочих остатков средств бюджетов</w:t>
            </w:r>
          </w:p>
        </w:tc>
        <w:tc>
          <w:tcPr>
            <w:tcW w:w="567"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8548</w:t>
            </w:r>
          </w:p>
        </w:tc>
      </w:tr>
      <w:tr w:rsidR="00AD2C07" w:rsidRPr="00AD2C07" w:rsidTr="00AD2C07">
        <w:trPr>
          <w:trHeight w:val="20"/>
        </w:trPr>
        <w:tc>
          <w:tcPr>
            <w:tcW w:w="709"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428</w:t>
            </w:r>
          </w:p>
        </w:tc>
        <w:tc>
          <w:tcPr>
            <w:tcW w:w="1418"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01 05 02 01 00 0000 610</w:t>
            </w:r>
          </w:p>
        </w:tc>
        <w:tc>
          <w:tcPr>
            <w:tcW w:w="4819"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Уменьшение прочих остатков денежных  средств бюджетов</w:t>
            </w:r>
          </w:p>
        </w:tc>
        <w:tc>
          <w:tcPr>
            <w:tcW w:w="567"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8548</w:t>
            </w:r>
          </w:p>
        </w:tc>
      </w:tr>
      <w:tr w:rsidR="00AD2C07" w:rsidRPr="00AD2C07" w:rsidTr="00AD2C07">
        <w:trPr>
          <w:trHeight w:val="20"/>
        </w:trPr>
        <w:tc>
          <w:tcPr>
            <w:tcW w:w="709"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428</w:t>
            </w:r>
          </w:p>
        </w:tc>
        <w:tc>
          <w:tcPr>
            <w:tcW w:w="1418" w:type="dxa"/>
            <w:noWrap/>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01 05 02 01 10 0000 610</w:t>
            </w:r>
          </w:p>
        </w:tc>
        <w:tc>
          <w:tcPr>
            <w:tcW w:w="4819"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Уменьшение прочих остатков денежных средств бюджетов поселений</w:t>
            </w:r>
          </w:p>
        </w:tc>
        <w:tc>
          <w:tcPr>
            <w:tcW w:w="567" w:type="dxa"/>
            <w:hideMark/>
          </w:tcPr>
          <w:p w:rsidR="00AD2C07" w:rsidRPr="00AD2C07" w:rsidRDefault="00AD2C07" w:rsidP="00AD2C07">
            <w:pPr>
              <w:rPr>
                <w:rFonts w:ascii="Times New Roman" w:hAnsi="Times New Roman"/>
                <w:sz w:val="12"/>
                <w:szCs w:val="12"/>
              </w:rPr>
            </w:pPr>
            <w:r w:rsidRPr="00AD2C07">
              <w:rPr>
                <w:rFonts w:ascii="Times New Roman" w:hAnsi="Times New Roman"/>
                <w:sz w:val="12"/>
                <w:szCs w:val="12"/>
              </w:rPr>
              <w:t>8548</w:t>
            </w:r>
          </w:p>
        </w:tc>
      </w:tr>
    </w:tbl>
    <w:p w:rsidR="00EC7333" w:rsidRPr="00EC7333" w:rsidRDefault="00EC7333" w:rsidP="00EC7333">
      <w:pPr>
        <w:spacing w:after="0" w:line="240" w:lineRule="auto"/>
        <w:jc w:val="center"/>
        <w:rPr>
          <w:rFonts w:ascii="Times New Roman" w:hAnsi="Times New Roman"/>
          <w:b/>
          <w:sz w:val="12"/>
          <w:szCs w:val="12"/>
        </w:rPr>
      </w:pPr>
      <w:r w:rsidRPr="00EC7333">
        <w:rPr>
          <w:rFonts w:ascii="Times New Roman" w:hAnsi="Times New Roman"/>
          <w:b/>
          <w:sz w:val="12"/>
          <w:szCs w:val="12"/>
        </w:rPr>
        <w:t>СОБРАНИЕ ПРЕДСТАВИТЕЛЕЙ</w:t>
      </w:r>
    </w:p>
    <w:p w:rsidR="00EC7333" w:rsidRPr="00EC7333" w:rsidRDefault="00EC7333" w:rsidP="00EC7333">
      <w:pPr>
        <w:spacing w:after="0" w:line="240" w:lineRule="auto"/>
        <w:jc w:val="center"/>
        <w:rPr>
          <w:rFonts w:ascii="Times New Roman" w:hAnsi="Times New Roman"/>
          <w:b/>
          <w:sz w:val="12"/>
          <w:szCs w:val="12"/>
        </w:rPr>
      </w:pPr>
      <w:r w:rsidRPr="00EC7333">
        <w:rPr>
          <w:rFonts w:ascii="Times New Roman" w:hAnsi="Times New Roman"/>
          <w:b/>
          <w:sz w:val="12"/>
          <w:szCs w:val="12"/>
        </w:rPr>
        <w:t>СЕЛЬСКОГО ПОСЕЛЕНИЯ</w:t>
      </w:r>
      <w:r w:rsidR="00F3732D">
        <w:rPr>
          <w:rFonts w:ascii="Times New Roman" w:hAnsi="Times New Roman"/>
          <w:b/>
          <w:sz w:val="12"/>
          <w:szCs w:val="12"/>
        </w:rPr>
        <w:t xml:space="preserve"> ЛИПОВКА</w:t>
      </w:r>
    </w:p>
    <w:p w:rsidR="00EC7333" w:rsidRPr="00EC7333" w:rsidRDefault="00EC7333" w:rsidP="00EC7333">
      <w:pPr>
        <w:spacing w:after="0" w:line="240" w:lineRule="auto"/>
        <w:jc w:val="center"/>
        <w:rPr>
          <w:rFonts w:ascii="Times New Roman" w:hAnsi="Times New Roman"/>
          <w:b/>
          <w:sz w:val="12"/>
          <w:szCs w:val="12"/>
        </w:rPr>
      </w:pPr>
      <w:r w:rsidRPr="00EC7333">
        <w:rPr>
          <w:rFonts w:ascii="Times New Roman" w:hAnsi="Times New Roman"/>
          <w:b/>
          <w:sz w:val="12"/>
          <w:szCs w:val="12"/>
        </w:rPr>
        <w:lastRenderedPageBreak/>
        <w:t>МУНИЦИПАЛЬНОГО РАЙОНА СЕРГИЕВСКИЙ</w:t>
      </w:r>
    </w:p>
    <w:p w:rsidR="00EC7333" w:rsidRPr="00EC7333" w:rsidRDefault="00EC7333" w:rsidP="00EC7333">
      <w:pPr>
        <w:spacing w:after="0" w:line="240" w:lineRule="auto"/>
        <w:jc w:val="center"/>
        <w:rPr>
          <w:rFonts w:ascii="Times New Roman" w:hAnsi="Times New Roman"/>
          <w:b/>
          <w:sz w:val="12"/>
          <w:szCs w:val="12"/>
        </w:rPr>
      </w:pPr>
      <w:r w:rsidRPr="00EC7333">
        <w:rPr>
          <w:rFonts w:ascii="Times New Roman" w:hAnsi="Times New Roman"/>
          <w:b/>
          <w:sz w:val="12"/>
          <w:szCs w:val="12"/>
        </w:rPr>
        <w:t>САМАРСКОЙ ОБЛАСТИ</w:t>
      </w:r>
    </w:p>
    <w:p w:rsidR="00EC7333" w:rsidRPr="00EC7333" w:rsidRDefault="00EC7333" w:rsidP="00EC7333">
      <w:pPr>
        <w:spacing w:after="0" w:line="240" w:lineRule="auto"/>
        <w:jc w:val="center"/>
        <w:rPr>
          <w:rFonts w:ascii="Times New Roman" w:hAnsi="Times New Roman"/>
          <w:sz w:val="12"/>
          <w:szCs w:val="12"/>
        </w:rPr>
      </w:pPr>
    </w:p>
    <w:p w:rsidR="00EC7333" w:rsidRPr="00EC7333" w:rsidRDefault="00EC7333" w:rsidP="00EC7333">
      <w:pPr>
        <w:spacing w:after="0" w:line="240" w:lineRule="auto"/>
        <w:jc w:val="center"/>
        <w:rPr>
          <w:rFonts w:ascii="Times New Roman" w:hAnsi="Times New Roman"/>
          <w:sz w:val="12"/>
          <w:szCs w:val="12"/>
        </w:rPr>
      </w:pPr>
      <w:r w:rsidRPr="00EC7333">
        <w:rPr>
          <w:rFonts w:ascii="Times New Roman" w:hAnsi="Times New Roman"/>
          <w:sz w:val="12"/>
          <w:szCs w:val="12"/>
        </w:rPr>
        <w:t>РЕШЕНИЕ</w:t>
      </w:r>
    </w:p>
    <w:p w:rsidR="00EC7333" w:rsidRPr="00EC7333" w:rsidRDefault="00EC7333" w:rsidP="00EC7333">
      <w:pPr>
        <w:spacing w:after="0" w:line="240" w:lineRule="auto"/>
        <w:jc w:val="center"/>
        <w:rPr>
          <w:rFonts w:ascii="Times New Roman" w:hAnsi="Times New Roman"/>
          <w:sz w:val="12"/>
          <w:szCs w:val="12"/>
        </w:rPr>
      </w:pPr>
      <w:r w:rsidRPr="00EC7333">
        <w:rPr>
          <w:rFonts w:ascii="Times New Roman" w:hAnsi="Times New Roman"/>
          <w:sz w:val="12"/>
          <w:szCs w:val="12"/>
        </w:rPr>
        <w:t>10 сентября 2015г.                                                                                                                                                                                                                  №</w:t>
      </w:r>
      <w:r w:rsidR="00F3732D">
        <w:rPr>
          <w:rFonts w:ascii="Times New Roman" w:hAnsi="Times New Roman"/>
          <w:sz w:val="12"/>
          <w:szCs w:val="12"/>
        </w:rPr>
        <w:t>26</w:t>
      </w:r>
    </w:p>
    <w:p w:rsidR="00F3732D" w:rsidRPr="00F3732D" w:rsidRDefault="00F3732D" w:rsidP="00F3732D">
      <w:pPr>
        <w:spacing w:after="0" w:line="240" w:lineRule="auto"/>
        <w:jc w:val="center"/>
        <w:rPr>
          <w:rFonts w:ascii="Times New Roman" w:hAnsi="Times New Roman"/>
          <w:bCs/>
          <w:sz w:val="12"/>
          <w:szCs w:val="12"/>
          <w:lang w:val="x-none"/>
        </w:rPr>
      </w:pPr>
      <w:r w:rsidRPr="00F3732D">
        <w:rPr>
          <w:rFonts w:ascii="Times New Roman" w:hAnsi="Times New Roman"/>
          <w:b/>
          <w:bCs/>
          <w:sz w:val="12"/>
          <w:szCs w:val="12"/>
          <w:lang w:val="x-none"/>
        </w:rPr>
        <w:t>О внесении изменений и дополнений в бюджет</w:t>
      </w:r>
      <w:r>
        <w:rPr>
          <w:rFonts w:ascii="Times New Roman" w:hAnsi="Times New Roman"/>
          <w:b/>
          <w:bCs/>
          <w:sz w:val="12"/>
          <w:szCs w:val="12"/>
        </w:rPr>
        <w:t xml:space="preserve"> </w:t>
      </w:r>
      <w:r w:rsidRPr="00F3732D">
        <w:rPr>
          <w:rFonts w:ascii="Times New Roman" w:hAnsi="Times New Roman"/>
          <w:b/>
          <w:bCs/>
          <w:sz w:val="12"/>
          <w:szCs w:val="12"/>
          <w:lang w:val="x-none"/>
        </w:rPr>
        <w:t>сельского  поселения  Липовка</w:t>
      </w:r>
      <w:r>
        <w:rPr>
          <w:rFonts w:ascii="Times New Roman" w:hAnsi="Times New Roman"/>
          <w:b/>
          <w:bCs/>
          <w:sz w:val="12"/>
          <w:szCs w:val="12"/>
        </w:rPr>
        <w:t xml:space="preserve"> </w:t>
      </w:r>
      <w:r w:rsidRPr="00F3732D">
        <w:rPr>
          <w:rFonts w:ascii="Times New Roman" w:hAnsi="Times New Roman"/>
          <w:b/>
          <w:bCs/>
          <w:sz w:val="12"/>
          <w:szCs w:val="12"/>
          <w:lang w:val="x-none"/>
        </w:rPr>
        <w:t>на 2015 год и на плановый период 2016 и 2017 годов</w:t>
      </w:r>
    </w:p>
    <w:p w:rsidR="00F3732D" w:rsidRPr="00F3732D" w:rsidRDefault="00F3732D" w:rsidP="00F3732D">
      <w:pPr>
        <w:spacing w:after="0" w:line="240" w:lineRule="auto"/>
        <w:jc w:val="both"/>
        <w:rPr>
          <w:rFonts w:ascii="Times New Roman" w:hAnsi="Times New Roman"/>
          <w:bCs/>
          <w:sz w:val="12"/>
          <w:szCs w:val="12"/>
          <w:lang w:val="x-none"/>
        </w:rPr>
      </w:pPr>
    </w:p>
    <w:p w:rsidR="00F3732D" w:rsidRPr="00F3732D" w:rsidRDefault="00F3732D" w:rsidP="00F3732D">
      <w:pPr>
        <w:spacing w:after="0" w:line="240" w:lineRule="auto"/>
        <w:ind w:firstLine="284"/>
        <w:jc w:val="both"/>
        <w:rPr>
          <w:rFonts w:ascii="Times New Roman" w:hAnsi="Times New Roman"/>
          <w:sz w:val="12"/>
          <w:szCs w:val="12"/>
          <w:lang w:val="x-none"/>
        </w:rPr>
      </w:pPr>
      <w:r w:rsidRPr="00F3732D">
        <w:rPr>
          <w:rFonts w:ascii="Times New Roman" w:hAnsi="Times New Roman"/>
          <w:bCs/>
          <w:sz w:val="12"/>
          <w:szCs w:val="12"/>
          <w:lang w:val="x-none"/>
        </w:rPr>
        <w:t>Принято Собранием Представителей сельского поселения Липовка</w:t>
      </w:r>
    </w:p>
    <w:p w:rsidR="00F3732D" w:rsidRPr="00F3732D" w:rsidRDefault="00F3732D" w:rsidP="00F3732D">
      <w:pPr>
        <w:spacing w:after="0" w:line="240" w:lineRule="auto"/>
        <w:ind w:firstLine="284"/>
        <w:jc w:val="both"/>
        <w:rPr>
          <w:rFonts w:ascii="Times New Roman" w:hAnsi="Times New Roman"/>
          <w:sz w:val="12"/>
          <w:szCs w:val="12"/>
          <w:lang w:val="x-none"/>
        </w:rPr>
      </w:pPr>
      <w:r w:rsidRPr="00F3732D">
        <w:rPr>
          <w:rFonts w:ascii="Times New Roman" w:hAnsi="Times New Roman"/>
          <w:sz w:val="12"/>
          <w:szCs w:val="12"/>
          <w:lang w:val="x-none"/>
        </w:rPr>
        <w:t>Рассмотрев представленный Администрацией сельского поселения Липовка бюджет сельского поселения Липовка на 2015 год и на плановый период  2016 и 2017 годов, Собрание Представителей сельского поселения Сергиевск</w:t>
      </w:r>
    </w:p>
    <w:p w:rsidR="00F3732D" w:rsidRPr="00F3732D" w:rsidRDefault="00F3732D" w:rsidP="00F3732D">
      <w:pPr>
        <w:spacing w:after="0" w:line="240" w:lineRule="auto"/>
        <w:ind w:firstLine="284"/>
        <w:jc w:val="both"/>
        <w:rPr>
          <w:rFonts w:ascii="Times New Roman" w:hAnsi="Times New Roman"/>
          <w:sz w:val="12"/>
          <w:szCs w:val="12"/>
          <w:lang w:val="x-none"/>
        </w:rPr>
      </w:pPr>
      <w:r w:rsidRPr="00F3732D">
        <w:rPr>
          <w:rFonts w:ascii="Times New Roman" w:hAnsi="Times New Roman"/>
          <w:b/>
          <w:sz w:val="12"/>
          <w:szCs w:val="12"/>
          <w:lang w:val="x-none"/>
        </w:rPr>
        <w:t>РЕШИЛО</w:t>
      </w:r>
      <w:r w:rsidRPr="00F3732D">
        <w:rPr>
          <w:rFonts w:ascii="Times New Roman" w:hAnsi="Times New Roman"/>
          <w:sz w:val="12"/>
          <w:szCs w:val="12"/>
          <w:lang w:val="x-none"/>
        </w:rPr>
        <w:t>:</w:t>
      </w:r>
    </w:p>
    <w:p w:rsidR="00F3732D" w:rsidRPr="00F3732D" w:rsidRDefault="00F3732D" w:rsidP="00F3732D">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 </w:t>
      </w:r>
      <w:r w:rsidRPr="00F3732D">
        <w:rPr>
          <w:rFonts w:ascii="Times New Roman" w:hAnsi="Times New Roman"/>
          <w:sz w:val="12"/>
          <w:szCs w:val="12"/>
          <w:lang w:val="x-none"/>
        </w:rPr>
        <w:t>Внести в решение Собрания Представителей сельского поселения Липовка от 24.12.2014г. № 32 «О бюджете сельского поселения Липовка на 2015 год и плановый период 2016 и 2017 годов» следующие изменения и дополнения:</w:t>
      </w:r>
    </w:p>
    <w:p w:rsidR="00F3732D" w:rsidRPr="00F3732D" w:rsidRDefault="00F3732D" w:rsidP="00F3732D">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1.1. </w:t>
      </w:r>
      <w:r w:rsidRPr="00F3732D">
        <w:rPr>
          <w:rFonts w:ascii="Times New Roman" w:hAnsi="Times New Roman"/>
          <w:sz w:val="12"/>
          <w:szCs w:val="12"/>
          <w:lang w:val="x-none"/>
        </w:rPr>
        <w:t>В статье 1 в пункте 1 сумму «3334» заменить суммой «3286»;</w:t>
      </w:r>
    </w:p>
    <w:p w:rsidR="00F3732D" w:rsidRPr="00F3732D" w:rsidRDefault="00F3732D" w:rsidP="00F3732D">
      <w:pPr>
        <w:spacing w:after="0" w:line="240" w:lineRule="auto"/>
        <w:ind w:firstLine="284"/>
        <w:jc w:val="both"/>
        <w:rPr>
          <w:rFonts w:ascii="Times New Roman" w:hAnsi="Times New Roman"/>
          <w:sz w:val="12"/>
          <w:szCs w:val="12"/>
          <w:lang w:val="x-none"/>
        </w:rPr>
      </w:pPr>
      <w:r w:rsidRPr="00F3732D">
        <w:rPr>
          <w:rFonts w:ascii="Times New Roman" w:hAnsi="Times New Roman"/>
          <w:sz w:val="12"/>
          <w:szCs w:val="12"/>
          <w:lang w:val="x-none"/>
        </w:rPr>
        <w:t>сумму «3964» заменить суммой «3929»;</w:t>
      </w:r>
    </w:p>
    <w:p w:rsidR="00F3732D" w:rsidRPr="00F3732D" w:rsidRDefault="00F3732D" w:rsidP="00F3732D">
      <w:pPr>
        <w:spacing w:after="0" w:line="240" w:lineRule="auto"/>
        <w:ind w:firstLine="284"/>
        <w:jc w:val="both"/>
        <w:rPr>
          <w:rFonts w:ascii="Times New Roman" w:hAnsi="Times New Roman"/>
          <w:sz w:val="12"/>
          <w:szCs w:val="12"/>
          <w:lang w:val="x-none"/>
        </w:rPr>
      </w:pPr>
      <w:r w:rsidRPr="00F3732D">
        <w:rPr>
          <w:rFonts w:ascii="Times New Roman" w:hAnsi="Times New Roman"/>
          <w:sz w:val="12"/>
          <w:szCs w:val="12"/>
          <w:lang w:val="x-none"/>
        </w:rPr>
        <w:t>сумму «630» заменить суммой «643».</w:t>
      </w:r>
    </w:p>
    <w:p w:rsidR="00F3732D" w:rsidRPr="00F3732D" w:rsidRDefault="00F3732D" w:rsidP="00F3732D">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1.2. </w:t>
      </w:r>
      <w:r w:rsidRPr="00F3732D">
        <w:rPr>
          <w:rFonts w:ascii="Times New Roman" w:hAnsi="Times New Roman"/>
          <w:sz w:val="12"/>
          <w:szCs w:val="12"/>
          <w:lang w:val="x-none"/>
        </w:rPr>
        <w:t>В статье 6 в 2015 году сумму «2663» заменить суммой «2523».</w:t>
      </w:r>
    </w:p>
    <w:p w:rsidR="00F3732D" w:rsidRPr="00F3732D" w:rsidRDefault="00F3732D" w:rsidP="00F3732D">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1.3. </w:t>
      </w:r>
      <w:r w:rsidRPr="00F3732D">
        <w:rPr>
          <w:rFonts w:ascii="Times New Roman" w:hAnsi="Times New Roman"/>
          <w:sz w:val="12"/>
          <w:szCs w:val="12"/>
          <w:lang w:val="x-none"/>
        </w:rPr>
        <w:t>В статье 7 в 2015 году сумму «2522» заменить суммой «2381».</w:t>
      </w:r>
    </w:p>
    <w:p w:rsidR="00F3732D" w:rsidRPr="00F3732D" w:rsidRDefault="00F3732D" w:rsidP="00F3732D">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1.4. </w:t>
      </w:r>
      <w:r w:rsidRPr="00F3732D">
        <w:rPr>
          <w:rFonts w:ascii="Times New Roman" w:hAnsi="Times New Roman"/>
          <w:sz w:val="12"/>
          <w:szCs w:val="12"/>
          <w:lang w:val="x-none"/>
        </w:rPr>
        <w:t>В статье 8 в 2015 году сумму «692» заменить суммой «770».</w:t>
      </w:r>
    </w:p>
    <w:p w:rsidR="00F3732D" w:rsidRPr="00F3732D" w:rsidRDefault="00F3732D" w:rsidP="00F3732D">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1.5. </w:t>
      </w:r>
      <w:r w:rsidRPr="00F3732D">
        <w:rPr>
          <w:rFonts w:ascii="Times New Roman" w:hAnsi="Times New Roman"/>
          <w:sz w:val="12"/>
          <w:szCs w:val="12"/>
          <w:lang w:val="x-none"/>
        </w:rPr>
        <w:t>В статье 11   сумму «41» заменить суммой «55»;</w:t>
      </w:r>
    </w:p>
    <w:p w:rsidR="00F3732D" w:rsidRPr="00F3732D" w:rsidRDefault="00F3732D" w:rsidP="00F3732D">
      <w:pPr>
        <w:spacing w:after="0" w:line="240" w:lineRule="auto"/>
        <w:ind w:firstLine="284"/>
        <w:jc w:val="both"/>
        <w:rPr>
          <w:rFonts w:ascii="Times New Roman" w:hAnsi="Times New Roman"/>
          <w:sz w:val="12"/>
          <w:szCs w:val="12"/>
          <w:lang w:val="x-none"/>
        </w:rPr>
      </w:pPr>
      <w:r w:rsidRPr="00F3732D">
        <w:rPr>
          <w:rFonts w:ascii="Times New Roman" w:hAnsi="Times New Roman"/>
          <w:sz w:val="12"/>
          <w:szCs w:val="12"/>
          <w:lang w:val="x-none"/>
        </w:rPr>
        <w:t>сумму «41» заменить суммой «55»;</w:t>
      </w:r>
    </w:p>
    <w:p w:rsidR="00F3732D" w:rsidRPr="00F3732D" w:rsidRDefault="00F3732D" w:rsidP="00F3732D">
      <w:pPr>
        <w:spacing w:after="0" w:line="240" w:lineRule="auto"/>
        <w:ind w:firstLine="284"/>
        <w:jc w:val="both"/>
        <w:rPr>
          <w:rFonts w:ascii="Times New Roman" w:hAnsi="Times New Roman"/>
          <w:sz w:val="12"/>
          <w:szCs w:val="12"/>
          <w:lang w:val="x-none"/>
        </w:rPr>
      </w:pPr>
      <w:r w:rsidRPr="00F3732D">
        <w:rPr>
          <w:rFonts w:ascii="Times New Roman" w:hAnsi="Times New Roman"/>
          <w:sz w:val="12"/>
          <w:szCs w:val="12"/>
          <w:lang w:val="x-none"/>
        </w:rPr>
        <w:t>сумму «41» заменить суммой «55»;</w:t>
      </w:r>
    </w:p>
    <w:p w:rsidR="00F3732D" w:rsidRPr="00F3732D" w:rsidRDefault="00F3732D" w:rsidP="00F3732D">
      <w:pPr>
        <w:spacing w:after="0" w:line="240" w:lineRule="auto"/>
        <w:ind w:firstLine="284"/>
        <w:jc w:val="both"/>
        <w:rPr>
          <w:rFonts w:ascii="Times New Roman" w:hAnsi="Times New Roman"/>
          <w:sz w:val="12"/>
          <w:szCs w:val="12"/>
          <w:lang w:val="x-none"/>
        </w:rPr>
      </w:pPr>
      <w:r w:rsidRPr="00F3732D">
        <w:rPr>
          <w:rFonts w:ascii="Times New Roman" w:hAnsi="Times New Roman"/>
          <w:sz w:val="12"/>
          <w:szCs w:val="12"/>
          <w:lang w:val="x-none"/>
        </w:rPr>
        <w:t>сумму «41» заменить суммой «55»;</w:t>
      </w:r>
    </w:p>
    <w:p w:rsidR="00F3732D" w:rsidRPr="00F3732D" w:rsidRDefault="00F3732D" w:rsidP="00F3732D">
      <w:pPr>
        <w:spacing w:after="0" w:line="240" w:lineRule="auto"/>
        <w:ind w:firstLine="284"/>
        <w:jc w:val="both"/>
        <w:rPr>
          <w:rFonts w:ascii="Times New Roman" w:hAnsi="Times New Roman"/>
          <w:sz w:val="12"/>
          <w:szCs w:val="12"/>
          <w:lang w:val="x-none"/>
        </w:rPr>
      </w:pPr>
      <w:r w:rsidRPr="00F3732D">
        <w:rPr>
          <w:rFonts w:ascii="Times New Roman" w:hAnsi="Times New Roman"/>
          <w:sz w:val="12"/>
          <w:szCs w:val="12"/>
          <w:lang w:val="x-none"/>
        </w:rPr>
        <w:t>сумму «82» заменить суммой «110»;</w:t>
      </w:r>
    </w:p>
    <w:p w:rsidR="00F3732D" w:rsidRPr="00F3732D" w:rsidRDefault="00F3732D" w:rsidP="00F3732D">
      <w:pPr>
        <w:spacing w:after="0" w:line="240" w:lineRule="auto"/>
        <w:ind w:firstLine="284"/>
        <w:jc w:val="both"/>
        <w:rPr>
          <w:rFonts w:ascii="Times New Roman" w:hAnsi="Times New Roman"/>
          <w:sz w:val="12"/>
          <w:szCs w:val="12"/>
          <w:lang w:val="x-none"/>
        </w:rPr>
      </w:pPr>
      <w:r w:rsidRPr="00F3732D">
        <w:rPr>
          <w:rFonts w:ascii="Times New Roman" w:hAnsi="Times New Roman"/>
          <w:sz w:val="12"/>
          <w:szCs w:val="12"/>
          <w:lang w:val="x-none"/>
        </w:rPr>
        <w:t>сумму «82» заменить суммой «110».</w:t>
      </w:r>
    </w:p>
    <w:p w:rsidR="00F3732D" w:rsidRPr="00F3732D" w:rsidRDefault="00F3732D" w:rsidP="00F3732D">
      <w:pPr>
        <w:spacing w:after="0" w:line="240" w:lineRule="auto"/>
        <w:ind w:firstLine="284"/>
        <w:jc w:val="both"/>
        <w:rPr>
          <w:rFonts w:ascii="Times New Roman" w:hAnsi="Times New Roman"/>
          <w:sz w:val="12"/>
          <w:szCs w:val="12"/>
          <w:lang w:val="x-none"/>
        </w:rPr>
      </w:pPr>
      <w:r w:rsidRPr="00F3732D">
        <w:rPr>
          <w:rFonts w:ascii="Times New Roman" w:hAnsi="Times New Roman"/>
          <w:sz w:val="12"/>
          <w:szCs w:val="12"/>
          <w:lang w:val="x-none"/>
        </w:rPr>
        <w:t>2.  Приложения 4,6,8,9,10 изложить в новой редакции (прилагаются).</w:t>
      </w:r>
    </w:p>
    <w:p w:rsidR="00F3732D" w:rsidRPr="00F3732D" w:rsidRDefault="00F3732D" w:rsidP="00F3732D">
      <w:pPr>
        <w:spacing w:after="0" w:line="240" w:lineRule="auto"/>
        <w:ind w:firstLine="284"/>
        <w:jc w:val="both"/>
        <w:rPr>
          <w:rFonts w:ascii="Times New Roman" w:hAnsi="Times New Roman"/>
          <w:sz w:val="12"/>
          <w:szCs w:val="12"/>
          <w:lang w:val="x-none"/>
        </w:rPr>
      </w:pPr>
      <w:r w:rsidRPr="00F3732D">
        <w:rPr>
          <w:rFonts w:ascii="Times New Roman" w:hAnsi="Times New Roman"/>
          <w:sz w:val="12"/>
          <w:szCs w:val="12"/>
          <w:lang w:val="x-none"/>
        </w:rPr>
        <w:t>3.  Настоящее решение опубликовать в газете «Сергиевский вестник».</w:t>
      </w:r>
    </w:p>
    <w:p w:rsidR="00F3732D" w:rsidRPr="00F3732D" w:rsidRDefault="00F3732D" w:rsidP="00F3732D">
      <w:pPr>
        <w:spacing w:after="0" w:line="240" w:lineRule="auto"/>
        <w:ind w:firstLine="284"/>
        <w:jc w:val="both"/>
        <w:rPr>
          <w:rFonts w:ascii="Times New Roman" w:hAnsi="Times New Roman"/>
          <w:sz w:val="12"/>
          <w:szCs w:val="12"/>
          <w:lang w:val="x-none"/>
        </w:rPr>
      </w:pPr>
      <w:r w:rsidRPr="00F3732D">
        <w:rPr>
          <w:rFonts w:ascii="Times New Roman" w:hAnsi="Times New Roman"/>
          <w:sz w:val="12"/>
          <w:szCs w:val="12"/>
          <w:lang w:val="x-none"/>
        </w:rPr>
        <w:t>4. Настоящее решение вступает в си</w:t>
      </w:r>
      <w:r w:rsidR="00923A9B">
        <w:rPr>
          <w:rFonts w:ascii="Times New Roman" w:hAnsi="Times New Roman"/>
          <w:sz w:val="12"/>
          <w:szCs w:val="12"/>
          <w:lang w:val="x-none"/>
        </w:rPr>
        <w:t>лу со дня его официального</w:t>
      </w:r>
      <w:r w:rsidR="0011199C">
        <w:rPr>
          <w:rFonts w:ascii="Times New Roman" w:hAnsi="Times New Roman"/>
          <w:sz w:val="12"/>
          <w:szCs w:val="12"/>
        </w:rPr>
        <w:t xml:space="preserve"> </w:t>
      </w:r>
      <w:r w:rsidRPr="00F3732D">
        <w:rPr>
          <w:rFonts w:ascii="Times New Roman" w:hAnsi="Times New Roman"/>
          <w:sz w:val="12"/>
          <w:szCs w:val="12"/>
          <w:lang w:val="x-none"/>
        </w:rPr>
        <w:t>опубликования.</w:t>
      </w:r>
    </w:p>
    <w:p w:rsidR="00F3732D" w:rsidRPr="00F3732D" w:rsidRDefault="00F3732D" w:rsidP="00F3732D">
      <w:pPr>
        <w:spacing w:after="0" w:line="240" w:lineRule="auto"/>
        <w:jc w:val="right"/>
        <w:rPr>
          <w:rFonts w:ascii="Times New Roman" w:hAnsi="Times New Roman"/>
          <w:sz w:val="12"/>
          <w:szCs w:val="12"/>
        </w:rPr>
      </w:pPr>
      <w:r w:rsidRPr="00F3732D">
        <w:rPr>
          <w:rFonts w:ascii="Times New Roman" w:hAnsi="Times New Roman"/>
          <w:sz w:val="12"/>
          <w:szCs w:val="12"/>
          <w:lang w:val="x-none"/>
        </w:rPr>
        <w:t>Глава сельского поселения Липовка</w:t>
      </w:r>
    </w:p>
    <w:p w:rsidR="00F3732D" w:rsidRDefault="00F3732D" w:rsidP="00F3732D">
      <w:pPr>
        <w:spacing w:after="0" w:line="240" w:lineRule="auto"/>
        <w:jc w:val="right"/>
        <w:rPr>
          <w:rFonts w:ascii="Times New Roman" w:hAnsi="Times New Roman"/>
          <w:sz w:val="12"/>
          <w:szCs w:val="12"/>
        </w:rPr>
      </w:pPr>
      <w:r w:rsidRPr="00F3732D">
        <w:rPr>
          <w:rFonts w:ascii="Times New Roman" w:hAnsi="Times New Roman"/>
          <w:sz w:val="12"/>
          <w:szCs w:val="12"/>
        </w:rPr>
        <w:t>муниципального района Сергиевский</w:t>
      </w:r>
    </w:p>
    <w:p w:rsidR="00F3732D" w:rsidRDefault="00F3732D" w:rsidP="00F3732D">
      <w:pPr>
        <w:spacing w:after="0" w:line="240" w:lineRule="auto"/>
        <w:jc w:val="right"/>
        <w:rPr>
          <w:rFonts w:ascii="Times New Roman" w:hAnsi="Times New Roman"/>
          <w:sz w:val="12"/>
          <w:szCs w:val="12"/>
        </w:rPr>
      </w:pPr>
      <w:r w:rsidRPr="00F3732D">
        <w:rPr>
          <w:rFonts w:ascii="Times New Roman" w:hAnsi="Times New Roman"/>
          <w:sz w:val="12"/>
          <w:szCs w:val="12"/>
          <w:lang w:val="x-none"/>
        </w:rPr>
        <w:t>С.И. Вершинин</w:t>
      </w:r>
    </w:p>
    <w:p w:rsidR="00B5533E" w:rsidRPr="00B5533E" w:rsidRDefault="00B5533E" w:rsidP="00F3732D">
      <w:pPr>
        <w:spacing w:after="0" w:line="240" w:lineRule="auto"/>
        <w:jc w:val="right"/>
        <w:rPr>
          <w:rFonts w:ascii="Times New Roman" w:hAnsi="Times New Roman"/>
          <w:sz w:val="12"/>
          <w:szCs w:val="12"/>
        </w:rPr>
      </w:pPr>
    </w:p>
    <w:p w:rsidR="00F3732D" w:rsidRPr="00F3732D" w:rsidRDefault="00F3732D" w:rsidP="00F3732D">
      <w:pPr>
        <w:spacing w:after="0" w:line="240" w:lineRule="auto"/>
        <w:jc w:val="right"/>
        <w:rPr>
          <w:rFonts w:ascii="Times New Roman" w:hAnsi="Times New Roman"/>
          <w:i/>
          <w:sz w:val="12"/>
          <w:szCs w:val="12"/>
        </w:rPr>
      </w:pPr>
      <w:r w:rsidRPr="00F3732D">
        <w:rPr>
          <w:rFonts w:ascii="Times New Roman" w:hAnsi="Times New Roman"/>
          <w:i/>
          <w:sz w:val="12"/>
          <w:szCs w:val="12"/>
        </w:rPr>
        <w:t>Приложение №</w:t>
      </w:r>
      <w:r>
        <w:rPr>
          <w:rFonts w:ascii="Times New Roman" w:hAnsi="Times New Roman"/>
          <w:i/>
          <w:sz w:val="12"/>
          <w:szCs w:val="12"/>
        </w:rPr>
        <w:t>4</w:t>
      </w:r>
    </w:p>
    <w:p w:rsidR="00F3732D" w:rsidRPr="00F3732D" w:rsidRDefault="00F3732D" w:rsidP="00F3732D">
      <w:pPr>
        <w:spacing w:after="0" w:line="240" w:lineRule="auto"/>
        <w:jc w:val="right"/>
        <w:rPr>
          <w:rFonts w:ascii="Times New Roman" w:hAnsi="Times New Roman"/>
          <w:i/>
          <w:sz w:val="12"/>
          <w:szCs w:val="12"/>
        </w:rPr>
      </w:pPr>
      <w:r w:rsidRPr="00F3732D">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Липовка</w:t>
      </w:r>
    </w:p>
    <w:p w:rsidR="00F3732D" w:rsidRPr="00F3732D" w:rsidRDefault="00F3732D" w:rsidP="00F3732D">
      <w:pPr>
        <w:spacing w:after="0" w:line="240" w:lineRule="auto"/>
        <w:jc w:val="right"/>
        <w:rPr>
          <w:rFonts w:ascii="Times New Roman" w:hAnsi="Times New Roman"/>
          <w:i/>
          <w:sz w:val="12"/>
          <w:szCs w:val="12"/>
        </w:rPr>
      </w:pPr>
      <w:r w:rsidRPr="00F3732D">
        <w:rPr>
          <w:rFonts w:ascii="Times New Roman" w:hAnsi="Times New Roman"/>
          <w:i/>
          <w:sz w:val="12"/>
          <w:szCs w:val="12"/>
        </w:rPr>
        <w:t>муниципального района Сергиевский Самарской области</w:t>
      </w:r>
    </w:p>
    <w:p w:rsidR="00F3732D" w:rsidRPr="00F3732D" w:rsidRDefault="00F3732D" w:rsidP="00F3732D">
      <w:pPr>
        <w:spacing w:after="0" w:line="240" w:lineRule="auto"/>
        <w:jc w:val="right"/>
        <w:rPr>
          <w:rFonts w:ascii="Times New Roman" w:hAnsi="Times New Roman"/>
          <w:sz w:val="12"/>
          <w:szCs w:val="12"/>
        </w:rPr>
      </w:pPr>
      <w:r w:rsidRPr="00F3732D">
        <w:rPr>
          <w:rFonts w:ascii="Times New Roman" w:hAnsi="Times New Roman"/>
          <w:i/>
          <w:sz w:val="12"/>
          <w:szCs w:val="12"/>
        </w:rPr>
        <w:t>№2</w:t>
      </w:r>
      <w:r>
        <w:rPr>
          <w:rFonts w:ascii="Times New Roman" w:hAnsi="Times New Roman"/>
          <w:i/>
          <w:sz w:val="12"/>
          <w:szCs w:val="12"/>
        </w:rPr>
        <w:t>6</w:t>
      </w:r>
      <w:r w:rsidRPr="00F3732D">
        <w:rPr>
          <w:rFonts w:ascii="Times New Roman" w:hAnsi="Times New Roman"/>
          <w:i/>
          <w:sz w:val="12"/>
          <w:szCs w:val="12"/>
        </w:rPr>
        <w:t xml:space="preserve"> от “10” сентября 2015 г.</w:t>
      </w:r>
    </w:p>
    <w:p w:rsidR="002031B2" w:rsidRDefault="002031B2" w:rsidP="002031B2">
      <w:pPr>
        <w:spacing w:after="0" w:line="240" w:lineRule="auto"/>
        <w:jc w:val="center"/>
        <w:rPr>
          <w:rFonts w:ascii="Times New Roman" w:hAnsi="Times New Roman"/>
          <w:b/>
          <w:sz w:val="12"/>
          <w:szCs w:val="12"/>
        </w:rPr>
      </w:pPr>
      <w:r w:rsidRPr="002031B2">
        <w:rPr>
          <w:rFonts w:ascii="Times New Roman" w:hAnsi="Times New Roman"/>
          <w:b/>
          <w:sz w:val="12"/>
          <w:szCs w:val="12"/>
        </w:rPr>
        <w:t>Распределение бюджетных ассигнований по разделам, подразделениям, целевым статьям</w:t>
      </w:r>
    </w:p>
    <w:p w:rsidR="00064A1A" w:rsidRDefault="002031B2" w:rsidP="002031B2">
      <w:pPr>
        <w:spacing w:after="0" w:line="240" w:lineRule="auto"/>
        <w:jc w:val="center"/>
        <w:rPr>
          <w:rFonts w:ascii="Times New Roman" w:hAnsi="Times New Roman"/>
          <w:b/>
          <w:sz w:val="12"/>
          <w:szCs w:val="12"/>
        </w:rPr>
      </w:pPr>
      <w:r w:rsidRPr="002031B2">
        <w:rPr>
          <w:rFonts w:ascii="Times New Roman" w:hAnsi="Times New Roman"/>
          <w:b/>
          <w:sz w:val="12"/>
          <w:szCs w:val="12"/>
        </w:rPr>
        <w:t xml:space="preserve"> (муниципальным программам и непрограммным направлениям деятельности), группам (группам и подгруппам) видам классификации расходов бюджета сельского поселения Липовка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678"/>
        <w:gridCol w:w="425"/>
        <w:gridCol w:w="426"/>
        <w:gridCol w:w="567"/>
        <w:gridCol w:w="425"/>
        <w:gridCol w:w="425"/>
        <w:gridCol w:w="567"/>
      </w:tblGrid>
      <w:tr w:rsidR="002031B2" w:rsidRPr="002031B2" w:rsidTr="002031B2">
        <w:trPr>
          <w:trHeight w:val="20"/>
        </w:trPr>
        <w:tc>
          <w:tcPr>
            <w:tcW w:w="4678" w:type="dxa"/>
            <w:vMerge w:val="restart"/>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Рз</w:t>
            </w:r>
          </w:p>
        </w:tc>
        <w:tc>
          <w:tcPr>
            <w:tcW w:w="426" w:type="dxa"/>
            <w:vMerge w:val="restart"/>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ПР</w:t>
            </w:r>
          </w:p>
        </w:tc>
        <w:tc>
          <w:tcPr>
            <w:tcW w:w="567" w:type="dxa"/>
            <w:vMerge w:val="restart"/>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ЦСР</w:t>
            </w:r>
          </w:p>
        </w:tc>
        <w:tc>
          <w:tcPr>
            <w:tcW w:w="425" w:type="dxa"/>
            <w:vMerge w:val="restart"/>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ВР</w:t>
            </w:r>
          </w:p>
        </w:tc>
        <w:tc>
          <w:tcPr>
            <w:tcW w:w="992" w:type="dxa"/>
            <w:gridSpan w:val="2"/>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Суммы, тыс. рублей</w:t>
            </w:r>
          </w:p>
        </w:tc>
      </w:tr>
      <w:tr w:rsidR="002031B2" w:rsidRPr="002031B2" w:rsidTr="002031B2">
        <w:trPr>
          <w:trHeight w:val="20"/>
        </w:trPr>
        <w:tc>
          <w:tcPr>
            <w:tcW w:w="4678" w:type="dxa"/>
            <w:vMerge/>
            <w:hideMark/>
          </w:tcPr>
          <w:p w:rsidR="002031B2" w:rsidRPr="002031B2" w:rsidRDefault="002031B2" w:rsidP="002031B2">
            <w:pPr>
              <w:rPr>
                <w:rFonts w:ascii="Times New Roman" w:hAnsi="Times New Roman"/>
                <w:bCs/>
                <w:sz w:val="12"/>
                <w:szCs w:val="12"/>
              </w:rPr>
            </w:pPr>
          </w:p>
        </w:tc>
        <w:tc>
          <w:tcPr>
            <w:tcW w:w="425" w:type="dxa"/>
            <w:vMerge/>
            <w:hideMark/>
          </w:tcPr>
          <w:p w:rsidR="002031B2" w:rsidRPr="002031B2" w:rsidRDefault="002031B2" w:rsidP="002031B2">
            <w:pPr>
              <w:rPr>
                <w:rFonts w:ascii="Times New Roman" w:hAnsi="Times New Roman"/>
                <w:bCs/>
                <w:sz w:val="12"/>
                <w:szCs w:val="12"/>
              </w:rPr>
            </w:pPr>
          </w:p>
        </w:tc>
        <w:tc>
          <w:tcPr>
            <w:tcW w:w="426" w:type="dxa"/>
            <w:vMerge/>
            <w:hideMark/>
          </w:tcPr>
          <w:p w:rsidR="002031B2" w:rsidRPr="002031B2" w:rsidRDefault="002031B2" w:rsidP="002031B2">
            <w:pPr>
              <w:rPr>
                <w:rFonts w:ascii="Times New Roman" w:hAnsi="Times New Roman"/>
                <w:bCs/>
                <w:sz w:val="12"/>
                <w:szCs w:val="12"/>
              </w:rPr>
            </w:pPr>
          </w:p>
        </w:tc>
        <w:tc>
          <w:tcPr>
            <w:tcW w:w="567" w:type="dxa"/>
            <w:vMerge/>
            <w:hideMark/>
          </w:tcPr>
          <w:p w:rsidR="002031B2" w:rsidRPr="002031B2" w:rsidRDefault="002031B2" w:rsidP="002031B2">
            <w:pPr>
              <w:rPr>
                <w:rFonts w:ascii="Times New Roman" w:hAnsi="Times New Roman"/>
                <w:bCs/>
                <w:sz w:val="12"/>
                <w:szCs w:val="12"/>
              </w:rPr>
            </w:pPr>
          </w:p>
        </w:tc>
        <w:tc>
          <w:tcPr>
            <w:tcW w:w="425" w:type="dxa"/>
            <w:vMerge/>
            <w:hideMark/>
          </w:tcPr>
          <w:p w:rsidR="002031B2" w:rsidRPr="002031B2" w:rsidRDefault="002031B2" w:rsidP="002031B2">
            <w:pPr>
              <w:rPr>
                <w:rFonts w:ascii="Times New Roman" w:hAnsi="Times New Roman"/>
                <w:bCs/>
                <w:sz w:val="12"/>
                <w:szCs w:val="12"/>
              </w:rPr>
            </w:pPr>
          </w:p>
        </w:tc>
        <w:tc>
          <w:tcPr>
            <w:tcW w:w="425" w:type="dxa"/>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Всего</w:t>
            </w:r>
          </w:p>
        </w:tc>
        <w:tc>
          <w:tcPr>
            <w:tcW w:w="567" w:type="dxa"/>
            <w:hideMark/>
          </w:tcPr>
          <w:p w:rsidR="002031B2" w:rsidRPr="002031B2" w:rsidRDefault="002031B2" w:rsidP="002031B2">
            <w:pPr>
              <w:rPr>
                <w:rFonts w:ascii="Times New Roman" w:hAnsi="Times New Roman"/>
                <w:bCs/>
                <w:sz w:val="10"/>
                <w:szCs w:val="10"/>
              </w:rPr>
            </w:pPr>
            <w:r w:rsidRPr="002031B2">
              <w:rPr>
                <w:rFonts w:ascii="Times New Roman" w:hAnsi="Times New Roman"/>
                <w:bCs/>
                <w:sz w:val="10"/>
                <w:szCs w:val="10"/>
              </w:rPr>
              <w:t>в том числе за счет безвозмездных поступлений</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Общегосударственные вопросы</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01</w:t>
            </w:r>
          </w:p>
        </w:tc>
        <w:tc>
          <w:tcPr>
            <w:tcW w:w="426"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 </w:t>
            </w:r>
          </w:p>
        </w:tc>
        <w:tc>
          <w:tcPr>
            <w:tcW w:w="567"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 </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 </w:t>
            </w:r>
          </w:p>
        </w:tc>
        <w:tc>
          <w:tcPr>
            <w:tcW w:w="425" w:type="dxa"/>
            <w:hideMark/>
          </w:tcPr>
          <w:p w:rsidR="002031B2" w:rsidRPr="002031B2" w:rsidRDefault="002031B2" w:rsidP="002031B2">
            <w:pPr>
              <w:rPr>
                <w:rFonts w:ascii="Times New Roman" w:hAnsi="Times New Roman"/>
                <w:bCs/>
                <w:sz w:val="10"/>
                <w:szCs w:val="10"/>
              </w:rPr>
            </w:pPr>
            <w:r w:rsidRPr="002031B2">
              <w:rPr>
                <w:rFonts w:ascii="Times New Roman" w:hAnsi="Times New Roman"/>
                <w:bCs/>
                <w:sz w:val="10"/>
                <w:szCs w:val="10"/>
              </w:rPr>
              <w:t>1856</w:t>
            </w:r>
          </w:p>
        </w:tc>
        <w:tc>
          <w:tcPr>
            <w:tcW w:w="567" w:type="dxa"/>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436</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02</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493</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Непрограммные направления расходов местного бюджета</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02</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493</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02</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9901100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493</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02</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9901100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493</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678</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40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Реконструкция, строительство, ремонт и укрепление материально-технической базы учреждений культуры, ремонт административных зданий поселений</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3400000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30</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Закупка товаров, работ и услуг для муниципальных нужд</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3402000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30</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D10A8F">
            <w:pPr>
              <w:rPr>
                <w:rFonts w:ascii="Times New Roman" w:hAnsi="Times New Roman"/>
                <w:sz w:val="12"/>
                <w:szCs w:val="12"/>
              </w:rPr>
            </w:pPr>
            <w:r w:rsidRPr="002031B2">
              <w:rPr>
                <w:rFonts w:ascii="Times New Roman" w:hAnsi="Times New Roman"/>
                <w:sz w:val="12"/>
                <w:szCs w:val="12"/>
              </w:rPr>
              <w:t>Иные закупки товаров, работ и услуг для обеспечения гос</w:t>
            </w:r>
            <w:r w:rsidR="00D10A8F">
              <w:rPr>
                <w:rFonts w:ascii="Times New Roman" w:hAnsi="Times New Roman"/>
                <w:sz w:val="12"/>
                <w:szCs w:val="12"/>
              </w:rPr>
              <w:t>.</w:t>
            </w:r>
            <w:r w:rsidRPr="002031B2">
              <w:rPr>
                <w:rFonts w:ascii="Times New Roman" w:hAnsi="Times New Roman"/>
                <w:sz w:val="12"/>
                <w:szCs w:val="12"/>
              </w:rPr>
              <w:t xml:space="preserve"> (муниципальных) нужд</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3402000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30</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Непрограммные направления расходов местного бюджета</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648</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40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9901100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608</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9901100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394</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D10A8F">
            <w:pPr>
              <w:rPr>
                <w:rFonts w:ascii="Times New Roman" w:hAnsi="Times New Roman"/>
                <w:sz w:val="12"/>
                <w:szCs w:val="12"/>
              </w:rPr>
            </w:pPr>
            <w:r w:rsidRPr="002031B2">
              <w:rPr>
                <w:rFonts w:ascii="Times New Roman" w:hAnsi="Times New Roman"/>
                <w:sz w:val="12"/>
                <w:szCs w:val="12"/>
              </w:rPr>
              <w:t>Иные закупки товаров, работ и услуг для обеспечения гос</w:t>
            </w:r>
            <w:r w:rsidR="00D10A8F">
              <w:rPr>
                <w:rFonts w:ascii="Times New Roman" w:hAnsi="Times New Roman"/>
                <w:sz w:val="12"/>
                <w:szCs w:val="12"/>
              </w:rPr>
              <w:t>.</w:t>
            </w:r>
            <w:r w:rsidRPr="002031B2">
              <w:rPr>
                <w:rFonts w:ascii="Times New Roman" w:hAnsi="Times New Roman"/>
                <w:sz w:val="12"/>
                <w:szCs w:val="12"/>
              </w:rPr>
              <w:t xml:space="preserve"> (муниципальных) нужд</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9901100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212</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Уплата налогов, сборов и иных платежей</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9901100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850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9907240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40</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40</w:t>
            </w:r>
          </w:p>
        </w:tc>
      </w:tr>
      <w:tr w:rsidR="002031B2" w:rsidRPr="002031B2" w:rsidTr="002031B2">
        <w:trPr>
          <w:trHeight w:val="20"/>
        </w:trPr>
        <w:tc>
          <w:tcPr>
            <w:tcW w:w="4678" w:type="dxa"/>
            <w:hideMark/>
          </w:tcPr>
          <w:p w:rsidR="002031B2" w:rsidRPr="002031B2" w:rsidRDefault="002031B2" w:rsidP="00D10A8F">
            <w:pPr>
              <w:rPr>
                <w:rFonts w:ascii="Times New Roman" w:hAnsi="Times New Roman"/>
                <w:sz w:val="12"/>
                <w:szCs w:val="12"/>
              </w:rPr>
            </w:pPr>
            <w:r w:rsidRPr="002031B2">
              <w:rPr>
                <w:rFonts w:ascii="Times New Roman" w:hAnsi="Times New Roman"/>
                <w:sz w:val="12"/>
                <w:szCs w:val="12"/>
              </w:rPr>
              <w:t>Иные закупки товаров, ра</w:t>
            </w:r>
            <w:r w:rsidR="00D10A8F">
              <w:rPr>
                <w:rFonts w:ascii="Times New Roman" w:hAnsi="Times New Roman"/>
                <w:sz w:val="12"/>
                <w:szCs w:val="12"/>
              </w:rPr>
              <w:t>бот и услуг для обеспечения гос.</w:t>
            </w:r>
            <w:r w:rsidRPr="002031B2">
              <w:rPr>
                <w:rFonts w:ascii="Times New Roman" w:hAnsi="Times New Roman"/>
                <w:sz w:val="12"/>
                <w:szCs w:val="12"/>
              </w:rPr>
              <w:t xml:space="preserve"> (муниципальных) нужд</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9907240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40</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40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06</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61</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2014-2017 гг.</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06</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1800000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61</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xml:space="preserve">Межбюджетные трансферты, предоставляемые в бюджеты муниципального района в соответствии с заключаемыми соглашениями о передаче органам местного </w:t>
            </w:r>
            <w:r w:rsidRPr="002031B2">
              <w:rPr>
                <w:rFonts w:ascii="Times New Roman" w:hAnsi="Times New Roman"/>
                <w:sz w:val="12"/>
                <w:szCs w:val="12"/>
              </w:rPr>
              <w:lastRenderedPageBreak/>
              <w:t xml:space="preserve">самоуправления муниципального района полномочий органов местного самоуправления поселений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lastRenderedPageBreak/>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06</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1807820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59</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lastRenderedPageBreak/>
              <w:t>Иные межбюджетные трансферты</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06</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1807820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59</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Подпрограмма "Организация планирования и исполнения консолидированного бюджета муниципального района Сергиевский на 2014-2017 гг.</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06</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1830000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06</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1831100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Иные межбюджетные трансферты</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06</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1831100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Обеспечение проведения выборов и референдумов</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07</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75</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Непрограммные направления расходов местного бюджета</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07</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75</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Закупка товаров, работ и услуг для муниципальных нужд</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07</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9902000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75</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D10A8F">
            <w:pPr>
              <w:rPr>
                <w:rFonts w:ascii="Times New Roman" w:hAnsi="Times New Roman"/>
                <w:sz w:val="12"/>
                <w:szCs w:val="12"/>
              </w:rPr>
            </w:pPr>
            <w:r w:rsidRPr="002031B2">
              <w:rPr>
                <w:rFonts w:ascii="Times New Roman" w:hAnsi="Times New Roman"/>
                <w:sz w:val="12"/>
                <w:szCs w:val="12"/>
              </w:rPr>
              <w:t>Иные закупки товаров, работ и услуг для обеспечения гос</w:t>
            </w:r>
            <w:r w:rsidR="00D10A8F">
              <w:rPr>
                <w:rFonts w:ascii="Times New Roman" w:hAnsi="Times New Roman"/>
                <w:sz w:val="12"/>
                <w:szCs w:val="12"/>
              </w:rPr>
              <w:t>.</w:t>
            </w:r>
            <w:r w:rsidRPr="002031B2">
              <w:rPr>
                <w:rFonts w:ascii="Times New Roman" w:hAnsi="Times New Roman"/>
                <w:sz w:val="12"/>
                <w:szCs w:val="12"/>
              </w:rPr>
              <w:t xml:space="preserve"> (муниципальных) нужд</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07</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9902000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75</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Резервные фонды</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10</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Непрограммные направления расходов местного бюджета</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10</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Резервный фонд администрации поселений</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9907990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10</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Резервные средства</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9907990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870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10</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Другие общегосударственные вопросы</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539</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396</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1900000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61</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1907820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61</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Иные межбюджетные трансферты</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1907820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61</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Непрограммные направления расходов местного бюджета</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478</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396</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Закупка товаров, работ и услуг для муниципальных нужд</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9902000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27</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D10A8F">
            <w:pPr>
              <w:rPr>
                <w:rFonts w:ascii="Times New Roman" w:hAnsi="Times New Roman"/>
                <w:sz w:val="12"/>
                <w:szCs w:val="12"/>
              </w:rPr>
            </w:pPr>
            <w:r w:rsidRPr="002031B2">
              <w:rPr>
                <w:rFonts w:ascii="Times New Roman" w:hAnsi="Times New Roman"/>
                <w:sz w:val="12"/>
                <w:szCs w:val="12"/>
              </w:rPr>
              <w:t>Иные закупки товаров, работ и услуг для обеспечения гос</w:t>
            </w:r>
            <w:r w:rsidR="00D10A8F">
              <w:rPr>
                <w:rFonts w:ascii="Times New Roman" w:hAnsi="Times New Roman"/>
                <w:sz w:val="12"/>
                <w:szCs w:val="12"/>
              </w:rPr>
              <w:t>.</w:t>
            </w:r>
            <w:r w:rsidRPr="002031B2">
              <w:rPr>
                <w:rFonts w:ascii="Times New Roman" w:hAnsi="Times New Roman"/>
                <w:sz w:val="12"/>
                <w:szCs w:val="12"/>
              </w:rPr>
              <w:t xml:space="preserve"> (муниципальных) нужд</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9902000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27</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9907240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396</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396</w:t>
            </w:r>
          </w:p>
        </w:tc>
      </w:tr>
      <w:tr w:rsidR="002031B2" w:rsidRPr="002031B2" w:rsidTr="002031B2">
        <w:trPr>
          <w:trHeight w:val="20"/>
        </w:trPr>
        <w:tc>
          <w:tcPr>
            <w:tcW w:w="4678" w:type="dxa"/>
            <w:hideMark/>
          </w:tcPr>
          <w:p w:rsidR="002031B2" w:rsidRPr="002031B2" w:rsidRDefault="002031B2" w:rsidP="00D10A8F">
            <w:pPr>
              <w:rPr>
                <w:rFonts w:ascii="Times New Roman" w:hAnsi="Times New Roman"/>
                <w:sz w:val="12"/>
                <w:szCs w:val="12"/>
              </w:rPr>
            </w:pPr>
            <w:r w:rsidRPr="002031B2">
              <w:rPr>
                <w:rFonts w:ascii="Times New Roman" w:hAnsi="Times New Roman"/>
                <w:sz w:val="12"/>
                <w:szCs w:val="12"/>
              </w:rPr>
              <w:t>Иные закупки товаров, работ и услуг для обеспечения гос</w:t>
            </w:r>
            <w:r w:rsidR="00D10A8F">
              <w:rPr>
                <w:rFonts w:ascii="Times New Roman" w:hAnsi="Times New Roman"/>
                <w:sz w:val="12"/>
                <w:szCs w:val="12"/>
              </w:rPr>
              <w:t>.</w:t>
            </w:r>
            <w:r w:rsidRPr="002031B2">
              <w:rPr>
                <w:rFonts w:ascii="Times New Roman" w:hAnsi="Times New Roman"/>
                <w:sz w:val="12"/>
                <w:szCs w:val="12"/>
              </w:rPr>
              <w:t xml:space="preserve"> (муниципальных) нужд</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9907240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396</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396</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55</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Иные межбюджетные трансферты</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55</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Национальная оборона</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02</w:t>
            </w:r>
          </w:p>
        </w:tc>
        <w:tc>
          <w:tcPr>
            <w:tcW w:w="426"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 </w:t>
            </w:r>
          </w:p>
        </w:tc>
        <w:tc>
          <w:tcPr>
            <w:tcW w:w="567" w:type="dxa"/>
            <w:noWrap/>
            <w:hideMark/>
          </w:tcPr>
          <w:p w:rsidR="002031B2" w:rsidRPr="002031B2" w:rsidRDefault="002031B2" w:rsidP="002031B2">
            <w:pPr>
              <w:rPr>
                <w:rFonts w:ascii="Times New Roman" w:hAnsi="Times New Roman"/>
                <w:bCs/>
                <w:sz w:val="10"/>
                <w:szCs w:val="10"/>
              </w:rPr>
            </w:pPr>
            <w:r w:rsidRPr="002031B2">
              <w:rPr>
                <w:rFonts w:ascii="Times New Roman" w:hAnsi="Times New Roman"/>
                <w:bCs/>
                <w:sz w:val="10"/>
                <w:szCs w:val="10"/>
              </w:rPr>
              <w:t> </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 </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61</w:t>
            </w:r>
          </w:p>
        </w:tc>
        <w:tc>
          <w:tcPr>
            <w:tcW w:w="567" w:type="dxa"/>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61</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Мобилизационная и вневойсковая подготовка</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02</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61</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61</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Непрограммные направления расходов местного бюджета</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02</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61</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61</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02</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9905118</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61</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61</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02</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9905118</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57</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57</w:t>
            </w:r>
          </w:p>
        </w:tc>
      </w:tr>
      <w:tr w:rsidR="002031B2" w:rsidRPr="002031B2" w:rsidTr="002031B2">
        <w:trPr>
          <w:trHeight w:val="20"/>
        </w:trPr>
        <w:tc>
          <w:tcPr>
            <w:tcW w:w="4678" w:type="dxa"/>
            <w:hideMark/>
          </w:tcPr>
          <w:p w:rsidR="002031B2" w:rsidRPr="002031B2" w:rsidRDefault="002031B2" w:rsidP="00D10A8F">
            <w:pPr>
              <w:rPr>
                <w:rFonts w:ascii="Times New Roman" w:hAnsi="Times New Roman"/>
                <w:sz w:val="12"/>
                <w:szCs w:val="12"/>
              </w:rPr>
            </w:pPr>
            <w:r w:rsidRPr="002031B2">
              <w:rPr>
                <w:rFonts w:ascii="Times New Roman" w:hAnsi="Times New Roman"/>
                <w:sz w:val="12"/>
                <w:szCs w:val="12"/>
              </w:rPr>
              <w:t>Иные закупки товаров, работ и услуг для обеспечения гос</w:t>
            </w:r>
            <w:r w:rsidR="00D10A8F">
              <w:rPr>
                <w:rFonts w:ascii="Times New Roman" w:hAnsi="Times New Roman"/>
                <w:sz w:val="12"/>
                <w:szCs w:val="12"/>
              </w:rPr>
              <w:t>.</w:t>
            </w:r>
            <w:r w:rsidRPr="002031B2">
              <w:rPr>
                <w:rFonts w:ascii="Times New Roman" w:hAnsi="Times New Roman"/>
                <w:sz w:val="12"/>
                <w:szCs w:val="12"/>
              </w:rPr>
              <w:t xml:space="preserve"> (муниципальных) нужд</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02</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9905118</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4</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4</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Национальная безопасность и правоохранительная деятельность</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03</w:t>
            </w:r>
          </w:p>
        </w:tc>
        <w:tc>
          <w:tcPr>
            <w:tcW w:w="426"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 </w:t>
            </w:r>
          </w:p>
        </w:tc>
        <w:tc>
          <w:tcPr>
            <w:tcW w:w="567" w:type="dxa"/>
            <w:noWrap/>
            <w:hideMark/>
          </w:tcPr>
          <w:p w:rsidR="002031B2" w:rsidRPr="002031B2" w:rsidRDefault="002031B2" w:rsidP="002031B2">
            <w:pPr>
              <w:rPr>
                <w:rFonts w:ascii="Times New Roman" w:hAnsi="Times New Roman"/>
                <w:bCs/>
                <w:sz w:val="10"/>
                <w:szCs w:val="10"/>
              </w:rPr>
            </w:pPr>
            <w:r w:rsidRPr="002031B2">
              <w:rPr>
                <w:rFonts w:ascii="Times New Roman" w:hAnsi="Times New Roman"/>
                <w:bCs/>
                <w:sz w:val="10"/>
                <w:szCs w:val="10"/>
              </w:rPr>
              <w:t> </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 </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65</w:t>
            </w:r>
          </w:p>
        </w:tc>
        <w:tc>
          <w:tcPr>
            <w:tcW w:w="567" w:type="dxa"/>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09</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62</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Непрограммные направления расходов местного бюджета</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09</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62</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Закупка товаров, работ и услуг для муниципальных нужд</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09</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9902000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62</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D10A8F">
            <w:pPr>
              <w:rPr>
                <w:rFonts w:ascii="Times New Roman" w:hAnsi="Times New Roman"/>
                <w:sz w:val="12"/>
                <w:szCs w:val="12"/>
              </w:rPr>
            </w:pPr>
            <w:r w:rsidRPr="002031B2">
              <w:rPr>
                <w:rFonts w:ascii="Times New Roman" w:hAnsi="Times New Roman"/>
                <w:sz w:val="12"/>
                <w:szCs w:val="12"/>
              </w:rPr>
              <w:t>Иные закупки товаров, работ и услуг для обеспечения гос</w:t>
            </w:r>
            <w:r w:rsidR="00D10A8F">
              <w:rPr>
                <w:rFonts w:ascii="Times New Roman" w:hAnsi="Times New Roman"/>
                <w:sz w:val="12"/>
                <w:szCs w:val="12"/>
              </w:rPr>
              <w:t>.</w:t>
            </w:r>
            <w:r w:rsidRPr="002031B2">
              <w:rPr>
                <w:rFonts w:ascii="Times New Roman" w:hAnsi="Times New Roman"/>
                <w:sz w:val="12"/>
                <w:szCs w:val="12"/>
              </w:rPr>
              <w:t xml:space="preserve"> (муниципальных) нужд</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09</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9902000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62</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Другие вопросы в области национальной безопасности и правоохранительной деятельности</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14</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3</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 на 2015-2017гг.</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14</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0100000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14</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0107820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Иные межбюджетные трансферты</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14</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0107820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14</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3100000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14</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3102000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D10A8F">
            <w:pPr>
              <w:rPr>
                <w:rFonts w:ascii="Times New Roman" w:hAnsi="Times New Roman"/>
                <w:sz w:val="12"/>
                <w:szCs w:val="12"/>
              </w:rPr>
            </w:pPr>
            <w:r w:rsidRPr="002031B2">
              <w:rPr>
                <w:rFonts w:ascii="Times New Roman" w:hAnsi="Times New Roman"/>
                <w:sz w:val="12"/>
                <w:szCs w:val="12"/>
              </w:rPr>
              <w:t>Иные закупки товаров, ра</w:t>
            </w:r>
            <w:r w:rsidR="00D10A8F">
              <w:rPr>
                <w:rFonts w:ascii="Times New Roman" w:hAnsi="Times New Roman"/>
                <w:sz w:val="12"/>
                <w:szCs w:val="12"/>
              </w:rPr>
              <w:t>бот и услуг для обеспечения гос.</w:t>
            </w:r>
            <w:r w:rsidRPr="002031B2">
              <w:rPr>
                <w:rFonts w:ascii="Times New Roman" w:hAnsi="Times New Roman"/>
                <w:sz w:val="12"/>
                <w:szCs w:val="12"/>
              </w:rPr>
              <w:t xml:space="preserve"> (муниципальных) нужд</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14</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3102000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Национальная экономика</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04</w:t>
            </w:r>
          </w:p>
        </w:tc>
        <w:tc>
          <w:tcPr>
            <w:tcW w:w="426"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 </w:t>
            </w:r>
          </w:p>
        </w:tc>
        <w:tc>
          <w:tcPr>
            <w:tcW w:w="567" w:type="dxa"/>
            <w:noWrap/>
            <w:hideMark/>
          </w:tcPr>
          <w:p w:rsidR="002031B2" w:rsidRPr="002031B2" w:rsidRDefault="002031B2" w:rsidP="002031B2">
            <w:pPr>
              <w:rPr>
                <w:rFonts w:ascii="Times New Roman" w:hAnsi="Times New Roman"/>
                <w:bCs/>
                <w:sz w:val="10"/>
                <w:szCs w:val="10"/>
              </w:rPr>
            </w:pPr>
            <w:r w:rsidRPr="002031B2">
              <w:rPr>
                <w:rFonts w:ascii="Times New Roman" w:hAnsi="Times New Roman"/>
                <w:bCs/>
                <w:sz w:val="10"/>
                <w:szCs w:val="10"/>
              </w:rPr>
              <w:t> </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 </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479</w:t>
            </w:r>
          </w:p>
        </w:tc>
        <w:tc>
          <w:tcPr>
            <w:tcW w:w="567" w:type="dxa"/>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248</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Сельское хозяйство и рыболовство</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05</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248</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248</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Непрограммные направления расходов местного бюджета</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05</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248</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248</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05</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9907230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248</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248</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05</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9907230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810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248</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248</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Дорожное хозяйство (дорожные фонды)</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09</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231</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2014-2016гг."</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09</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1700000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7</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xml:space="preserve">Межбюджетные трансферты, предоставляемые в бюджеты муниципального района в </w:t>
            </w:r>
            <w:r w:rsidRPr="002031B2">
              <w:rPr>
                <w:rFonts w:ascii="Times New Roman" w:hAnsi="Times New Roman"/>
                <w:sz w:val="12"/>
                <w:szCs w:val="12"/>
              </w:rPr>
              <w:lastRenderedPageBreak/>
              <w:t>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09</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1707820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7</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Иные межбюджетные трансферты</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09</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1707820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7</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09</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2100000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224</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09</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2107820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224</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Иные межбюджетные трансферты</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09</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2107820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224</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Жилищно-коммунальное хозяйство</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05</w:t>
            </w:r>
          </w:p>
        </w:tc>
        <w:tc>
          <w:tcPr>
            <w:tcW w:w="426"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 </w:t>
            </w:r>
          </w:p>
        </w:tc>
        <w:tc>
          <w:tcPr>
            <w:tcW w:w="567" w:type="dxa"/>
            <w:noWrap/>
            <w:hideMark/>
          </w:tcPr>
          <w:p w:rsidR="002031B2" w:rsidRPr="002031B2" w:rsidRDefault="002031B2" w:rsidP="002031B2">
            <w:pPr>
              <w:rPr>
                <w:rFonts w:ascii="Times New Roman" w:hAnsi="Times New Roman"/>
                <w:bCs/>
                <w:sz w:val="10"/>
                <w:szCs w:val="10"/>
              </w:rPr>
            </w:pPr>
            <w:r w:rsidRPr="002031B2">
              <w:rPr>
                <w:rFonts w:ascii="Times New Roman" w:hAnsi="Times New Roman"/>
                <w:bCs/>
                <w:sz w:val="10"/>
                <w:szCs w:val="10"/>
              </w:rPr>
              <w:t> </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 </w:t>
            </w:r>
          </w:p>
        </w:tc>
        <w:tc>
          <w:tcPr>
            <w:tcW w:w="425" w:type="dxa"/>
            <w:noWrap/>
            <w:hideMark/>
          </w:tcPr>
          <w:p w:rsidR="002031B2" w:rsidRPr="002031B2" w:rsidRDefault="002031B2" w:rsidP="002031B2">
            <w:pPr>
              <w:rPr>
                <w:rFonts w:ascii="Times New Roman" w:hAnsi="Times New Roman"/>
                <w:bCs/>
                <w:sz w:val="10"/>
                <w:szCs w:val="10"/>
              </w:rPr>
            </w:pPr>
            <w:r w:rsidRPr="002031B2">
              <w:rPr>
                <w:rFonts w:ascii="Times New Roman" w:hAnsi="Times New Roman"/>
                <w:bCs/>
                <w:sz w:val="10"/>
                <w:szCs w:val="10"/>
              </w:rPr>
              <w:t>1149</w:t>
            </w:r>
          </w:p>
        </w:tc>
        <w:tc>
          <w:tcPr>
            <w:tcW w:w="567" w:type="dxa"/>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536</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Жилищное хозяйство</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05</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53</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05</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0400000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8</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05</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0407820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8</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Иные межбюджетные трансферты</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05</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0407820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8</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Муниципальная  программа "Переселение граждан из аварийного жилищного фонда с учётом необходимости развития малоэтажного жил. строительства на территории муниципального района Сергиевский Самарской области" на 2014-2017 годы</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05</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1000000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45</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05</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1007820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45</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Иные межбюджетные трансферты</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05</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1007820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45</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Благоустройство</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05</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1096</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536</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05</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2100000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73</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05</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2107820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73</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Иные межбюджетные трансферты</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05</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2107820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73</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Непрограммные направления расходов местного бюджета</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05</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1023</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536</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Закупка товаров, работ и услуг для муниципальных нужд</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05</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9902000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487</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D10A8F">
            <w:pPr>
              <w:rPr>
                <w:rFonts w:ascii="Times New Roman" w:hAnsi="Times New Roman"/>
                <w:sz w:val="12"/>
                <w:szCs w:val="12"/>
              </w:rPr>
            </w:pPr>
            <w:r w:rsidRPr="002031B2">
              <w:rPr>
                <w:rFonts w:ascii="Times New Roman" w:hAnsi="Times New Roman"/>
                <w:sz w:val="12"/>
                <w:szCs w:val="12"/>
              </w:rPr>
              <w:t>Иные закупки товаров, работ и услуг для обеспечения гос</w:t>
            </w:r>
            <w:r w:rsidR="00D10A8F">
              <w:rPr>
                <w:rFonts w:ascii="Times New Roman" w:hAnsi="Times New Roman"/>
                <w:sz w:val="12"/>
                <w:szCs w:val="12"/>
              </w:rPr>
              <w:t>.</w:t>
            </w:r>
            <w:r w:rsidRPr="002031B2">
              <w:rPr>
                <w:rFonts w:ascii="Times New Roman" w:hAnsi="Times New Roman"/>
                <w:sz w:val="12"/>
                <w:szCs w:val="12"/>
              </w:rPr>
              <w:t xml:space="preserve"> (муниципальных) нужд</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05</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9902000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487</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05</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9907240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536</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536</w:t>
            </w:r>
          </w:p>
        </w:tc>
      </w:tr>
      <w:tr w:rsidR="002031B2" w:rsidRPr="002031B2" w:rsidTr="002031B2">
        <w:trPr>
          <w:trHeight w:val="20"/>
        </w:trPr>
        <w:tc>
          <w:tcPr>
            <w:tcW w:w="4678" w:type="dxa"/>
            <w:hideMark/>
          </w:tcPr>
          <w:p w:rsidR="002031B2" w:rsidRPr="002031B2" w:rsidRDefault="002031B2" w:rsidP="00D10A8F">
            <w:pPr>
              <w:rPr>
                <w:rFonts w:ascii="Times New Roman" w:hAnsi="Times New Roman"/>
                <w:sz w:val="12"/>
                <w:szCs w:val="12"/>
              </w:rPr>
            </w:pPr>
            <w:r w:rsidRPr="002031B2">
              <w:rPr>
                <w:rFonts w:ascii="Times New Roman" w:hAnsi="Times New Roman"/>
                <w:sz w:val="12"/>
                <w:szCs w:val="12"/>
              </w:rPr>
              <w:t>Иные закупки товаров, работ и услуг для обеспечения гос</w:t>
            </w:r>
            <w:r w:rsidR="00D10A8F">
              <w:rPr>
                <w:rFonts w:ascii="Times New Roman" w:hAnsi="Times New Roman"/>
                <w:sz w:val="12"/>
                <w:szCs w:val="12"/>
              </w:rPr>
              <w:t>.</w:t>
            </w:r>
            <w:r w:rsidRPr="002031B2">
              <w:rPr>
                <w:rFonts w:ascii="Times New Roman" w:hAnsi="Times New Roman"/>
                <w:sz w:val="12"/>
                <w:szCs w:val="12"/>
              </w:rPr>
              <w:t xml:space="preserve"> (муниципальных) нужд</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05</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9907240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536</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536</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Охрана окружающей среды</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06</w:t>
            </w:r>
          </w:p>
        </w:tc>
        <w:tc>
          <w:tcPr>
            <w:tcW w:w="426"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 </w:t>
            </w:r>
          </w:p>
        </w:tc>
        <w:tc>
          <w:tcPr>
            <w:tcW w:w="567" w:type="dxa"/>
            <w:noWrap/>
            <w:hideMark/>
          </w:tcPr>
          <w:p w:rsidR="002031B2" w:rsidRPr="002031B2" w:rsidRDefault="002031B2" w:rsidP="002031B2">
            <w:pPr>
              <w:rPr>
                <w:rFonts w:ascii="Times New Roman" w:hAnsi="Times New Roman"/>
                <w:bCs/>
                <w:sz w:val="10"/>
                <w:szCs w:val="10"/>
              </w:rPr>
            </w:pPr>
            <w:r w:rsidRPr="002031B2">
              <w:rPr>
                <w:rFonts w:ascii="Times New Roman" w:hAnsi="Times New Roman"/>
                <w:bCs/>
                <w:sz w:val="10"/>
                <w:szCs w:val="10"/>
              </w:rPr>
              <w:t> </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 </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32</w:t>
            </w:r>
          </w:p>
        </w:tc>
        <w:tc>
          <w:tcPr>
            <w:tcW w:w="567" w:type="dxa"/>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06</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32</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Непрограммные направления расходов местного бюджета</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06</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32</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Закупка товаров, работ и услуг для муниципальных нужд</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06</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9902000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27</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D10A8F">
            <w:pPr>
              <w:rPr>
                <w:rFonts w:ascii="Times New Roman" w:hAnsi="Times New Roman"/>
                <w:sz w:val="12"/>
                <w:szCs w:val="12"/>
              </w:rPr>
            </w:pPr>
            <w:r w:rsidRPr="002031B2">
              <w:rPr>
                <w:rFonts w:ascii="Times New Roman" w:hAnsi="Times New Roman"/>
                <w:sz w:val="12"/>
                <w:szCs w:val="12"/>
              </w:rPr>
              <w:t>Иные закупки товаров, работ и услуг для обеспечения гос</w:t>
            </w:r>
            <w:r w:rsidR="00D10A8F">
              <w:rPr>
                <w:rFonts w:ascii="Times New Roman" w:hAnsi="Times New Roman"/>
                <w:sz w:val="12"/>
                <w:szCs w:val="12"/>
              </w:rPr>
              <w:t>.</w:t>
            </w:r>
            <w:r w:rsidRPr="002031B2">
              <w:rPr>
                <w:rFonts w:ascii="Times New Roman" w:hAnsi="Times New Roman"/>
                <w:sz w:val="12"/>
                <w:szCs w:val="12"/>
              </w:rPr>
              <w:t xml:space="preserve"> (муниципальных) нужд</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06</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9902000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27</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Иные направления расходов</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06</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9909000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4</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Уплата налогов, сборов и иных платежей</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06</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9909000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850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4</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Образование</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07</w:t>
            </w:r>
          </w:p>
        </w:tc>
        <w:tc>
          <w:tcPr>
            <w:tcW w:w="426"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 </w:t>
            </w:r>
          </w:p>
        </w:tc>
        <w:tc>
          <w:tcPr>
            <w:tcW w:w="567" w:type="dxa"/>
            <w:noWrap/>
            <w:hideMark/>
          </w:tcPr>
          <w:p w:rsidR="002031B2" w:rsidRPr="002031B2" w:rsidRDefault="002031B2" w:rsidP="002031B2">
            <w:pPr>
              <w:rPr>
                <w:rFonts w:ascii="Times New Roman" w:hAnsi="Times New Roman"/>
                <w:bCs/>
                <w:sz w:val="10"/>
                <w:szCs w:val="10"/>
              </w:rPr>
            </w:pPr>
            <w:r w:rsidRPr="002031B2">
              <w:rPr>
                <w:rFonts w:ascii="Times New Roman" w:hAnsi="Times New Roman"/>
                <w:bCs/>
                <w:sz w:val="10"/>
                <w:szCs w:val="10"/>
              </w:rPr>
              <w:t> </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 </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15</w:t>
            </w:r>
          </w:p>
        </w:tc>
        <w:tc>
          <w:tcPr>
            <w:tcW w:w="567" w:type="dxa"/>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Молодежная политика и оздоровление детей</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07</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07</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15</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2014-2016 гг.</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07</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07</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0800000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15</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07</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07</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0807820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15</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Иные межбюджетные трансферты</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07</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07</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0807820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15</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Культура и кинематография</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08</w:t>
            </w:r>
          </w:p>
        </w:tc>
        <w:tc>
          <w:tcPr>
            <w:tcW w:w="426"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 </w:t>
            </w:r>
          </w:p>
        </w:tc>
        <w:tc>
          <w:tcPr>
            <w:tcW w:w="567" w:type="dxa"/>
            <w:noWrap/>
            <w:hideMark/>
          </w:tcPr>
          <w:p w:rsidR="002031B2" w:rsidRPr="002031B2" w:rsidRDefault="002031B2" w:rsidP="002031B2">
            <w:pPr>
              <w:rPr>
                <w:rFonts w:ascii="Times New Roman" w:hAnsi="Times New Roman"/>
                <w:bCs/>
                <w:sz w:val="10"/>
                <w:szCs w:val="10"/>
              </w:rPr>
            </w:pPr>
            <w:r w:rsidRPr="002031B2">
              <w:rPr>
                <w:rFonts w:ascii="Times New Roman" w:hAnsi="Times New Roman"/>
                <w:bCs/>
                <w:sz w:val="10"/>
                <w:szCs w:val="10"/>
              </w:rPr>
              <w:t> </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 </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234</w:t>
            </w:r>
          </w:p>
        </w:tc>
        <w:tc>
          <w:tcPr>
            <w:tcW w:w="567" w:type="dxa"/>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39</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Культура</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08</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232</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39</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08</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0700000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178</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08</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0707820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178</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Иные межбюджетные трансферты</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08</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0707820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178</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Непрограммные направления расходов местного бюджета</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08</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54</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39</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Закупка товаров, работ и услуг для муниципальных нужд</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08</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9902000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15</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D10A8F">
            <w:pPr>
              <w:rPr>
                <w:rFonts w:ascii="Times New Roman" w:hAnsi="Times New Roman"/>
                <w:sz w:val="12"/>
                <w:szCs w:val="12"/>
              </w:rPr>
            </w:pPr>
            <w:r w:rsidRPr="002031B2">
              <w:rPr>
                <w:rFonts w:ascii="Times New Roman" w:hAnsi="Times New Roman"/>
                <w:sz w:val="12"/>
                <w:szCs w:val="12"/>
              </w:rPr>
              <w:t>Иные закупки товаров, ра</w:t>
            </w:r>
            <w:r w:rsidR="00D10A8F">
              <w:rPr>
                <w:rFonts w:ascii="Times New Roman" w:hAnsi="Times New Roman"/>
                <w:sz w:val="12"/>
                <w:szCs w:val="12"/>
              </w:rPr>
              <w:t>бот и услуг для обеспечения гос.</w:t>
            </w:r>
            <w:r w:rsidRPr="002031B2">
              <w:rPr>
                <w:rFonts w:ascii="Times New Roman" w:hAnsi="Times New Roman"/>
                <w:sz w:val="12"/>
                <w:szCs w:val="12"/>
              </w:rPr>
              <w:t xml:space="preserve"> (муниципальных) нужд</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08</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9902000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15</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08</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9907240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39</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39</w:t>
            </w:r>
          </w:p>
        </w:tc>
      </w:tr>
      <w:tr w:rsidR="002031B2" w:rsidRPr="002031B2" w:rsidTr="002031B2">
        <w:trPr>
          <w:trHeight w:val="20"/>
        </w:trPr>
        <w:tc>
          <w:tcPr>
            <w:tcW w:w="4678" w:type="dxa"/>
            <w:hideMark/>
          </w:tcPr>
          <w:p w:rsidR="002031B2" w:rsidRPr="002031B2" w:rsidRDefault="002031B2" w:rsidP="00D10A8F">
            <w:pPr>
              <w:rPr>
                <w:rFonts w:ascii="Times New Roman" w:hAnsi="Times New Roman"/>
                <w:sz w:val="12"/>
                <w:szCs w:val="12"/>
              </w:rPr>
            </w:pPr>
            <w:r w:rsidRPr="002031B2">
              <w:rPr>
                <w:rFonts w:ascii="Times New Roman" w:hAnsi="Times New Roman"/>
                <w:sz w:val="12"/>
                <w:szCs w:val="12"/>
              </w:rPr>
              <w:lastRenderedPageBreak/>
              <w:t>Иные закупки товаров, работ и услуг для обеспечения гос</w:t>
            </w:r>
            <w:r w:rsidR="00D10A8F">
              <w:rPr>
                <w:rFonts w:ascii="Times New Roman" w:hAnsi="Times New Roman"/>
                <w:sz w:val="12"/>
                <w:szCs w:val="12"/>
              </w:rPr>
              <w:t>.</w:t>
            </w:r>
            <w:r w:rsidRPr="002031B2">
              <w:rPr>
                <w:rFonts w:ascii="Times New Roman" w:hAnsi="Times New Roman"/>
                <w:sz w:val="12"/>
                <w:szCs w:val="12"/>
              </w:rPr>
              <w:t xml:space="preserve"> (муниципальных) нужд</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08</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9907240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39</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39</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Другие вопросы в области культуры, кинематографии</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08</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08</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0700000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08</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0707820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Иные межбюджетные трансферты</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08</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04</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0707820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2</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Социальная политика</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10</w:t>
            </w:r>
          </w:p>
        </w:tc>
        <w:tc>
          <w:tcPr>
            <w:tcW w:w="426"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 </w:t>
            </w:r>
          </w:p>
        </w:tc>
        <w:tc>
          <w:tcPr>
            <w:tcW w:w="567" w:type="dxa"/>
            <w:noWrap/>
            <w:hideMark/>
          </w:tcPr>
          <w:p w:rsidR="002031B2" w:rsidRPr="002031B2" w:rsidRDefault="002031B2" w:rsidP="002031B2">
            <w:pPr>
              <w:rPr>
                <w:rFonts w:ascii="Times New Roman" w:hAnsi="Times New Roman"/>
                <w:bCs/>
                <w:sz w:val="10"/>
                <w:szCs w:val="10"/>
              </w:rPr>
            </w:pPr>
            <w:r w:rsidRPr="002031B2">
              <w:rPr>
                <w:rFonts w:ascii="Times New Roman" w:hAnsi="Times New Roman"/>
                <w:bCs/>
                <w:sz w:val="10"/>
                <w:szCs w:val="10"/>
              </w:rPr>
              <w:t> </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 </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6</w:t>
            </w:r>
          </w:p>
        </w:tc>
        <w:tc>
          <w:tcPr>
            <w:tcW w:w="567" w:type="dxa"/>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Социальное обеспечение населения</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10</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6</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10</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0500000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10</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0507820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Иные межбюджетные трансферты</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10</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0507820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Муниципальная  программа  муниципального района Сергиевский "Молодой семье-доступное жилье" на 2015-2017годы</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10</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1300000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6</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10</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1307820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6</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Иные межбюджетные трансферты</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10</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03</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1307820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6</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Физическая культура и спорт</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11</w:t>
            </w:r>
          </w:p>
        </w:tc>
        <w:tc>
          <w:tcPr>
            <w:tcW w:w="426"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 </w:t>
            </w:r>
          </w:p>
        </w:tc>
        <w:tc>
          <w:tcPr>
            <w:tcW w:w="567" w:type="dxa"/>
            <w:noWrap/>
            <w:hideMark/>
          </w:tcPr>
          <w:p w:rsidR="002031B2" w:rsidRPr="002031B2" w:rsidRDefault="002031B2" w:rsidP="002031B2">
            <w:pPr>
              <w:rPr>
                <w:rFonts w:ascii="Times New Roman" w:hAnsi="Times New Roman"/>
                <w:bCs/>
                <w:sz w:val="10"/>
                <w:szCs w:val="10"/>
              </w:rPr>
            </w:pPr>
            <w:r w:rsidRPr="002031B2">
              <w:rPr>
                <w:rFonts w:ascii="Times New Roman" w:hAnsi="Times New Roman"/>
                <w:bCs/>
                <w:sz w:val="10"/>
                <w:szCs w:val="10"/>
              </w:rPr>
              <w:t> </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 </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33</w:t>
            </w:r>
          </w:p>
        </w:tc>
        <w:tc>
          <w:tcPr>
            <w:tcW w:w="567" w:type="dxa"/>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Физическая культура</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33</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0900000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33</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0907820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33</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Иные межбюджетные трансферты</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11</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0907820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540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33</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Обслуживание государственного и муниципального долга</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13</w:t>
            </w:r>
          </w:p>
        </w:tc>
        <w:tc>
          <w:tcPr>
            <w:tcW w:w="426"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 </w:t>
            </w:r>
          </w:p>
        </w:tc>
        <w:tc>
          <w:tcPr>
            <w:tcW w:w="567" w:type="dxa"/>
            <w:noWrap/>
            <w:hideMark/>
          </w:tcPr>
          <w:p w:rsidR="002031B2" w:rsidRPr="002031B2" w:rsidRDefault="002031B2" w:rsidP="002031B2">
            <w:pPr>
              <w:rPr>
                <w:rFonts w:ascii="Times New Roman" w:hAnsi="Times New Roman"/>
                <w:bCs/>
                <w:sz w:val="10"/>
                <w:szCs w:val="10"/>
              </w:rPr>
            </w:pPr>
            <w:r w:rsidRPr="002031B2">
              <w:rPr>
                <w:rFonts w:ascii="Times New Roman" w:hAnsi="Times New Roman"/>
                <w:bCs/>
                <w:sz w:val="10"/>
                <w:szCs w:val="10"/>
              </w:rPr>
              <w:t> </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 </w:t>
            </w:r>
          </w:p>
        </w:tc>
        <w:tc>
          <w:tcPr>
            <w:tcW w:w="425"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1</w:t>
            </w:r>
          </w:p>
        </w:tc>
        <w:tc>
          <w:tcPr>
            <w:tcW w:w="567" w:type="dxa"/>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Обслуживание государственного внутреннего и муниципального долга</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13</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Непрограммные направления расходов местного бюджета</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13</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9900000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Иные направления расходов</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13</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9909000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Обслуживание муниципального долга</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13</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01</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9909000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730</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1</w:t>
            </w:r>
          </w:p>
        </w:tc>
        <w:tc>
          <w:tcPr>
            <w:tcW w:w="567" w:type="dxa"/>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0</w:t>
            </w:r>
          </w:p>
        </w:tc>
      </w:tr>
      <w:tr w:rsidR="002031B2" w:rsidRPr="002031B2" w:rsidTr="002031B2">
        <w:trPr>
          <w:trHeight w:val="20"/>
        </w:trPr>
        <w:tc>
          <w:tcPr>
            <w:tcW w:w="4678"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Всего расходов:</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6"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567" w:type="dxa"/>
            <w:noWrap/>
            <w:hideMark/>
          </w:tcPr>
          <w:p w:rsidR="002031B2" w:rsidRPr="002031B2" w:rsidRDefault="002031B2" w:rsidP="002031B2">
            <w:pPr>
              <w:rPr>
                <w:rFonts w:ascii="Times New Roman" w:hAnsi="Times New Roman"/>
                <w:sz w:val="10"/>
                <w:szCs w:val="10"/>
              </w:rPr>
            </w:pPr>
            <w:r w:rsidRPr="002031B2">
              <w:rPr>
                <w:rFonts w:ascii="Times New Roman" w:hAnsi="Times New Roman"/>
                <w:sz w:val="10"/>
                <w:szCs w:val="10"/>
              </w:rPr>
              <w:t> </w:t>
            </w:r>
          </w:p>
        </w:tc>
        <w:tc>
          <w:tcPr>
            <w:tcW w:w="425" w:type="dxa"/>
            <w:noWrap/>
            <w:hideMark/>
          </w:tcPr>
          <w:p w:rsidR="002031B2" w:rsidRPr="002031B2" w:rsidRDefault="002031B2" w:rsidP="002031B2">
            <w:pPr>
              <w:rPr>
                <w:rFonts w:ascii="Times New Roman" w:hAnsi="Times New Roman"/>
                <w:sz w:val="12"/>
                <w:szCs w:val="12"/>
              </w:rPr>
            </w:pPr>
            <w:r w:rsidRPr="002031B2">
              <w:rPr>
                <w:rFonts w:ascii="Times New Roman" w:hAnsi="Times New Roman"/>
                <w:sz w:val="12"/>
                <w:szCs w:val="12"/>
              </w:rPr>
              <w:t> </w:t>
            </w:r>
          </w:p>
        </w:tc>
        <w:tc>
          <w:tcPr>
            <w:tcW w:w="425" w:type="dxa"/>
            <w:noWrap/>
            <w:hideMark/>
          </w:tcPr>
          <w:p w:rsidR="002031B2" w:rsidRPr="002031B2" w:rsidRDefault="002031B2" w:rsidP="002031B2">
            <w:pPr>
              <w:rPr>
                <w:rFonts w:ascii="Times New Roman" w:hAnsi="Times New Roman"/>
                <w:bCs/>
                <w:sz w:val="10"/>
                <w:szCs w:val="10"/>
              </w:rPr>
            </w:pPr>
            <w:r w:rsidRPr="002031B2">
              <w:rPr>
                <w:rFonts w:ascii="Times New Roman" w:hAnsi="Times New Roman"/>
                <w:bCs/>
                <w:sz w:val="10"/>
                <w:szCs w:val="10"/>
              </w:rPr>
              <w:t>3929</w:t>
            </w:r>
          </w:p>
        </w:tc>
        <w:tc>
          <w:tcPr>
            <w:tcW w:w="567" w:type="dxa"/>
            <w:noWrap/>
            <w:hideMark/>
          </w:tcPr>
          <w:p w:rsidR="002031B2" w:rsidRPr="002031B2" w:rsidRDefault="002031B2" w:rsidP="002031B2">
            <w:pPr>
              <w:rPr>
                <w:rFonts w:ascii="Times New Roman" w:hAnsi="Times New Roman"/>
                <w:bCs/>
                <w:sz w:val="12"/>
                <w:szCs w:val="12"/>
              </w:rPr>
            </w:pPr>
            <w:r w:rsidRPr="002031B2">
              <w:rPr>
                <w:rFonts w:ascii="Times New Roman" w:hAnsi="Times New Roman"/>
                <w:bCs/>
                <w:sz w:val="12"/>
                <w:szCs w:val="12"/>
              </w:rPr>
              <w:t>1 320</w:t>
            </w:r>
          </w:p>
        </w:tc>
      </w:tr>
    </w:tbl>
    <w:p w:rsidR="002031B2" w:rsidRPr="002031B2" w:rsidRDefault="002031B2" w:rsidP="002031B2">
      <w:pPr>
        <w:spacing w:after="0" w:line="240" w:lineRule="auto"/>
        <w:jc w:val="right"/>
        <w:rPr>
          <w:rFonts w:ascii="Times New Roman" w:hAnsi="Times New Roman"/>
          <w:i/>
          <w:sz w:val="12"/>
          <w:szCs w:val="12"/>
        </w:rPr>
      </w:pPr>
      <w:r w:rsidRPr="002031B2">
        <w:rPr>
          <w:rFonts w:ascii="Times New Roman" w:hAnsi="Times New Roman"/>
          <w:i/>
          <w:sz w:val="12"/>
          <w:szCs w:val="12"/>
        </w:rPr>
        <w:t>Приложение №</w:t>
      </w:r>
      <w:r>
        <w:rPr>
          <w:rFonts w:ascii="Times New Roman" w:hAnsi="Times New Roman"/>
          <w:i/>
          <w:sz w:val="12"/>
          <w:szCs w:val="12"/>
        </w:rPr>
        <w:t>6</w:t>
      </w:r>
    </w:p>
    <w:p w:rsidR="002031B2" w:rsidRPr="002031B2" w:rsidRDefault="002031B2" w:rsidP="002031B2">
      <w:pPr>
        <w:spacing w:after="0" w:line="240" w:lineRule="auto"/>
        <w:jc w:val="right"/>
        <w:rPr>
          <w:rFonts w:ascii="Times New Roman" w:hAnsi="Times New Roman"/>
          <w:i/>
          <w:sz w:val="12"/>
          <w:szCs w:val="12"/>
        </w:rPr>
      </w:pPr>
      <w:r w:rsidRPr="002031B2">
        <w:rPr>
          <w:rFonts w:ascii="Times New Roman" w:hAnsi="Times New Roman"/>
          <w:i/>
          <w:sz w:val="12"/>
          <w:szCs w:val="12"/>
        </w:rPr>
        <w:t>к решению Собрания Представителей сельского поселения Липовка</w:t>
      </w:r>
    </w:p>
    <w:p w:rsidR="002031B2" w:rsidRPr="002031B2" w:rsidRDefault="002031B2" w:rsidP="002031B2">
      <w:pPr>
        <w:spacing w:after="0" w:line="240" w:lineRule="auto"/>
        <w:jc w:val="right"/>
        <w:rPr>
          <w:rFonts w:ascii="Times New Roman" w:hAnsi="Times New Roman"/>
          <w:i/>
          <w:sz w:val="12"/>
          <w:szCs w:val="12"/>
        </w:rPr>
      </w:pPr>
      <w:r w:rsidRPr="002031B2">
        <w:rPr>
          <w:rFonts w:ascii="Times New Roman" w:hAnsi="Times New Roman"/>
          <w:i/>
          <w:sz w:val="12"/>
          <w:szCs w:val="12"/>
        </w:rPr>
        <w:t>муниципального района Сергиевский Самарской области</w:t>
      </w:r>
    </w:p>
    <w:p w:rsidR="002031B2" w:rsidRPr="002031B2" w:rsidRDefault="002031B2" w:rsidP="002031B2">
      <w:pPr>
        <w:spacing w:after="0" w:line="240" w:lineRule="auto"/>
        <w:jc w:val="right"/>
        <w:rPr>
          <w:rFonts w:ascii="Times New Roman" w:hAnsi="Times New Roman"/>
          <w:sz w:val="12"/>
          <w:szCs w:val="12"/>
        </w:rPr>
      </w:pPr>
      <w:r w:rsidRPr="002031B2">
        <w:rPr>
          <w:rFonts w:ascii="Times New Roman" w:hAnsi="Times New Roman"/>
          <w:i/>
          <w:sz w:val="12"/>
          <w:szCs w:val="12"/>
        </w:rPr>
        <w:t>№26 от “10” сентября 2015 г.</w:t>
      </w:r>
    </w:p>
    <w:p w:rsidR="00D33FA0" w:rsidRDefault="00D33FA0" w:rsidP="00D33FA0">
      <w:pPr>
        <w:spacing w:after="0" w:line="240" w:lineRule="auto"/>
        <w:jc w:val="center"/>
        <w:rPr>
          <w:rFonts w:ascii="Times New Roman" w:hAnsi="Times New Roman"/>
          <w:b/>
          <w:sz w:val="12"/>
          <w:szCs w:val="12"/>
        </w:rPr>
      </w:pPr>
      <w:r w:rsidRPr="00D33FA0">
        <w:rPr>
          <w:rFonts w:ascii="Times New Roman" w:hAnsi="Times New Roman"/>
          <w:b/>
          <w:sz w:val="12"/>
          <w:szCs w:val="12"/>
        </w:rPr>
        <w:t>Ведомственная структу</w:t>
      </w:r>
      <w:r>
        <w:rPr>
          <w:rFonts w:ascii="Times New Roman" w:hAnsi="Times New Roman"/>
          <w:b/>
          <w:sz w:val="12"/>
          <w:szCs w:val="12"/>
        </w:rPr>
        <w:t>ра расходов бюджета сельского п</w:t>
      </w:r>
      <w:r w:rsidRPr="00D33FA0">
        <w:rPr>
          <w:rFonts w:ascii="Times New Roman" w:hAnsi="Times New Roman"/>
          <w:b/>
          <w:sz w:val="12"/>
          <w:szCs w:val="12"/>
        </w:rPr>
        <w:t>о</w:t>
      </w:r>
      <w:r>
        <w:rPr>
          <w:rFonts w:ascii="Times New Roman" w:hAnsi="Times New Roman"/>
          <w:b/>
          <w:sz w:val="12"/>
          <w:szCs w:val="12"/>
        </w:rPr>
        <w:t>с</w:t>
      </w:r>
      <w:r w:rsidRPr="00D33FA0">
        <w:rPr>
          <w:rFonts w:ascii="Times New Roman" w:hAnsi="Times New Roman"/>
          <w:b/>
          <w:sz w:val="12"/>
          <w:szCs w:val="12"/>
        </w:rPr>
        <w:t>еления Липовка</w:t>
      </w:r>
    </w:p>
    <w:p w:rsidR="00064A1A" w:rsidRDefault="00D33FA0" w:rsidP="00D33FA0">
      <w:pPr>
        <w:spacing w:after="0" w:line="240" w:lineRule="auto"/>
        <w:jc w:val="center"/>
        <w:rPr>
          <w:rFonts w:ascii="Times New Roman" w:hAnsi="Times New Roman"/>
          <w:b/>
          <w:sz w:val="12"/>
          <w:szCs w:val="12"/>
        </w:rPr>
      </w:pPr>
      <w:r w:rsidRPr="00D33FA0">
        <w:rPr>
          <w:rFonts w:ascii="Times New Roman" w:hAnsi="Times New Roman"/>
          <w:b/>
          <w:sz w:val="12"/>
          <w:szCs w:val="12"/>
        </w:rPr>
        <w:t xml:space="preserve">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26"/>
        <w:gridCol w:w="4252"/>
        <w:gridCol w:w="425"/>
        <w:gridCol w:w="426"/>
        <w:gridCol w:w="567"/>
        <w:gridCol w:w="425"/>
        <w:gridCol w:w="425"/>
        <w:gridCol w:w="567"/>
      </w:tblGrid>
      <w:tr w:rsidR="00D33FA0" w:rsidRPr="00D33FA0" w:rsidTr="00D33FA0">
        <w:trPr>
          <w:trHeight w:val="20"/>
        </w:trPr>
        <w:tc>
          <w:tcPr>
            <w:tcW w:w="426" w:type="dxa"/>
            <w:vMerge w:val="restart"/>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Код главного распорядителя бюджетных средств</w:t>
            </w:r>
          </w:p>
        </w:tc>
        <w:tc>
          <w:tcPr>
            <w:tcW w:w="4252" w:type="dxa"/>
            <w:vMerge w:val="restart"/>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Рз</w:t>
            </w:r>
          </w:p>
        </w:tc>
        <w:tc>
          <w:tcPr>
            <w:tcW w:w="426" w:type="dxa"/>
            <w:vMerge w:val="restart"/>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ПР</w:t>
            </w:r>
          </w:p>
        </w:tc>
        <w:tc>
          <w:tcPr>
            <w:tcW w:w="567" w:type="dxa"/>
            <w:vMerge w:val="restart"/>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ЦСР</w:t>
            </w:r>
          </w:p>
        </w:tc>
        <w:tc>
          <w:tcPr>
            <w:tcW w:w="425" w:type="dxa"/>
            <w:vMerge w:val="restart"/>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ВР</w:t>
            </w:r>
          </w:p>
        </w:tc>
        <w:tc>
          <w:tcPr>
            <w:tcW w:w="992" w:type="dxa"/>
            <w:gridSpan w:val="2"/>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Суммы, тыс. рублей</w:t>
            </w:r>
          </w:p>
        </w:tc>
      </w:tr>
      <w:tr w:rsidR="00D33FA0" w:rsidRPr="00D33FA0" w:rsidTr="00D33FA0">
        <w:trPr>
          <w:trHeight w:val="20"/>
        </w:trPr>
        <w:tc>
          <w:tcPr>
            <w:tcW w:w="426" w:type="dxa"/>
            <w:vMerge/>
            <w:hideMark/>
          </w:tcPr>
          <w:p w:rsidR="00D33FA0" w:rsidRPr="00D33FA0" w:rsidRDefault="00D33FA0" w:rsidP="00D33FA0">
            <w:pPr>
              <w:rPr>
                <w:rFonts w:ascii="Times New Roman" w:hAnsi="Times New Roman"/>
                <w:bCs/>
                <w:sz w:val="12"/>
                <w:szCs w:val="12"/>
              </w:rPr>
            </w:pPr>
          </w:p>
        </w:tc>
        <w:tc>
          <w:tcPr>
            <w:tcW w:w="4252" w:type="dxa"/>
            <w:vMerge/>
            <w:hideMark/>
          </w:tcPr>
          <w:p w:rsidR="00D33FA0" w:rsidRPr="00D33FA0" w:rsidRDefault="00D33FA0" w:rsidP="00D33FA0">
            <w:pPr>
              <w:rPr>
                <w:rFonts w:ascii="Times New Roman" w:hAnsi="Times New Roman"/>
                <w:bCs/>
                <w:sz w:val="12"/>
                <w:szCs w:val="12"/>
              </w:rPr>
            </w:pPr>
          </w:p>
        </w:tc>
        <w:tc>
          <w:tcPr>
            <w:tcW w:w="425" w:type="dxa"/>
            <w:vMerge/>
            <w:hideMark/>
          </w:tcPr>
          <w:p w:rsidR="00D33FA0" w:rsidRPr="00D33FA0" w:rsidRDefault="00D33FA0" w:rsidP="00D33FA0">
            <w:pPr>
              <w:rPr>
                <w:rFonts w:ascii="Times New Roman" w:hAnsi="Times New Roman"/>
                <w:bCs/>
                <w:sz w:val="12"/>
                <w:szCs w:val="12"/>
              </w:rPr>
            </w:pPr>
          </w:p>
        </w:tc>
        <w:tc>
          <w:tcPr>
            <w:tcW w:w="426" w:type="dxa"/>
            <w:vMerge/>
            <w:hideMark/>
          </w:tcPr>
          <w:p w:rsidR="00D33FA0" w:rsidRPr="00D33FA0" w:rsidRDefault="00D33FA0" w:rsidP="00D33FA0">
            <w:pPr>
              <w:rPr>
                <w:rFonts w:ascii="Times New Roman" w:hAnsi="Times New Roman"/>
                <w:bCs/>
                <w:sz w:val="12"/>
                <w:szCs w:val="12"/>
              </w:rPr>
            </w:pPr>
          </w:p>
        </w:tc>
        <w:tc>
          <w:tcPr>
            <w:tcW w:w="567" w:type="dxa"/>
            <w:vMerge/>
            <w:hideMark/>
          </w:tcPr>
          <w:p w:rsidR="00D33FA0" w:rsidRPr="00D33FA0" w:rsidRDefault="00D33FA0" w:rsidP="00D33FA0">
            <w:pPr>
              <w:rPr>
                <w:rFonts w:ascii="Times New Roman" w:hAnsi="Times New Roman"/>
                <w:bCs/>
                <w:sz w:val="12"/>
                <w:szCs w:val="12"/>
              </w:rPr>
            </w:pPr>
          </w:p>
        </w:tc>
        <w:tc>
          <w:tcPr>
            <w:tcW w:w="425" w:type="dxa"/>
            <w:vMerge/>
            <w:hideMark/>
          </w:tcPr>
          <w:p w:rsidR="00D33FA0" w:rsidRPr="00D33FA0" w:rsidRDefault="00D33FA0" w:rsidP="00D33FA0">
            <w:pPr>
              <w:rPr>
                <w:rFonts w:ascii="Times New Roman" w:hAnsi="Times New Roman"/>
                <w:bCs/>
                <w:sz w:val="12"/>
                <w:szCs w:val="12"/>
              </w:rPr>
            </w:pPr>
          </w:p>
        </w:tc>
        <w:tc>
          <w:tcPr>
            <w:tcW w:w="425" w:type="dxa"/>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Всего</w:t>
            </w:r>
          </w:p>
        </w:tc>
        <w:tc>
          <w:tcPr>
            <w:tcW w:w="567" w:type="dxa"/>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в том числе за счет безвозмездных поступлений</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7087" w:type="dxa"/>
            <w:gridSpan w:val="7"/>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Администрация сельского поселения Липовка муниципального района Сергиевский Самарской области</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01</w:t>
            </w:r>
          </w:p>
        </w:tc>
        <w:tc>
          <w:tcPr>
            <w:tcW w:w="426"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02</w:t>
            </w:r>
          </w:p>
        </w:tc>
        <w:tc>
          <w:tcPr>
            <w:tcW w:w="567" w:type="dxa"/>
            <w:noWrap/>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493</w:t>
            </w:r>
          </w:p>
        </w:tc>
        <w:tc>
          <w:tcPr>
            <w:tcW w:w="567" w:type="dxa"/>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Непрограммные направления расходов местного бюджета</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02</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493</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02</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9901100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493</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02</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9901100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493</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01</w:t>
            </w:r>
          </w:p>
        </w:tc>
        <w:tc>
          <w:tcPr>
            <w:tcW w:w="426"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04</w:t>
            </w:r>
          </w:p>
        </w:tc>
        <w:tc>
          <w:tcPr>
            <w:tcW w:w="567" w:type="dxa"/>
            <w:noWrap/>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678</w:t>
            </w:r>
          </w:p>
        </w:tc>
        <w:tc>
          <w:tcPr>
            <w:tcW w:w="567" w:type="dxa"/>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40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Реконструкция, строительство, ремонт и укрепление материально-технической базы учреждений культуры, ремонт административных зданий поселений</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04</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3400000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30</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Закупка товаров, работ и услуг для муниципальных нужд</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04</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3402000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30</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3C4C2B">
            <w:pPr>
              <w:rPr>
                <w:rFonts w:ascii="Times New Roman" w:hAnsi="Times New Roman"/>
                <w:sz w:val="12"/>
                <w:szCs w:val="12"/>
              </w:rPr>
            </w:pPr>
            <w:r w:rsidRPr="00D33FA0">
              <w:rPr>
                <w:rFonts w:ascii="Times New Roman" w:hAnsi="Times New Roman"/>
                <w:sz w:val="12"/>
                <w:szCs w:val="12"/>
              </w:rPr>
              <w:t>Иные закупки товаров, работ и услуг для обеспечения гос</w:t>
            </w:r>
            <w:r w:rsidR="003C4C2B">
              <w:rPr>
                <w:rFonts w:ascii="Times New Roman" w:hAnsi="Times New Roman"/>
                <w:sz w:val="12"/>
                <w:szCs w:val="12"/>
              </w:rPr>
              <w:t>. (муницип.</w:t>
            </w:r>
            <w:r w:rsidRPr="00D33FA0">
              <w:rPr>
                <w:rFonts w:ascii="Times New Roman" w:hAnsi="Times New Roman"/>
                <w:sz w:val="12"/>
                <w:szCs w:val="12"/>
              </w:rPr>
              <w:t>) нужд</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04</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3402000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30</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Непрограммные направления расходов местного бюджета</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04</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648</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lastRenderedPageBreak/>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04</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9901100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608</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04</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9901100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394</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3C4C2B">
            <w:pPr>
              <w:rPr>
                <w:rFonts w:ascii="Times New Roman" w:hAnsi="Times New Roman"/>
                <w:sz w:val="12"/>
                <w:szCs w:val="12"/>
              </w:rPr>
            </w:pPr>
            <w:r w:rsidRPr="00D33FA0">
              <w:rPr>
                <w:rFonts w:ascii="Times New Roman" w:hAnsi="Times New Roman"/>
                <w:sz w:val="12"/>
                <w:szCs w:val="12"/>
              </w:rPr>
              <w:t>Иные закупки товаров, работ и услуг для обеспечения гос</w:t>
            </w:r>
            <w:r w:rsidR="003C4C2B">
              <w:rPr>
                <w:rFonts w:ascii="Times New Roman" w:hAnsi="Times New Roman"/>
                <w:sz w:val="12"/>
                <w:szCs w:val="12"/>
              </w:rPr>
              <w:t>.</w:t>
            </w:r>
            <w:r w:rsidRPr="00D33FA0">
              <w:rPr>
                <w:rFonts w:ascii="Times New Roman" w:hAnsi="Times New Roman"/>
                <w:sz w:val="12"/>
                <w:szCs w:val="12"/>
              </w:rPr>
              <w:t xml:space="preserve"> (муницип</w:t>
            </w:r>
            <w:r w:rsidR="003C4C2B">
              <w:rPr>
                <w:rFonts w:ascii="Times New Roman" w:hAnsi="Times New Roman"/>
                <w:sz w:val="12"/>
                <w:szCs w:val="12"/>
              </w:rPr>
              <w:t>.</w:t>
            </w:r>
            <w:r w:rsidRPr="00D33FA0">
              <w:rPr>
                <w:rFonts w:ascii="Times New Roman" w:hAnsi="Times New Roman"/>
                <w:sz w:val="12"/>
                <w:szCs w:val="12"/>
              </w:rPr>
              <w:t>) нужд</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04</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9901100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212</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Уплата налогов, сборов и иных платежей</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04</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9901100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850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04</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9907240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40</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3C4C2B">
            <w:pPr>
              <w:rPr>
                <w:rFonts w:ascii="Times New Roman" w:hAnsi="Times New Roman"/>
                <w:sz w:val="12"/>
                <w:szCs w:val="12"/>
              </w:rPr>
            </w:pPr>
            <w:r w:rsidRPr="00D33FA0">
              <w:rPr>
                <w:rFonts w:ascii="Times New Roman" w:hAnsi="Times New Roman"/>
                <w:sz w:val="12"/>
                <w:szCs w:val="12"/>
              </w:rPr>
              <w:t>Иные закупки товаров, работ и услуг для обеспечения гос</w:t>
            </w:r>
            <w:r w:rsidR="003C4C2B">
              <w:rPr>
                <w:rFonts w:ascii="Times New Roman" w:hAnsi="Times New Roman"/>
                <w:sz w:val="12"/>
                <w:szCs w:val="12"/>
              </w:rPr>
              <w:t>.</w:t>
            </w:r>
            <w:r w:rsidRPr="00D33FA0">
              <w:rPr>
                <w:rFonts w:ascii="Times New Roman" w:hAnsi="Times New Roman"/>
                <w:sz w:val="12"/>
                <w:szCs w:val="12"/>
              </w:rPr>
              <w:t xml:space="preserve"> (муницип</w:t>
            </w:r>
            <w:r w:rsidR="003C4C2B">
              <w:rPr>
                <w:rFonts w:ascii="Times New Roman" w:hAnsi="Times New Roman"/>
                <w:sz w:val="12"/>
                <w:szCs w:val="12"/>
              </w:rPr>
              <w:t>.</w:t>
            </w:r>
            <w:r w:rsidRPr="00D33FA0">
              <w:rPr>
                <w:rFonts w:ascii="Times New Roman" w:hAnsi="Times New Roman"/>
                <w:sz w:val="12"/>
                <w:szCs w:val="12"/>
              </w:rPr>
              <w:t>) нужд</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04</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9907240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40</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01</w:t>
            </w:r>
          </w:p>
        </w:tc>
        <w:tc>
          <w:tcPr>
            <w:tcW w:w="426"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06</w:t>
            </w:r>
          </w:p>
        </w:tc>
        <w:tc>
          <w:tcPr>
            <w:tcW w:w="567" w:type="dxa"/>
            <w:noWrap/>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61</w:t>
            </w:r>
          </w:p>
        </w:tc>
        <w:tc>
          <w:tcPr>
            <w:tcW w:w="567" w:type="dxa"/>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2014-2017 гг.</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06</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1800000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61</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xml:space="preserve">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06</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1807820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59</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Иные межбюджетные трансферты</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06</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1807820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59</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Подпрограмма "Организация планирования и исполнения консолидированного бюджета муниципального района Сергиевский на 2014-2017 гг.</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06</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1830000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06</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1831100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Иные межбюджетные трансферты</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06</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1831100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Обеспечение проведения выборов и референдумов</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01</w:t>
            </w:r>
          </w:p>
        </w:tc>
        <w:tc>
          <w:tcPr>
            <w:tcW w:w="426"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07</w:t>
            </w:r>
          </w:p>
        </w:tc>
        <w:tc>
          <w:tcPr>
            <w:tcW w:w="567" w:type="dxa"/>
            <w:noWrap/>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75</w:t>
            </w:r>
          </w:p>
        </w:tc>
        <w:tc>
          <w:tcPr>
            <w:tcW w:w="567" w:type="dxa"/>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Непрограммные направления расходов местного бюджета</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07</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75</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Закупка товаров, работ и услуг для муниципальных нужд</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07</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9902000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75</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3C4C2B">
            <w:pPr>
              <w:rPr>
                <w:rFonts w:ascii="Times New Roman" w:hAnsi="Times New Roman"/>
                <w:sz w:val="12"/>
                <w:szCs w:val="12"/>
              </w:rPr>
            </w:pPr>
            <w:r w:rsidRPr="00D33FA0">
              <w:rPr>
                <w:rFonts w:ascii="Times New Roman" w:hAnsi="Times New Roman"/>
                <w:sz w:val="12"/>
                <w:szCs w:val="12"/>
              </w:rPr>
              <w:t>Иные закупки товаров, работ и услуг для обеспечения гос</w:t>
            </w:r>
            <w:r w:rsidR="003C4C2B">
              <w:rPr>
                <w:rFonts w:ascii="Times New Roman" w:hAnsi="Times New Roman"/>
                <w:sz w:val="12"/>
                <w:szCs w:val="12"/>
              </w:rPr>
              <w:t>.</w:t>
            </w:r>
            <w:r w:rsidRPr="00D33FA0">
              <w:rPr>
                <w:rFonts w:ascii="Times New Roman" w:hAnsi="Times New Roman"/>
                <w:sz w:val="12"/>
                <w:szCs w:val="12"/>
              </w:rPr>
              <w:t xml:space="preserve"> (муницип</w:t>
            </w:r>
            <w:r w:rsidR="003C4C2B">
              <w:rPr>
                <w:rFonts w:ascii="Times New Roman" w:hAnsi="Times New Roman"/>
                <w:sz w:val="12"/>
                <w:szCs w:val="12"/>
              </w:rPr>
              <w:t>.</w:t>
            </w:r>
            <w:r w:rsidRPr="00D33FA0">
              <w:rPr>
                <w:rFonts w:ascii="Times New Roman" w:hAnsi="Times New Roman"/>
                <w:sz w:val="12"/>
                <w:szCs w:val="12"/>
              </w:rPr>
              <w:t>) нужд</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07</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9902000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75</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Резервные фонды</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01</w:t>
            </w:r>
          </w:p>
        </w:tc>
        <w:tc>
          <w:tcPr>
            <w:tcW w:w="426"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11</w:t>
            </w:r>
          </w:p>
        </w:tc>
        <w:tc>
          <w:tcPr>
            <w:tcW w:w="567" w:type="dxa"/>
            <w:noWrap/>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10</w:t>
            </w:r>
          </w:p>
        </w:tc>
        <w:tc>
          <w:tcPr>
            <w:tcW w:w="567" w:type="dxa"/>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Непрограммные направления расходов местного бюджета</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11</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10</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Резервный фонд администрации поселений</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11</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9907990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10</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Резервные средства</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11</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9907990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870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10</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Другие общегосударственные вопросы</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01</w:t>
            </w:r>
          </w:p>
        </w:tc>
        <w:tc>
          <w:tcPr>
            <w:tcW w:w="426"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13</w:t>
            </w:r>
          </w:p>
        </w:tc>
        <w:tc>
          <w:tcPr>
            <w:tcW w:w="567" w:type="dxa"/>
            <w:noWrap/>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539</w:t>
            </w:r>
          </w:p>
        </w:tc>
        <w:tc>
          <w:tcPr>
            <w:tcW w:w="567" w:type="dxa"/>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396</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1900000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61</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1907820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61</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Иные межбюджетные трансферты</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1907820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61</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Непрограммные направления расходов местного бюджета</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478</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396</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Закупка товаров, работ и услуг для муниципальных нужд</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9902000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27</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3C4C2B">
            <w:pPr>
              <w:rPr>
                <w:rFonts w:ascii="Times New Roman" w:hAnsi="Times New Roman"/>
                <w:sz w:val="12"/>
                <w:szCs w:val="12"/>
              </w:rPr>
            </w:pPr>
            <w:r w:rsidRPr="00D33FA0">
              <w:rPr>
                <w:rFonts w:ascii="Times New Roman" w:hAnsi="Times New Roman"/>
                <w:sz w:val="12"/>
                <w:szCs w:val="12"/>
              </w:rPr>
              <w:t>Иные закупки товаров, работ и услуг для обеспечения гос</w:t>
            </w:r>
            <w:r w:rsidR="003C4C2B">
              <w:rPr>
                <w:rFonts w:ascii="Times New Roman" w:hAnsi="Times New Roman"/>
                <w:sz w:val="12"/>
                <w:szCs w:val="12"/>
              </w:rPr>
              <w:t>. (муницип.</w:t>
            </w:r>
            <w:r w:rsidRPr="00D33FA0">
              <w:rPr>
                <w:rFonts w:ascii="Times New Roman" w:hAnsi="Times New Roman"/>
                <w:sz w:val="12"/>
                <w:szCs w:val="12"/>
              </w:rPr>
              <w:t>) нужд</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9902000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27</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9907240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396</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396</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3C4C2B">
            <w:pPr>
              <w:rPr>
                <w:rFonts w:ascii="Times New Roman" w:hAnsi="Times New Roman"/>
                <w:sz w:val="12"/>
                <w:szCs w:val="12"/>
              </w:rPr>
            </w:pPr>
            <w:r w:rsidRPr="00D33FA0">
              <w:rPr>
                <w:rFonts w:ascii="Times New Roman" w:hAnsi="Times New Roman"/>
                <w:sz w:val="12"/>
                <w:szCs w:val="12"/>
              </w:rPr>
              <w:t>Иные закупки товаров, работ и услуг для обеспечения гос</w:t>
            </w:r>
            <w:r w:rsidR="003C4C2B">
              <w:rPr>
                <w:rFonts w:ascii="Times New Roman" w:hAnsi="Times New Roman"/>
                <w:sz w:val="12"/>
                <w:szCs w:val="12"/>
              </w:rPr>
              <w:t>. (муницип.</w:t>
            </w:r>
            <w:r w:rsidRPr="00D33FA0">
              <w:rPr>
                <w:rFonts w:ascii="Times New Roman" w:hAnsi="Times New Roman"/>
                <w:sz w:val="12"/>
                <w:szCs w:val="12"/>
              </w:rPr>
              <w:t>) нужд</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9907240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396</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396</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55</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Иные межбюджетные трансферты</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55</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Мобилизационная и вневойсковая подготовка</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02</w:t>
            </w:r>
          </w:p>
        </w:tc>
        <w:tc>
          <w:tcPr>
            <w:tcW w:w="426"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03</w:t>
            </w:r>
          </w:p>
        </w:tc>
        <w:tc>
          <w:tcPr>
            <w:tcW w:w="567" w:type="dxa"/>
            <w:noWrap/>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61</w:t>
            </w:r>
          </w:p>
        </w:tc>
        <w:tc>
          <w:tcPr>
            <w:tcW w:w="567" w:type="dxa"/>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61</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Непрограммные направления расходов местного бюджета</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02</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61</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61</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02</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9905118</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61</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61</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02</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9905118</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57</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57</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3C4C2B">
            <w:pPr>
              <w:rPr>
                <w:rFonts w:ascii="Times New Roman" w:hAnsi="Times New Roman"/>
                <w:sz w:val="12"/>
                <w:szCs w:val="12"/>
              </w:rPr>
            </w:pPr>
            <w:r w:rsidRPr="00D33FA0">
              <w:rPr>
                <w:rFonts w:ascii="Times New Roman" w:hAnsi="Times New Roman"/>
                <w:sz w:val="12"/>
                <w:szCs w:val="12"/>
              </w:rPr>
              <w:t>Иные закупки товаров, работ и услуг для обеспечения гос</w:t>
            </w:r>
            <w:r w:rsidR="003C4C2B">
              <w:rPr>
                <w:rFonts w:ascii="Times New Roman" w:hAnsi="Times New Roman"/>
                <w:sz w:val="12"/>
                <w:szCs w:val="12"/>
              </w:rPr>
              <w:t>.</w:t>
            </w:r>
            <w:r w:rsidRPr="00D33FA0">
              <w:rPr>
                <w:rFonts w:ascii="Times New Roman" w:hAnsi="Times New Roman"/>
                <w:sz w:val="12"/>
                <w:szCs w:val="12"/>
              </w:rPr>
              <w:t xml:space="preserve"> (муницип</w:t>
            </w:r>
            <w:r w:rsidR="003C4C2B">
              <w:rPr>
                <w:rFonts w:ascii="Times New Roman" w:hAnsi="Times New Roman"/>
                <w:sz w:val="12"/>
                <w:szCs w:val="12"/>
              </w:rPr>
              <w:t>.</w:t>
            </w:r>
            <w:r w:rsidRPr="00D33FA0">
              <w:rPr>
                <w:rFonts w:ascii="Times New Roman" w:hAnsi="Times New Roman"/>
                <w:sz w:val="12"/>
                <w:szCs w:val="12"/>
              </w:rPr>
              <w:t>) нужд</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02</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9905118</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03</w:t>
            </w:r>
          </w:p>
        </w:tc>
        <w:tc>
          <w:tcPr>
            <w:tcW w:w="426"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09</w:t>
            </w:r>
          </w:p>
        </w:tc>
        <w:tc>
          <w:tcPr>
            <w:tcW w:w="567" w:type="dxa"/>
            <w:noWrap/>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62</w:t>
            </w:r>
          </w:p>
        </w:tc>
        <w:tc>
          <w:tcPr>
            <w:tcW w:w="567" w:type="dxa"/>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Непрограммные направления расходов местного бюджета</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09</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62</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Закупка товаров, работ и услуг для муниципальных нужд</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09</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9902000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62</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3C4C2B">
            <w:pPr>
              <w:rPr>
                <w:rFonts w:ascii="Times New Roman" w:hAnsi="Times New Roman"/>
                <w:sz w:val="12"/>
                <w:szCs w:val="12"/>
              </w:rPr>
            </w:pPr>
            <w:r w:rsidRPr="00D33FA0">
              <w:rPr>
                <w:rFonts w:ascii="Times New Roman" w:hAnsi="Times New Roman"/>
                <w:sz w:val="12"/>
                <w:szCs w:val="12"/>
              </w:rPr>
              <w:t>Иные закупки товаров, ра</w:t>
            </w:r>
            <w:r w:rsidR="003C4C2B">
              <w:rPr>
                <w:rFonts w:ascii="Times New Roman" w:hAnsi="Times New Roman"/>
                <w:sz w:val="12"/>
                <w:szCs w:val="12"/>
              </w:rPr>
              <w:t xml:space="preserve">бот и услуг для обеспечения гос. </w:t>
            </w:r>
            <w:r w:rsidRPr="00D33FA0">
              <w:rPr>
                <w:rFonts w:ascii="Times New Roman" w:hAnsi="Times New Roman"/>
                <w:sz w:val="12"/>
                <w:szCs w:val="12"/>
              </w:rPr>
              <w:t>(муницип</w:t>
            </w:r>
            <w:r w:rsidR="003C4C2B">
              <w:rPr>
                <w:rFonts w:ascii="Times New Roman" w:hAnsi="Times New Roman"/>
                <w:sz w:val="12"/>
                <w:szCs w:val="12"/>
              </w:rPr>
              <w:t>.</w:t>
            </w:r>
            <w:r w:rsidRPr="00D33FA0">
              <w:rPr>
                <w:rFonts w:ascii="Times New Roman" w:hAnsi="Times New Roman"/>
                <w:sz w:val="12"/>
                <w:szCs w:val="12"/>
              </w:rPr>
              <w:t>) нужд</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09</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9902000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62</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Другие вопросы в области национальной безопасности и правоохранительной деятельности</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03</w:t>
            </w:r>
          </w:p>
        </w:tc>
        <w:tc>
          <w:tcPr>
            <w:tcW w:w="426"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14</w:t>
            </w:r>
          </w:p>
        </w:tc>
        <w:tc>
          <w:tcPr>
            <w:tcW w:w="567" w:type="dxa"/>
            <w:noWrap/>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3</w:t>
            </w:r>
          </w:p>
        </w:tc>
        <w:tc>
          <w:tcPr>
            <w:tcW w:w="567" w:type="dxa"/>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 на 2015-2017гг.</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14</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0100000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14</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0107820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Иные межбюджетные трансферты</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14</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0107820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Муниципальная целевая программа "Противодействия коррупции на 2014-</w:t>
            </w:r>
            <w:r w:rsidRPr="00D33FA0">
              <w:rPr>
                <w:rFonts w:ascii="Times New Roman" w:hAnsi="Times New Roman"/>
                <w:sz w:val="12"/>
                <w:szCs w:val="12"/>
              </w:rPr>
              <w:lastRenderedPageBreak/>
              <w:t>2016"</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lastRenderedPageBreak/>
              <w:t>03</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14</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3100000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lastRenderedPageBreak/>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14</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3102000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3C4C2B">
            <w:pPr>
              <w:rPr>
                <w:rFonts w:ascii="Times New Roman" w:hAnsi="Times New Roman"/>
                <w:sz w:val="12"/>
                <w:szCs w:val="12"/>
              </w:rPr>
            </w:pPr>
            <w:r w:rsidRPr="00D33FA0">
              <w:rPr>
                <w:rFonts w:ascii="Times New Roman" w:hAnsi="Times New Roman"/>
                <w:sz w:val="12"/>
                <w:szCs w:val="12"/>
              </w:rPr>
              <w:t>Иные закупки товаров, работ и услуг для обеспечения гос</w:t>
            </w:r>
            <w:r w:rsidR="003C4C2B">
              <w:rPr>
                <w:rFonts w:ascii="Times New Roman" w:hAnsi="Times New Roman"/>
                <w:sz w:val="12"/>
                <w:szCs w:val="12"/>
              </w:rPr>
              <w:t>. (муницип.</w:t>
            </w:r>
            <w:r w:rsidRPr="00D33FA0">
              <w:rPr>
                <w:rFonts w:ascii="Times New Roman" w:hAnsi="Times New Roman"/>
                <w:sz w:val="12"/>
                <w:szCs w:val="12"/>
              </w:rPr>
              <w:t>) нужд</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14</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3102000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Сельское хозяйство и рыболовство</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04</w:t>
            </w:r>
          </w:p>
        </w:tc>
        <w:tc>
          <w:tcPr>
            <w:tcW w:w="426"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05</w:t>
            </w:r>
          </w:p>
        </w:tc>
        <w:tc>
          <w:tcPr>
            <w:tcW w:w="567" w:type="dxa"/>
            <w:noWrap/>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248</w:t>
            </w:r>
          </w:p>
        </w:tc>
        <w:tc>
          <w:tcPr>
            <w:tcW w:w="567" w:type="dxa"/>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248</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Непрограммные направления расходов местного бюджета</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04</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05</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248</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248</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04</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05</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9907230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248</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248</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04</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05</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9907230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810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248</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248</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Дорожное хозяйство (дорожные фонды)</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04</w:t>
            </w:r>
          </w:p>
        </w:tc>
        <w:tc>
          <w:tcPr>
            <w:tcW w:w="426"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09</w:t>
            </w:r>
          </w:p>
        </w:tc>
        <w:tc>
          <w:tcPr>
            <w:tcW w:w="567" w:type="dxa"/>
            <w:noWrap/>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231</w:t>
            </w:r>
          </w:p>
        </w:tc>
        <w:tc>
          <w:tcPr>
            <w:tcW w:w="567" w:type="dxa"/>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2014-2016гг."</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04</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09</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1700000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7</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04</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09</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1707820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7</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Иные межбюджетные трансферты</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04</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09</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1707820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7</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04</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09</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2100000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224</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04</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09</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2107820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224</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Иные межбюджетные трансферты</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04</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09</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2107820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224</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Жилищное хозяйство</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05</w:t>
            </w:r>
          </w:p>
        </w:tc>
        <w:tc>
          <w:tcPr>
            <w:tcW w:w="426"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01</w:t>
            </w:r>
          </w:p>
        </w:tc>
        <w:tc>
          <w:tcPr>
            <w:tcW w:w="567" w:type="dxa"/>
            <w:noWrap/>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53</w:t>
            </w:r>
          </w:p>
        </w:tc>
        <w:tc>
          <w:tcPr>
            <w:tcW w:w="567" w:type="dxa"/>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05</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0400000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8</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05</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0407821</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8</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Иные межбюджетные трансферты</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05</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0407821</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8</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Муниципальная  программа "Переселение граждан из аварийного жилищного фонда с учётом необходимости развития малоэтажного жил. строительства на территории муниципального района Сергиевский Самарской области" на 2014-2017 годы</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05</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1000000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45</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05</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1007820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45</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Иные межбюджетные трансферты</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05</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1007820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45</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Благоустройство</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05</w:t>
            </w:r>
          </w:p>
        </w:tc>
        <w:tc>
          <w:tcPr>
            <w:tcW w:w="426"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03</w:t>
            </w:r>
          </w:p>
        </w:tc>
        <w:tc>
          <w:tcPr>
            <w:tcW w:w="567" w:type="dxa"/>
            <w:noWrap/>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 </w:t>
            </w:r>
          </w:p>
        </w:tc>
        <w:tc>
          <w:tcPr>
            <w:tcW w:w="425" w:type="dxa"/>
            <w:noWrap/>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1096</w:t>
            </w:r>
          </w:p>
        </w:tc>
        <w:tc>
          <w:tcPr>
            <w:tcW w:w="567" w:type="dxa"/>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536</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05</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2100000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73</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05</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2107820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73</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Иные межбюджетные трансферты</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05</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2107820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73</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Непрограммные направления расходов местного бюджета</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05</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1023</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536</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Закупка товаров, работ и услуг для муниципальных нужд</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05</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9902000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487</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3C4C2B">
            <w:pPr>
              <w:rPr>
                <w:rFonts w:ascii="Times New Roman" w:hAnsi="Times New Roman"/>
                <w:sz w:val="12"/>
                <w:szCs w:val="12"/>
              </w:rPr>
            </w:pPr>
            <w:r w:rsidRPr="00D33FA0">
              <w:rPr>
                <w:rFonts w:ascii="Times New Roman" w:hAnsi="Times New Roman"/>
                <w:sz w:val="12"/>
                <w:szCs w:val="12"/>
              </w:rPr>
              <w:t>Иные закупки товаров, работ и услуг для обеспечения гос</w:t>
            </w:r>
            <w:r w:rsidR="003C4C2B">
              <w:rPr>
                <w:rFonts w:ascii="Times New Roman" w:hAnsi="Times New Roman"/>
                <w:sz w:val="12"/>
                <w:szCs w:val="12"/>
              </w:rPr>
              <w:t>.</w:t>
            </w:r>
            <w:r w:rsidRPr="00D33FA0">
              <w:rPr>
                <w:rFonts w:ascii="Times New Roman" w:hAnsi="Times New Roman"/>
                <w:sz w:val="12"/>
                <w:szCs w:val="12"/>
              </w:rPr>
              <w:t xml:space="preserve"> (муницип</w:t>
            </w:r>
            <w:r w:rsidR="003C4C2B">
              <w:rPr>
                <w:rFonts w:ascii="Times New Roman" w:hAnsi="Times New Roman"/>
                <w:sz w:val="12"/>
                <w:szCs w:val="12"/>
              </w:rPr>
              <w:t>.</w:t>
            </w:r>
            <w:r w:rsidRPr="00D33FA0">
              <w:rPr>
                <w:rFonts w:ascii="Times New Roman" w:hAnsi="Times New Roman"/>
                <w:sz w:val="12"/>
                <w:szCs w:val="12"/>
              </w:rPr>
              <w:t>) нужд</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05</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9902000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487</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05</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9907240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536</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536</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3C4C2B">
            <w:pPr>
              <w:rPr>
                <w:rFonts w:ascii="Times New Roman" w:hAnsi="Times New Roman"/>
                <w:sz w:val="12"/>
                <w:szCs w:val="12"/>
              </w:rPr>
            </w:pPr>
            <w:r w:rsidRPr="00D33FA0">
              <w:rPr>
                <w:rFonts w:ascii="Times New Roman" w:hAnsi="Times New Roman"/>
                <w:sz w:val="12"/>
                <w:szCs w:val="12"/>
              </w:rPr>
              <w:t>Иные закупки товаров, ра</w:t>
            </w:r>
            <w:r w:rsidR="003C4C2B">
              <w:rPr>
                <w:rFonts w:ascii="Times New Roman" w:hAnsi="Times New Roman"/>
                <w:sz w:val="12"/>
                <w:szCs w:val="12"/>
              </w:rPr>
              <w:t>бот и услуг для обеспечения гос.</w:t>
            </w:r>
            <w:r w:rsidRPr="00D33FA0">
              <w:rPr>
                <w:rFonts w:ascii="Times New Roman" w:hAnsi="Times New Roman"/>
                <w:sz w:val="12"/>
                <w:szCs w:val="12"/>
              </w:rPr>
              <w:t xml:space="preserve"> (муницип</w:t>
            </w:r>
            <w:r w:rsidR="003C4C2B">
              <w:rPr>
                <w:rFonts w:ascii="Times New Roman" w:hAnsi="Times New Roman"/>
                <w:sz w:val="12"/>
                <w:szCs w:val="12"/>
              </w:rPr>
              <w:t>.</w:t>
            </w:r>
            <w:r w:rsidRPr="00D33FA0">
              <w:rPr>
                <w:rFonts w:ascii="Times New Roman" w:hAnsi="Times New Roman"/>
                <w:sz w:val="12"/>
                <w:szCs w:val="12"/>
              </w:rPr>
              <w:t>) нужд</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05</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9907240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536</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536</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06</w:t>
            </w:r>
          </w:p>
        </w:tc>
        <w:tc>
          <w:tcPr>
            <w:tcW w:w="426"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03</w:t>
            </w:r>
          </w:p>
        </w:tc>
        <w:tc>
          <w:tcPr>
            <w:tcW w:w="567" w:type="dxa"/>
            <w:noWrap/>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32</w:t>
            </w:r>
          </w:p>
        </w:tc>
        <w:tc>
          <w:tcPr>
            <w:tcW w:w="567" w:type="dxa"/>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Непрограммные направления расходов местного бюджета</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06</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32</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Закупка товаров, работ и услуг для муниципальных нужд</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06</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9902000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27</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3C4C2B">
            <w:pPr>
              <w:rPr>
                <w:rFonts w:ascii="Times New Roman" w:hAnsi="Times New Roman"/>
                <w:sz w:val="12"/>
                <w:szCs w:val="12"/>
              </w:rPr>
            </w:pPr>
            <w:r w:rsidRPr="00D33FA0">
              <w:rPr>
                <w:rFonts w:ascii="Times New Roman" w:hAnsi="Times New Roman"/>
                <w:sz w:val="12"/>
                <w:szCs w:val="12"/>
              </w:rPr>
              <w:t>Иные закупки товаров, ра</w:t>
            </w:r>
            <w:r w:rsidR="003C4C2B">
              <w:rPr>
                <w:rFonts w:ascii="Times New Roman" w:hAnsi="Times New Roman"/>
                <w:sz w:val="12"/>
                <w:szCs w:val="12"/>
              </w:rPr>
              <w:t>бот и услуг для обеспечения гос. (муницип.</w:t>
            </w:r>
            <w:r w:rsidRPr="00D33FA0">
              <w:rPr>
                <w:rFonts w:ascii="Times New Roman" w:hAnsi="Times New Roman"/>
                <w:sz w:val="12"/>
                <w:szCs w:val="12"/>
              </w:rPr>
              <w:t>) нужд</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06</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9902000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27</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Иные направления расходов</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06</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9909000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Уплата налогов, сборов и иных платежей</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06</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9909000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850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Молодежная политика и оздоровление детей</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07</w:t>
            </w:r>
          </w:p>
        </w:tc>
        <w:tc>
          <w:tcPr>
            <w:tcW w:w="426"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07</w:t>
            </w:r>
          </w:p>
        </w:tc>
        <w:tc>
          <w:tcPr>
            <w:tcW w:w="567" w:type="dxa"/>
            <w:noWrap/>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15</w:t>
            </w:r>
          </w:p>
        </w:tc>
        <w:tc>
          <w:tcPr>
            <w:tcW w:w="567" w:type="dxa"/>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2014-2016 гг.</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07</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07</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0800000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15</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07</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07</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0807820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15</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lastRenderedPageBreak/>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Иные межбюджетные трансферты</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07</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07</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0807820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15</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Культура</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08</w:t>
            </w:r>
          </w:p>
        </w:tc>
        <w:tc>
          <w:tcPr>
            <w:tcW w:w="426"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01</w:t>
            </w:r>
          </w:p>
        </w:tc>
        <w:tc>
          <w:tcPr>
            <w:tcW w:w="567" w:type="dxa"/>
            <w:noWrap/>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232</w:t>
            </w:r>
          </w:p>
        </w:tc>
        <w:tc>
          <w:tcPr>
            <w:tcW w:w="567" w:type="dxa"/>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39</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08</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0700000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178</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08</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0707820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178</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Иные межбюджетные трансферты</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08</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0707820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178</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Непрограммные направления расходов местного бюджета</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08</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54</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39</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Закупка товаров, работ и услуг для муниципальных нужд</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08</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9902000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15</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3C4C2B">
            <w:pPr>
              <w:rPr>
                <w:rFonts w:ascii="Times New Roman" w:hAnsi="Times New Roman"/>
                <w:sz w:val="12"/>
                <w:szCs w:val="12"/>
              </w:rPr>
            </w:pPr>
            <w:r w:rsidRPr="00D33FA0">
              <w:rPr>
                <w:rFonts w:ascii="Times New Roman" w:hAnsi="Times New Roman"/>
                <w:sz w:val="12"/>
                <w:szCs w:val="12"/>
              </w:rPr>
              <w:t>Иные закупки товаров, работ и услуг для обеспечения гос</w:t>
            </w:r>
            <w:r w:rsidR="003C4C2B">
              <w:rPr>
                <w:rFonts w:ascii="Times New Roman" w:hAnsi="Times New Roman"/>
                <w:sz w:val="12"/>
                <w:szCs w:val="12"/>
              </w:rPr>
              <w:t>.</w:t>
            </w:r>
            <w:r w:rsidRPr="00D33FA0">
              <w:rPr>
                <w:rFonts w:ascii="Times New Roman" w:hAnsi="Times New Roman"/>
                <w:sz w:val="12"/>
                <w:szCs w:val="12"/>
              </w:rPr>
              <w:t xml:space="preserve"> (муницип</w:t>
            </w:r>
            <w:r w:rsidR="003C4C2B">
              <w:rPr>
                <w:rFonts w:ascii="Times New Roman" w:hAnsi="Times New Roman"/>
                <w:sz w:val="12"/>
                <w:szCs w:val="12"/>
              </w:rPr>
              <w:t>.</w:t>
            </w:r>
            <w:r w:rsidRPr="00D33FA0">
              <w:rPr>
                <w:rFonts w:ascii="Times New Roman" w:hAnsi="Times New Roman"/>
                <w:sz w:val="12"/>
                <w:szCs w:val="12"/>
              </w:rPr>
              <w:t>) нужд</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08</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9902000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15</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08</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9907240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39</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39</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3C4C2B">
            <w:pPr>
              <w:rPr>
                <w:rFonts w:ascii="Times New Roman" w:hAnsi="Times New Roman"/>
                <w:sz w:val="12"/>
                <w:szCs w:val="12"/>
              </w:rPr>
            </w:pPr>
            <w:r w:rsidRPr="00D33FA0">
              <w:rPr>
                <w:rFonts w:ascii="Times New Roman" w:hAnsi="Times New Roman"/>
                <w:sz w:val="12"/>
                <w:szCs w:val="12"/>
              </w:rPr>
              <w:t>Иные закупки товаров, работ и услуг для обеспечения гос</w:t>
            </w:r>
            <w:r w:rsidR="003C4C2B">
              <w:rPr>
                <w:rFonts w:ascii="Times New Roman" w:hAnsi="Times New Roman"/>
                <w:sz w:val="12"/>
                <w:szCs w:val="12"/>
              </w:rPr>
              <w:t>. (муницип.</w:t>
            </w:r>
            <w:r w:rsidRPr="00D33FA0">
              <w:rPr>
                <w:rFonts w:ascii="Times New Roman" w:hAnsi="Times New Roman"/>
                <w:sz w:val="12"/>
                <w:szCs w:val="12"/>
              </w:rPr>
              <w:t>) нужд</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08</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9907240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39</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39</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Другие вопросы в области культуры, кинематографии</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08</w:t>
            </w:r>
          </w:p>
        </w:tc>
        <w:tc>
          <w:tcPr>
            <w:tcW w:w="426"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04</w:t>
            </w:r>
          </w:p>
        </w:tc>
        <w:tc>
          <w:tcPr>
            <w:tcW w:w="567" w:type="dxa"/>
            <w:noWrap/>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2</w:t>
            </w:r>
          </w:p>
        </w:tc>
        <w:tc>
          <w:tcPr>
            <w:tcW w:w="567" w:type="dxa"/>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08</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04</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0700000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08</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04</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0707820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Иные межбюджетные трансферты</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08</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04</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0707820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2</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Социальное обеспечение населения</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10</w:t>
            </w:r>
          </w:p>
        </w:tc>
        <w:tc>
          <w:tcPr>
            <w:tcW w:w="426"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03</w:t>
            </w:r>
          </w:p>
        </w:tc>
        <w:tc>
          <w:tcPr>
            <w:tcW w:w="567" w:type="dxa"/>
            <w:noWrap/>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6</w:t>
            </w:r>
          </w:p>
        </w:tc>
        <w:tc>
          <w:tcPr>
            <w:tcW w:w="567" w:type="dxa"/>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10</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0500000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10</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0507820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Иные межбюджетные трансферты</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10</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0507820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Муниципальная  программа  муниципального района Сергиевский "Молодой семье-доступное жилье" на 2015-2017годы</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10</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1300000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6</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10</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1307820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6</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Иные межбюджетные трансферты</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10</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03</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1307820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6</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Физическая культура</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11</w:t>
            </w:r>
          </w:p>
        </w:tc>
        <w:tc>
          <w:tcPr>
            <w:tcW w:w="426"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01</w:t>
            </w:r>
          </w:p>
        </w:tc>
        <w:tc>
          <w:tcPr>
            <w:tcW w:w="567" w:type="dxa"/>
            <w:noWrap/>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33</w:t>
            </w:r>
          </w:p>
        </w:tc>
        <w:tc>
          <w:tcPr>
            <w:tcW w:w="567" w:type="dxa"/>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0900000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33</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0907820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33</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Иные межбюджетные трансферты</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11</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0907820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540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33</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Обслуживание государственного внутреннего и муниципального долга</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13</w:t>
            </w:r>
          </w:p>
        </w:tc>
        <w:tc>
          <w:tcPr>
            <w:tcW w:w="426"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01</w:t>
            </w:r>
          </w:p>
        </w:tc>
        <w:tc>
          <w:tcPr>
            <w:tcW w:w="567" w:type="dxa"/>
            <w:noWrap/>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 </w:t>
            </w:r>
          </w:p>
        </w:tc>
        <w:tc>
          <w:tcPr>
            <w:tcW w:w="425"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1</w:t>
            </w:r>
          </w:p>
        </w:tc>
        <w:tc>
          <w:tcPr>
            <w:tcW w:w="567" w:type="dxa"/>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Непрограммные направления расходов местного бюджета</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13</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9900000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Иные направления расходов</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13</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9909000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26"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429</w:t>
            </w:r>
          </w:p>
        </w:tc>
        <w:tc>
          <w:tcPr>
            <w:tcW w:w="4252"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Обслуживание муниципального долга</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13</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01</w:t>
            </w:r>
          </w:p>
        </w:tc>
        <w:tc>
          <w:tcPr>
            <w:tcW w:w="567" w:type="dxa"/>
            <w:noWrap/>
            <w:hideMark/>
          </w:tcPr>
          <w:p w:rsidR="00D33FA0" w:rsidRPr="00D33FA0" w:rsidRDefault="00D33FA0" w:rsidP="00D33FA0">
            <w:pPr>
              <w:rPr>
                <w:rFonts w:ascii="Times New Roman" w:hAnsi="Times New Roman"/>
                <w:sz w:val="10"/>
                <w:szCs w:val="10"/>
              </w:rPr>
            </w:pPr>
            <w:r w:rsidRPr="00D33FA0">
              <w:rPr>
                <w:rFonts w:ascii="Times New Roman" w:hAnsi="Times New Roman"/>
                <w:sz w:val="10"/>
                <w:szCs w:val="10"/>
              </w:rPr>
              <w:t>9909000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730</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1</w:t>
            </w:r>
          </w:p>
        </w:tc>
        <w:tc>
          <w:tcPr>
            <w:tcW w:w="567" w:type="dxa"/>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0</w:t>
            </w:r>
          </w:p>
        </w:tc>
      </w:tr>
      <w:tr w:rsidR="00D33FA0" w:rsidRPr="00D33FA0" w:rsidTr="00D33FA0">
        <w:trPr>
          <w:trHeight w:val="20"/>
        </w:trPr>
        <w:tc>
          <w:tcPr>
            <w:tcW w:w="4678" w:type="dxa"/>
            <w:gridSpan w:val="2"/>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Всего расходов:</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6"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567"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sz w:val="12"/>
                <w:szCs w:val="12"/>
              </w:rPr>
            </w:pPr>
            <w:r w:rsidRPr="00D33FA0">
              <w:rPr>
                <w:rFonts w:ascii="Times New Roman" w:hAnsi="Times New Roman"/>
                <w:sz w:val="12"/>
                <w:szCs w:val="12"/>
              </w:rPr>
              <w:t> </w:t>
            </w:r>
          </w:p>
        </w:tc>
        <w:tc>
          <w:tcPr>
            <w:tcW w:w="425" w:type="dxa"/>
            <w:noWrap/>
            <w:hideMark/>
          </w:tcPr>
          <w:p w:rsidR="00D33FA0" w:rsidRPr="00D33FA0" w:rsidRDefault="00D33FA0" w:rsidP="00D33FA0">
            <w:pPr>
              <w:rPr>
                <w:rFonts w:ascii="Times New Roman" w:hAnsi="Times New Roman"/>
                <w:bCs/>
                <w:sz w:val="10"/>
                <w:szCs w:val="10"/>
              </w:rPr>
            </w:pPr>
            <w:r w:rsidRPr="00D33FA0">
              <w:rPr>
                <w:rFonts w:ascii="Times New Roman" w:hAnsi="Times New Roman"/>
                <w:bCs/>
                <w:sz w:val="10"/>
                <w:szCs w:val="10"/>
              </w:rPr>
              <w:t>3929</w:t>
            </w:r>
          </w:p>
        </w:tc>
        <w:tc>
          <w:tcPr>
            <w:tcW w:w="567" w:type="dxa"/>
            <w:noWrap/>
            <w:hideMark/>
          </w:tcPr>
          <w:p w:rsidR="00D33FA0" w:rsidRPr="00D33FA0" w:rsidRDefault="00D33FA0" w:rsidP="00D33FA0">
            <w:pPr>
              <w:rPr>
                <w:rFonts w:ascii="Times New Roman" w:hAnsi="Times New Roman"/>
                <w:bCs/>
                <w:sz w:val="12"/>
                <w:szCs w:val="12"/>
              </w:rPr>
            </w:pPr>
            <w:r w:rsidRPr="00D33FA0">
              <w:rPr>
                <w:rFonts w:ascii="Times New Roman" w:hAnsi="Times New Roman"/>
                <w:bCs/>
                <w:sz w:val="12"/>
                <w:szCs w:val="12"/>
              </w:rPr>
              <w:t>1 320</w:t>
            </w:r>
          </w:p>
        </w:tc>
      </w:tr>
    </w:tbl>
    <w:p w:rsidR="00D33FA0" w:rsidRPr="00D33FA0" w:rsidRDefault="00D33FA0" w:rsidP="00D33FA0">
      <w:pPr>
        <w:spacing w:after="0" w:line="240" w:lineRule="auto"/>
        <w:jc w:val="right"/>
        <w:rPr>
          <w:rFonts w:ascii="Times New Roman" w:hAnsi="Times New Roman"/>
          <w:i/>
          <w:sz w:val="12"/>
          <w:szCs w:val="12"/>
        </w:rPr>
      </w:pPr>
      <w:r w:rsidRPr="00D33FA0">
        <w:rPr>
          <w:rFonts w:ascii="Times New Roman" w:hAnsi="Times New Roman"/>
          <w:i/>
          <w:sz w:val="12"/>
          <w:szCs w:val="12"/>
        </w:rPr>
        <w:t>Приложение №</w:t>
      </w:r>
      <w:r>
        <w:rPr>
          <w:rFonts w:ascii="Times New Roman" w:hAnsi="Times New Roman"/>
          <w:i/>
          <w:sz w:val="12"/>
          <w:szCs w:val="12"/>
        </w:rPr>
        <w:t>8</w:t>
      </w:r>
    </w:p>
    <w:p w:rsidR="00D33FA0" w:rsidRPr="00D33FA0" w:rsidRDefault="00D33FA0" w:rsidP="00D33FA0">
      <w:pPr>
        <w:spacing w:after="0" w:line="240" w:lineRule="auto"/>
        <w:jc w:val="right"/>
        <w:rPr>
          <w:rFonts w:ascii="Times New Roman" w:hAnsi="Times New Roman"/>
          <w:i/>
          <w:sz w:val="12"/>
          <w:szCs w:val="12"/>
        </w:rPr>
      </w:pPr>
      <w:r w:rsidRPr="00D33FA0">
        <w:rPr>
          <w:rFonts w:ascii="Times New Roman" w:hAnsi="Times New Roman"/>
          <w:i/>
          <w:sz w:val="12"/>
          <w:szCs w:val="12"/>
        </w:rPr>
        <w:t>к решению Собрания Представителей сельского поселения Липовка</w:t>
      </w:r>
    </w:p>
    <w:p w:rsidR="00D33FA0" w:rsidRPr="00D33FA0" w:rsidRDefault="00D33FA0" w:rsidP="00D33FA0">
      <w:pPr>
        <w:spacing w:after="0" w:line="240" w:lineRule="auto"/>
        <w:jc w:val="right"/>
        <w:rPr>
          <w:rFonts w:ascii="Times New Roman" w:hAnsi="Times New Roman"/>
          <w:i/>
          <w:sz w:val="12"/>
          <w:szCs w:val="12"/>
        </w:rPr>
      </w:pPr>
      <w:r w:rsidRPr="00D33FA0">
        <w:rPr>
          <w:rFonts w:ascii="Times New Roman" w:hAnsi="Times New Roman"/>
          <w:i/>
          <w:sz w:val="12"/>
          <w:szCs w:val="12"/>
        </w:rPr>
        <w:t>муниципального района Сергиевский Самарской области</w:t>
      </w:r>
    </w:p>
    <w:p w:rsidR="00D33FA0" w:rsidRPr="00D33FA0" w:rsidRDefault="00D33FA0" w:rsidP="00D33FA0">
      <w:pPr>
        <w:spacing w:after="0" w:line="240" w:lineRule="auto"/>
        <w:jc w:val="right"/>
        <w:rPr>
          <w:rFonts w:ascii="Times New Roman" w:hAnsi="Times New Roman"/>
          <w:sz w:val="12"/>
          <w:szCs w:val="12"/>
        </w:rPr>
      </w:pPr>
      <w:r w:rsidRPr="00D33FA0">
        <w:rPr>
          <w:rFonts w:ascii="Times New Roman" w:hAnsi="Times New Roman"/>
          <w:i/>
          <w:sz w:val="12"/>
          <w:szCs w:val="12"/>
        </w:rPr>
        <w:t>№26 от “10” сентября 2015 г.</w:t>
      </w:r>
    </w:p>
    <w:p w:rsidR="00064A1A" w:rsidRDefault="00C2478F" w:rsidP="00C2478F">
      <w:pPr>
        <w:spacing w:after="0" w:line="240" w:lineRule="auto"/>
        <w:jc w:val="center"/>
        <w:rPr>
          <w:rFonts w:ascii="Times New Roman" w:hAnsi="Times New Roman"/>
          <w:b/>
          <w:sz w:val="12"/>
          <w:szCs w:val="12"/>
        </w:rPr>
      </w:pPr>
      <w:r w:rsidRPr="00C2478F">
        <w:rPr>
          <w:rFonts w:ascii="Times New Roman" w:hAnsi="Times New Roman"/>
          <w:b/>
          <w:sz w:val="12"/>
          <w:szCs w:val="12"/>
        </w:rPr>
        <w:t>Источники внутреннего финансирования дефицита бюджета сельского поселения Липовка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709"/>
        <w:gridCol w:w="1418"/>
        <w:gridCol w:w="4819"/>
        <w:gridCol w:w="567"/>
      </w:tblGrid>
      <w:tr w:rsidR="00C2478F" w:rsidRPr="00C2478F" w:rsidTr="00C2478F">
        <w:trPr>
          <w:trHeight w:val="20"/>
        </w:trPr>
        <w:tc>
          <w:tcPr>
            <w:tcW w:w="709" w:type="dxa"/>
            <w:hideMark/>
          </w:tcPr>
          <w:p w:rsidR="00C2478F" w:rsidRPr="00C2478F" w:rsidRDefault="00C2478F" w:rsidP="00C2478F">
            <w:pPr>
              <w:rPr>
                <w:rFonts w:ascii="Times New Roman" w:hAnsi="Times New Roman"/>
                <w:bCs/>
                <w:sz w:val="12"/>
                <w:szCs w:val="12"/>
              </w:rPr>
            </w:pPr>
            <w:r w:rsidRPr="00C2478F">
              <w:rPr>
                <w:rFonts w:ascii="Times New Roman" w:hAnsi="Times New Roman"/>
                <w:bCs/>
                <w:sz w:val="12"/>
                <w:szCs w:val="12"/>
              </w:rPr>
              <w:t>Код администратора</w:t>
            </w:r>
          </w:p>
        </w:tc>
        <w:tc>
          <w:tcPr>
            <w:tcW w:w="1418" w:type="dxa"/>
            <w:hideMark/>
          </w:tcPr>
          <w:p w:rsidR="00C2478F" w:rsidRPr="00C2478F" w:rsidRDefault="00C2478F" w:rsidP="00C2478F">
            <w:pPr>
              <w:rPr>
                <w:rFonts w:ascii="Times New Roman" w:hAnsi="Times New Roman"/>
                <w:bCs/>
                <w:sz w:val="12"/>
                <w:szCs w:val="12"/>
              </w:rPr>
            </w:pPr>
            <w:r w:rsidRPr="00C2478F">
              <w:rPr>
                <w:rFonts w:ascii="Times New Roman" w:hAnsi="Times New Roman"/>
                <w:bCs/>
                <w:sz w:val="12"/>
                <w:szCs w:val="12"/>
              </w:rPr>
              <w:t>Код</w:t>
            </w:r>
          </w:p>
        </w:tc>
        <w:tc>
          <w:tcPr>
            <w:tcW w:w="4819" w:type="dxa"/>
            <w:hideMark/>
          </w:tcPr>
          <w:p w:rsidR="00C2478F" w:rsidRPr="00C2478F" w:rsidRDefault="00C2478F" w:rsidP="00C2478F">
            <w:pPr>
              <w:rPr>
                <w:rFonts w:ascii="Times New Roman" w:hAnsi="Times New Roman"/>
                <w:bCs/>
                <w:sz w:val="12"/>
                <w:szCs w:val="12"/>
              </w:rPr>
            </w:pPr>
            <w:r w:rsidRPr="00C2478F">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567" w:type="dxa"/>
            <w:hideMark/>
          </w:tcPr>
          <w:p w:rsidR="00C2478F" w:rsidRPr="00C2478F" w:rsidRDefault="00C2478F" w:rsidP="00C2478F">
            <w:pPr>
              <w:rPr>
                <w:rFonts w:ascii="Times New Roman" w:hAnsi="Times New Roman"/>
                <w:bCs/>
                <w:sz w:val="10"/>
                <w:szCs w:val="10"/>
              </w:rPr>
            </w:pPr>
            <w:r w:rsidRPr="00C2478F">
              <w:rPr>
                <w:rFonts w:ascii="Times New Roman" w:hAnsi="Times New Roman"/>
                <w:bCs/>
                <w:sz w:val="10"/>
                <w:szCs w:val="10"/>
              </w:rPr>
              <w:t>Сумма, тыс.рублей</w:t>
            </w:r>
          </w:p>
        </w:tc>
      </w:tr>
      <w:tr w:rsidR="00C2478F" w:rsidRPr="00C2478F" w:rsidTr="00C2478F">
        <w:trPr>
          <w:trHeight w:val="20"/>
        </w:trPr>
        <w:tc>
          <w:tcPr>
            <w:tcW w:w="709" w:type="dxa"/>
            <w:hideMark/>
          </w:tcPr>
          <w:p w:rsidR="00C2478F" w:rsidRPr="00C2478F" w:rsidRDefault="00C2478F" w:rsidP="00C2478F">
            <w:pPr>
              <w:rPr>
                <w:rFonts w:ascii="Times New Roman" w:hAnsi="Times New Roman"/>
                <w:bCs/>
                <w:sz w:val="12"/>
                <w:szCs w:val="12"/>
              </w:rPr>
            </w:pPr>
            <w:r w:rsidRPr="00C2478F">
              <w:rPr>
                <w:rFonts w:ascii="Times New Roman" w:hAnsi="Times New Roman"/>
                <w:bCs/>
                <w:sz w:val="12"/>
                <w:szCs w:val="12"/>
              </w:rPr>
              <w:t>429</w:t>
            </w:r>
          </w:p>
        </w:tc>
        <w:tc>
          <w:tcPr>
            <w:tcW w:w="1418" w:type="dxa"/>
            <w:hideMark/>
          </w:tcPr>
          <w:p w:rsidR="00C2478F" w:rsidRPr="00C2478F" w:rsidRDefault="00C2478F" w:rsidP="00C2478F">
            <w:pPr>
              <w:rPr>
                <w:rFonts w:ascii="Times New Roman" w:hAnsi="Times New Roman"/>
                <w:bCs/>
                <w:sz w:val="12"/>
                <w:szCs w:val="12"/>
              </w:rPr>
            </w:pPr>
            <w:r w:rsidRPr="00C2478F">
              <w:rPr>
                <w:rFonts w:ascii="Times New Roman" w:hAnsi="Times New Roman"/>
                <w:bCs/>
                <w:sz w:val="12"/>
                <w:szCs w:val="12"/>
              </w:rPr>
              <w:t>01 00 00 00 00 0000 000</w:t>
            </w:r>
          </w:p>
        </w:tc>
        <w:tc>
          <w:tcPr>
            <w:tcW w:w="4819" w:type="dxa"/>
            <w:hideMark/>
          </w:tcPr>
          <w:p w:rsidR="00C2478F" w:rsidRPr="00C2478F" w:rsidRDefault="00C2478F" w:rsidP="00C2478F">
            <w:pPr>
              <w:rPr>
                <w:rFonts w:ascii="Times New Roman" w:hAnsi="Times New Roman"/>
                <w:bCs/>
                <w:sz w:val="12"/>
                <w:szCs w:val="12"/>
              </w:rPr>
            </w:pPr>
            <w:r w:rsidRPr="00C2478F">
              <w:rPr>
                <w:rFonts w:ascii="Times New Roman" w:hAnsi="Times New Roman"/>
                <w:bCs/>
                <w:sz w:val="12"/>
                <w:szCs w:val="12"/>
              </w:rPr>
              <w:t>ИСТОЧНИКИ ВНУТРЕННЕГО ФИНАНСИРОВАНИЯ ДЕФИЦИТОВ БЮДЖЕТОВ</w:t>
            </w:r>
          </w:p>
        </w:tc>
        <w:tc>
          <w:tcPr>
            <w:tcW w:w="567" w:type="dxa"/>
            <w:hideMark/>
          </w:tcPr>
          <w:p w:rsidR="00C2478F" w:rsidRPr="00C2478F" w:rsidRDefault="00C2478F" w:rsidP="00C2478F">
            <w:pPr>
              <w:rPr>
                <w:rFonts w:ascii="Times New Roman" w:hAnsi="Times New Roman"/>
                <w:bCs/>
                <w:sz w:val="12"/>
                <w:szCs w:val="12"/>
              </w:rPr>
            </w:pPr>
            <w:r w:rsidRPr="00C2478F">
              <w:rPr>
                <w:rFonts w:ascii="Times New Roman" w:hAnsi="Times New Roman"/>
                <w:bCs/>
                <w:sz w:val="12"/>
                <w:szCs w:val="12"/>
              </w:rPr>
              <w:t>643</w:t>
            </w:r>
          </w:p>
        </w:tc>
      </w:tr>
      <w:tr w:rsidR="00C2478F" w:rsidRPr="00C2478F" w:rsidTr="00C2478F">
        <w:trPr>
          <w:trHeight w:val="20"/>
        </w:trPr>
        <w:tc>
          <w:tcPr>
            <w:tcW w:w="709" w:type="dxa"/>
            <w:hideMark/>
          </w:tcPr>
          <w:p w:rsidR="00C2478F" w:rsidRPr="00C2478F" w:rsidRDefault="00C2478F" w:rsidP="00C2478F">
            <w:pPr>
              <w:rPr>
                <w:rFonts w:ascii="Times New Roman" w:hAnsi="Times New Roman"/>
                <w:bCs/>
                <w:sz w:val="12"/>
                <w:szCs w:val="12"/>
              </w:rPr>
            </w:pPr>
            <w:r w:rsidRPr="00C2478F">
              <w:rPr>
                <w:rFonts w:ascii="Times New Roman" w:hAnsi="Times New Roman"/>
                <w:bCs/>
                <w:sz w:val="12"/>
                <w:szCs w:val="12"/>
              </w:rPr>
              <w:t>429</w:t>
            </w:r>
          </w:p>
        </w:tc>
        <w:tc>
          <w:tcPr>
            <w:tcW w:w="1418" w:type="dxa"/>
            <w:hideMark/>
          </w:tcPr>
          <w:p w:rsidR="00C2478F" w:rsidRPr="00C2478F" w:rsidRDefault="00C2478F" w:rsidP="00C2478F">
            <w:pPr>
              <w:rPr>
                <w:rFonts w:ascii="Times New Roman" w:hAnsi="Times New Roman"/>
                <w:bCs/>
                <w:sz w:val="12"/>
                <w:szCs w:val="12"/>
              </w:rPr>
            </w:pPr>
            <w:r w:rsidRPr="00C2478F">
              <w:rPr>
                <w:rFonts w:ascii="Times New Roman" w:hAnsi="Times New Roman"/>
                <w:bCs/>
                <w:sz w:val="12"/>
                <w:szCs w:val="12"/>
              </w:rPr>
              <w:t>01 03 00 00 00 0000 000</w:t>
            </w:r>
          </w:p>
        </w:tc>
        <w:tc>
          <w:tcPr>
            <w:tcW w:w="4819" w:type="dxa"/>
            <w:hideMark/>
          </w:tcPr>
          <w:p w:rsidR="00C2478F" w:rsidRPr="00C2478F" w:rsidRDefault="00C2478F" w:rsidP="00C2478F">
            <w:pPr>
              <w:rPr>
                <w:rFonts w:ascii="Times New Roman" w:hAnsi="Times New Roman"/>
                <w:bCs/>
                <w:sz w:val="12"/>
                <w:szCs w:val="12"/>
              </w:rPr>
            </w:pPr>
            <w:r w:rsidRPr="00C2478F">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C2478F" w:rsidRPr="00C2478F" w:rsidRDefault="00C2478F" w:rsidP="00C2478F">
            <w:pPr>
              <w:rPr>
                <w:rFonts w:ascii="Times New Roman" w:hAnsi="Times New Roman"/>
                <w:bCs/>
                <w:sz w:val="12"/>
                <w:szCs w:val="12"/>
              </w:rPr>
            </w:pPr>
            <w:r w:rsidRPr="00C2478F">
              <w:rPr>
                <w:rFonts w:ascii="Times New Roman" w:hAnsi="Times New Roman"/>
                <w:bCs/>
                <w:sz w:val="12"/>
                <w:szCs w:val="12"/>
              </w:rPr>
              <w:t>55</w:t>
            </w:r>
          </w:p>
        </w:tc>
      </w:tr>
      <w:tr w:rsidR="00C2478F" w:rsidRPr="00C2478F" w:rsidTr="00C2478F">
        <w:trPr>
          <w:trHeight w:val="20"/>
        </w:trPr>
        <w:tc>
          <w:tcPr>
            <w:tcW w:w="709"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429</w:t>
            </w:r>
          </w:p>
        </w:tc>
        <w:tc>
          <w:tcPr>
            <w:tcW w:w="1418"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01 03 01 00 00 0000 700</w:t>
            </w:r>
          </w:p>
        </w:tc>
        <w:tc>
          <w:tcPr>
            <w:tcW w:w="4819"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55</w:t>
            </w:r>
          </w:p>
        </w:tc>
      </w:tr>
      <w:tr w:rsidR="00C2478F" w:rsidRPr="00C2478F" w:rsidTr="00C2478F">
        <w:trPr>
          <w:trHeight w:val="20"/>
        </w:trPr>
        <w:tc>
          <w:tcPr>
            <w:tcW w:w="709"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429</w:t>
            </w:r>
          </w:p>
        </w:tc>
        <w:tc>
          <w:tcPr>
            <w:tcW w:w="1418" w:type="dxa"/>
            <w:noWrap/>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01 03 01 00 10 0000 710</w:t>
            </w:r>
          </w:p>
        </w:tc>
        <w:tc>
          <w:tcPr>
            <w:tcW w:w="4819"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55</w:t>
            </w:r>
          </w:p>
        </w:tc>
      </w:tr>
      <w:tr w:rsidR="00C2478F" w:rsidRPr="00C2478F" w:rsidTr="00C2478F">
        <w:trPr>
          <w:trHeight w:val="20"/>
        </w:trPr>
        <w:tc>
          <w:tcPr>
            <w:tcW w:w="709" w:type="dxa"/>
            <w:hideMark/>
          </w:tcPr>
          <w:p w:rsidR="00C2478F" w:rsidRPr="00C2478F" w:rsidRDefault="00C2478F" w:rsidP="00C2478F">
            <w:pPr>
              <w:rPr>
                <w:rFonts w:ascii="Times New Roman" w:hAnsi="Times New Roman"/>
                <w:bCs/>
                <w:sz w:val="12"/>
                <w:szCs w:val="12"/>
              </w:rPr>
            </w:pPr>
            <w:r w:rsidRPr="00C2478F">
              <w:rPr>
                <w:rFonts w:ascii="Times New Roman" w:hAnsi="Times New Roman"/>
                <w:bCs/>
                <w:sz w:val="12"/>
                <w:szCs w:val="12"/>
              </w:rPr>
              <w:t>429</w:t>
            </w:r>
          </w:p>
        </w:tc>
        <w:tc>
          <w:tcPr>
            <w:tcW w:w="1418" w:type="dxa"/>
            <w:hideMark/>
          </w:tcPr>
          <w:p w:rsidR="00C2478F" w:rsidRPr="00C2478F" w:rsidRDefault="00C2478F" w:rsidP="00C2478F">
            <w:pPr>
              <w:rPr>
                <w:rFonts w:ascii="Times New Roman" w:hAnsi="Times New Roman"/>
                <w:bCs/>
                <w:sz w:val="12"/>
                <w:szCs w:val="12"/>
              </w:rPr>
            </w:pPr>
            <w:r w:rsidRPr="00C2478F">
              <w:rPr>
                <w:rFonts w:ascii="Times New Roman" w:hAnsi="Times New Roman"/>
                <w:bCs/>
                <w:sz w:val="12"/>
                <w:szCs w:val="12"/>
              </w:rPr>
              <w:t>01 05 00 00 00 0000 000</w:t>
            </w:r>
          </w:p>
        </w:tc>
        <w:tc>
          <w:tcPr>
            <w:tcW w:w="4819" w:type="dxa"/>
            <w:hideMark/>
          </w:tcPr>
          <w:p w:rsidR="00C2478F" w:rsidRPr="00C2478F" w:rsidRDefault="00C2478F" w:rsidP="00C2478F">
            <w:pPr>
              <w:rPr>
                <w:rFonts w:ascii="Times New Roman" w:hAnsi="Times New Roman"/>
                <w:bCs/>
                <w:sz w:val="12"/>
                <w:szCs w:val="12"/>
              </w:rPr>
            </w:pPr>
            <w:r w:rsidRPr="00C2478F">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C2478F" w:rsidRPr="00C2478F" w:rsidRDefault="00C2478F" w:rsidP="00C2478F">
            <w:pPr>
              <w:rPr>
                <w:rFonts w:ascii="Times New Roman" w:hAnsi="Times New Roman"/>
                <w:bCs/>
                <w:sz w:val="12"/>
                <w:szCs w:val="12"/>
              </w:rPr>
            </w:pPr>
            <w:r w:rsidRPr="00C2478F">
              <w:rPr>
                <w:rFonts w:ascii="Times New Roman" w:hAnsi="Times New Roman"/>
                <w:bCs/>
                <w:sz w:val="12"/>
                <w:szCs w:val="12"/>
              </w:rPr>
              <w:t>588</w:t>
            </w:r>
          </w:p>
        </w:tc>
      </w:tr>
      <w:tr w:rsidR="00C2478F" w:rsidRPr="00C2478F" w:rsidTr="00C2478F">
        <w:trPr>
          <w:trHeight w:val="20"/>
        </w:trPr>
        <w:tc>
          <w:tcPr>
            <w:tcW w:w="709" w:type="dxa"/>
            <w:hideMark/>
          </w:tcPr>
          <w:p w:rsidR="00C2478F" w:rsidRPr="00C2478F" w:rsidRDefault="00C2478F" w:rsidP="00C2478F">
            <w:pPr>
              <w:rPr>
                <w:rFonts w:ascii="Times New Roman" w:hAnsi="Times New Roman"/>
                <w:bCs/>
                <w:sz w:val="12"/>
                <w:szCs w:val="12"/>
              </w:rPr>
            </w:pPr>
            <w:r w:rsidRPr="00C2478F">
              <w:rPr>
                <w:rFonts w:ascii="Times New Roman" w:hAnsi="Times New Roman"/>
                <w:bCs/>
                <w:sz w:val="12"/>
                <w:szCs w:val="12"/>
              </w:rPr>
              <w:t>429</w:t>
            </w:r>
          </w:p>
        </w:tc>
        <w:tc>
          <w:tcPr>
            <w:tcW w:w="1418" w:type="dxa"/>
            <w:hideMark/>
          </w:tcPr>
          <w:p w:rsidR="00C2478F" w:rsidRPr="00C2478F" w:rsidRDefault="00C2478F" w:rsidP="00C2478F">
            <w:pPr>
              <w:rPr>
                <w:rFonts w:ascii="Times New Roman" w:hAnsi="Times New Roman"/>
                <w:bCs/>
                <w:sz w:val="12"/>
                <w:szCs w:val="12"/>
              </w:rPr>
            </w:pPr>
            <w:r w:rsidRPr="00C2478F">
              <w:rPr>
                <w:rFonts w:ascii="Times New Roman" w:hAnsi="Times New Roman"/>
                <w:bCs/>
                <w:sz w:val="12"/>
                <w:szCs w:val="12"/>
              </w:rPr>
              <w:t>01 05 00 00 00 0000 500</w:t>
            </w:r>
          </w:p>
        </w:tc>
        <w:tc>
          <w:tcPr>
            <w:tcW w:w="4819" w:type="dxa"/>
            <w:hideMark/>
          </w:tcPr>
          <w:p w:rsidR="00C2478F" w:rsidRPr="00C2478F" w:rsidRDefault="00C2478F" w:rsidP="00C2478F">
            <w:pPr>
              <w:rPr>
                <w:rFonts w:ascii="Times New Roman" w:hAnsi="Times New Roman"/>
                <w:bCs/>
                <w:sz w:val="12"/>
                <w:szCs w:val="12"/>
              </w:rPr>
            </w:pPr>
            <w:r w:rsidRPr="00C2478F">
              <w:rPr>
                <w:rFonts w:ascii="Times New Roman" w:hAnsi="Times New Roman"/>
                <w:bCs/>
                <w:sz w:val="12"/>
                <w:szCs w:val="12"/>
              </w:rPr>
              <w:t xml:space="preserve">Увеличение остатков средств бюджетов </w:t>
            </w:r>
          </w:p>
        </w:tc>
        <w:tc>
          <w:tcPr>
            <w:tcW w:w="567"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-3341</w:t>
            </w:r>
          </w:p>
        </w:tc>
      </w:tr>
      <w:tr w:rsidR="00C2478F" w:rsidRPr="00C2478F" w:rsidTr="00C2478F">
        <w:trPr>
          <w:trHeight w:val="20"/>
        </w:trPr>
        <w:tc>
          <w:tcPr>
            <w:tcW w:w="709"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429</w:t>
            </w:r>
          </w:p>
        </w:tc>
        <w:tc>
          <w:tcPr>
            <w:tcW w:w="1418"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01 05 02 00 00 0000 500</w:t>
            </w:r>
          </w:p>
        </w:tc>
        <w:tc>
          <w:tcPr>
            <w:tcW w:w="4819"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Увеличение прочих остатков средств бюджетов</w:t>
            </w:r>
          </w:p>
        </w:tc>
        <w:tc>
          <w:tcPr>
            <w:tcW w:w="567"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-3341</w:t>
            </w:r>
          </w:p>
        </w:tc>
      </w:tr>
      <w:tr w:rsidR="00C2478F" w:rsidRPr="00C2478F" w:rsidTr="00C2478F">
        <w:trPr>
          <w:trHeight w:val="20"/>
        </w:trPr>
        <w:tc>
          <w:tcPr>
            <w:tcW w:w="709"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429</w:t>
            </w:r>
          </w:p>
        </w:tc>
        <w:tc>
          <w:tcPr>
            <w:tcW w:w="1418"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01 05 02 01 00 0000 510</w:t>
            </w:r>
          </w:p>
        </w:tc>
        <w:tc>
          <w:tcPr>
            <w:tcW w:w="4819"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Увеличение прочих остатков денежных  средств бюджетов</w:t>
            </w:r>
          </w:p>
        </w:tc>
        <w:tc>
          <w:tcPr>
            <w:tcW w:w="567"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-3341</w:t>
            </w:r>
          </w:p>
        </w:tc>
      </w:tr>
      <w:tr w:rsidR="00C2478F" w:rsidRPr="00C2478F" w:rsidTr="00C2478F">
        <w:trPr>
          <w:trHeight w:val="20"/>
        </w:trPr>
        <w:tc>
          <w:tcPr>
            <w:tcW w:w="709"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429</w:t>
            </w:r>
          </w:p>
        </w:tc>
        <w:tc>
          <w:tcPr>
            <w:tcW w:w="1418" w:type="dxa"/>
            <w:noWrap/>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01 05 02 01 10 0000 510</w:t>
            </w:r>
          </w:p>
        </w:tc>
        <w:tc>
          <w:tcPr>
            <w:tcW w:w="4819"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Увеличение прочих остатков денежных средств бюджетов поселений</w:t>
            </w:r>
          </w:p>
        </w:tc>
        <w:tc>
          <w:tcPr>
            <w:tcW w:w="567"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-3341</w:t>
            </w:r>
          </w:p>
        </w:tc>
      </w:tr>
      <w:tr w:rsidR="00C2478F" w:rsidRPr="00C2478F" w:rsidTr="00C2478F">
        <w:trPr>
          <w:trHeight w:val="20"/>
        </w:trPr>
        <w:tc>
          <w:tcPr>
            <w:tcW w:w="709" w:type="dxa"/>
            <w:hideMark/>
          </w:tcPr>
          <w:p w:rsidR="00C2478F" w:rsidRPr="00C2478F" w:rsidRDefault="00C2478F" w:rsidP="00C2478F">
            <w:pPr>
              <w:rPr>
                <w:rFonts w:ascii="Times New Roman" w:hAnsi="Times New Roman"/>
                <w:bCs/>
                <w:sz w:val="12"/>
                <w:szCs w:val="12"/>
              </w:rPr>
            </w:pPr>
            <w:r w:rsidRPr="00C2478F">
              <w:rPr>
                <w:rFonts w:ascii="Times New Roman" w:hAnsi="Times New Roman"/>
                <w:bCs/>
                <w:sz w:val="12"/>
                <w:szCs w:val="12"/>
              </w:rPr>
              <w:lastRenderedPageBreak/>
              <w:t>429</w:t>
            </w:r>
          </w:p>
        </w:tc>
        <w:tc>
          <w:tcPr>
            <w:tcW w:w="1418" w:type="dxa"/>
            <w:hideMark/>
          </w:tcPr>
          <w:p w:rsidR="00C2478F" w:rsidRPr="00C2478F" w:rsidRDefault="00C2478F" w:rsidP="00C2478F">
            <w:pPr>
              <w:rPr>
                <w:rFonts w:ascii="Times New Roman" w:hAnsi="Times New Roman"/>
                <w:bCs/>
                <w:sz w:val="12"/>
                <w:szCs w:val="12"/>
              </w:rPr>
            </w:pPr>
            <w:r w:rsidRPr="00C2478F">
              <w:rPr>
                <w:rFonts w:ascii="Times New Roman" w:hAnsi="Times New Roman"/>
                <w:bCs/>
                <w:sz w:val="12"/>
                <w:szCs w:val="12"/>
              </w:rPr>
              <w:t>01 05 00 00 00 0000 600</w:t>
            </w:r>
          </w:p>
        </w:tc>
        <w:tc>
          <w:tcPr>
            <w:tcW w:w="4819" w:type="dxa"/>
            <w:hideMark/>
          </w:tcPr>
          <w:p w:rsidR="00C2478F" w:rsidRPr="00C2478F" w:rsidRDefault="00C2478F" w:rsidP="00C2478F">
            <w:pPr>
              <w:rPr>
                <w:rFonts w:ascii="Times New Roman" w:hAnsi="Times New Roman"/>
                <w:bCs/>
                <w:sz w:val="12"/>
                <w:szCs w:val="12"/>
              </w:rPr>
            </w:pPr>
            <w:r w:rsidRPr="00C2478F">
              <w:rPr>
                <w:rFonts w:ascii="Times New Roman" w:hAnsi="Times New Roman"/>
                <w:bCs/>
                <w:sz w:val="12"/>
                <w:szCs w:val="12"/>
              </w:rPr>
              <w:t>Уменьшение остатков средств бюджетов</w:t>
            </w:r>
          </w:p>
        </w:tc>
        <w:tc>
          <w:tcPr>
            <w:tcW w:w="567"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3929</w:t>
            </w:r>
          </w:p>
        </w:tc>
      </w:tr>
      <w:tr w:rsidR="00C2478F" w:rsidRPr="00C2478F" w:rsidTr="00C2478F">
        <w:trPr>
          <w:trHeight w:val="20"/>
        </w:trPr>
        <w:tc>
          <w:tcPr>
            <w:tcW w:w="709"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429</w:t>
            </w:r>
          </w:p>
        </w:tc>
        <w:tc>
          <w:tcPr>
            <w:tcW w:w="1418"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01 05 02 00 00 0000 600</w:t>
            </w:r>
          </w:p>
        </w:tc>
        <w:tc>
          <w:tcPr>
            <w:tcW w:w="4819"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Уменьшение прочих остатков средств бюджетов</w:t>
            </w:r>
          </w:p>
        </w:tc>
        <w:tc>
          <w:tcPr>
            <w:tcW w:w="567"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3929</w:t>
            </w:r>
          </w:p>
        </w:tc>
      </w:tr>
      <w:tr w:rsidR="00C2478F" w:rsidRPr="00C2478F" w:rsidTr="00C2478F">
        <w:trPr>
          <w:trHeight w:val="20"/>
        </w:trPr>
        <w:tc>
          <w:tcPr>
            <w:tcW w:w="709"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429</w:t>
            </w:r>
          </w:p>
        </w:tc>
        <w:tc>
          <w:tcPr>
            <w:tcW w:w="1418"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01 05 02 01 00 0000 610</w:t>
            </w:r>
          </w:p>
        </w:tc>
        <w:tc>
          <w:tcPr>
            <w:tcW w:w="4819"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Уменьшение прочих остатков денежных  средств бюджетов</w:t>
            </w:r>
          </w:p>
        </w:tc>
        <w:tc>
          <w:tcPr>
            <w:tcW w:w="567"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3929</w:t>
            </w:r>
          </w:p>
        </w:tc>
      </w:tr>
      <w:tr w:rsidR="00C2478F" w:rsidRPr="00C2478F" w:rsidTr="00C2478F">
        <w:trPr>
          <w:trHeight w:val="20"/>
        </w:trPr>
        <w:tc>
          <w:tcPr>
            <w:tcW w:w="709"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429</w:t>
            </w:r>
          </w:p>
        </w:tc>
        <w:tc>
          <w:tcPr>
            <w:tcW w:w="1418" w:type="dxa"/>
            <w:noWrap/>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01 05 02 01 10 0000 610</w:t>
            </w:r>
          </w:p>
        </w:tc>
        <w:tc>
          <w:tcPr>
            <w:tcW w:w="4819"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Уменьшение прочих остатков денежных средств бюджетов поселений</w:t>
            </w:r>
          </w:p>
        </w:tc>
        <w:tc>
          <w:tcPr>
            <w:tcW w:w="567" w:type="dxa"/>
            <w:hideMark/>
          </w:tcPr>
          <w:p w:rsidR="00C2478F" w:rsidRPr="00C2478F" w:rsidRDefault="00C2478F" w:rsidP="00C2478F">
            <w:pPr>
              <w:rPr>
                <w:rFonts w:ascii="Times New Roman" w:hAnsi="Times New Roman"/>
                <w:sz w:val="12"/>
                <w:szCs w:val="12"/>
              </w:rPr>
            </w:pPr>
            <w:r w:rsidRPr="00C2478F">
              <w:rPr>
                <w:rFonts w:ascii="Times New Roman" w:hAnsi="Times New Roman"/>
                <w:sz w:val="12"/>
                <w:szCs w:val="12"/>
              </w:rPr>
              <w:t>3929</w:t>
            </w:r>
          </w:p>
        </w:tc>
      </w:tr>
    </w:tbl>
    <w:p w:rsidR="00C2478F" w:rsidRPr="00C2478F" w:rsidRDefault="00C2478F" w:rsidP="00C2478F">
      <w:pPr>
        <w:spacing w:after="0" w:line="240" w:lineRule="auto"/>
        <w:jc w:val="right"/>
        <w:rPr>
          <w:rFonts w:ascii="Times New Roman" w:hAnsi="Times New Roman"/>
          <w:i/>
          <w:sz w:val="12"/>
          <w:szCs w:val="12"/>
        </w:rPr>
      </w:pPr>
      <w:r w:rsidRPr="00C2478F">
        <w:rPr>
          <w:rFonts w:ascii="Times New Roman" w:hAnsi="Times New Roman"/>
          <w:i/>
          <w:sz w:val="12"/>
          <w:szCs w:val="12"/>
        </w:rPr>
        <w:t>Приложение №</w:t>
      </w:r>
      <w:r>
        <w:rPr>
          <w:rFonts w:ascii="Times New Roman" w:hAnsi="Times New Roman"/>
          <w:i/>
          <w:sz w:val="12"/>
          <w:szCs w:val="12"/>
        </w:rPr>
        <w:t>9</w:t>
      </w:r>
    </w:p>
    <w:p w:rsidR="00C2478F" w:rsidRPr="00C2478F" w:rsidRDefault="00C2478F" w:rsidP="00C2478F">
      <w:pPr>
        <w:spacing w:after="0" w:line="240" w:lineRule="auto"/>
        <w:jc w:val="right"/>
        <w:rPr>
          <w:rFonts w:ascii="Times New Roman" w:hAnsi="Times New Roman"/>
          <w:i/>
          <w:sz w:val="12"/>
          <w:szCs w:val="12"/>
        </w:rPr>
      </w:pPr>
      <w:r w:rsidRPr="00C2478F">
        <w:rPr>
          <w:rFonts w:ascii="Times New Roman" w:hAnsi="Times New Roman"/>
          <w:i/>
          <w:sz w:val="12"/>
          <w:szCs w:val="12"/>
        </w:rPr>
        <w:t>к решению Собрания Представителей сельского поселения Липовка</w:t>
      </w:r>
    </w:p>
    <w:p w:rsidR="00C2478F" w:rsidRPr="00C2478F" w:rsidRDefault="00C2478F" w:rsidP="00C2478F">
      <w:pPr>
        <w:spacing w:after="0" w:line="240" w:lineRule="auto"/>
        <w:jc w:val="right"/>
        <w:rPr>
          <w:rFonts w:ascii="Times New Roman" w:hAnsi="Times New Roman"/>
          <w:i/>
          <w:sz w:val="12"/>
          <w:szCs w:val="12"/>
        </w:rPr>
      </w:pPr>
      <w:r w:rsidRPr="00C2478F">
        <w:rPr>
          <w:rFonts w:ascii="Times New Roman" w:hAnsi="Times New Roman"/>
          <w:i/>
          <w:sz w:val="12"/>
          <w:szCs w:val="12"/>
        </w:rPr>
        <w:t>муниципального района Сергиевский Самарской области</w:t>
      </w:r>
    </w:p>
    <w:p w:rsidR="00C2478F" w:rsidRPr="00C2478F" w:rsidRDefault="00C2478F" w:rsidP="00C2478F">
      <w:pPr>
        <w:spacing w:after="0" w:line="240" w:lineRule="auto"/>
        <w:jc w:val="right"/>
        <w:rPr>
          <w:rFonts w:ascii="Times New Roman" w:hAnsi="Times New Roman"/>
          <w:sz w:val="12"/>
          <w:szCs w:val="12"/>
        </w:rPr>
      </w:pPr>
      <w:r w:rsidRPr="00C2478F">
        <w:rPr>
          <w:rFonts w:ascii="Times New Roman" w:hAnsi="Times New Roman"/>
          <w:i/>
          <w:sz w:val="12"/>
          <w:szCs w:val="12"/>
        </w:rPr>
        <w:t>№26 от “10” сентября 2015 г.</w:t>
      </w:r>
    </w:p>
    <w:p w:rsidR="002D2938" w:rsidRDefault="002D2938" w:rsidP="002D2938">
      <w:pPr>
        <w:spacing w:after="0" w:line="240" w:lineRule="auto"/>
        <w:jc w:val="center"/>
        <w:rPr>
          <w:rFonts w:ascii="Times New Roman" w:hAnsi="Times New Roman"/>
          <w:b/>
          <w:sz w:val="12"/>
          <w:szCs w:val="12"/>
        </w:rPr>
      </w:pPr>
      <w:r w:rsidRPr="002D2938">
        <w:rPr>
          <w:rFonts w:ascii="Times New Roman" w:hAnsi="Times New Roman"/>
          <w:b/>
          <w:sz w:val="12"/>
          <w:szCs w:val="12"/>
        </w:rPr>
        <w:t>Источники внутреннего финансирования дефицита бюджета сельского поселения Липовка</w:t>
      </w:r>
    </w:p>
    <w:p w:rsidR="00064A1A" w:rsidRDefault="002D2938" w:rsidP="002D2938">
      <w:pPr>
        <w:spacing w:after="0" w:line="240" w:lineRule="auto"/>
        <w:jc w:val="center"/>
        <w:rPr>
          <w:rFonts w:ascii="Times New Roman" w:hAnsi="Times New Roman"/>
          <w:b/>
          <w:sz w:val="12"/>
          <w:szCs w:val="12"/>
        </w:rPr>
      </w:pPr>
      <w:r w:rsidRPr="002D2938">
        <w:rPr>
          <w:rFonts w:ascii="Times New Roman" w:hAnsi="Times New Roman"/>
          <w:b/>
          <w:sz w:val="12"/>
          <w:szCs w:val="12"/>
        </w:rPr>
        <w:t xml:space="preserve"> муниципального района Сергиевский Самарской области на плановый период 2016 и 2017 годов</w:t>
      </w:r>
    </w:p>
    <w:tbl>
      <w:tblPr>
        <w:tblStyle w:val="af1"/>
        <w:tblW w:w="0" w:type="auto"/>
        <w:tblInd w:w="108" w:type="dxa"/>
        <w:tblLayout w:type="fixed"/>
        <w:tblLook w:val="04A0" w:firstRow="1" w:lastRow="0" w:firstColumn="1" w:lastColumn="0" w:noHBand="0" w:noVBand="1"/>
      </w:tblPr>
      <w:tblGrid>
        <w:gridCol w:w="567"/>
        <w:gridCol w:w="1418"/>
        <w:gridCol w:w="4394"/>
        <w:gridCol w:w="567"/>
        <w:gridCol w:w="567"/>
      </w:tblGrid>
      <w:tr w:rsidR="002D2938" w:rsidRPr="002D2938" w:rsidTr="002D2938">
        <w:trPr>
          <w:trHeight w:val="20"/>
        </w:trPr>
        <w:tc>
          <w:tcPr>
            <w:tcW w:w="567" w:type="dxa"/>
            <w:vMerge w:val="restart"/>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Код администратора</w:t>
            </w:r>
          </w:p>
        </w:tc>
        <w:tc>
          <w:tcPr>
            <w:tcW w:w="1418" w:type="dxa"/>
            <w:vMerge w:val="restart"/>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Код</w:t>
            </w:r>
          </w:p>
        </w:tc>
        <w:tc>
          <w:tcPr>
            <w:tcW w:w="4394" w:type="dxa"/>
            <w:vMerge w:val="restart"/>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1134" w:type="dxa"/>
            <w:gridSpan w:val="2"/>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Сумма, тыс. рублей</w:t>
            </w:r>
          </w:p>
        </w:tc>
      </w:tr>
      <w:tr w:rsidR="002D2938" w:rsidRPr="002D2938" w:rsidTr="002D2938">
        <w:trPr>
          <w:trHeight w:val="20"/>
        </w:trPr>
        <w:tc>
          <w:tcPr>
            <w:tcW w:w="567" w:type="dxa"/>
            <w:vMerge/>
            <w:hideMark/>
          </w:tcPr>
          <w:p w:rsidR="002D2938" w:rsidRPr="002D2938" w:rsidRDefault="002D2938" w:rsidP="002D2938">
            <w:pPr>
              <w:rPr>
                <w:rFonts w:ascii="Times New Roman" w:hAnsi="Times New Roman"/>
                <w:bCs/>
                <w:sz w:val="12"/>
                <w:szCs w:val="12"/>
              </w:rPr>
            </w:pPr>
          </w:p>
        </w:tc>
        <w:tc>
          <w:tcPr>
            <w:tcW w:w="1418" w:type="dxa"/>
            <w:vMerge/>
            <w:hideMark/>
          </w:tcPr>
          <w:p w:rsidR="002D2938" w:rsidRPr="002D2938" w:rsidRDefault="002D2938" w:rsidP="002D2938">
            <w:pPr>
              <w:rPr>
                <w:rFonts w:ascii="Times New Roman" w:hAnsi="Times New Roman"/>
                <w:bCs/>
                <w:sz w:val="12"/>
                <w:szCs w:val="12"/>
              </w:rPr>
            </w:pPr>
          </w:p>
        </w:tc>
        <w:tc>
          <w:tcPr>
            <w:tcW w:w="4394" w:type="dxa"/>
            <w:vMerge/>
            <w:hideMark/>
          </w:tcPr>
          <w:p w:rsidR="002D2938" w:rsidRPr="002D2938" w:rsidRDefault="002D2938" w:rsidP="002D2938">
            <w:pPr>
              <w:rPr>
                <w:rFonts w:ascii="Times New Roman" w:hAnsi="Times New Roman"/>
                <w:bCs/>
                <w:sz w:val="12"/>
                <w:szCs w:val="12"/>
              </w:rPr>
            </w:pPr>
          </w:p>
        </w:tc>
        <w:tc>
          <w:tcPr>
            <w:tcW w:w="567" w:type="dxa"/>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2016 год</w:t>
            </w:r>
          </w:p>
        </w:tc>
        <w:tc>
          <w:tcPr>
            <w:tcW w:w="567" w:type="dxa"/>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2017 год</w:t>
            </w:r>
          </w:p>
        </w:tc>
      </w:tr>
      <w:tr w:rsidR="002D2938" w:rsidRPr="002D2938" w:rsidTr="002D2938">
        <w:trPr>
          <w:trHeight w:val="20"/>
        </w:trPr>
        <w:tc>
          <w:tcPr>
            <w:tcW w:w="567" w:type="dxa"/>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429</w:t>
            </w:r>
          </w:p>
        </w:tc>
        <w:tc>
          <w:tcPr>
            <w:tcW w:w="1418" w:type="dxa"/>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01 00 00 00 00 0000 000</w:t>
            </w:r>
          </w:p>
        </w:tc>
        <w:tc>
          <w:tcPr>
            <w:tcW w:w="4394" w:type="dxa"/>
            <w:hideMark/>
          </w:tcPr>
          <w:p w:rsidR="002D2938" w:rsidRPr="00D10A8F" w:rsidRDefault="002D2938" w:rsidP="002D2938">
            <w:pPr>
              <w:rPr>
                <w:rFonts w:ascii="Times New Roman" w:hAnsi="Times New Roman"/>
                <w:bCs/>
                <w:sz w:val="10"/>
                <w:szCs w:val="12"/>
              </w:rPr>
            </w:pPr>
            <w:r w:rsidRPr="00D10A8F">
              <w:rPr>
                <w:rFonts w:ascii="Times New Roman" w:hAnsi="Times New Roman"/>
                <w:bCs/>
                <w:sz w:val="10"/>
                <w:szCs w:val="12"/>
              </w:rPr>
              <w:t>ИСТОЧНИКИ ВНУТРЕННЕГО ФИНАНСИРОВАНИЯ ДЕФИЦИТОВ БЮДЖЕТОВ</w:t>
            </w:r>
          </w:p>
        </w:tc>
        <w:tc>
          <w:tcPr>
            <w:tcW w:w="567" w:type="dxa"/>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0</w:t>
            </w:r>
          </w:p>
        </w:tc>
        <w:tc>
          <w:tcPr>
            <w:tcW w:w="567" w:type="dxa"/>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0</w:t>
            </w:r>
          </w:p>
        </w:tc>
      </w:tr>
      <w:tr w:rsidR="002D2938" w:rsidRPr="002D2938" w:rsidTr="002D2938">
        <w:trPr>
          <w:trHeight w:val="20"/>
        </w:trPr>
        <w:tc>
          <w:tcPr>
            <w:tcW w:w="567" w:type="dxa"/>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429</w:t>
            </w:r>
          </w:p>
        </w:tc>
        <w:tc>
          <w:tcPr>
            <w:tcW w:w="1418" w:type="dxa"/>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01 03 00 00 00 0000 000</w:t>
            </w:r>
          </w:p>
        </w:tc>
        <w:tc>
          <w:tcPr>
            <w:tcW w:w="4394" w:type="dxa"/>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0</w:t>
            </w:r>
          </w:p>
        </w:tc>
        <w:tc>
          <w:tcPr>
            <w:tcW w:w="567" w:type="dxa"/>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0</w:t>
            </w:r>
          </w:p>
        </w:tc>
      </w:tr>
      <w:tr w:rsidR="002D2938" w:rsidRPr="002D2938" w:rsidTr="002D2938">
        <w:trPr>
          <w:trHeight w:val="20"/>
        </w:trPr>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429</w:t>
            </w:r>
          </w:p>
        </w:tc>
        <w:tc>
          <w:tcPr>
            <w:tcW w:w="1418"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01 03 01 00 00 0000 700</w:t>
            </w:r>
          </w:p>
        </w:tc>
        <w:tc>
          <w:tcPr>
            <w:tcW w:w="4394"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55</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55</w:t>
            </w:r>
          </w:p>
        </w:tc>
      </w:tr>
      <w:tr w:rsidR="002D2938" w:rsidRPr="002D2938" w:rsidTr="002D2938">
        <w:trPr>
          <w:trHeight w:val="20"/>
        </w:trPr>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429</w:t>
            </w:r>
          </w:p>
        </w:tc>
        <w:tc>
          <w:tcPr>
            <w:tcW w:w="1418" w:type="dxa"/>
            <w:noWrap/>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01 03 01 00 10 0000 710</w:t>
            </w:r>
          </w:p>
        </w:tc>
        <w:tc>
          <w:tcPr>
            <w:tcW w:w="4394"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55</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55</w:t>
            </w:r>
          </w:p>
        </w:tc>
      </w:tr>
      <w:tr w:rsidR="002D2938" w:rsidRPr="002D2938" w:rsidTr="002D2938">
        <w:trPr>
          <w:trHeight w:val="20"/>
        </w:trPr>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429</w:t>
            </w:r>
          </w:p>
        </w:tc>
        <w:tc>
          <w:tcPr>
            <w:tcW w:w="1418"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01 03 01 00 00 0000 800</w:t>
            </w:r>
          </w:p>
        </w:tc>
        <w:tc>
          <w:tcPr>
            <w:tcW w:w="4394"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55</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55</w:t>
            </w:r>
          </w:p>
        </w:tc>
      </w:tr>
      <w:tr w:rsidR="002D2938" w:rsidRPr="002D2938" w:rsidTr="002D2938">
        <w:trPr>
          <w:trHeight w:val="20"/>
        </w:trPr>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429</w:t>
            </w:r>
          </w:p>
        </w:tc>
        <w:tc>
          <w:tcPr>
            <w:tcW w:w="1418" w:type="dxa"/>
            <w:noWrap/>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01 03 01 00 10 0000 810</w:t>
            </w:r>
          </w:p>
        </w:tc>
        <w:tc>
          <w:tcPr>
            <w:tcW w:w="4394"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55</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55</w:t>
            </w:r>
          </w:p>
        </w:tc>
      </w:tr>
      <w:tr w:rsidR="002D2938" w:rsidRPr="002D2938" w:rsidTr="002D2938">
        <w:trPr>
          <w:trHeight w:val="20"/>
        </w:trPr>
        <w:tc>
          <w:tcPr>
            <w:tcW w:w="567" w:type="dxa"/>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429</w:t>
            </w:r>
          </w:p>
        </w:tc>
        <w:tc>
          <w:tcPr>
            <w:tcW w:w="1418" w:type="dxa"/>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01 05 00 00 00 0000 000</w:t>
            </w:r>
          </w:p>
        </w:tc>
        <w:tc>
          <w:tcPr>
            <w:tcW w:w="4394" w:type="dxa"/>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0</w:t>
            </w:r>
          </w:p>
        </w:tc>
        <w:tc>
          <w:tcPr>
            <w:tcW w:w="567" w:type="dxa"/>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0</w:t>
            </w:r>
          </w:p>
        </w:tc>
      </w:tr>
      <w:tr w:rsidR="002D2938" w:rsidRPr="002D2938" w:rsidTr="002D2938">
        <w:trPr>
          <w:trHeight w:val="20"/>
        </w:trPr>
        <w:tc>
          <w:tcPr>
            <w:tcW w:w="567" w:type="dxa"/>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429</w:t>
            </w:r>
          </w:p>
        </w:tc>
        <w:tc>
          <w:tcPr>
            <w:tcW w:w="1418" w:type="dxa"/>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01 05 00 00 00 0000 500</w:t>
            </w:r>
          </w:p>
        </w:tc>
        <w:tc>
          <w:tcPr>
            <w:tcW w:w="4394" w:type="dxa"/>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 xml:space="preserve">Увеличение остатков средств бюджетов </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-2607</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-2579</w:t>
            </w:r>
          </w:p>
        </w:tc>
      </w:tr>
      <w:tr w:rsidR="002D2938" w:rsidRPr="002D2938" w:rsidTr="002D2938">
        <w:trPr>
          <w:trHeight w:val="20"/>
        </w:trPr>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429</w:t>
            </w:r>
          </w:p>
        </w:tc>
        <w:tc>
          <w:tcPr>
            <w:tcW w:w="1418"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01 05 02 00 00 0000 500</w:t>
            </w:r>
          </w:p>
        </w:tc>
        <w:tc>
          <w:tcPr>
            <w:tcW w:w="4394"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Увеличение прочих остатков средств бюджетов</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-2607</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-2579</w:t>
            </w:r>
          </w:p>
        </w:tc>
      </w:tr>
      <w:tr w:rsidR="002D2938" w:rsidRPr="002D2938" w:rsidTr="002D2938">
        <w:trPr>
          <w:trHeight w:val="20"/>
        </w:trPr>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429</w:t>
            </w:r>
          </w:p>
        </w:tc>
        <w:tc>
          <w:tcPr>
            <w:tcW w:w="1418"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01 05 02 01 00 0000 510</w:t>
            </w:r>
          </w:p>
        </w:tc>
        <w:tc>
          <w:tcPr>
            <w:tcW w:w="4394"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Увеличение прочих остатков денежных средств бюджетов</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-2607</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-2579</w:t>
            </w:r>
          </w:p>
        </w:tc>
      </w:tr>
      <w:tr w:rsidR="002D2938" w:rsidRPr="002D2938" w:rsidTr="002D2938">
        <w:trPr>
          <w:trHeight w:val="20"/>
        </w:trPr>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429</w:t>
            </w:r>
          </w:p>
        </w:tc>
        <w:tc>
          <w:tcPr>
            <w:tcW w:w="1418" w:type="dxa"/>
            <w:noWrap/>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01 05 02 01 10 0000 510</w:t>
            </w:r>
          </w:p>
        </w:tc>
        <w:tc>
          <w:tcPr>
            <w:tcW w:w="4394"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Увеличение прочих остатков денежных средств бюджетов поселений</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-2607</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-2579</w:t>
            </w:r>
          </w:p>
        </w:tc>
      </w:tr>
      <w:tr w:rsidR="002D2938" w:rsidRPr="002D2938" w:rsidTr="002D2938">
        <w:trPr>
          <w:trHeight w:val="20"/>
        </w:trPr>
        <w:tc>
          <w:tcPr>
            <w:tcW w:w="567" w:type="dxa"/>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429</w:t>
            </w:r>
          </w:p>
        </w:tc>
        <w:tc>
          <w:tcPr>
            <w:tcW w:w="1418" w:type="dxa"/>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01 05 00 00 00 0000 600</w:t>
            </w:r>
          </w:p>
        </w:tc>
        <w:tc>
          <w:tcPr>
            <w:tcW w:w="4394" w:type="dxa"/>
            <w:hideMark/>
          </w:tcPr>
          <w:p w:rsidR="002D2938" w:rsidRPr="002D2938" w:rsidRDefault="002D2938" w:rsidP="002D2938">
            <w:pPr>
              <w:rPr>
                <w:rFonts w:ascii="Times New Roman" w:hAnsi="Times New Roman"/>
                <w:bCs/>
                <w:sz w:val="12"/>
                <w:szCs w:val="12"/>
              </w:rPr>
            </w:pPr>
            <w:r w:rsidRPr="002D2938">
              <w:rPr>
                <w:rFonts w:ascii="Times New Roman" w:hAnsi="Times New Roman"/>
                <w:bCs/>
                <w:sz w:val="12"/>
                <w:szCs w:val="12"/>
              </w:rPr>
              <w:t>Уменьшение остатков средств бюджетов</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2607</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2579</w:t>
            </w:r>
          </w:p>
        </w:tc>
      </w:tr>
      <w:tr w:rsidR="002D2938" w:rsidRPr="002D2938" w:rsidTr="002D2938">
        <w:trPr>
          <w:trHeight w:val="20"/>
        </w:trPr>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429</w:t>
            </w:r>
          </w:p>
        </w:tc>
        <w:tc>
          <w:tcPr>
            <w:tcW w:w="1418"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01 05 02 00 00 0000 600</w:t>
            </w:r>
          </w:p>
        </w:tc>
        <w:tc>
          <w:tcPr>
            <w:tcW w:w="4394"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Уменьшение прочих остатков средств бюджетов</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2607</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2579</w:t>
            </w:r>
          </w:p>
        </w:tc>
      </w:tr>
      <w:tr w:rsidR="002D2938" w:rsidRPr="002D2938" w:rsidTr="002D2938">
        <w:trPr>
          <w:trHeight w:val="20"/>
        </w:trPr>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429</w:t>
            </w:r>
          </w:p>
        </w:tc>
        <w:tc>
          <w:tcPr>
            <w:tcW w:w="1418"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01 05 02 01 00 0000 610</w:t>
            </w:r>
          </w:p>
        </w:tc>
        <w:tc>
          <w:tcPr>
            <w:tcW w:w="4394"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Уменьшение прочих остатков денежных средств бюджетов</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2607</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2579</w:t>
            </w:r>
          </w:p>
        </w:tc>
      </w:tr>
      <w:tr w:rsidR="002D2938" w:rsidRPr="002D2938" w:rsidTr="002D2938">
        <w:trPr>
          <w:trHeight w:val="20"/>
        </w:trPr>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429</w:t>
            </w:r>
          </w:p>
        </w:tc>
        <w:tc>
          <w:tcPr>
            <w:tcW w:w="1418" w:type="dxa"/>
            <w:noWrap/>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01 05 02 01 10 0000 610</w:t>
            </w:r>
          </w:p>
        </w:tc>
        <w:tc>
          <w:tcPr>
            <w:tcW w:w="4394"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Уменьшение прочих остатков денежных средств бюджетов поселений</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2607</w:t>
            </w:r>
          </w:p>
        </w:tc>
        <w:tc>
          <w:tcPr>
            <w:tcW w:w="567" w:type="dxa"/>
            <w:hideMark/>
          </w:tcPr>
          <w:p w:rsidR="002D2938" w:rsidRPr="002D2938" w:rsidRDefault="002D2938" w:rsidP="002D2938">
            <w:pPr>
              <w:rPr>
                <w:rFonts w:ascii="Times New Roman" w:hAnsi="Times New Roman"/>
                <w:sz w:val="12"/>
                <w:szCs w:val="12"/>
              </w:rPr>
            </w:pPr>
            <w:r w:rsidRPr="002D2938">
              <w:rPr>
                <w:rFonts w:ascii="Times New Roman" w:hAnsi="Times New Roman"/>
                <w:sz w:val="12"/>
                <w:szCs w:val="12"/>
              </w:rPr>
              <w:t>2579</w:t>
            </w:r>
          </w:p>
        </w:tc>
      </w:tr>
    </w:tbl>
    <w:p w:rsidR="002D2938" w:rsidRPr="002D2938" w:rsidRDefault="002D2938" w:rsidP="002D2938">
      <w:pPr>
        <w:spacing w:after="0" w:line="240" w:lineRule="auto"/>
        <w:jc w:val="right"/>
        <w:rPr>
          <w:rFonts w:ascii="Times New Roman" w:hAnsi="Times New Roman"/>
          <w:i/>
          <w:sz w:val="12"/>
          <w:szCs w:val="12"/>
        </w:rPr>
      </w:pPr>
      <w:r w:rsidRPr="002D2938">
        <w:rPr>
          <w:rFonts w:ascii="Times New Roman" w:hAnsi="Times New Roman"/>
          <w:i/>
          <w:sz w:val="12"/>
          <w:szCs w:val="12"/>
        </w:rPr>
        <w:t>Приложение №</w:t>
      </w:r>
      <w:r>
        <w:rPr>
          <w:rFonts w:ascii="Times New Roman" w:hAnsi="Times New Roman"/>
          <w:i/>
          <w:sz w:val="12"/>
          <w:szCs w:val="12"/>
        </w:rPr>
        <w:t>10</w:t>
      </w:r>
    </w:p>
    <w:p w:rsidR="002D2938" w:rsidRPr="002D2938" w:rsidRDefault="002D2938" w:rsidP="002D2938">
      <w:pPr>
        <w:spacing w:after="0" w:line="240" w:lineRule="auto"/>
        <w:jc w:val="right"/>
        <w:rPr>
          <w:rFonts w:ascii="Times New Roman" w:hAnsi="Times New Roman"/>
          <w:i/>
          <w:sz w:val="12"/>
          <w:szCs w:val="12"/>
        </w:rPr>
      </w:pPr>
      <w:r w:rsidRPr="002D2938">
        <w:rPr>
          <w:rFonts w:ascii="Times New Roman" w:hAnsi="Times New Roman"/>
          <w:i/>
          <w:sz w:val="12"/>
          <w:szCs w:val="12"/>
        </w:rPr>
        <w:t>к решению Собрания Представителей сельского поселения Липовка</w:t>
      </w:r>
    </w:p>
    <w:p w:rsidR="002D2938" w:rsidRPr="002D2938" w:rsidRDefault="002D2938" w:rsidP="002D2938">
      <w:pPr>
        <w:spacing w:after="0" w:line="240" w:lineRule="auto"/>
        <w:jc w:val="right"/>
        <w:rPr>
          <w:rFonts w:ascii="Times New Roman" w:hAnsi="Times New Roman"/>
          <w:i/>
          <w:sz w:val="12"/>
          <w:szCs w:val="12"/>
        </w:rPr>
      </w:pPr>
      <w:r w:rsidRPr="002D2938">
        <w:rPr>
          <w:rFonts w:ascii="Times New Roman" w:hAnsi="Times New Roman"/>
          <w:i/>
          <w:sz w:val="12"/>
          <w:szCs w:val="12"/>
        </w:rPr>
        <w:t>муниципального района Сергиевский Самарской области</w:t>
      </w:r>
    </w:p>
    <w:p w:rsidR="002D2938" w:rsidRPr="002D2938" w:rsidRDefault="002D2938" w:rsidP="002D2938">
      <w:pPr>
        <w:spacing w:after="0" w:line="240" w:lineRule="auto"/>
        <w:jc w:val="right"/>
        <w:rPr>
          <w:rFonts w:ascii="Times New Roman" w:hAnsi="Times New Roman"/>
          <w:sz w:val="12"/>
          <w:szCs w:val="12"/>
        </w:rPr>
      </w:pPr>
      <w:r w:rsidRPr="002D2938">
        <w:rPr>
          <w:rFonts w:ascii="Times New Roman" w:hAnsi="Times New Roman"/>
          <w:i/>
          <w:sz w:val="12"/>
          <w:szCs w:val="12"/>
        </w:rPr>
        <w:t>№26 от “10” сентября 2015 г.</w:t>
      </w:r>
    </w:p>
    <w:p w:rsidR="00F5100A" w:rsidRDefault="00F5100A" w:rsidP="00F5100A">
      <w:pPr>
        <w:spacing w:after="0" w:line="240" w:lineRule="auto"/>
        <w:jc w:val="center"/>
        <w:rPr>
          <w:rFonts w:ascii="Times New Roman" w:hAnsi="Times New Roman"/>
          <w:b/>
          <w:sz w:val="12"/>
          <w:szCs w:val="12"/>
        </w:rPr>
      </w:pPr>
      <w:r w:rsidRPr="00F5100A">
        <w:rPr>
          <w:rFonts w:ascii="Times New Roman" w:hAnsi="Times New Roman"/>
          <w:b/>
          <w:sz w:val="12"/>
          <w:szCs w:val="12"/>
        </w:rPr>
        <w:t xml:space="preserve">ПРОГРАММА МУНИЦИПАЛЬНЫХ ВНУТРЕННИХ ЗАИМСТВОВАНИЙ МЕСТНОГО БЮДЖЕТА </w:t>
      </w:r>
    </w:p>
    <w:p w:rsidR="00064A1A" w:rsidRDefault="00F5100A" w:rsidP="00F5100A">
      <w:pPr>
        <w:spacing w:after="0" w:line="240" w:lineRule="auto"/>
        <w:jc w:val="center"/>
        <w:rPr>
          <w:rFonts w:ascii="Times New Roman" w:hAnsi="Times New Roman"/>
          <w:b/>
          <w:sz w:val="12"/>
          <w:szCs w:val="12"/>
        </w:rPr>
      </w:pPr>
      <w:r w:rsidRPr="00F5100A">
        <w:rPr>
          <w:rFonts w:ascii="Times New Roman" w:hAnsi="Times New Roman"/>
          <w:b/>
          <w:sz w:val="12"/>
          <w:szCs w:val="12"/>
        </w:rPr>
        <w:t>НА 2015 ГОД И ПЛАНОВЫЙ ПЕРИОД 2016 И 2017 ГОДОВ</w:t>
      </w:r>
    </w:p>
    <w:p w:rsidR="00064A1A" w:rsidRPr="00F5100A" w:rsidRDefault="00F5100A" w:rsidP="00F5100A">
      <w:pPr>
        <w:spacing w:after="0" w:line="240" w:lineRule="auto"/>
        <w:jc w:val="center"/>
        <w:rPr>
          <w:rFonts w:ascii="Times New Roman" w:hAnsi="Times New Roman"/>
          <w:b/>
          <w:sz w:val="12"/>
          <w:szCs w:val="12"/>
        </w:rPr>
      </w:pPr>
      <w:r w:rsidRPr="00F5100A">
        <w:rPr>
          <w:rFonts w:ascii="Times New Roman" w:hAnsi="Times New Roman"/>
          <w:b/>
          <w:sz w:val="12"/>
          <w:szCs w:val="12"/>
        </w:rPr>
        <w:t>Программа муниципальных внутренних заимствований местного бюджета  на 2015 год</w:t>
      </w:r>
    </w:p>
    <w:tbl>
      <w:tblPr>
        <w:tblStyle w:val="af1"/>
        <w:tblW w:w="0" w:type="auto"/>
        <w:tblInd w:w="108" w:type="dxa"/>
        <w:tblLook w:val="04A0" w:firstRow="1" w:lastRow="0" w:firstColumn="1" w:lastColumn="0" w:noHBand="0" w:noVBand="1"/>
      </w:tblPr>
      <w:tblGrid>
        <w:gridCol w:w="426"/>
        <w:gridCol w:w="3827"/>
        <w:gridCol w:w="1519"/>
        <w:gridCol w:w="1741"/>
      </w:tblGrid>
      <w:tr w:rsidR="00F5100A" w:rsidRPr="00F5100A" w:rsidTr="00F5100A">
        <w:trPr>
          <w:trHeight w:hRule="exact" w:val="57"/>
        </w:trPr>
        <w:tc>
          <w:tcPr>
            <w:tcW w:w="426" w:type="dxa"/>
            <w:vMerge w:val="restart"/>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 п/п</w:t>
            </w:r>
          </w:p>
        </w:tc>
        <w:tc>
          <w:tcPr>
            <w:tcW w:w="3827" w:type="dxa"/>
            <w:vMerge w:val="restart"/>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 xml:space="preserve">Вид и наименование заимствования </w:t>
            </w:r>
          </w:p>
        </w:tc>
        <w:tc>
          <w:tcPr>
            <w:tcW w:w="1519" w:type="dxa"/>
            <w:vMerge w:val="restart"/>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Привлечение средств в 2015 году, тыс.рублей</w:t>
            </w:r>
          </w:p>
        </w:tc>
        <w:tc>
          <w:tcPr>
            <w:tcW w:w="1741" w:type="dxa"/>
            <w:vMerge w:val="restart"/>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Погашение основного долга в 2015 году, тыс.рублей</w:t>
            </w:r>
          </w:p>
        </w:tc>
      </w:tr>
      <w:tr w:rsidR="00F5100A" w:rsidRPr="00F5100A" w:rsidTr="00F5100A">
        <w:trPr>
          <w:trHeight w:val="138"/>
        </w:trPr>
        <w:tc>
          <w:tcPr>
            <w:tcW w:w="426" w:type="dxa"/>
            <w:vMerge/>
            <w:hideMark/>
          </w:tcPr>
          <w:p w:rsidR="00F5100A" w:rsidRPr="00F5100A" w:rsidRDefault="00F5100A" w:rsidP="00F5100A">
            <w:pPr>
              <w:rPr>
                <w:rFonts w:ascii="Times New Roman" w:hAnsi="Times New Roman"/>
                <w:sz w:val="12"/>
                <w:szCs w:val="12"/>
              </w:rPr>
            </w:pPr>
          </w:p>
        </w:tc>
        <w:tc>
          <w:tcPr>
            <w:tcW w:w="3827" w:type="dxa"/>
            <w:vMerge/>
            <w:hideMark/>
          </w:tcPr>
          <w:p w:rsidR="00F5100A" w:rsidRPr="00F5100A" w:rsidRDefault="00F5100A" w:rsidP="00F5100A">
            <w:pPr>
              <w:rPr>
                <w:rFonts w:ascii="Times New Roman" w:hAnsi="Times New Roman"/>
                <w:sz w:val="12"/>
                <w:szCs w:val="12"/>
              </w:rPr>
            </w:pPr>
          </w:p>
        </w:tc>
        <w:tc>
          <w:tcPr>
            <w:tcW w:w="1519" w:type="dxa"/>
            <w:vMerge/>
            <w:hideMark/>
          </w:tcPr>
          <w:p w:rsidR="00F5100A" w:rsidRPr="00F5100A" w:rsidRDefault="00F5100A" w:rsidP="00F5100A">
            <w:pPr>
              <w:rPr>
                <w:rFonts w:ascii="Times New Roman" w:hAnsi="Times New Roman"/>
                <w:sz w:val="12"/>
                <w:szCs w:val="12"/>
              </w:rPr>
            </w:pPr>
          </w:p>
        </w:tc>
        <w:tc>
          <w:tcPr>
            <w:tcW w:w="1741" w:type="dxa"/>
            <w:vMerge/>
            <w:hideMark/>
          </w:tcPr>
          <w:p w:rsidR="00F5100A" w:rsidRPr="00F5100A" w:rsidRDefault="00F5100A" w:rsidP="00F5100A">
            <w:pPr>
              <w:rPr>
                <w:rFonts w:ascii="Times New Roman" w:hAnsi="Times New Roman"/>
                <w:sz w:val="12"/>
                <w:szCs w:val="12"/>
              </w:rPr>
            </w:pPr>
          </w:p>
        </w:tc>
      </w:tr>
      <w:tr w:rsidR="00F5100A" w:rsidRPr="00F5100A" w:rsidTr="00F5100A">
        <w:trPr>
          <w:trHeight w:val="138"/>
        </w:trPr>
        <w:tc>
          <w:tcPr>
            <w:tcW w:w="426" w:type="dxa"/>
            <w:vMerge/>
            <w:hideMark/>
          </w:tcPr>
          <w:p w:rsidR="00F5100A" w:rsidRPr="00F5100A" w:rsidRDefault="00F5100A" w:rsidP="00F5100A">
            <w:pPr>
              <w:rPr>
                <w:rFonts w:ascii="Times New Roman" w:hAnsi="Times New Roman"/>
                <w:sz w:val="12"/>
                <w:szCs w:val="12"/>
              </w:rPr>
            </w:pPr>
          </w:p>
        </w:tc>
        <w:tc>
          <w:tcPr>
            <w:tcW w:w="3827" w:type="dxa"/>
            <w:vMerge/>
            <w:hideMark/>
          </w:tcPr>
          <w:p w:rsidR="00F5100A" w:rsidRPr="00F5100A" w:rsidRDefault="00F5100A" w:rsidP="00F5100A">
            <w:pPr>
              <w:rPr>
                <w:rFonts w:ascii="Times New Roman" w:hAnsi="Times New Roman"/>
                <w:sz w:val="12"/>
                <w:szCs w:val="12"/>
              </w:rPr>
            </w:pPr>
          </w:p>
        </w:tc>
        <w:tc>
          <w:tcPr>
            <w:tcW w:w="1519" w:type="dxa"/>
            <w:vMerge/>
            <w:hideMark/>
          </w:tcPr>
          <w:p w:rsidR="00F5100A" w:rsidRPr="00F5100A" w:rsidRDefault="00F5100A" w:rsidP="00F5100A">
            <w:pPr>
              <w:rPr>
                <w:rFonts w:ascii="Times New Roman" w:hAnsi="Times New Roman"/>
                <w:sz w:val="12"/>
                <w:szCs w:val="12"/>
              </w:rPr>
            </w:pPr>
          </w:p>
        </w:tc>
        <w:tc>
          <w:tcPr>
            <w:tcW w:w="1741" w:type="dxa"/>
            <w:vMerge/>
            <w:hideMark/>
          </w:tcPr>
          <w:p w:rsidR="00F5100A" w:rsidRPr="00F5100A" w:rsidRDefault="00F5100A" w:rsidP="00F5100A">
            <w:pPr>
              <w:rPr>
                <w:rFonts w:ascii="Times New Roman" w:hAnsi="Times New Roman"/>
                <w:sz w:val="12"/>
                <w:szCs w:val="12"/>
              </w:rPr>
            </w:pPr>
          </w:p>
        </w:tc>
      </w:tr>
      <w:tr w:rsidR="00F5100A" w:rsidRPr="00F5100A" w:rsidTr="00F5100A">
        <w:trPr>
          <w:trHeight w:val="20"/>
        </w:trPr>
        <w:tc>
          <w:tcPr>
            <w:tcW w:w="426" w:type="dxa"/>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1.</w:t>
            </w:r>
          </w:p>
        </w:tc>
        <w:tc>
          <w:tcPr>
            <w:tcW w:w="3827" w:type="dxa"/>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55</w:t>
            </w:r>
          </w:p>
        </w:tc>
        <w:tc>
          <w:tcPr>
            <w:tcW w:w="1741" w:type="dxa"/>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w:t>
            </w:r>
          </w:p>
        </w:tc>
      </w:tr>
    </w:tbl>
    <w:p w:rsidR="00064A1A" w:rsidRPr="00F5100A" w:rsidRDefault="00F5100A" w:rsidP="00F5100A">
      <w:pPr>
        <w:spacing w:after="0" w:line="240" w:lineRule="auto"/>
        <w:jc w:val="center"/>
        <w:rPr>
          <w:rFonts w:ascii="Times New Roman" w:hAnsi="Times New Roman"/>
          <w:b/>
          <w:sz w:val="12"/>
          <w:szCs w:val="12"/>
        </w:rPr>
      </w:pPr>
      <w:r w:rsidRPr="00F5100A">
        <w:rPr>
          <w:rFonts w:ascii="Times New Roman" w:hAnsi="Times New Roman"/>
          <w:b/>
          <w:sz w:val="12"/>
          <w:szCs w:val="12"/>
        </w:rPr>
        <w:t>Программа муниципальных внутренних заимствований местного бюджета  на 2016 год</w:t>
      </w:r>
    </w:p>
    <w:tbl>
      <w:tblPr>
        <w:tblStyle w:val="af1"/>
        <w:tblW w:w="0" w:type="auto"/>
        <w:tblInd w:w="108" w:type="dxa"/>
        <w:tblLook w:val="04A0" w:firstRow="1" w:lastRow="0" w:firstColumn="1" w:lastColumn="0" w:noHBand="0" w:noVBand="1"/>
      </w:tblPr>
      <w:tblGrid>
        <w:gridCol w:w="426"/>
        <w:gridCol w:w="3827"/>
        <w:gridCol w:w="1519"/>
        <w:gridCol w:w="1741"/>
      </w:tblGrid>
      <w:tr w:rsidR="00F5100A" w:rsidRPr="00F5100A" w:rsidTr="00F5100A">
        <w:trPr>
          <w:trHeight w:hRule="exact" w:val="57"/>
        </w:trPr>
        <w:tc>
          <w:tcPr>
            <w:tcW w:w="426" w:type="dxa"/>
            <w:vMerge w:val="restart"/>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 п/п</w:t>
            </w:r>
          </w:p>
        </w:tc>
        <w:tc>
          <w:tcPr>
            <w:tcW w:w="3827" w:type="dxa"/>
            <w:vMerge w:val="restart"/>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 xml:space="preserve">Вид и наименование заимствования </w:t>
            </w:r>
          </w:p>
        </w:tc>
        <w:tc>
          <w:tcPr>
            <w:tcW w:w="1519" w:type="dxa"/>
            <w:vMerge w:val="restart"/>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Привлечение средств в 2016 году, тыс.рублей</w:t>
            </w:r>
          </w:p>
        </w:tc>
        <w:tc>
          <w:tcPr>
            <w:tcW w:w="1741" w:type="dxa"/>
            <w:vMerge w:val="restart"/>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Погашение основного долга в 2016 году, тыс.рублей</w:t>
            </w:r>
          </w:p>
        </w:tc>
      </w:tr>
      <w:tr w:rsidR="00F5100A" w:rsidRPr="00F5100A" w:rsidTr="00F5100A">
        <w:trPr>
          <w:trHeight w:val="138"/>
        </w:trPr>
        <w:tc>
          <w:tcPr>
            <w:tcW w:w="426" w:type="dxa"/>
            <w:vMerge/>
            <w:hideMark/>
          </w:tcPr>
          <w:p w:rsidR="00F5100A" w:rsidRPr="00F5100A" w:rsidRDefault="00F5100A" w:rsidP="00F5100A">
            <w:pPr>
              <w:rPr>
                <w:rFonts w:ascii="Times New Roman" w:hAnsi="Times New Roman"/>
                <w:sz w:val="12"/>
                <w:szCs w:val="12"/>
              </w:rPr>
            </w:pPr>
          </w:p>
        </w:tc>
        <w:tc>
          <w:tcPr>
            <w:tcW w:w="3827" w:type="dxa"/>
            <w:vMerge/>
            <w:hideMark/>
          </w:tcPr>
          <w:p w:rsidR="00F5100A" w:rsidRPr="00F5100A" w:rsidRDefault="00F5100A" w:rsidP="00F5100A">
            <w:pPr>
              <w:rPr>
                <w:rFonts w:ascii="Times New Roman" w:hAnsi="Times New Roman"/>
                <w:sz w:val="12"/>
                <w:szCs w:val="12"/>
              </w:rPr>
            </w:pPr>
          </w:p>
        </w:tc>
        <w:tc>
          <w:tcPr>
            <w:tcW w:w="1519" w:type="dxa"/>
            <w:vMerge/>
            <w:hideMark/>
          </w:tcPr>
          <w:p w:rsidR="00F5100A" w:rsidRPr="00F5100A" w:rsidRDefault="00F5100A" w:rsidP="00F5100A">
            <w:pPr>
              <w:rPr>
                <w:rFonts w:ascii="Times New Roman" w:hAnsi="Times New Roman"/>
                <w:sz w:val="12"/>
                <w:szCs w:val="12"/>
              </w:rPr>
            </w:pPr>
          </w:p>
        </w:tc>
        <w:tc>
          <w:tcPr>
            <w:tcW w:w="1741" w:type="dxa"/>
            <w:vMerge/>
            <w:hideMark/>
          </w:tcPr>
          <w:p w:rsidR="00F5100A" w:rsidRPr="00F5100A" w:rsidRDefault="00F5100A" w:rsidP="00F5100A">
            <w:pPr>
              <w:rPr>
                <w:rFonts w:ascii="Times New Roman" w:hAnsi="Times New Roman"/>
                <w:sz w:val="12"/>
                <w:szCs w:val="12"/>
              </w:rPr>
            </w:pPr>
          </w:p>
        </w:tc>
      </w:tr>
      <w:tr w:rsidR="00F5100A" w:rsidRPr="00F5100A" w:rsidTr="00F5100A">
        <w:trPr>
          <w:trHeight w:val="138"/>
        </w:trPr>
        <w:tc>
          <w:tcPr>
            <w:tcW w:w="426" w:type="dxa"/>
            <w:vMerge/>
            <w:hideMark/>
          </w:tcPr>
          <w:p w:rsidR="00F5100A" w:rsidRPr="00F5100A" w:rsidRDefault="00F5100A" w:rsidP="00F5100A">
            <w:pPr>
              <w:rPr>
                <w:rFonts w:ascii="Times New Roman" w:hAnsi="Times New Roman"/>
                <w:sz w:val="12"/>
                <w:szCs w:val="12"/>
              </w:rPr>
            </w:pPr>
          </w:p>
        </w:tc>
        <w:tc>
          <w:tcPr>
            <w:tcW w:w="3827" w:type="dxa"/>
            <w:vMerge/>
            <w:hideMark/>
          </w:tcPr>
          <w:p w:rsidR="00F5100A" w:rsidRPr="00F5100A" w:rsidRDefault="00F5100A" w:rsidP="00F5100A">
            <w:pPr>
              <w:rPr>
                <w:rFonts w:ascii="Times New Roman" w:hAnsi="Times New Roman"/>
                <w:sz w:val="12"/>
                <w:szCs w:val="12"/>
              </w:rPr>
            </w:pPr>
          </w:p>
        </w:tc>
        <w:tc>
          <w:tcPr>
            <w:tcW w:w="1519" w:type="dxa"/>
            <w:vMerge/>
            <w:hideMark/>
          </w:tcPr>
          <w:p w:rsidR="00F5100A" w:rsidRPr="00F5100A" w:rsidRDefault="00F5100A" w:rsidP="00F5100A">
            <w:pPr>
              <w:rPr>
                <w:rFonts w:ascii="Times New Roman" w:hAnsi="Times New Roman"/>
                <w:sz w:val="12"/>
                <w:szCs w:val="12"/>
              </w:rPr>
            </w:pPr>
          </w:p>
        </w:tc>
        <w:tc>
          <w:tcPr>
            <w:tcW w:w="1741" w:type="dxa"/>
            <w:vMerge/>
            <w:hideMark/>
          </w:tcPr>
          <w:p w:rsidR="00F5100A" w:rsidRPr="00F5100A" w:rsidRDefault="00F5100A" w:rsidP="00F5100A">
            <w:pPr>
              <w:rPr>
                <w:rFonts w:ascii="Times New Roman" w:hAnsi="Times New Roman"/>
                <w:sz w:val="12"/>
                <w:szCs w:val="12"/>
              </w:rPr>
            </w:pPr>
          </w:p>
        </w:tc>
      </w:tr>
      <w:tr w:rsidR="00F5100A" w:rsidRPr="00F5100A" w:rsidTr="00F5100A">
        <w:trPr>
          <w:trHeight w:val="20"/>
        </w:trPr>
        <w:tc>
          <w:tcPr>
            <w:tcW w:w="426" w:type="dxa"/>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1.</w:t>
            </w:r>
          </w:p>
        </w:tc>
        <w:tc>
          <w:tcPr>
            <w:tcW w:w="3827" w:type="dxa"/>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55</w:t>
            </w:r>
          </w:p>
        </w:tc>
        <w:tc>
          <w:tcPr>
            <w:tcW w:w="1741" w:type="dxa"/>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55</w:t>
            </w:r>
          </w:p>
        </w:tc>
      </w:tr>
    </w:tbl>
    <w:p w:rsidR="00EC7333" w:rsidRPr="00F5100A" w:rsidRDefault="00F5100A" w:rsidP="00F5100A">
      <w:pPr>
        <w:spacing w:after="0" w:line="240" w:lineRule="auto"/>
        <w:jc w:val="center"/>
        <w:rPr>
          <w:rFonts w:ascii="Times New Roman" w:hAnsi="Times New Roman"/>
          <w:b/>
          <w:sz w:val="12"/>
          <w:szCs w:val="12"/>
        </w:rPr>
      </w:pPr>
      <w:r w:rsidRPr="00F5100A">
        <w:rPr>
          <w:rFonts w:ascii="Times New Roman" w:hAnsi="Times New Roman"/>
          <w:b/>
          <w:sz w:val="12"/>
          <w:szCs w:val="12"/>
        </w:rPr>
        <w:t>Программа муниципальных внутренних заимствований местного бюджета  на 2017 год</w:t>
      </w:r>
    </w:p>
    <w:tbl>
      <w:tblPr>
        <w:tblStyle w:val="af1"/>
        <w:tblW w:w="0" w:type="auto"/>
        <w:tblInd w:w="108" w:type="dxa"/>
        <w:tblLook w:val="04A0" w:firstRow="1" w:lastRow="0" w:firstColumn="1" w:lastColumn="0" w:noHBand="0" w:noVBand="1"/>
      </w:tblPr>
      <w:tblGrid>
        <w:gridCol w:w="426"/>
        <w:gridCol w:w="3827"/>
        <w:gridCol w:w="1519"/>
        <w:gridCol w:w="1741"/>
      </w:tblGrid>
      <w:tr w:rsidR="00F5100A" w:rsidRPr="00F5100A" w:rsidTr="00F5100A">
        <w:trPr>
          <w:trHeight w:hRule="exact" w:val="57"/>
        </w:trPr>
        <w:tc>
          <w:tcPr>
            <w:tcW w:w="426" w:type="dxa"/>
            <w:vMerge w:val="restart"/>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 п/п</w:t>
            </w:r>
          </w:p>
        </w:tc>
        <w:tc>
          <w:tcPr>
            <w:tcW w:w="3827" w:type="dxa"/>
            <w:vMerge w:val="restart"/>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 xml:space="preserve">Вид и наименование заимствования </w:t>
            </w:r>
          </w:p>
        </w:tc>
        <w:tc>
          <w:tcPr>
            <w:tcW w:w="1519" w:type="dxa"/>
            <w:vMerge w:val="restart"/>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Привлечение средств в 2017 году, тыс.рублей</w:t>
            </w:r>
          </w:p>
        </w:tc>
        <w:tc>
          <w:tcPr>
            <w:tcW w:w="1741" w:type="dxa"/>
            <w:vMerge w:val="restart"/>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Погашение основного долга в 2017 году, тыс.рублей</w:t>
            </w:r>
          </w:p>
        </w:tc>
      </w:tr>
      <w:tr w:rsidR="00F5100A" w:rsidRPr="00F5100A" w:rsidTr="00F5100A">
        <w:trPr>
          <w:trHeight w:val="138"/>
        </w:trPr>
        <w:tc>
          <w:tcPr>
            <w:tcW w:w="426" w:type="dxa"/>
            <w:vMerge/>
            <w:hideMark/>
          </w:tcPr>
          <w:p w:rsidR="00F5100A" w:rsidRPr="00F5100A" w:rsidRDefault="00F5100A" w:rsidP="00F5100A">
            <w:pPr>
              <w:rPr>
                <w:rFonts w:ascii="Times New Roman" w:hAnsi="Times New Roman"/>
                <w:sz w:val="12"/>
                <w:szCs w:val="12"/>
              </w:rPr>
            </w:pPr>
          </w:p>
        </w:tc>
        <w:tc>
          <w:tcPr>
            <w:tcW w:w="3827" w:type="dxa"/>
            <w:vMerge/>
            <w:hideMark/>
          </w:tcPr>
          <w:p w:rsidR="00F5100A" w:rsidRPr="00F5100A" w:rsidRDefault="00F5100A" w:rsidP="00F5100A">
            <w:pPr>
              <w:rPr>
                <w:rFonts w:ascii="Times New Roman" w:hAnsi="Times New Roman"/>
                <w:sz w:val="12"/>
                <w:szCs w:val="12"/>
              </w:rPr>
            </w:pPr>
          </w:p>
        </w:tc>
        <w:tc>
          <w:tcPr>
            <w:tcW w:w="1519" w:type="dxa"/>
            <w:vMerge/>
            <w:hideMark/>
          </w:tcPr>
          <w:p w:rsidR="00F5100A" w:rsidRPr="00F5100A" w:rsidRDefault="00F5100A" w:rsidP="00F5100A">
            <w:pPr>
              <w:rPr>
                <w:rFonts w:ascii="Times New Roman" w:hAnsi="Times New Roman"/>
                <w:sz w:val="12"/>
                <w:szCs w:val="12"/>
              </w:rPr>
            </w:pPr>
          </w:p>
        </w:tc>
        <w:tc>
          <w:tcPr>
            <w:tcW w:w="1741" w:type="dxa"/>
            <w:vMerge/>
            <w:hideMark/>
          </w:tcPr>
          <w:p w:rsidR="00F5100A" w:rsidRPr="00F5100A" w:rsidRDefault="00F5100A" w:rsidP="00F5100A">
            <w:pPr>
              <w:rPr>
                <w:rFonts w:ascii="Times New Roman" w:hAnsi="Times New Roman"/>
                <w:sz w:val="12"/>
                <w:szCs w:val="12"/>
              </w:rPr>
            </w:pPr>
          </w:p>
        </w:tc>
      </w:tr>
      <w:tr w:rsidR="00F5100A" w:rsidRPr="00F5100A" w:rsidTr="00F5100A">
        <w:trPr>
          <w:trHeight w:val="138"/>
        </w:trPr>
        <w:tc>
          <w:tcPr>
            <w:tcW w:w="426" w:type="dxa"/>
            <w:vMerge/>
            <w:hideMark/>
          </w:tcPr>
          <w:p w:rsidR="00F5100A" w:rsidRPr="00F5100A" w:rsidRDefault="00F5100A" w:rsidP="00F5100A">
            <w:pPr>
              <w:rPr>
                <w:rFonts w:ascii="Times New Roman" w:hAnsi="Times New Roman"/>
                <w:sz w:val="12"/>
                <w:szCs w:val="12"/>
              </w:rPr>
            </w:pPr>
          </w:p>
        </w:tc>
        <w:tc>
          <w:tcPr>
            <w:tcW w:w="3827" w:type="dxa"/>
            <w:vMerge/>
            <w:hideMark/>
          </w:tcPr>
          <w:p w:rsidR="00F5100A" w:rsidRPr="00F5100A" w:rsidRDefault="00F5100A" w:rsidP="00F5100A">
            <w:pPr>
              <w:rPr>
                <w:rFonts w:ascii="Times New Roman" w:hAnsi="Times New Roman"/>
                <w:sz w:val="12"/>
                <w:szCs w:val="12"/>
              </w:rPr>
            </w:pPr>
          </w:p>
        </w:tc>
        <w:tc>
          <w:tcPr>
            <w:tcW w:w="1519" w:type="dxa"/>
            <w:vMerge/>
            <w:hideMark/>
          </w:tcPr>
          <w:p w:rsidR="00F5100A" w:rsidRPr="00F5100A" w:rsidRDefault="00F5100A" w:rsidP="00F5100A">
            <w:pPr>
              <w:rPr>
                <w:rFonts w:ascii="Times New Roman" w:hAnsi="Times New Roman"/>
                <w:sz w:val="12"/>
                <w:szCs w:val="12"/>
              </w:rPr>
            </w:pPr>
          </w:p>
        </w:tc>
        <w:tc>
          <w:tcPr>
            <w:tcW w:w="1741" w:type="dxa"/>
            <w:vMerge/>
            <w:hideMark/>
          </w:tcPr>
          <w:p w:rsidR="00F5100A" w:rsidRPr="00F5100A" w:rsidRDefault="00F5100A" w:rsidP="00F5100A">
            <w:pPr>
              <w:rPr>
                <w:rFonts w:ascii="Times New Roman" w:hAnsi="Times New Roman"/>
                <w:sz w:val="12"/>
                <w:szCs w:val="12"/>
              </w:rPr>
            </w:pPr>
          </w:p>
        </w:tc>
      </w:tr>
      <w:tr w:rsidR="00F5100A" w:rsidRPr="00F5100A" w:rsidTr="00F5100A">
        <w:trPr>
          <w:trHeight w:val="20"/>
        </w:trPr>
        <w:tc>
          <w:tcPr>
            <w:tcW w:w="426" w:type="dxa"/>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1.</w:t>
            </w:r>
          </w:p>
        </w:tc>
        <w:tc>
          <w:tcPr>
            <w:tcW w:w="3827" w:type="dxa"/>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55</w:t>
            </w:r>
          </w:p>
        </w:tc>
        <w:tc>
          <w:tcPr>
            <w:tcW w:w="1741" w:type="dxa"/>
            <w:hideMark/>
          </w:tcPr>
          <w:p w:rsidR="00F5100A" w:rsidRPr="00F5100A" w:rsidRDefault="00F5100A" w:rsidP="00F5100A">
            <w:pPr>
              <w:rPr>
                <w:rFonts w:ascii="Times New Roman" w:hAnsi="Times New Roman"/>
                <w:sz w:val="12"/>
                <w:szCs w:val="12"/>
              </w:rPr>
            </w:pPr>
            <w:r w:rsidRPr="00F5100A">
              <w:rPr>
                <w:rFonts w:ascii="Times New Roman" w:hAnsi="Times New Roman"/>
                <w:sz w:val="12"/>
                <w:szCs w:val="12"/>
              </w:rPr>
              <w:t>55</w:t>
            </w:r>
          </w:p>
        </w:tc>
      </w:tr>
    </w:tbl>
    <w:p w:rsidR="00D10A8F" w:rsidRDefault="00D10A8F" w:rsidP="00B22479">
      <w:pPr>
        <w:spacing w:after="0" w:line="240" w:lineRule="auto"/>
        <w:jc w:val="center"/>
        <w:rPr>
          <w:rFonts w:ascii="Times New Roman" w:hAnsi="Times New Roman"/>
          <w:b/>
          <w:sz w:val="12"/>
          <w:szCs w:val="12"/>
        </w:rPr>
      </w:pPr>
    </w:p>
    <w:p w:rsidR="00B22479" w:rsidRPr="00B22479" w:rsidRDefault="00B22479" w:rsidP="00B22479">
      <w:pPr>
        <w:spacing w:after="0" w:line="240" w:lineRule="auto"/>
        <w:jc w:val="center"/>
        <w:rPr>
          <w:rFonts w:ascii="Times New Roman" w:hAnsi="Times New Roman"/>
          <w:b/>
          <w:sz w:val="12"/>
          <w:szCs w:val="12"/>
        </w:rPr>
      </w:pPr>
      <w:r w:rsidRPr="00B22479">
        <w:rPr>
          <w:rFonts w:ascii="Times New Roman" w:hAnsi="Times New Roman"/>
          <w:b/>
          <w:sz w:val="12"/>
          <w:szCs w:val="12"/>
        </w:rPr>
        <w:t>СОБРАНИЕ ПРЕДСТАВИТЕЛЕЙ</w:t>
      </w:r>
    </w:p>
    <w:p w:rsidR="00B22479" w:rsidRPr="00B22479" w:rsidRDefault="00B22479" w:rsidP="00B22479">
      <w:pPr>
        <w:spacing w:after="0" w:line="240" w:lineRule="auto"/>
        <w:jc w:val="center"/>
        <w:rPr>
          <w:rFonts w:ascii="Times New Roman" w:hAnsi="Times New Roman"/>
          <w:b/>
          <w:sz w:val="12"/>
          <w:szCs w:val="12"/>
        </w:rPr>
      </w:pPr>
      <w:r w:rsidRPr="00B22479">
        <w:rPr>
          <w:rFonts w:ascii="Times New Roman" w:hAnsi="Times New Roman"/>
          <w:b/>
          <w:sz w:val="12"/>
          <w:szCs w:val="12"/>
        </w:rPr>
        <w:t>СЕЛЬСКОГО ПОСЕЛЕНИЯ</w:t>
      </w:r>
      <w:r>
        <w:rPr>
          <w:rFonts w:ascii="Times New Roman" w:hAnsi="Times New Roman"/>
          <w:b/>
          <w:sz w:val="12"/>
          <w:szCs w:val="12"/>
        </w:rPr>
        <w:t xml:space="preserve"> СВЕТЛОДОЛЬСК</w:t>
      </w:r>
    </w:p>
    <w:p w:rsidR="00B22479" w:rsidRPr="00B22479" w:rsidRDefault="00B22479" w:rsidP="00B22479">
      <w:pPr>
        <w:spacing w:after="0" w:line="240" w:lineRule="auto"/>
        <w:jc w:val="center"/>
        <w:rPr>
          <w:rFonts w:ascii="Times New Roman" w:hAnsi="Times New Roman"/>
          <w:b/>
          <w:sz w:val="12"/>
          <w:szCs w:val="12"/>
        </w:rPr>
      </w:pPr>
      <w:r w:rsidRPr="00B22479">
        <w:rPr>
          <w:rFonts w:ascii="Times New Roman" w:hAnsi="Times New Roman"/>
          <w:b/>
          <w:sz w:val="12"/>
          <w:szCs w:val="12"/>
        </w:rPr>
        <w:t>МУНИЦИПАЛЬНОГО РАЙОНА СЕРГИЕВСКИЙ</w:t>
      </w:r>
    </w:p>
    <w:p w:rsidR="00B22479" w:rsidRPr="00B22479" w:rsidRDefault="00B22479" w:rsidP="00B22479">
      <w:pPr>
        <w:spacing w:after="0" w:line="240" w:lineRule="auto"/>
        <w:jc w:val="center"/>
        <w:rPr>
          <w:rFonts w:ascii="Times New Roman" w:hAnsi="Times New Roman"/>
          <w:b/>
          <w:sz w:val="12"/>
          <w:szCs w:val="12"/>
        </w:rPr>
      </w:pPr>
      <w:r w:rsidRPr="00B22479">
        <w:rPr>
          <w:rFonts w:ascii="Times New Roman" w:hAnsi="Times New Roman"/>
          <w:b/>
          <w:sz w:val="12"/>
          <w:szCs w:val="12"/>
        </w:rPr>
        <w:t>САМАРСКОЙ ОБЛАСТИ</w:t>
      </w:r>
    </w:p>
    <w:p w:rsidR="00B22479" w:rsidRPr="00B22479" w:rsidRDefault="00B22479" w:rsidP="00B22479">
      <w:pPr>
        <w:spacing w:after="0" w:line="240" w:lineRule="auto"/>
        <w:jc w:val="center"/>
        <w:rPr>
          <w:rFonts w:ascii="Times New Roman" w:hAnsi="Times New Roman"/>
          <w:sz w:val="12"/>
          <w:szCs w:val="12"/>
        </w:rPr>
      </w:pPr>
    </w:p>
    <w:p w:rsidR="00B22479" w:rsidRPr="00B22479" w:rsidRDefault="00B22479" w:rsidP="00B22479">
      <w:pPr>
        <w:spacing w:after="0" w:line="240" w:lineRule="auto"/>
        <w:jc w:val="center"/>
        <w:rPr>
          <w:rFonts w:ascii="Times New Roman" w:hAnsi="Times New Roman"/>
          <w:sz w:val="12"/>
          <w:szCs w:val="12"/>
        </w:rPr>
      </w:pPr>
      <w:r w:rsidRPr="00B22479">
        <w:rPr>
          <w:rFonts w:ascii="Times New Roman" w:hAnsi="Times New Roman"/>
          <w:sz w:val="12"/>
          <w:szCs w:val="12"/>
        </w:rPr>
        <w:t>РЕШЕНИЕ</w:t>
      </w:r>
    </w:p>
    <w:p w:rsidR="00B22479" w:rsidRPr="00B22479" w:rsidRDefault="00B22479" w:rsidP="00B22479">
      <w:pPr>
        <w:spacing w:after="0" w:line="240" w:lineRule="auto"/>
        <w:jc w:val="center"/>
        <w:rPr>
          <w:rFonts w:ascii="Times New Roman" w:hAnsi="Times New Roman"/>
          <w:sz w:val="12"/>
          <w:szCs w:val="12"/>
        </w:rPr>
      </w:pPr>
      <w:r w:rsidRPr="00B22479">
        <w:rPr>
          <w:rFonts w:ascii="Times New Roman" w:hAnsi="Times New Roman"/>
          <w:sz w:val="12"/>
          <w:szCs w:val="12"/>
        </w:rPr>
        <w:t>10 сентября 2015г.                                                                                                                                                                                                                  №2</w:t>
      </w:r>
      <w:r>
        <w:rPr>
          <w:rFonts w:ascii="Times New Roman" w:hAnsi="Times New Roman"/>
          <w:sz w:val="12"/>
          <w:szCs w:val="12"/>
        </w:rPr>
        <w:t>7</w:t>
      </w:r>
    </w:p>
    <w:p w:rsidR="00B22479" w:rsidRPr="00B22479" w:rsidRDefault="00B22479" w:rsidP="00B22479">
      <w:pPr>
        <w:spacing w:after="0" w:line="240" w:lineRule="auto"/>
        <w:jc w:val="center"/>
        <w:rPr>
          <w:rFonts w:ascii="Times New Roman" w:hAnsi="Times New Roman"/>
          <w:bCs/>
          <w:sz w:val="12"/>
          <w:szCs w:val="12"/>
          <w:lang w:val="x-none"/>
        </w:rPr>
      </w:pPr>
      <w:r w:rsidRPr="00B22479">
        <w:rPr>
          <w:rFonts w:ascii="Times New Roman" w:hAnsi="Times New Roman"/>
          <w:b/>
          <w:bCs/>
          <w:sz w:val="12"/>
          <w:szCs w:val="12"/>
          <w:lang w:val="x-none"/>
        </w:rPr>
        <w:t>О внесении изменений и дополнений в бюджет</w:t>
      </w:r>
      <w:r>
        <w:rPr>
          <w:rFonts w:ascii="Times New Roman" w:hAnsi="Times New Roman"/>
          <w:b/>
          <w:bCs/>
          <w:sz w:val="12"/>
          <w:szCs w:val="12"/>
        </w:rPr>
        <w:t xml:space="preserve"> </w:t>
      </w:r>
      <w:r w:rsidRPr="00B22479">
        <w:rPr>
          <w:rFonts w:ascii="Times New Roman" w:hAnsi="Times New Roman"/>
          <w:b/>
          <w:bCs/>
          <w:sz w:val="12"/>
          <w:szCs w:val="12"/>
          <w:lang w:val="x-none"/>
        </w:rPr>
        <w:t>сельского  поселения  Светлодольск</w:t>
      </w:r>
      <w:r>
        <w:rPr>
          <w:rFonts w:ascii="Times New Roman" w:hAnsi="Times New Roman"/>
          <w:b/>
          <w:bCs/>
          <w:sz w:val="12"/>
          <w:szCs w:val="12"/>
        </w:rPr>
        <w:t xml:space="preserve"> </w:t>
      </w:r>
      <w:r w:rsidRPr="00B22479">
        <w:rPr>
          <w:rFonts w:ascii="Times New Roman" w:hAnsi="Times New Roman"/>
          <w:b/>
          <w:bCs/>
          <w:sz w:val="12"/>
          <w:szCs w:val="12"/>
          <w:lang w:val="x-none"/>
        </w:rPr>
        <w:t>на 2015 год и на плановый период 2016 и 2017 годов</w:t>
      </w:r>
    </w:p>
    <w:p w:rsidR="00B22479" w:rsidRPr="00B22479" w:rsidRDefault="00B22479" w:rsidP="00B22479">
      <w:pPr>
        <w:spacing w:after="0" w:line="240" w:lineRule="auto"/>
        <w:jc w:val="both"/>
        <w:rPr>
          <w:rFonts w:ascii="Times New Roman" w:hAnsi="Times New Roman"/>
          <w:bCs/>
          <w:sz w:val="12"/>
          <w:szCs w:val="12"/>
          <w:lang w:val="x-none"/>
        </w:rPr>
      </w:pPr>
    </w:p>
    <w:p w:rsidR="00B22479" w:rsidRPr="00B22479" w:rsidRDefault="00B22479" w:rsidP="00B22479">
      <w:pPr>
        <w:spacing w:after="0" w:line="240" w:lineRule="auto"/>
        <w:ind w:firstLine="284"/>
        <w:jc w:val="both"/>
        <w:rPr>
          <w:rFonts w:ascii="Times New Roman" w:hAnsi="Times New Roman"/>
          <w:sz w:val="12"/>
          <w:szCs w:val="12"/>
          <w:lang w:val="x-none"/>
        </w:rPr>
      </w:pPr>
      <w:r w:rsidRPr="00B22479">
        <w:rPr>
          <w:rFonts w:ascii="Times New Roman" w:hAnsi="Times New Roman"/>
          <w:bCs/>
          <w:sz w:val="12"/>
          <w:szCs w:val="12"/>
          <w:lang w:val="x-none"/>
        </w:rPr>
        <w:t>Принято Собранием Представителей сельского поселения Светлодольск</w:t>
      </w:r>
    </w:p>
    <w:p w:rsidR="00B22479" w:rsidRPr="00B22479" w:rsidRDefault="00B22479" w:rsidP="00B22479">
      <w:pPr>
        <w:spacing w:after="0" w:line="240" w:lineRule="auto"/>
        <w:ind w:firstLine="284"/>
        <w:jc w:val="both"/>
        <w:rPr>
          <w:rFonts w:ascii="Times New Roman" w:hAnsi="Times New Roman"/>
          <w:sz w:val="12"/>
          <w:szCs w:val="12"/>
          <w:lang w:val="x-none"/>
        </w:rPr>
      </w:pPr>
      <w:r w:rsidRPr="00B22479">
        <w:rPr>
          <w:rFonts w:ascii="Times New Roman" w:hAnsi="Times New Roman"/>
          <w:sz w:val="12"/>
          <w:szCs w:val="12"/>
          <w:lang w:val="x-none"/>
        </w:rPr>
        <w:t>Рассмотрев представленный Администрацией сельского поселения Светлодольск бюджет сельского поселения Светлодольск на 2015 год и на плановый период  2016 и 2017 годов, Собрание Представителей сельского поселения Светлодольск</w:t>
      </w:r>
    </w:p>
    <w:p w:rsidR="00B22479" w:rsidRPr="00B22479" w:rsidRDefault="00B22479" w:rsidP="00B22479">
      <w:pPr>
        <w:spacing w:after="0" w:line="240" w:lineRule="auto"/>
        <w:ind w:firstLine="284"/>
        <w:jc w:val="both"/>
        <w:rPr>
          <w:rFonts w:ascii="Times New Roman" w:hAnsi="Times New Roman"/>
          <w:sz w:val="12"/>
          <w:szCs w:val="12"/>
          <w:lang w:val="x-none"/>
        </w:rPr>
      </w:pPr>
      <w:r w:rsidRPr="00B22479">
        <w:rPr>
          <w:rFonts w:ascii="Times New Roman" w:hAnsi="Times New Roman"/>
          <w:b/>
          <w:sz w:val="12"/>
          <w:szCs w:val="12"/>
          <w:lang w:val="x-none"/>
        </w:rPr>
        <w:t>РЕШИЛО</w:t>
      </w:r>
      <w:r w:rsidRPr="00B22479">
        <w:rPr>
          <w:rFonts w:ascii="Times New Roman" w:hAnsi="Times New Roman"/>
          <w:sz w:val="12"/>
          <w:szCs w:val="12"/>
          <w:lang w:val="x-none"/>
        </w:rPr>
        <w:t>:</w:t>
      </w:r>
    </w:p>
    <w:p w:rsidR="00B22479" w:rsidRPr="00B22479" w:rsidRDefault="00B22479" w:rsidP="00B22479">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 </w:t>
      </w:r>
      <w:r w:rsidRPr="00B22479">
        <w:rPr>
          <w:rFonts w:ascii="Times New Roman" w:hAnsi="Times New Roman"/>
          <w:sz w:val="12"/>
          <w:szCs w:val="12"/>
          <w:lang w:val="x-none"/>
        </w:rPr>
        <w:t>Внести в решение Собрания Представителей сельского поселения Светлодольск от 24.12.2014г. № 34 «О бюджете сельского поселения Светлодольск на 2015 год и плановый период 2016 и 2017 годов» следующие изменения и дополнения:</w:t>
      </w:r>
    </w:p>
    <w:p w:rsidR="00B22479" w:rsidRPr="00B22479" w:rsidRDefault="00B22479" w:rsidP="00B22479">
      <w:pPr>
        <w:spacing w:after="0" w:line="240" w:lineRule="auto"/>
        <w:ind w:firstLine="284"/>
        <w:jc w:val="both"/>
        <w:rPr>
          <w:rFonts w:ascii="Times New Roman" w:hAnsi="Times New Roman"/>
          <w:sz w:val="12"/>
          <w:szCs w:val="12"/>
          <w:lang w:val="x-none"/>
        </w:rPr>
      </w:pPr>
      <w:r>
        <w:rPr>
          <w:rFonts w:ascii="Times New Roman" w:hAnsi="Times New Roman"/>
          <w:sz w:val="12"/>
          <w:szCs w:val="12"/>
        </w:rPr>
        <w:lastRenderedPageBreak/>
        <w:t xml:space="preserve">1.1. </w:t>
      </w:r>
      <w:r w:rsidRPr="00B22479">
        <w:rPr>
          <w:rFonts w:ascii="Times New Roman" w:hAnsi="Times New Roman"/>
          <w:sz w:val="12"/>
          <w:szCs w:val="12"/>
          <w:lang w:val="x-none"/>
        </w:rPr>
        <w:t>В статье 1 в пункте 1 сумму «6046» заменить суммой «6236»;</w:t>
      </w:r>
    </w:p>
    <w:p w:rsidR="00B22479" w:rsidRPr="00B22479" w:rsidRDefault="00B22479" w:rsidP="00B22479">
      <w:pPr>
        <w:spacing w:after="0" w:line="240" w:lineRule="auto"/>
        <w:ind w:firstLine="284"/>
        <w:jc w:val="both"/>
        <w:rPr>
          <w:rFonts w:ascii="Times New Roman" w:hAnsi="Times New Roman"/>
          <w:sz w:val="12"/>
          <w:szCs w:val="12"/>
          <w:lang w:val="x-none"/>
        </w:rPr>
      </w:pPr>
      <w:r w:rsidRPr="00B22479">
        <w:rPr>
          <w:rFonts w:ascii="Times New Roman" w:hAnsi="Times New Roman"/>
          <w:sz w:val="12"/>
          <w:szCs w:val="12"/>
          <w:lang w:val="x-none"/>
        </w:rPr>
        <w:t>сумму «6159» заменить суммой «6743»;</w:t>
      </w:r>
    </w:p>
    <w:p w:rsidR="00B22479" w:rsidRPr="00B22479" w:rsidRDefault="00B22479" w:rsidP="00B22479">
      <w:pPr>
        <w:spacing w:after="0" w:line="240" w:lineRule="auto"/>
        <w:ind w:firstLine="284"/>
        <w:jc w:val="both"/>
        <w:rPr>
          <w:rFonts w:ascii="Times New Roman" w:hAnsi="Times New Roman"/>
          <w:sz w:val="12"/>
          <w:szCs w:val="12"/>
          <w:lang w:val="x-none"/>
        </w:rPr>
      </w:pPr>
      <w:r w:rsidRPr="00B22479">
        <w:rPr>
          <w:rFonts w:ascii="Times New Roman" w:hAnsi="Times New Roman"/>
          <w:sz w:val="12"/>
          <w:szCs w:val="12"/>
          <w:lang w:val="x-none"/>
        </w:rPr>
        <w:t>сумму «113» заменить суммой «507».</w:t>
      </w:r>
    </w:p>
    <w:p w:rsidR="00B22479" w:rsidRPr="00B22479" w:rsidRDefault="00B22479" w:rsidP="00B22479">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1.2. </w:t>
      </w:r>
      <w:r w:rsidRPr="00B22479">
        <w:rPr>
          <w:rFonts w:ascii="Times New Roman" w:hAnsi="Times New Roman"/>
          <w:sz w:val="12"/>
          <w:szCs w:val="12"/>
          <w:lang w:val="x-none"/>
        </w:rPr>
        <w:t>В статье 6 в 2015 году сумму «4172» заменить суммой «4472».</w:t>
      </w:r>
    </w:p>
    <w:p w:rsidR="00B22479" w:rsidRPr="00B22479" w:rsidRDefault="00B22479" w:rsidP="00B22479">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1.3. </w:t>
      </w:r>
      <w:r w:rsidRPr="00B22479">
        <w:rPr>
          <w:rFonts w:ascii="Times New Roman" w:hAnsi="Times New Roman"/>
          <w:sz w:val="12"/>
          <w:szCs w:val="12"/>
          <w:lang w:val="x-none"/>
        </w:rPr>
        <w:t>В статье 7 в 2015 году сумму «4172» заменить суммой «4472».</w:t>
      </w:r>
    </w:p>
    <w:p w:rsidR="00B22479" w:rsidRPr="00B22479" w:rsidRDefault="00B22479" w:rsidP="00B22479">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1.4. </w:t>
      </w:r>
      <w:r w:rsidRPr="00B22479">
        <w:rPr>
          <w:rFonts w:ascii="Times New Roman" w:hAnsi="Times New Roman"/>
          <w:sz w:val="12"/>
          <w:szCs w:val="12"/>
          <w:lang w:val="x-none"/>
        </w:rPr>
        <w:t>В статье 8 в 2015 году сумму «1430» заменить суммой «2013».</w:t>
      </w:r>
    </w:p>
    <w:p w:rsidR="00B22479" w:rsidRPr="00B22479" w:rsidRDefault="00B22479" w:rsidP="00B22479">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1.5. </w:t>
      </w:r>
      <w:r w:rsidRPr="00B22479">
        <w:rPr>
          <w:rFonts w:ascii="Times New Roman" w:hAnsi="Times New Roman"/>
          <w:sz w:val="12"/>
          <w:szCs w:val="12"/>
          <w:lang w:val="x-none"/>
        </w:rPr>
        <w:t>В статье 11 сумму «78» заменить суммой «31»;</w:t>
      </w:r>
    </w:p>
    <w:p w:rsidR="00B22479" w:rsidRPr="00B22479" w:rsidRDefault="00B22479" w:rsidP="00B22479">
      <w:pPr>
        <w:spacing w:after="0" w:line="240" w:lineRule="auto"/>
        <w:ind w:firstLine="284"/>
        <w:jc w:val="both"/>
        <w:rPr>
          <w:rFonts w:ascii="Times New Roman" w:hAnsi="Times New Roman"/>
          <w:sz w:val="12"/>
          <w:szCs w:val="12"/>
          <w:lang w:val="x-none"/>
        </w:rPr>
      </w:pPr>
      <w:r w:rsidRPr="00B22479">
        <w:rPr>
          <w:rFonts w:ascii="Times New Roman" w:hAnsi="Times New Roman"/>
          <w:sz w:val="12"/>
          <w:szCs w:val="12"/>
          <w:lang w:val="x-none"/>
        </w:rPr>
        <w:t>сумму «78» заменить суммой «31»;</w:t>
      </w:r>
    </w:p>
    <w:p w:rsidR="00B22479" w:rsidRPr="00B22479" w:rsidRDefault="00B22479" w:rsidP="00B22479">
      <w:pPr>
        <w:spacing w:after="0" w:line="240" w:lineRule="auto"/>
        <w:ind w:firstLine="284"/>
        <w:jc w:val="both"/>
        <w:rPr>
          <w:rFonts w:ascii="Times New Roman" w:hAnsi="Times New Roman"/>
          <w:sz w:val="12"/>
          <w:szCs w:val="12"/>
          <w:lang w:val="x-none"/>
        </w:rPr>
      </w:pPr>
      <w:r w:rsidRPr="00B22479">
        <w:rPr>
          <w:rFonts w:ascii="Times New Roman" w:hAnsi="Times New Roman"/>
          <w:sz w:val="12"/>
          <w:szCs w:val="12"/>
          <w:lang w:val="x-none"/>
        </w:rPr>
        <w:t>сумму «78» заменить суммой «31»;</w:t>
      </w:r>
    </w:p>
    <w:p w:rsidR="00B22479" w:rsidRPr="00B22479" w:rsidRDefault="00B22479" w:rsidP="00B22479">
      <w:pPr>
        <w:spacing w:after="0" w:line="240" w:lineRule="auto"/>
        <w:ind w:firstLine="284"/>
        <w:jc w:val="both"/>
        <w:rPr>
          <w:rFonts w:ascii="Times New Roman" w:hAnsi="Times New Roman"/>
          <w:sz w:val="12"/>
          <w:szCs w:val="12"/>
          <w:lang w:val="x-none"/>
        </w:rPr>
      </w:pPr>
      <w:r w:rsidRPr="00B22479">
        <w:rPr>
          <w:rFonts w:ascii="Times New Roman" w:hAnsi="Times New Roman"/>
          <w:sz w:val="12"/>
          <w:szCs w:val="12"/>
          <w:lang w:val="x-none"/>
        </w:rPr>
        <w:t>сумму «78» заменить суммой «31»;</w:t>
      </w:r>
    </w:p>
    <w:p w:rsidR="00B22479" w:rsidRPr="00B22479" w:rsidRDefault="00B22479" w:rsidP="00B22479">
      <w:pPr>
        <w:spacing w:after="0" w:line="240" w:lineRule="auto"/>
        <w:ind w:firstLine="284"/>
        <w:jc w:val="both"/>
        <w:rPr>
          <w:rFonts w:ascii="Times New Roman" w:hAnsi="Times New Roman"/>
          <w:sz w:val="12"/>
          <w:szCs w:val="12"/>
          <w:lang w:val="x-none"/>
        </w:rPr>
      </w:pPr>
      <w:r w:rsidRPr="00B22479">
        <w:rPr>
          <w:rFonts w:ascii="Times New Roman" w:hAnsi="Times New Roman"/>
          <w:sz w:val="12"/>
          <w:szCs w:val="12"/>
          <w:lang w:val="x-none"/>
        </w:rPr>
        <w:t>сумму «156» заменить суммой «62»;</w:t>
      </w:r>
    </w:p>
    <w:p w:rsidR="00B22479" w:rsidRPr="00B22479" w:rsidRDefault="00B22479" w:rsidP="00B22479">
      <w:pPr>
        <w:spacing w:after="0" w:line="240" w:lineRule="auto"/>
        <w:ind w:firstLine="284"/>
        <w:jc w:val="both"/>
        <w:rPr>
          <w:rFonts w:ascii="Times New Roman" w:hAnsi="Times New Roman"/>
          <w:sz w:val="12"/>
          <w:szCs w:val="12"/>
          <w:lang w:val="x-none"/>
        </w:rPr>
      </w:pPr>
      <w:r w:rsidRPr="00B22479">
        <w:rPr>
          <w:rFonts w:ascii="Times New Roman" w:hAnsi="Times New Roman"/>
          <w:sz w:val="12"/>
          <w:szCs w:val="12"/>
          <w:lang w:val="x-none"/>
        </w:rPr>
        <w:t>сумму «156» заменить суммой «62».</w:t>
      </w:r>
    </w:p>
    <w:p w:rsidR="00B22479" w:rsidRPr="00B22479" w:rsidRDefault="00B22479" w:rsidP="00B22479">
      <w:pPr>
        <w:spacing w:after="0" w:line="240" w:lineRule="auto"/>
        <w:ind w:firstLine="284"/>
        <w:jc w:val="both"/>
        <w:rPr>
          <w:rFonts w:ascii="Times New Roman" w:hAnsi="Times New Roman"/>
          <w:sz w:val="12"/>
          <w:szCs w:val="12"/>
          <w:lang w:val="x-none"/>
        </w:rPr>
      </w:pPr>
      <w:r w:rsidRPr="00B22479">
        <w:rPr>
          <w:rFonts w:ascii="Times New Roman" w:hAnsi="Times New Roman"/>
          <w:sz w:val="12"/>
          <w:szCs w:val="12"/>
          <w:lang w:val="x-none"/>
        </w:rPr>
        <w:t>2.  Приложения 4, 6, 8, 9, 10  изложить в новой редакции (прилагаются).</w:t>
      </w:r>
    </w:p>
    <w:p w:rsidR="00B22479" w:rsidRPr="00B22479" w:rsidRDefault="00B22479" w:rsidP="00B22479">
      <w:pPr>
        <w:spacing w:after="0" w:line="240" w:lineRule="auto"/>
        <w:ind w:firstLine="284"/>
        <w:jc w:val="both"/>
        <w:rPr>
          <w:rFonts w:ascii="Times New Roman" w:hAnsi="Times New Roman"/>
          <w:sz w:val="12"/>
          <w:szCs w:val="12"/>
          <w:lang w:val="x-none"/>
        </w:rPr>
      </w:pPr>
      <w:r w:rsidRPr="00B22479">
        <w:rPr>
          <w:rFonts w:ascii="Times New Roman" w:hAnsi="Times New Roman"/>
          <w:sz w:val="12"/>
          <w:szCs w:val="12"/>
          <w:lang w:val="x-none"/>
        </w:rPr>
        <w:t>3.  Настоящее решение опубликовать в газете «Сергиевский вестник».</w:t>
      </w:r>
    </w:p>
    <w:p w:rsidR="00B22479" w:rsidRPr="00B22479" w:rsidRDefault="00B22479" w:rsidP="00B22479">
      <w:pPr>
        <w:spacing w:after="0" w:line="240" w:lineRule="auto"/>
        <w:ind w:firstLine="284"/>
        <w:jc w:val="both"/>
        <w:rPr>
          <w:rFonts w:ascii="Times New Roman" w:hAnsi="Times New Roman"/>
          <w:sz w:val="12"/>
          <w:szCs w:val="12"/>
          <w:lang w:val="x-none"/>
        </w:rPr>
      </w:pPr>
      <w:r w:rsidRPr="00B22479">
        <w:rPr>
          <w:rFonts w:ascii="Times New Roman" w:hAnsi="Times New Roman"/>
          <w:sz w:val="12"/>
          <w:szCs w:val="12"/>
          <w:lang w:val="x-none"/>
        </w:rPr>
        <w:t>4. Настоящее решение вступает в силу со дня</w:t>
      </w:r>
      <w:r>
        <w:rPr>
          <w:rFonts w:ascii="Times New Roman" w:hAnsi="Times New Roman"/>
          <w:sz w:val="12"/>
          <w:szCs w:val="12"/>
          <w:lang w:val="x-none"/>
        </w:rPr>
        <w:t xml:space="preserve"> его официального </w:t>
      </w:r>
      <w:r w:rsidRPr="00B22479">
        <w:rPr>
          <w:rFonts w:ascii="Times New Roman" w:hAnsi="Times New Roman"/>
          <w:sz w:val="12"/>
          <w:szCs w:val="12"/>
          <w:lang w:val="x-none"/>
        </w:rPr>
        <w:t>опубликования.</w:t>
      </w:r>
    </w:p>
    <w:p w:rsidR="00B22479" w:rsidRPr="00B22479" w:rsidRDefault="00B22479" w:rsidP="00B22479">
      <w:pPr>
        <w:spacing w:after="0" w:line="240" w:lineRule="auto"/>
        <w:jc w:val="right"/>
        <w:rPr>
          <w:rFonts w:ascii="Times New Roman" w:hAnsi="Times New Roman"/>
          <w:sz w:val="12"/>
          <w:szCs w:val="12"/>
        </w:rPr>
      </w:pPr>
      <w:r w:rsidRPr="00B22479">
        <w:rPr>
          <w:rFonts w:ascii="Times New Roman" w:hAnsi="Times New Roman"/>
          <w:sz w:val="12"/>
          <w:szCs w:val="12"/>
          <w:lang w:val="x-none"/>
        </w:rPr>
        <w:t>Глава сельского поселения Светлодольск</w:t>
      </w:r>
    </w:p>
    <w:p w:rsidR="00B22479" w:rsidRDefault="00B22479" w:rsidP="00B22479">
      <w:pPr>
        <w:spacing w:after="0" w:line="240" w:lineRule="auto"/>
        <w:jc w:val="right"/>
        <w:rPr>
          <w:rFonts w:ascii="Times New Roman" w:hAnsi="Times New Roman"/>
          <w:sz w:val="12"/>
          <w:szCs w:val="12"/>
        </w:rPr>
      </w:pPr>
      <w:r w:rsidRPr="00B22479">
        <w:rPr>
          <w:rFonts w:ascii="Times New Roman" w:hAnsi="Times New Roman"/>
          <w:sz w:val="12"/>
          <w:szCs w:val="12"/>
        </w:rPr>
        <w:t>муниципального района Сергиевский</w:t>
      </w:r>
    </w:p>
    <w:p w:rsidR="00B22479" w:rsidRDefault="00B22479" w:rsidP="00B22479">
      <w:pPr>
        <w:spacing w:after="0" w:line="240" w:lineRule="auto"/>
        <w:jc w:val="right"/>
        <w:rPr>
          <w:rFonts w:ascii="Times New Roman" w:hAnsi="Times New Roman"/>
          <w:sz w:val="12"/>
          <w:szCs w:val="12"/>
        </w:rPr>
      </w:pPr>
      <w:r w:rsidRPr="00B22479">
        <w:rPr>
          <w:rFonts w:ascii="Times New Roman" w:hAnsi="Times New Roman"/>
          <w:sz w:val="12"/>
          <w:szCs w:val="12"/>
          <w:lang w:val="x-none"/>
        </w:rPr>
        <w:t>Н.В.</w:t>
      </w:r>
      <w:r>
        <w:rPr>
          <w:rFonts w:ascii="Times New Roman" w:hAnsi="Times New Roman"/>
          <w:sz w:val="12"/>
          <w:szCs w:val="12"/>
        </w:rPr>
        <w:t xml:space="preserve"> </w:t>
      </w:r>
      <w:r w:rsidRPr="00B22479">
        <w:rPr>
          <w:rFonts w:ascii="Times New Roman" w:hAnsi="Times New Roman"/>
          <w:sz w:val="12"/>
          <w:szCs w:val="12"/>
          <w:lang w:val="x-none"/>
        </w:rPr>
        <w:t>Андрюхин</w:t>
      </w:r>
    </w:p>
    <w:p w:rsidR="00B22479" w:rsidRPr="00B22479" w:rsidRDefault="00B22479" w:rsidP="00B22479">
      <w:pPr>
        <w:spacing w:after="0" w:line="240" w:lineRule="auto"/>
        <w:jc w:val="right"/>
        <w:rPr>
          <w:rFonts w:ascii="Times New Roman" w:hAnsi="Times New Roman"/>
          <w:sz w:val="12"/>
          <w:szCs w:val="12"/>
        </w:rPr>
      </w:pPr>
    </w:p>
    <w:p w:rsidR="00B22479" w:rsidRPr="00B22479" w:rsidRDefault="00B22479" w:rsidP="00B22479">
      <w:pPr>
        <w:spacing w:after="0" w:line="240" w:lineRule="auto"/>
        <w:jc w:val="right"/>
        <w:rPr>
          <w:rFonts w:ascii="Times New Roman" w:hAnsi="Times New Roman"/>
          <w:i/>
          <w:sz w:val="12"/>
          <w:szCs w:val="12"/>
        </w:rPr>
      </w:pPr>
      <w:r w:rsidRPr="00B22479">
        <w:rPr>
          <w:rFonts w:ascii="Times New Roman" w:hAnsi="Times New Roman"/>
          <w:i/>
          <w:sz w:val="12"/>
          <w:szCs w:val="12"/>
        </w:rPr>
        <w:t>Приложение №</w:t>
      </w:r>
      <w:r>
        <w:rPr>
          <w:rFonts w:ascii="Times New Roman" w:hAnsi="Times New Roman"/>
          <w:i/>
          <w:sz w:val="12"/>
          <w:szCs w:val="12"/>
        </w:rPr>
        <w:t>4</w:t>
      </w:r>
    </w:p>
    <w:p w:rsidR="00B22479" w:rsidRPr="00B22479" w:rsidRDefault="00B22479" w:rsidP="00B22479">
      <w:pPr>
        <w:spacing w:after="0" w:line="240" w:lineRule="auto"/>
        <w:jc w:val="right"/>
        <w:rPr>
          <w:rFonts w:ascii="Times New Roman" w:hAnsi="Times New Roman"/>
          <w:i/>
          <w:sz w:val="12"/>
          <w:szCs w:val="12"/>
        </w:rPr>
      </w:pPr>
      <w:r w:rsidRPr="00B22479">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Светлодольск</w:t>
      </w:r>
    </w:p>
    <w:p w:rsidR="00B22479" w:rsidRPr="00B22479" w:rsidRDefault="00B22479" w:rsidP="00B22479">
      <w:pPr>
        <w:spacing w:after="0" w:line="240" w:lineRule="auto"/>
        <w:jc w:val="right"/>
        <w:rPr>
          <w:rFonts w:ascii="Times New Roman" w:hAnsi="Times New Roman"/>
          <w:i/>
          <w:sz w:val="12"/>
          <w:szCs w:val="12"/>
        </w:rPr>
      </w:pPr>
      <w:r w:rsidRPr="00B22479">
        <w:rPr>
          <w:rFonts w:ascii="Times New Roman" w:hAnsi="Times New Roman"/>
          <w:i/>
          <w:sz w:val="12"/>
          <w:szCs w:val="12"/>
        </w:rPr>
        <w:t>муниципального района Сергиевский Самарской области</w:t>
      </w:r>
    </w:p>
    <w:p w:rsidR="00B22479" w:rsidRPr="00B22479" w:rsidRDefault="00B22479" w:rsidP="00B22479">
      <w:pPr>
        <w:spacing w:after="0" w:line="240" w:lineRule="auto"/>
        <w:jc w:val="right"/>
        <w:rPr>
          <w:rFonts w:ascii="Times New Roman" w:hAnsi="Times New Roman"/>
          <w:sz w:val="12"/>
          <w:szCs w:val="12"/>
        </w:rPr>
      </w:pPr>
      <w:r w:rsidRPr="00B22479">
        <w:rPr>
          <w:rFonts w:ascii="Times New Roman" w:hAnsi="Times New Roman"/>
          <w:i/>
          <w:sz w:val="12"/>
          <w:szCs w:val="12"/>
        </w:rPr>
        <w:t>№2</w:t>
      </w:r>
      <w:r>
        <w:rPr>
          <w:rFonts w:ascii="Times New Roman" w:hAnsi="Times New Roman"/>
          <w:i/>
          <w:sz w:val="12"/>
          <w:szCs w:val="12"/>
        </w:rPr>
        <w:t>7</w:t>
      </w:r>
      <w:r w:rsidRPr="00B22479">
        <w:rPr>
          <w:rFonts w:ascii="Times New Roman" w:hAnsi="Times New Roman"/>
          <w:i/>
          <w:sz w:val="12"/>
          <w:szCs w:val="12"/>
        </w:rPr>
        <w:t xml:space="preserve"> от “10” сентября 2015 г.</w:t>
      </w:r>
    </w:p>
    <w:p w:rsidR="007236D1" w:rsidRDefault="007236D1" w:rsidP="007236D1">
      <w:pPr>
        <w:spacing w:after="0" w:line="240" w:lineRule="auto"/>
        <w:jc w:val="center"/>
        <w:rPr>
          <w:rFonts w:ascii="Times New Roman" w:hAnsi="Times New Roman"/>
          <w:b/>
          <w:sz w:val="12"/>
          <w:szCs w:val="12"/>
        </w:rPr>
      </w:pPr>
      <w:r w:rsidRPr="007236D1">
        <w:rPr>
          <w:rFonts w:ascii="Times New Roman" w:hAnsi="Times New Roman"/>
          <w:b/>
          <w:sz w:val="12"/>
          <w:szCs w:val="12"/>
          <w:lang w:val="x-none"/>
        </w:rPr>
        <w:t>Распределение бюджетных ассигнований по разделам, подразделениям, целевым статьям</w:t>
      </w:r>
    </w:p>
    <w:p w:rsidR="00EC7333" w:rsidRDefault="007236D1" w:rsidP="007236D1">
      <w:pPr>
        <w:spacing w:after="0" w:line="240" w:lineRule="auto"/>
        <w:jc w:val="center"/>
        <w:rPr>
          <w:rFonts w:ascii="Times New Roman" w:hAnsi="Times New Roman"/>
          <w:b/>
          <w:sz w:val="12"/>
          <w:szCs w:val="12"/>
        </w:rPr>
      </w:pPr>
      <w:r w:rsidRPr="007236D1">
        <w:rPr>
          <w:rFonts w:ascii="Times New Roman" w:hAnsi="Times New Roman"/>
          <w:b/>
          <w:sz w:val="12"/>
          <w:szCs w:val="12"/>
          <w:lang w:val="x-none"/>
        </w:rPr>
        <w:t>(муниципальным программам и непрограммным направлениям деятельности), группам (группам и подгруппам) видам классификации расходов бюджета сельского поселения Светлодольск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678"/>
        <w:gridCol w:w="425"/>
        <w:gridCol w:w="426"/>
        <w:gridCol w:w="567"/>
        <w:gridCol w:w="425"/>
        <w:gridCol w:w="425"/>
        <w:gridCol w:w="567"/>
      </w:tblGrid>
      <w:tr w:rsidR="007236D1" w:rsidRPr="007236D1" w:rsidTr="007236D1">
        <w:trPr>
          <w:trHeight w:val="20"/>
        </w:trPr>
        <w:tc>
          <w:tcPr>
            <w:tcW w:w="4678" w:type="dxa"/>
            <w:vMerge w:val="restart"/>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Рз</w:t>
            </w:r>
          </w:p>
        </w:tc>
        <w:tc>
          <w:tcPr>
            <w:tcW w:w="426" w:type="dxa"/>
            <w:vMerge w:val="restart"/>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ПР</w:t>
            </w:r>
          </w:p>
        </w:tc>
        <w:tc>
          <w:tcPr>
            <w:tcW w:w="567" w:type="dxa"/>
            <w:vMerge w:val="restart"/>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ЦСР</w:t>
            </w:r>
          </w:p>
        </w:tc>
        <w:tc>
          <w:tcPr>
            <w:tcW w:w="425" w:type="dxa"/>
            <w:vMerge w:val="restart"/>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ВР</w:t>
            </w:r>
          </w:p>
        </w:tc>
        <w:tc>
          <w:tcPr>
            <w:tcW w:w="992" w:type="dxa"/>
            <w:gridSpan w:val="2"/>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Суммы, тыс. рублей</w:t>
            </w:r>
          </w:p>
        </w:tc>
      </w:tr>
      <w:tr w:rsidR="007236D1" w:rsidRPr="007236D1" w:rsidTr="007236D1">
        <w:trPr>
          <w:trHeight w:val="20"/>
        </w:trPr>
        <w:tc>
          <w:tcPr>
            <w:tcW w:w="4678" w:type="dxa"/>
            <w:vMerge/>
            <w:hideMark/>
          </w:tcPr>
          <w:p w:rsidR="007236D1" w:rsidRPr="007236D1" w:rsidRDefault="007236D1" w:rsidP="007236D1">
            <w:pPr>
              <w:rPr>
                <w:rFonts w:ascii="Times New Roman" w:hAnsi="Times New Roman"/>
                <w:bCs/>
                <w:sz w:val="12"/>
                <w:szCs w:val="12"/>
              </w:rPr>
            </w:pPr>
          </w:p>
        </w:tc>
        <w:tc>
          <w:tcPr>
            <w:tcW w:w="425" w:type="dxa"/>
            <w:vMerge/>
            <w:hideMark/>
          </w:tcPr>
          <w:p w:rsidR="007236D1" w:rsidRPr="007236D1" w:rsidRDefault="007236D1" w:rsidP="007236D1">
            <w:pPr>
              <w:rPr>
                <w:rFonts w:ascii="Times New Roman" w:hAnsi="Times New Roman"/>
                <w:bCs/>
                <w:sz w:val="12"/>
                <w:szCs w:val="12"/>
              </w:rPr>
            </w:pPr>
          </w:p>
        </w:tc>
        <w:tc>
          <w:tcPr>
            <w:tcW w:w="426" w:type="dxa"/>
            <w:vMerge/>
            <w:hideMark/>
          </w:tcPr>
          <w:p w:rsidR="007236D1" w:rsidRPr="007236D1" w:rsidRDefault="007236D1" w:rsidP="007236D1">
            <w:pPr>
              <w:rPr>
                <w:rFonts w:ascii="Times New Roman" w:hAnsi="Times New Roman"/>
                <w:bCs/>
                <w:sz w:val="12"/>
                <w:szCs w:val="12"/>
              </w:rPr>
            </w:pPr>
          </w:p>
        </w:tc>
        <w:tc>
          <w:tcPr>
            <w:tcW w:w="567" w:type="dxa"/>
            <w:vMerge/>
            <w:hideMark/>
          </w:tcPr>
          <w:p w:rsidR="007236D1" w:rsidRPr="007236D1" w:rsidRDefault="007236D1" w:rsidP="007236D1">
            <w:pPr>
              <w:rPr>
                <w:rFonts w:ascii="Times New Roman" w:hAnsi="Times New Roman"/>
                <w:bCs/>
                <w:sz w:val="12"/>
                <w:szCs w:val="12"/>
              </w:rPr>
            </w:pPr>
          </w:p>
        </w:tc>
        <w:tc>
          <w:tcPr>
            <w:tcW w:w="425" w:type="dxa"/>
            <w:vMerge/>
            <w:hideMark/>
          </w:tcPr>
          <w:p w:rsidR="007236D1" w:rsidRPr="007236D1" w:rsidRDefault="007236D1" w:rsidP="007236D1">
            <w:pPr>
              <w:rPr>
                <w:rFonts w:ascii="Times New Roman" w:hAnsi="Times New Roman"/>
                <w:bCs/>
                <w:sz w:val="12"/>
                <w:szCs w:val="12"/>
              </w:rPr>
            </w:pPr>
          </w:p>
        </w:tc>
        <w:tc>
          <w:tcPr>
            <w:tcW w:w="425" w:type="dxa"/>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Всего</w:t>
            </w:r>
          </w:p>
        </w:tc>
        <w:tc>
          <w:tcPr>
            <w:tcW w:w="567" w:type="dxa"/>
            <w:hideMark/>
          </w:tcPr>
          <w:p w:rsidR="007236D1" w:rsidRPr="007236D1" w:rsidRDefault="007236D1" w:rsidP="007236D1">
            <w:pPr>
              <w:rPr>
                <w:rFonts w:ascii="Times New Roman" w:hAnsi="Times New Roman"/>
                <w:bCs/>
                <w:sz w:val="10"/>
                <w:szCs w:val="10"/>
              </w:rPr>
            </w:pPr>
            <w:r w:rsidRPr="007236D1">
              <w:rPr>
                <w:rFonts w:ascii="Times New Roman" w:hAnsi="Times New Roman"/>
                <w:bCs/>
                <w:sz w:val="10"/>
                <w:szCs w:val="10"/>
              </w:rPr>
              <w:t>в том числе за счет безвозмездных поступлений</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Общегосударственные вопросы</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01</w:t>
            </w:r>
          </w:p>
        </w:tc>
        <w:tc>
          <w:tcPr>
            <w:tcW w:w="426"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 </w:t>
            </w:r>
          </w:p>
        </w:tc>
        <w:tc>
          <w:tcPr>
            <w:tcW w:w="567" w:type="dxa"/>
            <w:noWrap/>
            <w:hideMark/>
          </w:tcPr>
          <w:p w:rsidR="007236D1" w:rsidRPr="007236D1" w:rsidRDefault="007236D1" w:rsidP="007236D1">
            <w:pPr>
              <w:rPr>
                <w:rFonts w:ascii="Times New Roman" w:hAnsi="Times New Roman"/>
                <w:bCs/>
                <w:sz w:val="10"/>
                <w:szCs w:val="10"/>
              </w:rPr>
            </w:pPr>
            <w:r w:rsidRPr="007236D1">
              <w:rPr>
                <w:rFonts w:ascii="Times New Roman" w:hAnsi="Times New Roman"/>
                <w:bCs/>
                <w:sz w:val="10"/>
                <w:szCs w:val="10"/>
              </w:rPr>
              <w:t> </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 </w:t>
            </w:r>
          </w:p>
        </w:tc>
        <w:tc>
          <w:tcPr>
            <w:tcW w:w="425" w:type="dxa"/>
            <w:hideMark/>
          </w:tcPr>
          <w:p w:rsidR="007236D1" w:rsidRPr="007236D1" w:rsidRDefault="007236D1" w:rsidP="007236D1">
            <w:pPr>
              <w:rPr>
                <w:rFonts w:ascii="Times New Roman" w:hAnsi="Times New Roman"/>
                <w:bCs/>
                <w:sz w:val="10"/>
                <w:szCs w:val="10"/>
              </w:rPr>
            </w:pPr>
            <w:r w:rsidRPr="007236D1">
              <w:rPr>
                <w:rFonts w:ascii="Times New Roman" w:hAnsi="Times New Roman"/>
                <w:bCs/>
                <w:sz w:val="10"/>
                <w:szCs w:val="10"/>
              </w:rPr>
              <w:t>2333</w:t>
            </w:r>
          </w:p>
        </w:tc>
        <w:tc>
          <w:tcPr>
            <w:tcW w:w="567" w:type="dxa"/>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22</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02</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616</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Непрограммные направления расходов местного бюджета</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02</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616</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02</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9901100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616</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02</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9901100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616</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04</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1 076</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Непрограммные направления расходов местного бюджета</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04</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1076</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04</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9901100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1076</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04</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9901100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948</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8C6EB4">
            <w:pPr>
              <w:rPr>
                <w:rFonts w:ascii="Times New Roman" w:hAnsi="Times New Roman"/>
                <w:sz w:val="12"/>
                <w:szCs w:val="12"/>
              </w:rPr>
            </w:pPr>
            <w:r w:rsidRPr="007236D1">
              <w:rPr>
                <w:rFonts w:ascii="Times New Roman" w:hAnsi="Times New Roman"/>
                <w:sz w:val="12"/>
                <w:szCs w:val="12"/>
              </w:rPr>
              <w:t>Иные закупки товаров, работ и услуг для обеспечения гос</w:t>
            </w:r>
            <w:r w:rsidR="008C6EB4">
              <w:rPr>
                <w:rFonts w:ascii="Times New Roman" w:hAnsi="Times New Roman"/>
                <w:sz w:val="12"/>
                <w:szCs w:val="12"/>
              </w:rPr>
              <w:t>.</w:t>
            </w:r>
            <w:r w:rsidRPr="007236D1">
              <w:rPr>
                <w:rFonts w:ascii="Times New Roman" w:hAnsi="Times New Roman"/>
                <w:sz w:val="12"/>
                <w:szCs w:val="12"/>
              </w:rPr>
              <w:t xml:space="preserve"> (муниципальных) нужд</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04</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9901100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126</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Уплата налогов, сборов и иных платежей</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04</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9901100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850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06</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175</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2014-2017 гг.</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06</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1800000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175</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xml:space="preserve">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06</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1807820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171</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Иные межбюджетные трансферты</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06</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1807820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171</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Подпрограмма "Организация планирования и исполнения консолидированного бюджета муниципального района Сергиевский на 2014-2017 гг.</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06</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1830000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06</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1831100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Иные межбюджетные трансферты</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06</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1831100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Обеспечение проведения выборов и референдумов</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07</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95</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Непрограммные направления расходов местного бюджета</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07</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95</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Закупка товаров, работ и услуг для муниципальных нужд</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07</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9902000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95</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8C6EB4">
            <w:pPr>
              <w:rPr>
                <w:rFonts w:ascii="Times New Roman" w:hAnsi="Times New Roman"/>
                <w:sz w:val="12"/>
                <w:szCs w:val="12"/>
              </w:rPr>
            </w:pPr>
            <w:r w:rsidRPr="007236D1">
              <w:rPr>
                <w:rFonts w:ascii="Times New Roman" w:hAnsi="Times New Roman"/>
                <w:sz w:val="12"/>
                <w:szCs w:val="12"/>
              </w:rPr>
              <w:t>Иные закупки товаров, ра</w:t>
            </w:r>
            <w:r w:rsidR="008C6EB4">
              <w:rPr>
                <w:rFonts w:ascii="Times New Roman" w:hAnsi="Times New Roman"/>
                <w:sz w:val="12"/>
                <w:szCs w:val="12"/>
              </w:rPr>
              <w:t>бот и услуг для обеспечения гос.</w:t>
            </w:r>
            <w:r w:rsidRPr="007236D1">
              <w:rPr>
                <w:rFonts w:ascii="Times New Roman" w:hAnsi="Times New Roman"/>
                <w:sz w:val="12"/>
                <w:szCs w:val="12"/>
              </w:rPr>
              <w:t xml:space="preserve"> (муниципальных) нужд</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07</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9902000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95</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Резервные фонды</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10</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Непрограммные направления расходов местного бюджета</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10</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Резервный фонд администрации поселений</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9907990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10</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Резервные средства</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9907990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870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10</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Другие общегосударственные вопросы</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362</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22</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xml:space="preserve">Муниципальная программа "Обеспечение реализации политики в сфере строительного комплекса и градостроительной деятельности муниципального района </w:t>
            </w:r>
            <w:r w:rsidRPr="007236D1">
              <w:rPr>
                <w:rFonts w:ascii="Times New Roman" w:hAnsi="Times New Roman"/>
                <w:sz w:val="12"/>
                <w:szCs w:val="12"/>
              </w:rPr>
              <w:lastRenderedPageBreak/>
              <w:t>Сергиевский" на 2015-2017гг.</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lastRenderedPageBreak/>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1900000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103</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lastRenderedPageBreak/>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1907820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103</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Иные межбюджетные трансферты</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1907820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103</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Непрограммные направления расходов местного бюджета</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258</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22</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Закупка товаров, работ и услуг для муниципальных нужд</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9902000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174</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87C0C">
            <w:pPr>
              <w:rPr>
                <w:rFonts w:ascii="Times New Roman" w:hAnsi="Times New Roman"/>
                <w:sz w:val="12"/>
                <w:szCs w:val="12"/>
              </w:rPr>
            </w:pPr>
            <w:r w:rsidRPr="007236D1">
              <w:rPr>
                <w:rFonts w:ascii="Times New Roman" w:hAnsi="Times New Roman"/>
                <w:sz w:val="12"/>
                <w:szCs w:val="12"/>
              </w:rPr>
              <w:t>Иные закупки товаров, ра</w:t>
            </w:r>
            <w:r w:rsidR="00787C0C">
              <w:rPr>
                <w:rFonts w:ascii="Times New Roman" w:hAnsi="Times New Roman"/>
                <w:sz w:val="12"/>
                <w:szCs w:val="12"/>
              </w:rPr>
              <w:t>бот и услуг для обеспечения гос.</w:t>
            </w:r>
            <w:r w:rsidRPr="007236D1">
              <w:rPr>
                <w:rFonts w:ascii="Times New Roman" w:hAnsi="Times New Roman"/>
                <w:sz w:val="12"/>
                <w:szCs w:val="12"/>
              </w:rPr>
              <w:t xml:space="preserve"> (муниципальных) нужд</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9902000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174</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9907240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22</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22</w:t>
            </w:r>
          </w:p>
        </w:tc>
      </w:tr>
      <w:tr w:rsidR="007236D1" w:rsidRPr="007236D1" w:rsidTr="007236D1">
        <w:trPr>
          <w:trHeight w:val="20"/>
        </w:trPr>
        <w:tc>
          <w:tcPr>
            <w:tcW w:w="4678" w:type="dxa"/>
            <w:hideMark/>
          </w:tcPr>
          <w:p w:rsidR="007236D1" w:rsidRPr="007236D1" w:rsidRDefault="007236D1" w:rsidP="00787C0C">
            <w:pPr>
              <w:rPr>
                <w:rFonts w:ascii="Times New Roman" w:hAnsi="Times New Roman"/>
                <w:sz w:val="12"/>
                <w:szCs w:val="12"/>
              </w:rPr>
            </w:pPr>
            <w:r w:rsidRPr="007236D1">
              <w:rPr>
                <w:rFonts w:ascii="Times New Roman" w:hAnsi="Times New Roman"/>
                <w:sz w:val="12"/>
                <w:szCs w:val="12"/>
              </w:rPr>
              <w:t>Иные закупки товаров, ра</w:t>
            </w:r>
            <w:r w:rsidR="00787C0C">
              <w:rPr>
                <w:rFonts w:ascii="Times New Roman" w:hAnsi="Times New Roman"/>
                <w:sz w:val="12"/>
                <w:szCs w:val="12"/>
              </w:rPr>
              <w:t>бот и услуг для обеспечения гос.</w:t>
            </w:r>
            <w:r w:rsidRPr="007236D1">
              <w:rPr>
                <w:rFonts w:ascii="Times New Roman" w:hAnsi="Times New Roman"/>
                <w:sz w:val="12"/>
                <w:szCs w:val="12"/>
              </w:rPr>
              <w:t xml:space="preserve"> (муниципальных) нужд</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9907240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22</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22</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62</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Иные межбюджетные трансферты</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62</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Национальная оборона</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02</w:t>
            </w:r>
          </w:p>
        </w:tc>
        <w:tc>
          <w:tcPr>
            <w:tcW w:w="426"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 </w:t>
            </w:r>
          </w:p>
        </w:tc>
        <w:tc>
          <w:tcPr>
            <w:tcW w:w="567" w:type="dxa"/>
            <w:noWrap/>
            <w:hideMark/>
          </w:tcPr>
          <w:p w:rsidR="007236D1" w:rsidRPr="007236D1" w:rsidRDefault="007236D1" w:rsidP="007236D1">
            <w:pPr>
              <w:rPr>
                <w:rFonts w:ascii="Times New Roman" w:hAnsi="Times New Roman"/>
                <w:bCs/>
                <w:sz w:val="10"/>
                <w:szCs w:val="10"/>
              </w:rPr>
            </w:pPr>
            <w:r w:rsidRPr="007236D1">
              <w:rPr>
                <w:rFonts w:ascii="Times New Roman" w:hAnsi="Times New Roman"/>
                <w:bCs/>
                <w:sz w:val="10"/>
                <w:szCs w:val="10"/>
              </w:rPr>
              <w:t> </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 </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153</w:t>
            </w:r>
          </w:p>
        </w:tc>
        <w:tc>
          <w:tcPr>
            <w:tcW w:w="567" w:type="dxa"/>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153</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Мобилизационная и вневойсковая подготовка</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02</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153</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153</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Непрограммные направления расходов местного бюджета</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02</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153</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153</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02</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9905118</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153</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153</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02</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9905118</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153</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153</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Национальная безопасность и правоохранительная деятельность</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03</w:t>
            </w:r>
          </w:p>
        </w:tc>
        <w:tc>
          <w:tcPr>
            <w:tcW w:w="426"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 </w:t>
            </w:r>
          </w:p>
        </w:tc>
        <w:tc>
          <w:tcPr>
            <w:tcW w:w="567" w:type="dxa"/>
            <w:noWrap/>
            <w:hideMark/>
          </w:tcPr>
          <w:p w:rsidR="007236D1" w:rsidRPr="007236D1" w:rsidRDefault="007236D1" w:rsidP="007236D1">
            <w:pPr>
              <w:rPr>
                <w:rFonts w:ascii="Times New Roman" w:hAnsi="Times New Roman"/>
                <w:bCs/>
                <w:sz w:val="10"/>
                <w:szCs w:val="10"/>
              </w:rPr>
            </w:pPr>
            <w:r w:rsidRPr="007236D1">
              <w:rPr>
                <w:rFonts w:ascii="Times New Roman" w:hAnsi="Times New Roman"/>
                <w:bCs/>
                <w:sz w:val="10"/>
                <w:szCs w:val="10"/>
              </w:rPr>
              <w:t> </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 </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13</w:t>
            </w:r>
          </w:p>
        </w:tc>
        <w:tc>
          <w:tcPr>
            <w:tcW w:w="567" w:type="dxa"/>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09</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Непрограммные направления расходов местного бюджета</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09</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Закупка товаров, работ и услуг для муниципальных нужд</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09</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9902000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87C0C">
            <w:pPr>
              <w:rPr>
                <w:rFonts w:ascii="Times New Roman" w:hAnsi="Times New Roman"/>
                <w:sz w:val="12"/>
                <w:szCs w:val="12"/>
              </w:rPr>
            </w:pPr>
            <w:r w:rsidRPr="007236D1">
              <w:rPr>
                <w:rFonts w:ascii="Times New Roman" w:hAnsi="Times New Roman"/>
                <w:sz w:val="12"/>
                <w:szCs w:val="12"/>
              </w:rPr>
              <w:t>Иные закупки товаров, работ и услуг для обеспечения гос</w:t>
            </w:r>
            <w:r w:rsidR="00787C0C">
              <w:rPr>
                <w:rFonts w:ascii="Times New Roman" w:hAnsi="Times New Roman"/>
                <w:sz w:val="12"/>
                <w:szCs w:val="12"/>
              </w:rPr>
              <w:t>.</w:t>
            </w:r>
            <w:r w:rsidRPr="007236D1">
              <w:rPr>
                <w:rFonts w:ascii="Times New Roman" w:hAnsi="Times New Roman"/>
                <w:sz w:val="12"/>
                <w:szCs w:val="12"/>
              </w:rPr>
              <w:t xml:space="preserve"> (муниципальных) нужд</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09</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9902000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Другие вопросы в области национальной безопасности и правоохранительной деятельности</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14</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11</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 на 2015-2017гг.</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14</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0100000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10</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14</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0107820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10</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Иные межбюджетные трансферты</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14</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0107820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10</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14</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3100000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14</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3102000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87C0C">
            <w:pPr>
              <w:rPr>
                <w:rFonts w:ascii="Times New Roman" w:hAnsi="Times New Roman"/>
                <w:sz w:val="12"/>
                <w:szCs w:val="12"/>
              </w:rPr>
            </w:pPr>
            <w:r w:rsidRPr="007236D1">
              <w:rPr>
                <w:rFonts w:ascii="Times New Roman" w:hAnsi="Times New Roman"/>
                <w:sz w:val="12"/>
                <w:szCs w:val="12"/>
              </w:rPr>
              <w:t>Иные закупки товаров, ра</w:t>
            </w:r>
            <w:r w:rsidR="00787C0C">
              <w:rPr>
                <w:rFonts w:ascii="Times New Roman" w:hAnsi="Times New Roman"/>
                <w:sz w:val="12"/>
                <w:szCs w:val="12"/>
              </w:rPr>
              <w:t>бот и услуг для обеспечения гос.</w:t>
            </w:r>
            <w:r w:rsidRPr="007236D1">
              <w:rPr>
                <w:rFonts w:ascii="Times New Roman" w:hAnsi="Times New Roman"/>
                <w:sz w:val="12"/>
                <w:szCs w:val="12"/>
              </w:rPr>
              <w:t xml:space="preserve"> (муниципальных) нужд</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14</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3102000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Национальная экономика</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04</w:t>
            </w:r>
          </w:p>
        </w:tc>
        <w:tc>
          <w:tcPr>
            <w:tcW w:w="426"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 </w:t>
            </w:r>
          </w:p>
        </w:tc>
        <w:tc>
          <w:tcPr>
            <w:tcW w:w="567" w:type="dxa"/>
            <w:noWrap/>
            <w:hideMark/>
          </w:tcPr>
          <w:p w:rsidR="007236D1" w:rsidRPr="007236D1" w:rsidRDefault="007236D1" w:rsidP="007236D1">
            <w:pPr>
              <w:rPr>
                <w:rFonts w:ascii="Times New Roman" w:hAnsi="Times New Roman"/>
                <w:bCs/>
                <w:sz w:val="10"/>
                <w:szCs w:val="10"/>
              </w:rPr>
            </w:pPr>
            <w:r w:rsidRPr="007236D1">
              <w:rPr>
                <w:rFonts w:ascii="Times New Roman" w:hAnsi="Times New Roman"/>
                <w:bCs/>
                <w:sz w:val="10"/>
                <w:szCs w:val="10"/>
              </w:rPr>
              <w:t> </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 </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676</w:t>
            </w:r>
          </w:p>
        </w:tc>
        <w:tc>
          <w:tcPr>
            <w:tcW w:w="567" w:type="dxa"/>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79</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Сельское хозяйство и рыболовство</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04</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05</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79</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79</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Непрограммные направления расходов местного бюджета</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04</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05</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79</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79</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04</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05</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9907230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79</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79</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04</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05</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9907230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810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79</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79</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Дорожное хозяйство (дорожные фонды)</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04</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09</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597</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2014-2016гг."</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04</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09</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1700000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42</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04</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09</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1707820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42</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Иные межбюджетные трансферты</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04</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09</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1707820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42</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04</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09</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2100000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555</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04</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09</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2107820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555</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Иные межбюджетные трансферты</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04</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09</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2107820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555</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Жилищно-коммунальное хозяйство</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05</w:t>
            </w:r>
          </w:p>
        </w:tc>
        <w:tc>
          <w:tcPr>
            <w:tcW w:w="426"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 </w:t>
            </w:r>
          </w:p>
        </w:tc>
        <w:tc>
          <w:tcPr>
            <w:tcW w:w="567" w:type="dxa"/>
            <w:noWrap/>
            <w:hideMark/>
          </w:tcPr>
          <w:p w:rsidR="007236D1" w:rsidRPr="007236D1" w:rsidRDefault="007236D1" w:rsidP="007236D1">
            <w:pPr>
              <w:rPr>
                <w:rFonts w:ascii="Times New Roman" w:hAnsi="Times New Roman"/>
                <w:bCs/>
                <w:sz w:val="10"/>
                <w:szCs w:val="10"/>
              </w:rPr>
            </w:pPr>
            <w:r w:rsidRPr="007236D1">
              <w:rPr>
                <w:rFonts w:ascii="Times New Roman" w:hAnsi="Times New Roman"/>
                <w:bCs/>
                <w:sz w:val="10"/>
                <w:szCs w:val="10"/>
              </w:rPr>
              <w:t> </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 </w:t>
            </w:r>
          </w:p>
        </w:tc>
        <w:tc>
          <w:tcPr>
            <w:tcW w:w="425" w:type="dxa"/>
            <w:noWrap/>
            <w:hideMark/>
          </w:tcPr>
          <w:p w:rsidR="007236D1" w:rsidRPr="007236D1" w:rsidRDefault="007236D1" w:rsidP="007236D1">
            <w:pPr>
              <w:rPr>
                <w:rFonts w:ascii="Times New Roman" w:hAnsi="Times New Roman"/>
                <w:bCs/>
                <w:sz w:val="10"/>
                <w:szCs w:val="10"/>
              </w:rPr>
            </w:pPr>
            <w:r w:rsidRPr="007236D1">
              <w:rPr>
                <w:rFonts w:ascii="Times New Roman" w:hAnsi="Times New Roman"/>
                <w:bCs/>
                <w:sz w:val="10"/>
                <w:szCs w:val="10"/>
              </w:rPr>
              <w:t>1786</w:t>
            </w:r>
          </w:p>
        </w:tc>
        <w:tc>
          <w:tcPr>
            <w:tcW w:w="567" w:type="dxa"/>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355</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Жилищное хозяйство</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05</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81</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05</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0400000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48</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05</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0407820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48</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lastRenderedPageBreak/>
              <w:t>Иные межбюджетные трансферты</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05</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0407820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48</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Муниципальная  программа "Переселение граждан из аварийного жилищного фонда с учётом необходимости развития малоэтажного жил. строительства на территории муниципального района Сергиевский Самарской области" на 2014-2017 годы</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05</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1000000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33</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05</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1007820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33</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Иные межбюджетные трансферты</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05</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1007820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33</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Благоустройство</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05</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1687</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355</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05</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2100000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125</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05</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2107820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125</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Иные межбюджетные трансферты</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05</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2107820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125</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Непрограммные направления расходов местного бюджета</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05</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1562</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355</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Закупка товаров, работ и услуг для муниципальных нужд</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05</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9902000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940</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87C0C">
            <w:pPr>
              <w:rPr>
                <w:rFonts w:ascii="Times New Roman" w:hAnsi="Times New Roman"/>
                <w:sz w:val="12"/>
                <w:szCs w:val="12"/>
              </w:rPr>
            </w:pPr>
            <w:r w:rsidRPr="007236D1">
              <w:rPr>
                <w:rFonts w:ascii="Times New Roman" w:hAnsi="Times New Roman"/>
                <w:sz w:val="12"/>
                <w:szCs w:val="12"/>
              </w:rPr>
              <w:t>Иные закупки товаров, работ и услуг для обеспечения гос</w:t>
            </w:r>
            <w:r w:rsidR="00787C0C">
              <w:rPr>
                <w:rFonts w:ascii="Times New Roman" w:hAnsi="Times New Roman"/>
                <w:sz w:val="12"/>
                <w:szCs w:val="12"/>
              </w:rPr>
              <w:t>.</w:t>
            </w:r>
            <w:r w:rsidRPr="007236D1">
              <w:rPr>
                <w:rFonts w:ascii="Times New Roman" w:hAnsi="Times New Roman"/>
                <w:sz w:val="12"/>
                <w:szCs w:val="12"/>
              </w:rPr>
              <w:t xml:space="preserve"> (муниципальных) нужд</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05</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9902000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940</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05</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9907240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86</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86</w:t>
            </w:r>
          </w:p>
        </w:tc>
      </w:tr>
      <w:tr w:rsidR="007236D1" w:rsidRPr="007236D1" w:rsidTr="007236D1">
        <w:trPr>
          <w:trHeight w:val="20"/>
        </w:trPr>
        <w:tc>
          <w:tcPr>
            <w:tcW w:w="4678" w:type="dxa"/>
            <w:hideMark/>
          </w:tcPr>
          <w:p w:rsidR="007236D1" w:rsidRPr="007236D1" w:rsidRDefault="007236D1" w:rsidP="00787C0C">
            <w:pPr>
              <w:rPr>
                <w:rFonts w:ascii="Times New Roman" w:hAnsi="Times New Roman"/>
                <w:sz w:val="12"/>
                <w:szCs w:val="12"/>
              </w:rPr>
            </w:pPr>
            <w:r w:rsidRPr="007236D1">
              <w:rPr>
                <w:rFonts w:ascii="Times New Roman" w:hAnsi="Times New Roman"/>
                <w:sz w:val="12"/>
                <w:szCs w:val="12"/>
              </w:rPr>
              <w:t>Иные закупки товаров, ра</w:t>
            </w:r>
            <w:r w:rsidR="00787C0C">
              <w:rPr>
                <w:rFonts w:ascii="Times New Roman" w:hAnsi="Times New Roman"/>
                <w:sz w:val="12"/>
                <w:szCs w:val="12"/>
              </w:rPr>
              <w:t>бот и услуг для обеспечения гос.</w:t>
            </w:r>
            <w:r w:rsidRPr="007236D1">
              <w:rPr>
                <w:rFonts w:ascii="Times New Roman" w:hAnsi="Times New Roman"/>
                <w:sz w:val="12"/>
                <w:szCs w:val="12"/>
              </w:rPr>
              <w:t xml:space="preserve"> (муниципальных) нужд</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05</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9907240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86</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86</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Субсидии муниципальным образованиям на проведение отдельных видов работ по ремонту многоквартирных домов и благоустройству их дворовых территорий</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05</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9907350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536</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268</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05</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9907350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810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536</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268</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Охрана окружающей среды</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06</w:t>
            </w:r>
          </w:p>
        </w:tc>
        <w:tc>
          <w:tcPr>
            <w:tcW w:w="426"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 </w:t>
            </w:r>
          </w:p>
        </w:tc>
        <w:tc>
          <w:tcPr>
            <w:tcW w:w="567" w:type="dxa"/>
            <w:noWrap/>
            <w:hideMark/>
          </w:tcPr>
          <w:p w:rsidR="007236D1" w:rsidRPr="007236D1" w:rsidRDefault="007236D1" w:rsidP="007236D1">
            <w:pPr>
              <w:rPr>
                <w:rFonts w:ascii="Times New Roman" w:hAnsi="Times New Roman"/>
                <w:bCs/>
                <w:sz w:val="10"/>
                <w:szCs w:val="10"/>
              </w:rPr>
            </w:pPr>
            <w:r w:rsidRPr="007236D1">
              <w:rPr>
                <w:rFonts w:ascii="Times New Roman" w:hAnsi="Times New Roman"/>
                <w:bCs/>
                <w:sz w:val="10"/>
                <w:szCs w:val="10"/>
              </w:rPr>
              <w:t> </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 </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76</w:t>
            </w:r>
          </w:p>
        </w:tc>
        <w:tc>
          <w:tcPr>
            <w:tcW w:w="567" w:type="dxa"/>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06</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76</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Непрограммные направления расходов местного бюджета</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06</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76</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Закупка товаров, работ и услуг для муниципальных нужд</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06</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9902000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65</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87C0C">
            <w:pPr>
              <w:rPr>
                <w:rFonts w:ascii="Times New Roman" w:hAnsi="Times New Roman"/>
                <w:sz w:val="12"/>
                <w:szCs w:val="12"/>
              </w:rPr>
            </w:pPr>
            <w:r w:rsidRPr="007236D1">
              <w:rPr>
                <w:rFonts w:ascii="Times New Roman" w:hAnsi="Times New Roman"/>
                <w:sz w:val="12"/>
                <w:szCs w:val="12"/>
              </w:rPr>
              <w:t>Иные закупки товаров, работ и услуг для обеспечения гос</w:t>
            </w:r>
            <w:r w:rsidR="00787C0C">
              <w:rPr>
                <w:rFonts w:ascii="Times New Roman" w:hAnsi="Times New Roman"/>
                <w:sz w:val="12"/>
                <w:szCs w:val="12"/>
              </w:rPr>
              <w:t>.</w:t>
            </w:r>
            <w:r w:rsidRPr="007236D1">
              <w:rPr>
                <w:rFonts w:ascii="Times New Roman" w:hAnsi="Times New Roman"/>
                <w:sz w:val="12"/>
                <w:szCs w:val="12"/>
              </w:rPr>
              <w:t xml:space="preserve"> (муниципальных) нужд</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06</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9902000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65</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Иные направления расходов</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06</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9909000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11</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Уплата налогов, сборов и иных платежей</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06</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9909000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850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11</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Образование</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07</w:t>
            </w:r>
          </w:p>
        </w:tc>
        <w:tc>
          <w:tcPr>
            <w:tcW w:w="426"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 </w:t>
            </w:r>
          </w:p>
        </w:tc>
        <w:tc>
          <w:tcPr>
            <w:tcW w:w="567" w:type="dxa"/>
            <w:noWrap/>
            <w:hideMark/>
          </w:tcPr>
          <w:p w:rsidR="007236D1" w:rsidRPr="007236D1" w:rsidRDefault="007236D1" w:rsidP="007236D1">
            <w:pPr>
              <w:rPr>
                <w:rFonts w:ascii="Times New Roman" w:hAnsi="Times New Roman"/>
                <w:bCs/>
                <w:sz w:val="10"/>
                <w:szCs w:val="10"/>
              </w:rPr>
            </w:pPr>
            <w:r w:rsidRPr="007236D1">
              <w:rPr>
                <w:rFonts w:ascii="Times New Roman" w:hAnsi="Times New Roman"/>
                <w:bCs/>
                <w:sz w:val="10"/>
                <w:szCs w:val="10"/>
              </w:rPr>
              <w:t> </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 </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4</w:t>
            </w:r>
          </w:p>
        </w:tc>
        <w:tc>
          <w:tcPr>
            <w:tcW w:w="567" w:type="dxa"/>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Молодежная политика и оздоровление детей</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07</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07</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4</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2014-2016 гг.</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07</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07</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0800000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4</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07</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07</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0807820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4</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Иные межбюджетные трансферты</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07</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07</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0807820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4</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Культура и кинематография</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08</w:t>
            </w:r>
          </w:p>
        </w:tc>
        <w:tc>
          <w:tcPr>
            <w:tcW w:w="426"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 </w:t>
            </w:r>
          </w:p>
        </w:tc>
        <w:tc>
          <w:tcPr>
            <w:tcW w:w="567" w:type="dxa"/>
            <w:noWrap/>
            <w:hideMark/>
          </w:tcPr>
          <w:p w:rsidR="007236D1" w:rsidRPr="007236D1" w:rsidRDefault="007236D1" w:rsidP="007236D1">
            <w:pPr>
              <w:rPr>
                <w:rFonts w:ascii="Times New Roman" w:hAnsi="Times New Roman"/>
                <w:bCs/>
                <w:sz w:val="10"/>
                <w:szCs w:val="10"/>
              </w:rPr>
            </w:pPr>
            <w:r w:rsidRPr="007236D1">
              <w:rPr>
                <w:rFonts w:ascii="Times New Roman" w:hAnsi="Times New Roman"/>
                <w:bCs/>
                <w:sz w:val="10"/>
                <w:szCs w:val="10"/>
              </w:rPr>
              <w:t> </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 </w:t>
            </w:r>
          </w:p>
        </w:tc>
        <w:tc>
          <w:tcPr>
            <w:tcW w:w="425" w:type="dxa"/>
            <w:noWrap/>
            <w:hideMark/>
          </w:tcPr>
          <w:p w:rsidR="007236D1" w:rsidRPr="007236D1" w:rsidRDefault="007236D1" w:rsidP="007236D1">
            <w:pPr>
              <w:rPr>
                <w:rFonts w:ascii="Times New Roman" w:hAnsi="Times New Roman"/>
                <w:bCs/>
                <w:sz w:val="10"/>
                <w:szCs w:val="10"/>
              </w:rPr>
            </w:pPr>
            <w:r w:rsidRPr="007236D1">
              <w:rPr>
                <w:rFonts w:ascii="Times New Roman" w:hAnsi="Times New Roman"/>
                <w:bCs/>
                <w:sz w:val="10"/>
                <w:szCs w:val="10"/>
              </w:rPr>
              <w:t>1673</w:t>
            </w:r>
          </w:p>
        </w:tc>
        <w:tc>
          <w:tcPr>
            <w:tcW w:w="567" w:type="dxa"/>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Культура</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08</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1659</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08</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0700000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796</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08</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0707820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796</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Иные межбюджетные трансферты</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08</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0707820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796</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Муниципальная программа "Сохранение и реконструкция военно-мемориальных объектов на территории Сергиевского района на 2015-2016 годы"</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08</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3300000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61</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Закупка товаров, работ и услуг для муниципальных нужд</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08</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3302000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61</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87C0C">
            <w:pPr>
              <w:rPr>
                <w:rFonts w:ascii="Times New Roman" w:hAnsi="Times New Roman"/>
                <w:sz w:val="12"/>
                <w:szCs w:val="12"/>
              </w:rPr>
            </w:pPr>
            <w:r w:rsidRPr="007236D1">
              <w:rPr>
                <w:rFonts w:ascii="Times New Roman" w:hAnsi="Times New Roman"/>
                <w:sz w:val="12"/>
                <w:szCs w:val="12"/>
              </w:rPr>
              <w:t>Иные закупки товаров, работ и услуг для обеспечения гос</w:t>
            </w:r>
            <w:r w:rsidR="00787C0C">
              <w:rPr>
                <w:rFonts w:ascii="Times New Roman" w:hAnsi="Times New Roman"/>
                <w:sz w:val="12"/>
                <w:szCs w:val="12"/>
              </w:rPr>
              <w:t>.</w:t>
            </w:r>
            <w:r w:rsidRPr="007236D1">
              <w:rPr>
                <w:rFonts w:ascii="Times New Roman" w:hAnsi="Times New Roman"/>
                <w:sz w:val="12"/>
                <w:szCs w:val="12"/>
              </w:rPr>
              <w:t xml:space="preserve"> (муниципальных) нужд</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08</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3302000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61</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Непрограммные направления расходов местного бюджета</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08</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802</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Закупка товаров, работ и услуг для муниципальных нужд</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08</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9902000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802</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87C0C">
            <w:pPr>
              <w:rPr>
                <w:rFonts w:ascii="Times New Roman" w:hAnsi="Times New Roman"/>
                <w:sz w:val="12"/>
                <w:szCs w:val="12"/>
              </w:rPr>
            </w:pPr>
            <w:r w:rsidRPr="007236D1">
              <w:rPr>
                <w:rFonts w:ascii="Times New Roman" w:hAnsi="Times New Roman"/>
                <w:sz w:val="12"/>
                <w:szCs w:val="12"/>
              </w:rPr>
              <w:t>Иные закупки товаров, работ и услуг для обеспечения гос</w:t>
            </w:r>
            <w:r w:rsidR="00787C0C">
              <w:rPr>
                <w:rFonts w:ascii="Times New Roman" w:hAnsi="Times New Roman"/>
                <w:sz w:val="12"/>
                <w:szCs w:val="12"/>
              </w:rPr>
              <w:t>.</w:t>
            </w:r>
            <w:r w:rsidRPr="007236D1">
              <w:rPr>
                <w:rFonts w:ascii="Times New Roman" w:hAnsi="Times New Roman"/>
                <w:sz w:val="12"/>
                <w:szCs w:val="12"/>
              </w:rPr>
              <w:t xml:space="preserve"> (муниципальных) нужд</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08</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9902000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802</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Другие вопросы в области культуры, кинематографии</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08</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04</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14</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08</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04</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0700000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14</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08</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04</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0707820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14</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Иные межбюджетные трансферты</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08</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04</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0707820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14</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Социальная политика</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10</w:t>
            </w:r>
          </w:p>
        </w:tc>
        <w:tc>
          <w:tcPr>
            <w:tcW w:w="426"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 </w:t>
            </w:r>
          </w:p>
        </w:tc>
        <w:tc>
          <w:tcPr>
            <w:tcW w:w="567" w:type="dxa"/>
            <w:noWrap/>
            <w:hideMark/>
          </w:tcPr>
          <w:p w:rsidR="007236D1" w:rsidRPr="007236D1" w:rsidRDefault="007236D1" w:rsidP="007236D1">
            <w:pPr>
              <w:rPr>
                <w:rFonts w:ascii="Times New Roman" w:hAnsi="Times New Roman"/>
                <w:bCs/>
                <w:sz w:val="10"/>
                <w:szCs w:val="10"/>
              </w:rPr>
            </w:pPr>
            <w:r w:rsidRPr="007236D1">
              <w:rPr>
                <w:rFonts w:ascii="Times New Roman" w:hAnsi="Times New Roman"/>
                <w:bCs/>
                <w:sz w:val="10"/>
                <w:szCs w:val="10"/>
              </w:rPr>
              <w:t> </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 </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41</w:t>
            </w:r>
          </w:p>
        </w:tc>
        <w:tc>
          <w:tcPr>
            <w:tcW w:w="567" w:type="dxa"/>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Социальное обеспечение населения</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10</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41</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10</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0500000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xml:space="preserve">Межбюджетные трансферты, предоставляемые в бюджеты муниципального района в </w:t>
            </w:r>
            <w:r w:rsidRPr="007236D1">
              <w:rPr>
                <w:rFonts w:ascii="Times New Roman" w:hAnsi="Times New Roman"/>
                <w:sz w:val="12"/>
                <w:szCs w:val="12"/>
              </w:rPr>
              <w:lastRenderedPageBreak/>
              <w:t>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lastRenderedPageBreak/>
              <w:t>10</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0507820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lastRenderedPageBreak/>
              <w:t>Иные межбюджетные трансферты</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10</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0507820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2</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Муниципальная  программа  муниципального района Сергиевский "Молодой семье-доступное жилье" на 2015-2017годы</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10</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1300000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39</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10</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1307820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39</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Иные межбюджетные трансферты</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10</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03</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1307820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39</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Физическая культура и спорт</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11</w:t>
            </w:r>
          </w:p>
        </w:tc>
        <w:tc>
          <w:tcPr>
            <w:tcW w:w="426"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 </w:t>
            </w:r>
          </w:p>
        </w:tc>
        <w:tc>
          <w:tcPr>
            <w:tcW w:w="567" w:type="dxa"/>
            <w:noWrap/>
            <w:hideMark/>
          </w:tcPr>
          <w:p w:rsidR="007236D1" w:rsidRPr="007236D1" w:rsidRDefault="007236D1" w:rsidP="007236D1">
            <w:pPr>
              <w:rPr>
                <w:rFonts w:ascii="Times New Roman" w:hAnsi="Times New Roman"/>
                <w:bCs/>
                <w:sz w:val="10"/>
                <w:szCs w:val="10"/>
              </w:rPr>
            </w:pPr>
            <w:r w:rsidRPr="007236D1">
              <w:rPr>
                <w:rFonts w:ascii="Times New Roman" w:hAnsi="Times New Roman"/>
                <w:bCs/>
                <w:sz w:val="10"/>
                <w:szCs w:val="10"/>
              </w:rPr>
              <w:t> </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 </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6</w:t>
            </w:r>
          </w:p>
        </w:tc>
        <w:tc>
          <w:tcPr>
            <w:tcW w:w="567" w:type="dxa"/>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Физическая культура</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6</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0900000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6</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0907820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6</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Иные межбюджетные трансферты</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11</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0907820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540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6</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Обслуживание государственного и муниципального долга</w:t>
            </w:r>
          </w:p>
        </w:tc>
        <w:tc>
          <w:tcPr>
            <w:tcW w:w="425"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13</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Обслуживание государственного внутреннего и муниципального долга</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13</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Непрограммные направления расходов местного бюджета</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13</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9900000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Иные направления расходов</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13</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9909000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Обслуживание муниципального долга</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13</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01</w:t>
            </w:r>
          </w:p>
        </w:tc>
        <w:tc>
          <w:tcPr>
            <w:tcW w:w="567" w:type="dxa"/>
            <w:noWrap/>
            <w:hideMark/>
          </w:tcPr>
          <w:p w:rsidR="007236D1" w:rsidRPr="007236D1" w:rsidRDefault="007236D1" w:rsidP="007236D1">
            <w:pPr>
              <w:rPr>
                <w:rFonts w:ascii="Times New Roman" w:hAnsi="Times New Roman"/>
                <w:sz w:val="10"/>
                <w:szCs w:val="10"/>
              </w:rPr>
            </w:pPr>
            <w:r w:rsidRPr="007236D1">
              <w:rPr>
                <w:rFonts w:ascii="Times New Roman" w:hAnsi="Times New Roman"/>
                <w:sz w:val="10"/>
                <w:szCs w:val="10"/>
              </w:rPr>
              <w:t>9909000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730</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1</w:t>
            </w:r>
          </w:p>
        </w:tc>
        <w:tc>
          <w:tcPr>
            <w:tcW w:w="567" w:type="dxa"/>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0</w:t>
            </w:r>
          </w:p>
        </w:tc>
      </w:tr>
      <w:tr w:rsidR="007236D1" w:rsidRPr="007236D1" w:rsidTr="007236D1">
        <w:trPr>
          <w:trHeight w:val="20"/>
        </w:trPr>
        <w:tc>
          <w:tcPr>
            <w:tcW w:w="4678"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Всего расходов:</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6"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567"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sz w:val="12"/>
                <w:szCs w:val="12"/>
              </w:rPr>
            </w:pPr>
            <w:r w:rsidRPr="007236D1">
              <w:rPr>
                <w:rFonts w:ascii="Times New Roman" w:hAnsi="Times New Roman"/>
                <w:sz w:val="12"/>
                <w:szCs w:val="12"/>
              </w:rPr>
              <w:t> </w:t>
            </w:r>
          </w:p>
        </w:tc>
        <w:tc>
          <w:tcPr>
            <w:tcW w:w="425" w:type="dxa"/>
            <w:noWrap/>
            <w:hideMark/>
          </w:tcPr>
          <w:p w:rsidR="007236D1" w:rsidRPr="007236D1" w:rsidRDefault="007236D1" w:rsidP="007236D1">
            <w:pPr>
              <w:rPr>
                <w:rFonts w:ascii="Times New Roman" w:hAnsi="Times New Roman"/>
                <w:bCs/>
                <w:sz w:val="10"/>
                <w:szCs w:val="10"/>
              </w:rPr>
            </w:pPr>
            <w:r w:rsidRPr="007236D1">
              <w:rPr>
                <w:rFonts w:ascii="Times New Roman" w:hAnsi="Times New Roman"/>
                <w:bCs/>
                <w:sz w:val="10"/>
                <w:szCs w:val="10"/>
              </w:rPr>
              <w:t>6743</w:t>
            </w:r>
          </w:p>
        </w:tc>
        <w:tc>
          <w:tcPr>
            <w:tcW w:w="567" w:type="dxa"/>
            <w:noWrap/>
            <w:hideMark/>
          </w:tcPr>
          <w:p w:rsidR="007236D1" w:rsidRPr="007236D1" w:rsidRDefault="007236D1" w:rsidP="007236D1">
            <w:pPr>
              <w:rPr>
                <w:rFonts w:ascii="Times New Roman" w:hAnsi="Times New Roman"/>
                <w:bCs/>
                <w:sz w:val="12"/>
                <w:szCs w:val="12"/>
              </w:rPr>
            </w:pPr>
            <w:r w:rsidRPr="007236D1">
              <w:rPr>
                <w:rFonts w:ascii="Times New Roman" w:hAnsi="Times New Roman"/>
                <w:bCs/>
                <w:sz w:val="12"/>
                <w:szCs w:val="12"/>
              </w:rPr>
              <w:t>608</w:t>
            </w:r>
          </w:p>
        </w:tc>
      </w:tr>
    </w:tbl>
    <w:p w:rsidR="007236D1" w:rsidRPr="007236D1" w:rsidRDefault="007236D1" w:rsidP="007236D1">
      <w:pPr>
        <w:spacing w:after="0" w:line="240" w:lineRule="auto"/>
        <w:jc w:val="right"/>
        <w:rPr>
          <w:rFonts w:ascii="Times New Roman" w:hAnsi="Times New Roman"/>
          <w:i/>
          <w:sz w:val="12"/>
          <w:szCs w:val="12"/>
        </w:rPr>
      </w:pPr>
      <w:r w:rsidRPr="007236D1">
        <w:rPr>
          <w:rFonts w:ascii="Times New Roman" w:hAnsi="Times New Roman"/>
          <w:i/>
          <w:sz w:val="12"/>
          <w:szCs w:val="12"/>
        </w:rPr>
        <w:t>Приложение №</w:t>
      </w:r>
      <w:r>
        <w:rPr>
          <w:rFonts w:ascii="Times New Roman" w:hAnsi="Times New Roman"/>
          <w:i/>
          <w:sz w:val="12"/>
          <w:szCs w:val="12"/>
        </w:rPr>
        <w:t>6</w:t>
      </w:r>
    </w:p>
    <w:p w:rsidR="007236D1" w:rsidRPr="007236D1" w:rsidRDefault="007236D1" w:rsidP="007236D1">
      <w:pPr>
        <w:spacing w:after="0" w:line="240" w:lineRule="auto"/>
        <w:jc w:val="right"/>
        <w:rPr>
          <w:rFonts w:ascii="Times New Roman" w:hAnsi="Times New Roman"/>
          <w:i/>
          <w:sz w:val="12"/>
          <w:szCs w:val="12"/>
        </w:rPr>
      </w:pPr>
      <w:r w:rsidRPr="007236D1">
        <w:rPr>
          <w:rFonts w:ascii="Times New Roman" w:hAnsi="Times New Roman"/>
          <w:i/>
          <w:sz w:val="12"/>
          <w:szCs w:val="12"/>
        </w:rPr>
        <w:t>к решению Собрания Представителей сельского поселения Светлодольск</w:t>
      </w:r>
    </w:p>
    <w:p w:rsidR="007236D1" w:rsidRPr="007236D1" w:rsidRDefault="007236D1" w:rsidP="007236D1">
      <w:pPr>
        <w:spacing w:after="0" w:line="240" w:lineRule="auto"/>
        <w:jc w:val="right"/>
        <w:rPr>
          <w:rFonts w:ascii="Times New Roman" w:hAnsi="Times New Roman"/>
          <w:i/>
          <w:sz w:val="12"/>
          <w:szCs w:val="12"/>
        </w:rPr>
      </w:pPr>
      <w:r w:rsidRPr="007236D1">
        <w:rPr>
          <w:rFonts w:ascii="Times New Roman" w:hAnsi="Times New Roman"/>
          <w:i/>
          <w:sz w:val="12"/>
          <w:szCs w:val="12"/>
        </w:rPr>
        <w:t>муниципального района Сергиевский Самарской области</w:t>
      </w:r>
    </w:p>
    <w:p w:rsidR="007236D1" w:rsidRPr="007236D1" w:rsidRDefault="007236D1" w:rsidP="007236D1">
      <w:pPr>
        <w:spacing w:after="0" w:line="240" w:lineRule="auto"/>
        <w:jc w:val="right"/>
        <w:rPr>
          <w:rFonts w:ascii="Times New Roman" w:hAnsi="Times New Roman"/>
          <w:sz w:val="12"/>
          <w:szCs w:val="12"/>
        </w:rPr>
      </w:pPr>
      <w:r w:rsidRPr="007236D1">
        <w:rPr>
          <w:rFonts w:ascii="Times New Roman" w:hAnsi="Times New Roman"/>
          <w:i/>
          <w:sz w:val="12"/>
          <w:szCs w:val="12"/>
        </w:rPr>
        <w:t>№27 от “10” сентября 2015 г.</w:t>
      </w:r>
    </w:p>
    <w:p w:rsidR="00772265" w:rsidRDefault="00772265" w:rsidP="00772265">
      <w:pPr>
        <w:spacing w:after="0" w:line="240" w:lineRule="auto"/>
        <w:jc w:val="center"/>
        <w:rPr>
          <w:rFonts w:ascii="Times New Roman" w:hAnsi="Times New Roman"/>
          <w:b/>
          <w:sz w:val="12"/>
          <w:szCs w:val="12"/>
        </w:rPr>
      </w:pPr>
      <w:r w:rsidRPr="00772265">
        <w:rPr>
          <w:rFonts w:ascii="Times New Roman" w:hAnsi="Times New Roman"/>
          <w:b/>
          <w:sz w:val="12"/>
          <w:szCs w:val="12"/>
        </w:rPr>
        <w:t xml:space="preserve">Ведомственная структура расходов бюджета сельского поселения Светлодольск </w:t>
      </w:r>
    </w:p>
    <w:p w:rsidR="00EC7333" w:rsidRDefault="00772265" w:rsidP="00772265">
      <w:pPr>
        <w:spacing w:after="0" w:line="240" w:lineRule="auto"/>
        <w:jc w:val="center"/>
        <w:rPr>
          <w:rFonts w:ascii="Times New Roman" w:hAnsi="Times New Roman"/>
          <w:b/>
          <w:sz w:val="12"/>
          <w:szCs w:val="12"/>
        </w:rPr>
      </w:pPr>
      <w:r w:rsidRPr="00772265">
        <w:rPr>
          <w:rFonts w:ascii="Times New Roman" w:hAnsi="Times New Roman"/>
          <w:b/>
          <w:sz w:val="12"/>
          <w:szCs w:val="12"/>
        </w:rPr>
        <w:t>муниципального района Сергиевский Самарской области на 2015 год</w:t>
      </w:r>
    </w:p>
    <w:tbl>
      <w:tblPr>
        <w:tblStyle w:val="af1"/>
        <w:tblW w:w="7513" w:type="dxa"/>
        <w:tblInd w:w="108" w:type="dxa"/>
        <w:tblLayout w:type="fixed"/>
        <w:tblLook w:val="04A0" w:firstRow="1" w:lastRow="0" w:firstColumn="1" w:lastColumn="0" w:noHBand="0" w:noVBand="1"/>
      </w:tblPr>
      <w:tblGrid>
        <w:gridCol w:w="426"/>
        <w:gridCol w:w="4252"/>
        <w:gridCol w:w="425"/>
        <w:gridCol w:w="426"/>
        <w:gridCol w:w="567"/>
        <w:gridCol w:w="425"/>
        <w:gridCol w:w="425"/>
        <w:gridCol w:w="567"/>
      </w:tblGrid>
      <w:tr w:rsidR="00772265" w:rsidRPr="00772265" w:rsidTr="003D43F6">
        <w:trPr>
          <w:trHeight w:val="20"/>
        </w:trPr>
        <w:tc>
          <w:tcPr>
            <w:tcW w:w="426" w:type="dxa"/>
            <w:vMerge w:val="restart"/>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Код главного распорядителя бюджетных средств</w:t>
            </w:r>
          </w:p>
        </w:tc>
        <w:tc>
          <w:tcPr>
            <w:tcW w:w="4252" w:type="dxa"/>
            <w:vMerge w:val="restart"/>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Рз</w:t>
            </w:r>
          </w:p>
        </w:tc>
        <w:tc>
          <w:tcPr>
            <w:tcW w:w="426" w:type="dxa"/>
            <w:vMerge w:val="restart"/>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ПР</w:t>
            </w:r>
          </w:p>
        </w:tc>
        <w:tc>
          <w:tcPr>
            <w:tcW w:w="567" w:type="dxa"/>
            <w:vMerge w:val="restart"/>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ЦСР</w:t>
            </w:r>
          </w:p>
        </w:tc>
        <w:tc>
          <w:tcPr>
            <w:tcW w:w="425" w:type="dxa"/>
            <w:vMerge w:val="restart"/>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ВР</w:t>
            </w:r>
          </w:p>
        </w:tc>
        <w:tc>
          <w:tcPr>
            <w:tcW w:w="992" w:type="dxa"/>
            <w:gridSpan w:val="2"/>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Суммы, тыс. рублей</w:t>
            </w:r>
          </w:p>
        </w:tc>
      </w:tr>
      <w:tr w:rsidR="003D43F6" w:rsidRPr="00772265" w:rsidTr="003D43F6">
        <w:trPr>
          <w:trHeight w:val="20"/>
        </w:trPr>
        <w:tc>
          <w:tcPr>
            <w:tcW w:w="426" w:type="dxa"/>
            <w:vMerge/>
            <w:hideMark/>
          </w:tcPr>
          <w:p w:rsidR="00772265" w:rsidRPr="00772265" w:rsidRDefault="00772265" w:rsidP="00772265">
            <w:pPr>
              <w:rPr>
                <w:rFonts w:ascii="Times New Roman" w:hAnsi="Times New Roman"/>
                <w:bCs/>
                <w:sz w:val="12"/>
                <w:szCs w:val="12"/>
              </w:rPr>
            </w:pPr>
          </w:p>
        </w:tc>
        <w:tc>
          <w:tcPr>
            <w:tcW w:w="4252" w:type="dxa"/>
            <w:vMerge/>
            <w:hideMark/>
          </w:tcPr>
          <w:p w:rsidR="00772265" w:rsidRPr="00772265" w:rsidRDefault="00772265" w:rsidP="00772265">
            <w:pPr>
              <w:rPr>
                <w:rFonts w:ascii="Times New Roman" w:hAnsi="Times New Roman"/>
                <w:bCs/>
                <w:sz w:val="12"/>
                <w:szCs w:val="12"/>
              </w:rPr>
            </w:pPr>
          </w:p>
        </w:tc>
        <w:tc>
          <w:tcPr>
            <w:tcW w:w="425" w:type="dxa"/>
            <w:vMerge/>
            <w:hideMark/>
          </w:tcPr>
          <w:p w:rsidR="00772265" w:rsidRPr="00772265" w:rsidRDefault="00772265" w:rsidP="00772265">
            <w:pPr>
              <w:rPr>
                <w:rFonts w:ascii="Times New Roman" w:hAnsi="Times New Roman"/>
                <w:bCs/>
                <w:sz w:val="12"/>
                <w:szCs w:val="12"/>
              </w:rPr>
            </w:pPr>
          </w:p>
        </w:tc>
        <w:tc>
          <w:tcPr>
            <w:tcW w:w="426" w:type="dxa"/>
            <w:vMerge/>
            <w:hideMark/>
          </w:tcPr>
          <w:p w:rsidR="00772265" w:rsidRPr="00772265" w:rsidRDefault="00772265" w:rsidP="00772265">
            <w:pPr>
              <w:rPr>
                <w:rFonts w:ascii="Times New Roman" w:hAnsi="Times New Roman"/>
                <w:bCs/>
                <w:sz w:val="12"/>
                <w:szCs w:val="12"/>
              </w:rPr>
            </w:pPr>
          </w:p>
        </w:tc>
        <w:tc>
          <w:tcPr>
            <w:tcW w:w="567" w:type="dxa"/>
            <w:vMerge/>
            <w:hideMark/>
          </w:tcPr>
          <w:p w:rsidR="00772265" w:rsidRPr="00772265" w:rsidRDefault="00772265" w:rsidP="00772265">
            <w:pPr>
              <w:rPr>
                <w:rFonts w:ascii="Times New Roman" w:hAnsi="Times New Roman"/>
                <w:bCs/>
                <w:sz w:val="12"/>
                <w:szCs w:val="12"/>
              </w:rPr>
            </w:pPr>
          </w:p>
        </w:tc>
        <w:tc>
          <w:tcPr>
            <w:tcW w:w="425" w:type="dxa"/>
            <w:vMerge/>
            <w:hideMark/>
          </w:tcPr>
          <w:p w:rsidR="00772265" w:rsidRPr="00772265" w:rsidRDefault="00772265" w:rsidP="00772265">
            <w:pPr>
              <w:rPr>
                <w:rFonts w:ascii="Times New Roman" w:hAnsi="Times New Roman"/>
                <w:bCs/>
                <w:sz w:val="12"/>
                <w:szCs w:val="12"/>
              </w:rPr>
            </w:pPr>
          </w:p>
        </w:tc>
        <w:tc>
          <w:tcPr>
            <w:tcW w:w="425"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Всего</w:t>
            </w:r>
          </w:p>
        </w:tc>
        <w:tc>
          <w:tcPr>
            <w:tcW w:w="567" w:type="dxa"/>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в том числе за счет безвозмездных поступлений</w:t>
            </w:r>
          </w:p>
        </w:tc>
      </w:tr>
      <w:tr w:rsidR="003D43F6"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7087" w:type="dxa"/>
            <w:gridSpan w:val="7"/>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Администрация сельского поселения Светлодольск муниципального района Сергиевский Самарской области</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01</w:t>
            </w:r>
          </w:p>
        </w:tc>
        <w:tc>
          <w:tcPr>
            <w:tcW w:w="426"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02</w:t>
            </w:r>
          </w:p>
        </w:tc>
        <w:tc>
          <w:tcPr>
            <w:tcW w:w="567" w:type="dxa"/>
            <w:noWrap/>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616</w:t>
            </w:r>
          </w:p>
        </w:tc>
        <w:tc>
          <w:tcPr>
            <w:tcW w:w="567"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Непрограммные направления расходов местного бюджета</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02</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616</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02</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9901100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616</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02</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9901100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616</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01</w:t>
            </w:r>
          </w:p>
        </w:tc>
        <w:tc>
          <w:tcPr>
            <w:tcW w:w="426"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04</w:t>
            </w:r>
          </w:p>
        </w:tc>
        <w:tc>
          <w:tcPr>
            <w:tcW w:w="567" w:type="dxa"/>
            <w:noWrap/>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1 076</w:t>
            </w:r>
          </w:p>
        </w:tc>
        <w:tc>
          <w:tcPr>
            <w:tcW w:w="567"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Непрограммные направления расходов местного бюджета</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04</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1076</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04</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9901100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1 076</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04</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9901100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948</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3C4C2B">
            <w:pPr>
              <w:rPr>
                <w:rFonts w:ascii="Times New Roman" w:hAnsi="Times New Roman"/>
                <w:sz w:val="12"/>
                <w:szCs w:val="12"/>
              </w:rPr>
            </w:pPr>
            <w:r w:rsidRPr="00772265">
              <w:rPr>
                <w:rFonts w:ascii="Times New Roman" w:hAnsi="Times New Roman"/>
                <w:sz w:val="12"/>
                <w:szCs w:val="12"/>
              </w:rPr>
              <w:t>Иные закупки товаров, ра</w:t>
            </w:r>
            <w:r w:rsidR="003C4C2B">
              <w:rPr>
                <w:rFonts w:ascii="Times New Roman" w:hAnsi="Times New Roman"/>
                <w:sz w:val="12"/>
                <w:szCs w:val="12"/>
              </w:rPr>
              <w:t>бот и услуг для обеспечения гос.</w:t>
            </w:r>
            <w:r w:rsidRPr="00772265">
              <w:rPr>
                <w:rFonts w:ascii="Times New Roman" w:hAnsi="Times New Roman"/>
                <w:sz w:val="12"/>
                <w:szCs w:val="12"/>
              </w:rPr>
              <w:t xml:space="preserve"> (муницип</w:t>
            </w:r>
            <w:r w:rsidR="003C4C2B">
              <w:rPr>
                <w:rFonts w:ascii="Times New Roman" w:hAnsi="Times New Roman"/>
                <w:sz w:val="12"/>
                <w:szCs w:val="12"/>
              </w:rPr>
              <w:t>.</w:t>
            </w:r>
            <w:r w:rsidRPr="00772265">
              <w:rPr>
                <w:rFonts w:ascii="Times New Roman" w:hAnsi="Times New Roman"/>
                <w:sz w:val="12"/>
                <w:szCs w:val="12"/>
              </w:rPr>
              <w:t>) нужд</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04</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9901100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126</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Уплата налогов, сборов и иных платежей</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04</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9901100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850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01</w:t>
            </w:r>
          </w:p>
        </w:tc>
        <w:tc>
          <w:tcPr>
            <w:tcW w:w="426"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06</w:t>
            </w:r>
          </w:p>
        </w:tc>
        <w:tc>
          <w:tcPr>
            <w:tcW w:w="567" w:type="dxa"/>
            <w:noWrap/>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175</w:t>
            </w:r>
          </w:p>
        </w:tc>
        <w:tc>
          <w:tcPr>
            <w:tcW w:w="567"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2014-2017 гг.</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06</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1800000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175</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xml:space="preserve">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06</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1807820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171</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Иные межбюджетные трансферты</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06</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1807820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171</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Подпрограмма "Организация планирования и исполнения консолидированного бюджета муниципального района Сергиевский на 2014-2017 гг.</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06</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1830000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xml:space="preserve">Расходы на обеспечение выполнения функций органов местного </w:t>
            </w:r>
            <w:r w:rsidRPr="00772265">
              <w:rPr>
                <w:rFonts w:ascii="Times New Roman" w:hAnsi="Times New Roman"/>
                <w:sz w:val="12"/>
                <w:szCs w:val="12"/>
              </w:rPr>
              <w:lastRenderedPageBreak/>
              <w:t>самоуправления</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06</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1831100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Иные межбюджетные трансферты</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06</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1831100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Обеспечение проведения выборов и референдумов</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01</w:t>
            </w:r>
          </w:p>
        </w:tc>
        <w:tc>
          <w:tcPr>
            <w:tcW w:w="426"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07</w:t>
            </w:r>
          </w:p>
        </w:tc>
        <w:tc>
          <w:tcPr>
            <w:tcW w:w="567" w:type="dxa"/>
            <w:noWrap/>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95</w:t>
            </w:r>
          </w:p>
        </w:tc>
        <w:tc>
          <w:tcPr>
            <w:tcW w:w="567"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Непрограммные направления расходов местного бюджета</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07</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95</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Закупка товаров, работ и услуг для муниципальных нужд</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07</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9902000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95</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3C4C2B">
            <w:pPr>
              <w:rPr>
                <w:rFonts w:ascii="Times New Roman" w:hAnsi="Times New Roman"/>
                <w:sz w:val="12"/>
                <w:szCs w:val="12"/>
              </w:rPr>
            </w:pPr>
            <w:r w:rsidRPr="00772265">
              <w:rPr>
                <w:rFonts w:ascii="Times New Roman" w:hAnsi="Times New Roman"/>
                <w:sz w:val="12"/>
                <w:szCs w:val="12"/>
              </w:rPr>
              <w:t>Иные закупки товаров, работ и услуг для обеспечения гос</w:t>
            </w:r>
            <w:r w:rsidR="003C4C2B">
              <w:rPr>
                <w:rFonts w:ascii="Times New Roman" w:hAnsi="Times New Roman"/>
                <w:sz w:val="12"/>
                <w:szCs w:val="12"/>
              </w:rPr>
              <w:t>.</w:t>
            </w:r>
            <w:r w:rsidRPr="00772265">
              <w:rPr>
                <w:rFonts w:ascii="Times New Roman" w:hAnsi="Times New Roman"/>
                <w:sz w:val="12"/>
                <w:szCs w:val="12"/>
              </w:rPr>
              <w:t xml:space="preserve"> (муницип</w:t>
            </w:r>
            <w:r w:rsidR="003C4C2B">
              <w:rPr>
                <w:rFonts w:ascii="Times New Roman" w:hAnsi="Times New Roman"/>
                <w:sz w:val="12"/>
                <w:szCs w:val="12"/>
              </w:rPr>
              <w:t>.</w:t>
            </w:r>
            <w:r w:rsidRPr="00772265">
              <w:rPr>
                <w:rFonts w:ascii="Times New Roman" w:hAnsi="Times New Roman"/>
                <w:sz w:val="12"/>
                <w:szCs w:val="12"/>
              </w:rPr>
              <w:t>) нужд</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07</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9902000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95</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Резервные фонды</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10</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Непрограммные направления расходов местного бюджета</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10</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Резервный фонд администрации поселений</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9907990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10</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Резервные средства</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9907990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870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10</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Другие общегосударственные вопросы</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01</w:t>
            </w:r>
          </w:p>
        </w:tc>
        <w:tc>
          <w:tcPr>
            <w:tcW w:w="426"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13</w:t>
            </w:r>
          </w:p>
        </w:tc>
        <w:tc>
          <w:tcPr>
            <w:tcW w:w="567" w:type="dxa"/>
            <w:noWrap/>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362</w:t>
            </w:r>
          </w:p>
        </w:tc>
        <w:tc>
          <w:tcPr>
            <w:tcW w:w="567"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22</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1900000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103</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1907820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103</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Иные межбюджетные трансферты</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1907820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103</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Непрограммные направления расходов местного бюджета</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258</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22</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Закупка товаров, работ и услуг для муниципальных нужд</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9902000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174</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3C4C2B">
            <w:pPr>
              <w:rPr>
                <w:rFonts w:ascii="Times New Roman" w:hAnsi="Times New Roman"/>
                <w:sz w:val="12"/>
                <w:szCs w:val="12"/>
              </w:rPr>
            </w:pPr>
            <w:r w:rsidRPr="00772265">
              <w:rPr>
                <w:rFonts w:ascii="Times New Roman" w:hAnsi="Times New Roman"/>
                <w:sz w:val="12"/>
                <w:szCs w:val="12"/>
              </w:rPr>
              <w:t>Иные закупки товаров, работ и услуг для обеспечения гос</w:t>
            </w:r>
            <w:r w:rsidR="003C4C2B">
              <w:rPr>
                <w:rFonts w:ascii="Times New Roman" w:hAnsi="Times New Roman"/>
                <w:sz w:val="12"/>
                <w:szCs w:val="12"/>
              </w:rPr>
              <w:t>. (муницип.</w:t>
            </w:r>
            <w:r w:rsidRPr="00772265">
              <w:rPr>
                <w:rFonts w:ascii="Times New Roman" w:hAnsi="Times New Roman"/>
                <w:sz w:val="12"/>
                <w:szCs w:val="12"/>
              </w:rPr>
              <w:t>) нужд</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9902000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174</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9907240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22</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22</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3C4C2B">
            <w:pPr>
              <w:rPr>
                <w:rFonts w:ascii="Times New Roman" w:hAnsi="Times New Roman"/>
                <w:sz w:val="12"/>
                <w:szCs w:val="12"/>
              </w:rPr>
            </w:pPr>
            <w:r w:rsidRPr="00772265">
              <w:rPr>
                <w:rFonts w:ascii="Times New Roman" w:hAnsi="Times New Roman"/>
                <w:sz w:val="12"/>
                <w:szCs w:val="12"/>
              </w:rPr>
              <w:t>Иные закупки товаров, ра</w:t>
            </w:r>
            <w:r w:rsidR="003C4C2B">
              <w:rPr>
                <w:rFonts w:ascii="Times New Roman" w:hAnsi="Times New Roman"/>
                <w:sz w:val="12"/>
                <w:szCs w:val="12"/>
              </w:rPr>
              <w:t>бот и услуг для обеспечения гос.</w:t>
            </w:r>
            <w:r w:rsidRPr="00772265">
              <w:rPr>
                <w:rFonts w:ascii="Times New Roman" w:hAnsi="Times New Roman"/>
                <w:sz w:val="12"/>
                <w:szCs w:val="12"/>
              </w:rPr>
              <w:t xml:space="preserve"> (муницип</w:t>
            </w:r>
            <w:r w:rsidR="003C4C2B">
              <w:rPr>
                <w:rFonts w:ascii="Times New Roman" w:hAnsi="Times New Roman"/>
                <w:sz w:val="12"/>
                <w:szCs w:val="12"/>
              </w:rPr>
              <w:t>.</w:t>
            </w:r>
            <w:r w:rsidRPr="00772265">
              <w:rPr>
                <w:rFonts w:ascii="Times New Roman" w:hAnsi="Times New Roman"/>
                <w:sz w:val="12"/>
                <w:szCs w:val="12"/>
              </w:rPr>
              <w:t>) нужд</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9907240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22</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22</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62</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Иные межбюджетные трансферты</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62</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Мобилизационная и вневойсковая подготовка</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02</w:t>
            </w:r>
          </w:p>
        </w:tc>
        <w:tc>
          <w:tcPr>
            <w:tcW w:w="426"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03</w:t>
            </w:r>
          </w:p>
        </w:tc>
        <w:tc>
          <w:tcPr>
            <w:tcW w:w="567" w:type="dxa"/>
            <w:noWrap/>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153</w:t>
            </w:r>
          </w:p>
        </w:tc>
        <w:tc>
          <w:tcPr>
            <w:tcW w:w="567"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153</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Непрограммные направления расходов местного бюджета</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02</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153</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153</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02</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9905118</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153</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153</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02</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9905118</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153</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153</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03</w:t>
            </w:r>
          </w:p>
        </w:tc>
        <w:tc>
          <w:tcPr>
            <w:tcW w:w="426"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09</w:t>
            </w:r>
          </w:p>
        </w:tc>
        <w:tc>
          <w:tcPr>
            <w:tcW w:w="567" w:type="dxa"/>
            <w:noWrap/>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2</w:t>
            </w:r>
          </w:p>
        </w:tc>
        <w:tc>
          <w:tcPr>
            <w:tcW w:w="567"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Непрограммные направления расходов местного бюджета</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09</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Закупка товаров, работ и услуг для муниципальных нужд</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09</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9902000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3C4C2B">
            <w:pPr>
              <w:rPr>
                <w:rFonts w:ascii="Times New Roman" w:hAnsi="Times New Roman"/>
                <w:sz w:val="12"/>
                <w:szCs w:val="12"/>
              </w:rPr>
            </w:pPr>
            <w:r w:rsidRPr="00772265">
              <w:rPr>
                <w:rFonts w:ascii="Times New Roman" w:hAnsi="Times New Roman"/>
                <w:sz w:val="12"/>
                <w:szCs w:val="12"/>
              </w:rPr>
              <w:t>Иные закупки товаров, работ и услуг для обеспечения гос</w:t>
            </w:r>
            <w:r w:rsidR="003C4C2B">
              <w:rPr>
                <w:rFonts w:ascii="Times New Roman" w:hAnsi="Times New Roman"/>
                <w:sz w:val="12"/>
                <w:szCs w:val="12"/>
              </w:rPr>
              <w:t>.</w:t>
            </w:r>
            <w:r w:rsidRPr="00772265">
              <w:rPr>
                <w:rFonts w:ascii="Times New Roman" w:hAnsi="Times New Roman"/>
                <w:sz w:val="12"/>
                <w:szCs w:val="12"/>
              </w:rPr>
              <w:t xml:space="preserve"> (муницип</w:t>
            </w:r>
            <w:r w:rsidR="003C4C2B">
              <w:rPr>
                <w:rFonts w:ascii="Times New Roman" w:hAnsi="Times New Roman"/>
                <w:sz w:val="12"/>
                <w:szCs w:val="12"/>
              </w:rPr>
              <w:t>.</w:t>
            </w:r>
            <w:r w:rsidRPr="00772265">
              <w:rPr>
                <w:rFonts w:ascii="Times New Roman" w:hAnsi="Times New Roman"/>
                <w:sz w:val="12"/>
                <w:szCs w:val="12"/>
              </w:rPr>
              <w:t>) нужд</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09</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9902000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Другие вопросы в области национальной безопасности и правоохранительной деятельности</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03</w:t>
            </w:r>
          </w:p>
        </w:tc>
        <w:tc>
          <w:tcPr>
            <w:tcW w:w="426"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14</w:t>
            </w:r>
          </w:p>
        </w:tc>
        <w:tc>
          <w:tcPr>
            <w:tcW w:w="567" w:type="dxa"/>
            <w:noWrap/>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11</w:t>
            </w:r>
          </w:p>
        </w:tc>
        <w:tc>
          <w:tcPr>
            <w:tcW w:w="567"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 на 2015-2017гг.</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14</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0100000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10</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14</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0107820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10</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Иные межбюджетные трансферты</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14</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0107820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10</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14</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3100000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14</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3102000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3C4C2B">
            <w:pPr>
              <w:rPr>
                <w:rFonts w:ascii="Times New Roman" w:hAnsi="Times New Roman"/>
                <w:sz w:val="12"/>
                <w:szCs w:val="12"/>
              </w:rPr>
            </w:pPr>
            <w:r w:rsidRPr="00772265">
              <w:rPr>
                <w:rFonts w:ascii="Times New Roman" w:hAnsi="Times New Roman"/>
                <w:sz w:val="12"/>
                <w:szCs w:val="12"/>
              </w:rPr>
              <w:t>Иные закупки товаров, работ и услуг для обеспечения гос</w:t>
            </w:r>
            <w:r w:rsidR="003C4C2B">
              <w:rPr>
                <w:rFonts w:ascii="Times New Roman" w:hAnsi="Times New Roman"/>
                <w:sz w:val="12"/>
                <w:szCs w:val="12"/>
              </w:rPr>
              <w:t>. (муницип.</w:t>
            </w:r>
            <w:r w:rsidRPr="00772265">
              <w:rPr>
                <w:rFonts w:ascii="Times New Roman" w:hAnsi="Times New Roman"/>
                <w:sz w:val="12"/>
                <w:szCs w:val="12"/>
              </w:rPr>
              <w:t>) нужд</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14</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3102000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Сельское хозяйство и рыболовство</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04</w:t>
            </w:r>
          </w:p>
        </w:tc>
        <w:tc>
          <w:tcPr>
            <w:tcW w:w="426"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05</w:t>
            </w:r>
          </w:p>
        </w:tc>
        <w:tc>
          <w:tcPr>
            <w:tcW w:w="567" w:type="dxa"/>
            <w:noWrap/>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79</w:t>
            </w:r>
          </w:p>
        </w:tc>
        <w:tc>
          <w:tcPr>
            <w:tcW w:w="567"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79</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Непрограммные направления расходов местного бюджета</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04</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05</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79</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79</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04</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05</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9907230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79</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79</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04</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05</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9907230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810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79</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79</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Дорожное хозяйство (дорожные фонды)</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04</w:t>
            </w:r>
          </w:p>
        </w:tc>
        <w:tc>
          <w:tcPr>
            <w:tcW w:w="426"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09</w:t>
            </w:r>
          </w:p>
        </w:tc>
        <w:tc>
          <w:tcPr>
            <w:tcW w:w="567" w:type="dxa"/>
            <w:noWrap/>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597</w:t>
            </w:r>
          </w:p>
        </w:tc>
        <w:tc>
          <w:tcPr>
            <w:tcW w:w="567"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2014-2016гг."</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04</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09</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1700000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42</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04</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09</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1707820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42</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Иные межбюджетные трансферты</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04</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09</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1707820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42</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04</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09</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2100000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555</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xml:space="preserve">Межбюджетные трансферты, предоставляемые в бюджеты муниципального </w:t>
            </w:r>
            <w:r w:rsidRPr="00772265">
              <w:rPr>
                <w:rFonts w:ascii="Times New Roman" w:hAnsi="Times New Roman"/>
                <w:sz w:val="12"/>
                <w:szCs w:val="12"/>
              </w:rPr>
              <w:lastRenderedPageBreak/>
              <w:t>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lastRenderedPageBreak/>
              <w:t>04</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09</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2107820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555</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lastRenderedPageBreak/>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Иные межбюджетные трансферты</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04</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09</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2107820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555</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Жилищное хозяйство</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05</w:t>
            </w:r>
          </w:p>
        </w:tc>
        <w:tc>
          <w:tcPr>
            <w:tcW w:w="426"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01</w:t>
            </w:r>
          </w:p>
        </w:tc>
        <w:tc>
          <w:tcPr>
            <w:tcW w:w="567" w:type="dxa"/>
            <w:noWrap/>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81</w:t>
            </w:r>
          </w:p>
        </w:tc>
        <w:tc>
          <w:tcPr>
            <w:tcW w:w="567"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05</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0400000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48</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05</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0407820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48</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Иные межбюджетные трансферты</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05</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0407820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48</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Муниципальная  программа "Переселение граждан из аварийного жилищного фонда с учётом необходимости развития малоэтажного жил. строительства на территории муниципального района Сергиевский Самарской области" на 2014-2017 годы</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05</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1000000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33</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05</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1007820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33</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Иные межбюджетные трансферты</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05</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1007820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33</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Благоустройство</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05</w:t>
            </w:r>
          </w:p>
        </w:tc>
        <w:tc>
          <w:tcPr>
            <w:tcW w:w="426"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03</w:t>
            </w:r>
          </w:p>
        </w:tc>
        <w:tc>
          <w:tcPr>
            <w:tcW w:w="567" w:type="dxa"/>
            <w:noWrap/>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 </w:t>
            </w:r>
          </w:p>
        </w:tc>
        <w:tc>
          <w:tcPr>
            <w:tcW w:w="425" w:type="dxa"/>
            <w:noWrap/>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1687</w:t>
            </w:r>
          </w:p>
        </w:tc>
        <w:tc>
          <w:tcPr>
            <w:tcW w:w="567"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355</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05</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2100000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125</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05</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2107820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125</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Иные межбюджетные трансферты</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05</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2107820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125</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Непрограммные направления расходов местного бюджета</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05</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1562</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355</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Закупка товаров, работ и услуг для муниципальных нужд</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05</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9902000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940</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3C4C2B">
            <w:pPr>
              <w:rPr>
                <w:rFonts w:ascii="Times New Roman" w:hAnsi="Times New Roman"/>
                <w:sz w:val="12"/>
                <w:szCs w:val="12"/>
              </w:rPr>
            </w:pPr>
            <w:r w:rsidRPr="00772265">
              <w:rPr>
                <w:rFonts w:ascii="Times New Roman" w:hAnsi="Times New Roman"/>
                <w:sz w:val="12"/>
                <w:szCs w:val="12"/>
              </w:rPr>
              <w:t>Иные закупки товаров, работ и услуг для обеспечения гос</w:t>
            </w:r>
            <w:r w:rsidR="003C4C2B">
              <w:rPr>
                <w:rFonts w:ascii="Times New Roman" w:hAnsi="Times New Roman"/>
                <w:sz w:val="12"/>
                <w:szCs w:val="12"/>
              </w:rPr>
              <w:t>.</w:t>
            </w:r>
            <w:r w:rsidRPr="00772265">
              <w:rPr>
                <w:rFonts w:ascii="Times New Roman" w:hAnsi="Times New Roman"/>
                <w:sz w:val="12"/>
                <w:szCs w:val="12"/>
              </w:rPr>
              <w:t xml:space="preserve"> (муницип</w:t>
            </w:r>
            <w:r w:rsidR="003C4C2B">
              <w:rPr>
                <w:rFonts w:ascii="Times New Roman" w:hAnsi="Times New Roman"/>
                <w:sz w:val="12"/>
                <w:szCs w:val="12"/>
              </w:rPr>
              <w:t>.</w:t>
            </w:r>
            <w:r w:rsidRPr="00772265">
              <w:rPr>
                <w:rFonts w:ascii="Times New Roman" w:hAnsi="Times New Roman"/>
                <w:sz w:val="12"/>
                <w:szCs w:val="12"/>
              </w:rPr>
              <w:t>) нужд</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05</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9902000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940</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05</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9907240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86</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86</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3C4C2B">
            <w:pPr>
              <w:rPr>
                <w:rFonts w:ascii="Times New Roman" w:hAnsi="Times New Roman"/>
                <w:sz w:val="12"/>
                <w:szCs w:val="12"/>
              </w:rPr>
            </w:pPr>
            <w:r w:rsidRPr="00772265">
              <w:rPr>
                <w:rFonts w:ascii="Times New Roman" w:hAnsi="Times New Roman"/>
                <w:sz w:val="12"/>
                <w:szCs w:val="12"/>
              </w:rPr>
              <w:t>Иные закупки товаров, работ и услуг для обеспечения гос</w:t>
            </w:r>
            <w:r w:rsidR="003C4C2B">
              <w:rPr>
                <w:rFonts w:ascii="Times New Roman" w:hAnsi="Times New Roman"/>
                <w:sz w:val="12"/>
                <w:szCs w:val="12"/>
              </w:rPr>
              <w:t>. (муницип.</w:t>
            </w:r>
            <w:r w:rsidRPr="00772265">
              <w:rPr>
                <w:rFonts w:ascii="Times New Roman" w:hAnsi="Times New Roman"/>
                <w:sz w:val="12"/>
                <w:szCs w:val="12"/>
              </w:rPr>
              <w:t>) нужд</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05</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9907240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86</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86</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Субсидии муниципальным образованиям на проведение отдельных видов работ по ремонту многоквартирных домов и благоустройству их дворовых территорий</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05</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9907350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536</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268</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05</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9907350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810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536</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268</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06</w:t>
            </w:r>
          </w:p>
        </w:tc>
        <w:tc>
          <w:tcPr>
            <w:tcW w:w="426"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03</w:t>
            </w:r>
          </w:p>
        </w:tc>
        <w:tc>
          <w:tcPr>
            <w:tcW w:w="567" w:type="dxa"/>
            <w:noWrap/>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76</w:t>
            </w:r>
          </w:p>
        </w:tc>
        <w:tc>
          <w:tcPr>
            <w:tcW w:w="567"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Непрограммные направления расходов местного бюджета</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06</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76</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Закупка товаров, работ и услуг для муниципальных нужд</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06</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9902000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65</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FD7163">
            <w:pPr>
              <w:rPr>
                <w:rFonts w:ascii="Times New Roman" w:hAnsi="Times New Roman"/>
                <w:sz w:val="12"/>
                <w:szCs w:val="12"/>
              </w:rPr>
            </w:pPr>
            <w:r w:rsidRPr="00772265">
              <w:rPr>
                <w:rFonts w:ascii="Times New Roman" w:hAnsi="Times New Roman"/>
                <w:sz w:val="12"/>
                <w:szCs w:val="12"/>
              </w:rPr>
              <w:t>Иные закупки товаров, ра</w:t>
            </w:r>
            <w:r w:rsidR="00FD7163">
              <w:rPr>
                <w:rFonts w:ascii="Times New Roman" w:hAnsi="Times New Roman"/>
                <w:sz w:val="12"/>
                <w:szCs w:val="12"/>
              </w:rPr>
              <w:t>бот и услуг для обеспечения гос.</w:t>
            </w:r>
            <w:r w:rsidRPr="00772265">
              <w:rPr>
                <w:rFonts w:ascii="Times New Roman" w:hAnsi="Times New Roman"/>
                <w:sz w:val="12"/>
                <w:szCs w:val="12"/>
              </w:rPr>
              <w:t xml:space="preserve"> (муницип</w:t>
            </w:r>
            <w:r w:rsidR="00FD7163">
              <w:rPr>
                <w:rFonts w:ascii="Times New Roman" w:hAnsi="Times New Roman"/>
                <w:sz w:val="12"/>
                <w:szCs w:val="12"/>
              </w:rPr>
              <w:t>.</w:t>
            </w:r>
            <w:r w:rsidRPr="00772265">
              <w:rPr>
                <w:rFonts w:ascii="Times New Roman" w:hAnsi="Times New Roman"/>
                <w:sz w:val="12"/>
                <w:szCs w:val="12"/>
              </w:rPr>
              <w:t>) нужд</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06</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9902000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65</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Иные направления расходов</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06</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9909000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11</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Уплата налогов, сборов и иных платежей</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06</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9909000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850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11</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Молодежная политика и оздоровление детей</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07</w:t>
            </w:r>
          </w:p>
        </w:tc>
        <w:tc>
          <w:tcPr>
            <w:tcW w:w="426"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07</w:t>
            </w:r>
          </w:p>
        </w:tc>
        <w:tc>
          <w:tcPr>
            <w:tcW w:w="567" w:type="dxa"/>
            <w:noWrap/>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4</w:t>
            </w:r>
          </w:p>
        </w:tc>
        <w:tc>
          <w:tcPr>
            <w:tcW w:w="567"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2014-2016 гг.</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07</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07</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0800000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07</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07</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0807820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Иные межбюджетные трансферты</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07</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07</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0807820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Культура</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08</w:t>
            </w:r>
          </w:p>
        </w:tc>
        <w:tc>
          <w:tcPr>
            <w:tcW w:w="426"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01</w:t>
            </w:r>
          </w:p>
        </w:tc>
        <w:tc>
          <w:tcPr>
            <w:tcW w:w="567" w:type="dxa"/>
            <w:noWrap/>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 </w:t>
            </w:r>
          </w:p>
        </w:tc>
        <w:tc>
          <w:tcPr>
            <w:tcW w:w="425" w:type="dxa"/>
            <w:noWrap/>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1659</w:t>
            </w:r>
          </w:p>
        </w:tc>
        <w:tc>
          <w:tcPr>
            <w:tcW w:w="567"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08</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0700000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796</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08</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0707820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796</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Иные межбюджетные трансферты</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08</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0707820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796</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Муниципальная программа "Сохранение и реконструкция военно-мемориальных объектов на территории Сергиевского района на 2015-2016 годы"</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08</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3300000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61</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Закупка товаров, работ и услуг для муниципальных нужд</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08</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3302000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61</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FD7163">
            <w:pPr>
              <w:rPr>
                <w:rFonts w:ascii="Times New Roman" w:hAnsi="Times New Roman"/>
                <w:sz w:val="12"/>
                <w:szCs w:val="12"/>
              </w:rPr>
            </w:pPr>
            <w:r w:rsidRPr="00772265">
              <w:rPr>
                <w:rFonts w:ascii="Times New Roman" w:hAnsi="Times New Roman"/>
                <w:sz w:val="12"/>
                <w:szCs w:val="12"/>
              </w:rPr>
              <w:t>Иные закупки товаров, работ и услуг для обеспечения гос</w:t>
            </w:r>
            <w:r w:rsidR="00FD7163">
              <w:rPr>
                <w:rFonts w:ascii="Times New Roman" w:hAnsi="Times New Roman"/>
                <w:sz w:val="12"/>
                <w:szCs w:val="12"/>
              </w:rPr>
              <w:t>.</w:t>
            </w:r>
            <w:r w:rsidRPr="00772265">
              <w:rPr>
                <w:rFonts w:ascii="Times New Roman" w:hAnsi="Times New Roman"/>
                <w:sz w:val="12"/>
                <w:szCs w:val="12"/>
              </w:rPr>
              <w:t xml:space="preserve"> (муницип</w:t>
            </w:r>
            <w:r w:rsidR="00FD7163">
              <w:rPr>
                <w:rFonts w:ascii="Times New Roman" w:hAnsi="Times New Roman"/>
                <w:sz w:val="12"/>
                <w:szCs w:val="12"/>
              </w:rPr>
              <w:t>.</w:t>
            </w:r>
            <w:r w:rsidRPr="00772265">
              <w:rPr>
                <w:rFonts w:ascii="Times New Roman" w:hAnsi="Times New Roman"/>
                <w:sz w:val="12"/>
                <w:szCs w:val="12"/>
              </w:rPr>
              <w:t>) нужд</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08</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3302000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61</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Непрограммные направления расходов местного бюджета</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08</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802</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Закупка товаров, работ и услуг для муниципальных нужд</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08</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9902000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802</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lastRenderedPageBreak/>
              <w:t>430</w:t>
            </w:r>
          </w:p>
        </w:tc>
        <w:tc>
          <w:tcPr>
            <w:tcW w:w="4252" w:type="dxa"/>
            <w:hideMark/>
          </w:tcPr>
          <w:p w:rsidR="00772265" w:rsidRPr="00772265" w:rsidRDefault="00772265" w:rsidP="00FD7163">
            <w:pPr>
              <w:rPr>
                <w:rFonts w:ascii="Times New Roman" w:hAnsi="Times New Roman"/>
                <w:sz w:val="12"/>
                <w:szCs w:val="12"/>
              </w:rPr>
            </w:pPr>
            <w:r w:rsidRPr="00772265">
              <w:rPr>
                <w:rFonts w:ascii="Times New Roman" w:hAnsi="Times New Roman"/>
                <w:sz w:val="12"/>
                <w:szCs w:val="12"/>
              </w:rPr>
              <w:t>Иные закупки товаров, работ и услуг для обеспечения гос</w:t>
            </w:r>
            <w:r w:rsidR="00FD7163">
              <w:rPr>
                <w:rFonts w:ascii="Times New Roman" w:hAnsi="Times New Roman"/>
                <w:sz w:val="12"/>
                <w:szCs w:val="12"/>
              </w:rPr>
              <w:t>.</w:t>
            </w:r>
            <w:r w:rsidRPr="00772265">
              <w:rPr>
                <w:rFonts w:ascii="Times New Roman" w:hAnsi="Times New Roman"/>
                <w:sz w:val="12"/>
                <w:szCs w:val="12"/>
              </w:rPr>
              <w:t xml:space="preserve"> (муницип</w:t>
            </w:r>
            <w:r w:rsidR="00FD7163">
              <w:rPr>
                <w:rFonts w:ascii="Times New Roman" w:hAnsi="Times New Roman"/>
                <w:sz w:val="12"/>
                <w:szCs w:val="12"/>
              </w:rPr>
              <w:t>.</w:t>
            </w:r>
            <w:r w:rsidRPr="00772265">
              <w:rPr>
                <w:rFonts w:ascii="Times New Roman" w:hAnsi="Times New Roman"/>
                <w:sz w:val="12"/>
                <w:szCs w:val="12"/>
              </w:rPr>
              <w:t>) нужд</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08</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9902000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802</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Другие вопросы в области культуры, кинематографии</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08</w:t>
            </w:r>
          </w:p>
        </w:tc>
        <w:tc>
          <w:tcPr>
            <w:tcW w:w="426"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04</w:t>
            </w:r>
          </w:p>
        </w:tc>
        <w:tc>
          <w:tcPr>
            <w:tcW w:w="567" w:type="dxa"/>
            <w:noWrap/>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14</w:t>
            </w:r>
          </w:p>
        </w:tc>
        <w:tc>
          <w:tcPr>
            <w:tcW w:w="567"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08</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04</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0700000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14</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08</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04</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0707820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14</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Иные межбюджетные трансферты</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08</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04</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0707820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14</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Социальное обеспечение населения</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10</w:t>
            </w:r>
          </w:p>
        </w:tc>
        <w:tc>
          <w:tcPr>
            <w:tcW w:w="426"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03</w:t>
            </w:r>
          </w:p>
        </w:tc>
        <w:tc>
          <w:tcPr>
            <w:tcW w:w="567" w:type="dxa"/>
            <w:noWrap/>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41</w:t>
            </w:r>
          </w:p>
        </w:tc>
        <w:tc>
          <w:tcPr>
            <w:tcW w:w="567"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10</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0500000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10</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0507820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Иные межбюджетные трансферты</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10</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0507820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2</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Муниципальная  программа  муниципального района Сергиевский "Молодой семье-доступное жилье" на 2015-2017годы</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10</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1300000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39</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10</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1307821</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39</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Иные межбюджетные трансферты</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10</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03</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1307821</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39</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Физическая культура</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11</w:t>
            </w:r>
          </w:p>
        </w:tc>
        <w:tc>
          <w:tcPr>
            <w:tcW w:w="426"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01</w:t>
            </w:r>
          </w:p>
        </w:tc>
        <w:tc>
          <w:tcPr>
            <w:tcW w:w="567" w:type="dxa"/>
            <w:noWrap/>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 </w:t>
            </w:r>
          </w:p>
        </w:tc>
        <w:tc>
          <w:tcPr>
            <w:tcW w:w="425"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6</w:t>
            </w:r>
          </w:p>
        </w:tc>
        <w:tc>
          <w:tcPr>
            <w:tcW w:w="567"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0900000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6</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0907820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6</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Иные межбюджетные трансферты</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11</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0907820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540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6</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Обслуживание государственного внутреннего и муниципального долга</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13</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Непрограммные направления расходов местного бюджета</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13</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9900000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Иные направления расходов</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13</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9909000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3D43F6">
        <w:trPr>
          <w:trHeight w:val="20"/>
        </w:trPr>
        <w:tc>
          <w:tcPr>
            <w:tcW w:w="426"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4252"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Обслуживание муниципального долга</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13</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w:t>
            </w:r>
          </w:p>
        </w:tc>
        <w:tc>
          <w:tcPr>
            <w:tcW w:w="567" w:type="dxa"/>
            <w:noWrap/>
            <w:hideMark/>
          </w:tcPr>
          <w:p w:rsidR="00772265" w:rsidRPr="00772265" w:rsidRDefault="00772265" w:rsidP="00772265">
            <w:pPr>
              <w:rPr>
                <w:rFonts w:ascii="Times New Roman" w:hAnsi="Times New Roman"/>
                <w:sz w:val="10"/>
                <w:szCs w:val="10"/>
              </w:rPr>
            </w:pPr>
            <w:r w:rsidRPr="00772265">
              <w:rPr>
                <w:rFonts w:ascii="Times New Roman" w:hAnsi="Times New Roman"/>
                <w:sz w:val="10"/>
                <w:szCs w:val="10"/>
              </w:rPr>
              <w:t>9909000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730</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1</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w:t>
            </w:r>
          </w:p>
        </w:tc>
      </w:tr>
      <w:tr w:rsidR="00772265" w:rsidRPr="00772265" w:rsidTr="00772265">
        <w:trPr>
          <w:trHeight w:val="20"/>
        </w:trPr>
        <w:tc>
          <w:tcPr>
            <w:tcW w:w="4678" w:type="dxa"/>
            <w:gridSpan w:val="2"/>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Всего расходов:</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6"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567"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 </w:t>
            </w:r>
          </w:p>
        </w:tc>
        <w:tc>
          <w:tcPr>
            <w:tcW w:w="425" w:type="dxa"/>
            <w:noWrap/>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6743</w:t>
            </w:r>
          </w:p>
        </w:tc>
        <w:tc>
          <w:tcPr>
            <w:tcW w:w="567" w:type="dxa"/>
            <w:noWrap/>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608</w:t>
            </w:r>
          </w:p>
        </w:tc>
      </w:tr>
    </w:tbl>
    <w:p w:rsidR="00772265" w:rsidRPr="00772265" w:rsidRDefault="00772265" w:rsidP="00772265">
      <w:pPr>
        <w:spacing w:after="0" w:line="240" w:lineRule="auto"/>
        <w:jc w:val="right"/>
        <w:rPr>
          <w:rFonts w:ascii="Times New Roman" w:hAnsi="Times New Roman"/>
          <w:i/>
          <w:sz w:val="12"/>
          <w:szCs w:val="12"/>
        </w:rPr>
      </w:pPr>
      <w:r w:rsidRPr="00772265">
        <w:rPr>
          <w:rFonts w:ascii="Times New Roman" w:hAnsi="Times New Roman"/>
          <w:i/>
          <w:sz w:val="12"/>
          <w:szCs w:val="12"/>
        </w:rPr>
        <w:t>Приложение №</w:t>
      </w:r>
      <w:r>
        <w:rPr>
          <w:rFonts w:ascii="Times New Roman" w:hAnsi="Times New Roman"/>
          <w:i/>
          <w:sz w:val="12"/>
          <w:szCs w:val="12"/>
        </w:rPr>
        <w:t>8</w:t>
      </w:r>
    </w:p>
    <w:p w:rsidR="00772265" w:rsidRPr="00772265" w:rsidRDefault="00772265" w:rsidP="00772265">
      <w:pPr>
        <w:spacing w:after="0" w:line="240" w:lineRule="auto"/>
        <w:jc w:val="right"/>
        <w:rPr>
          <w:rFonts w:ascii="Times New Roman" w:hAnsi="Times New Roman"/>
          <w:i/>
          <w:sz w:val="12"/>
          <w:szCs w:val="12"/>
        </w:rPr>
      </w:pPr>
      <w:r w:rsidRPr="00772265">
        <w:rPr>
          <w:rFonts w:ascii="Times New Roman" w:hAnsi="Times New Roman"/>
          <w:i/>
          <w:sz w:val="12"/>
          <w:szCs w:val="12"/>
        </w:rPr>
        <w:t>к решению Собрания Представителей сельского поселения Светлодольск</w:t>
      </w:r>
    </w:p>
    <w:p w:rsidR="00772265" w:rsidRPr="00772265" w:rsidRDefault="00772265" w:rsidP="00772265">
      <w:pPr>
        <w:spacing w:after="0" w:line="240" w:lineRule="auto"/>
        <w:jc w:val="right"/>
        <w:rPr>
          <w:rFonts w:ascii="Times New Roman" w:hAnsi="Times New Roman"/>
          <w:i/>
          <w:sz w:val="12"/>
          <w:szCs w:val="12"/>
        </w:rPr>
      </w:pPr>
      <w:r w:rsidRPr="00772265">
        <w:rPr>
          <w:rFonts w:ascii="Times New Roman" w:hAnsi="Times New Roman"/>
          <w:i/>
          <w:sz w:val="12"/>
          <w:szCs w:val="12"/>
        </w:rPr>
        <w:t>муниципального района Сергиевский Самарской области</w:t>
      </w:r>
    </w:p>
    <w:p w:rsidR="00772265" w:rsidRPr="00772265" w:rsidRDefault="00772265" w:rsidP="00772265">
      <w:pPr>
        <w:spacing w:after="0" w:line="240" w:lineRule="auto"/>
        <w:jc w:val="right"/>
        <w:rPr>
          <w:rFonts w:ascii="Times New Roman" w:hAnsi="Times New Roman"/>
          <w:sz w:val="12"/>
          <w:szCs w:val="12"/>
        </w:rPr>
      </w:pPr>
      <w:r w:rsidRPr="00772265">
        <w:rPr>
          <w:rFonts w:ascii="Times New Roman" w:hAnsi="Times New Roman"/>
          <w:i/>
          <w:sz w:val="12"/>
          <w:szCs w:val="12"/>
        </w:rPr>
        <w:t>№27 от “10” сентября 2015 г.</w:t>
      </w:r>
    </w:p>
    <w:p w:rsidR="00EC7333" w:rsidRDefault="00772265" w:rsidP="00772265">
      <w:pPr>
        <w:spacing w:after="0" w:line="240" w:lineRule="auto"/>
        <w:jc w:val="center"/>
        <w:rPr>
          <w:rFonts w:ascii="Times New Roman" w:hAnsi="Times New Roman"/>
          <w:b/>
          <w:sz w:val="12"/>
          <w:szCs w:val="12"/>
        </w:rPr>
      </w:pPr>
      <w:r w:rsidRPr="00772265">
        <w:rPr>
          <w:rFonts w:ascii="Times New Roman" w:hAnsi="Times New Roman"/>
          <w:b/>
          <w:sz w:val="12"/>
          <w:szCs w:val="12"/>
        </w:rPr>
        <w:t>Источники внутреннего финансирования дефицита бюджета сельского поселения Светлодольск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709"/>
        <w:gridCol w:w="1418"/>
        <w:gridCol w:w="4819"/>
        <w:gridCol w:w="567"/>
      </w:tblGrid>
      <w:tr w:rsidR="00772265" w:rsidRPr="00772265" w:rsidTr="00772265">
        <w:trPr>
          <w:trHeight w:val="20"/>
        </w:trPr>
        <w:tc>
          <w:tcPr>
            <w:tcW w:w="709"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Код администратора</w:t>
            </w:r>
          </w:p>
        </w:tc>
        <w:tc>
          <w:tcPr>
            <w:tcW w:w="1418"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Код</w:t>
            </w:r>
          </w:p>
        </w:tc>
        <w:tc>
          <w:tcPr>
            <w:tcW w:w="4819"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567" w:type="dxa"/>
            <w:hideMark/>
          </w:tcPr>
          <w:p w:rsidR="00772265" w:rsidRPr="00772265" w:rsidRDefault="00772265" w:rsidP="00772265">
            <w:pPr>
              <w:rPr>
                <w:rFonts w:ascii="Times New Roman" w:hAnsi="Times New Roman"/>
                <w:bCs/>
                <w:sz w:val="10"/>
                <w:szCs w:val="10"/>
              </w:rPr>
            </w:pPr>
            <w:r w:rsidRPr="00772265">
              <w:rPr>
                <w:rFonts w:ascii="Times New Roman" w:hAnsi="Times New Roman"/>
                <w:bCs/>
                <w:sz w:val="10"/>
                <w:szCs w:val="10"/>
              </w:rPr>
              <w:t>Сумма, тыс.рублей</w:t>
            </w:r>
          </w:p>
        </w:tc>
      </w:tr>
      <w:tr w:rsidR="00772265" w:rsidRPr="00772265" w:rsidTr="00772265">
        <w:trPr>
          <w:trHeight w:val="20"/>
        </w:trPr>
        <w:tc>
          <w:tcPr>
            <w:tcW w:w="709"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430</w:t>
            </w:r>
          </w:p>
        </w:tc>
        <w:tc>
          <w:tcPr>
            <w:tcW w:w="1418"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01 00 00 00 00 0000 000</w:t>
            </w:r>
          </w:p>
        </w:tc>
        <w:tc>
          <w:tcPr>
            <w:tcW w:w="4819"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ИСТОЧНИКИ ВНУТРЕННЕГО ФИНАНСИРОВАНИЯ ДЕФИЦИТОВ БЮДЖЕТОВ</w:t>
            </w:r>
          </w:p>
        </w:tc>
        <w:tc>
          <w:tcPr>
            <w:tcW w:w="567"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507</w:t>
            </w:r>
          </w:p>
        </w:tc>
      </w:tr>
      <w:tr w:rsidR="00772265" w:rsidRPr="00772265" w:rsidTr="00772265">
        <w:trPr>
          <w:trHeight w:val="20"/>
        </w:trPr>
        <w:tc>
          <w:tcPr>
            <w:tcW w:w="709"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430</w:t>
            </w:r>
          </w:p>
        </w:tc>
        <w:tc>
          <w:tcPr>
            <w:tcW w:w="1418"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01 03 00 00 00 0000 000</w:t>
            </w:r>
          </w:p>
        </w:tc>
        <w:tc>
          <w:tcPr>
            <w:tcW w:w="4819"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31</w:t>
            </w:r>
          </w:p>
        </w:tc>
      </w:tr>
      <w:tr w:rsidR="00772265" w:rsidRPr="00772265" w:rsidTr="00772265">
        <w:trPr>
          <w:trHeight w:val="20"/>
        </w:trPr>
        <w:tc>
          <w:tcPr>
            <w:tcW w:w="709"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1418"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01 03 01 00 00 0000 700</w:t>
            </w:r>
          </w:p>
        </w:tc>
        <w:tc>
          <w:tcPr>
            <w:tcW w:w="4819"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31</w:t>
            </w:r>
          </w:p>
        </w:tc>
      </w:tr>
      <w:tr w:rsidR="00772265" w:rsidRPr="00772265" w:rsidTr="00772265">
        <w:trPr>
          <w:trHeight w:val="20"/>
        </w:trPr>
        <w:tc>
          <w:tcPr>
            <w:tcW w:w="709"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1418"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01 03 01 00 10 0000 710</w:t>
            </w:r>
          </w:p>
        </w:tc>
        <w:tc>
          <w:tcPr>
            <w:tcW w:w="4819"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31</w:t>
            </w:r>
          </w:p>
        </w:tc>
      </w:tr>
      <w:tr w:rsidR="00772265" w:rsidRPr="00772265" w:rsidTr="00772265">
        <w:trPr>
          <w:trHeight w:val="20"/>
        </w:trPr>
        <w:tc>
          <w:tcPr>
            <w:tcW w:w="709"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430</w:t>
            </w:r>
          </w:p>
        </w:tc>
        <w:tc>
          <w:tcPr>
            <w:tcW w:w="1418"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01 05 00 00 00 0000 000</w:t>
            </w:r>
          </w:p>
        </w:tc>
        <w:tc>
          <w:tcPr>
            <w:tcW w:w="4819"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476</w:t>
            </w:r>
          </w:p>
        </w:tc>
      </w:tr>
      <w:tr w:rsidR="00772265" w:rsidRPr="00772265" w:rsidTr="00772265">
        <w:trPr>
          <w:trHeight w:val="20"/>
        </w:trPr>
        <w:tc>
          <w:tcPr>
            <w:tcW w:w="709"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430</w:t>
            </w:r>
          </w:p>
        </w:tc>
        <w:tc>
          <w:tcPr>
            <w:tcW w:w="1418"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01 05 00 00 00 0000 500</w:t>
            </w:r>
          </w:p>
        </w:tc>
        <w:tc>
          <w:tcPr>
            <w:tcW w:w="4819"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 xml:space="preserve">Увеличение остатков средств бюджетов </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-6267</w:t>
            </w:r>
          </w:p>
        </w:tc>
      </w:tr>
      <w:tr w:rsidR="00772265" w:rsidRPr="00772265" w:rsidTr="00772265">
        <w:trPr>
          <w:trHeight w:val="20"/>
        </w:trPr>
        <w:tc>
          <w:tcPr>
            <w:tcW w:w="709"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1418"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01 05 02 00 00 0000 500</w:t>
            </w:r>
          </w:p>
        </w:tc>
        <w:tc>
          <w:tcPr>
            <w:tcW w:w="4819"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Увеличение прочих остатков средств бюджетов</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-6267</w:t>
            </w:r>
          </w:p>
        </w:tc>
      </w:tr>
      <w:tr w:rsidR="00772265" w:rsidRPr="00772265" w:rsidTr="00772265">
        <w:trPr>
          <w:trHeight w:val="20"/>
        </w:trPr>
        <w:tc>
          <w:tcPr>
            <w:tcW w:w="709"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1418"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01 05 02 01 00 0000 510</w:t>
            </w:r>
          </w:p>
        </w:tc>
        <w:tc>
          <w:tcPr>
            <w:tcW w:w="4819"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Увеличение прочих остатков денежных  средств бюджетов</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-6267</w:t>
            </w:r>
          </w:p>
        </w:tc>
      </w:tr>
      <w:tr w:rsidR="00772265" w:rsidRPr="00772265" w:rsidTr="00772265">
        <w:trPr>
          <w:trHeight w:val="20"/>
        </w:trPr>
        <w:tc>
          <w:tcPr>
            <w:tcW w:w="709"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1418"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01 05 02 01 10 0000 510</w:t>
            </w:r>
          </w:p>
        </w:tc>
        <w:tc>
          <w:tcPr>
            <w:tcW w:w="4819"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Увеличение прочих остатков денежных средств бюджетов поселений</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-6267</w:t>
            </w:r>
          </w:p>
        </w:tc>
      </w:tr>
      <w:tr w:rsidR="00772265" w:rsidRPr="00772265" w:rsidTr="00772265">
        <w:trPr>
          <w:trHeight w:val="20"/>
        </w:trPr>
        <w:tc>
          <w:tcPr>
            <w:tcW w:w="709"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430</w:t>
            </w:r>
          </w:p>
        </w:tc>
        <w:tc>
          <w:tcPr>
            <w:tcW w:w="1418"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01 05 00 00 00 0000 600</w:t>
            </w:r>
          </w:p>
        </w:tc>
        <w:tc>
          <w:tcPr>
            <w:tcW w:w="4819" w:type="dxa"/>
            <w:hideMark/>
          </w:tcPr>
          <w:p w:rsidR="00772265" w:rsidRPr="00772265" w:rsidRDefault="00772265" w:rsidP="00772265">
            <w:pPr>
              <w:rPr>
                <w:rFonts w:ascii="Times New Roman" w:hAnsi="Times New Roman"/>
                <w:bCs/>
                <w:sz w:val="12"/>
                <w:szCs w:val="12"/>
              </w:rPr>
            </w:pPr>
            <w:r w:rsidRPr="00772265">
              <w:rPr>
                <w:rFonts w:ascii="Times New Roman" w:hAnsi="Times New Roman"/>
                <w:bCs/>
                <w:sz w:val="12"/>
                <w:szCs w:val="12"/>
              </w:rPr>
              <w:t>Уменьшение остатков средств бюджетов</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6743</w:t>
            </w:r>
          </w:p>
        </w:tc>
      </w:tr>
      <w:tr w:rsidR="00772265" w:rsidRPr="00772265" w:rsidTr="00772265">
        <w:trPr>
          <w:trHeight w:val="20"/>
        </w:trPr>
        <w:tc>
          <w:tcPr>
            <w:tcW w:w="709"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1418"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01 05 02 00 00 0000 600</w:t>
            </w:r>
          </w:p>
        </w:tc>
        <w:tc>
          <w:tcPr>
            <w:tcW w:w="4819"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Уменьшение прочих остатков средств бюджетов</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6743</w:t>
            </w:r>
          </w:p>
        </w:tc>
      </w:tr>
      <w:tr w:rsidR="00772265" w:rsidRPr="00772265" w:rsidTr="00772265">
        <w:trPr>
          <w:trHeight w:val="20"/>
        </w:trPr>
        <w:tc>
          <w:tcPr>
            <w:tcW w:w="709"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1418"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01 05 02 01 00 0000 610</w:t>
            </w:r>
          </w:p>
        </w:tc>
        <w:tc>
          <w:tcPr>
            <w:tcW w:w="4819"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Уменьшение прочих остатков денежных  средств бюджетов</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6743</w:t>
            </w:r>
          </w:p>
        </w:tc>
      </w:tr>
      <w:tr w:rsidR="00772265" w:rsidRPr="00772265" w:rsidTr="00772265">
        <w:trPr>
          <w:trHeight w:val="20"/>
        </w:trPr>
        <w:tc>
          <w:tcPr>
            <w:tcW w:w="709"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430</w:t>
            </w:r>
          </w:p>
        </w:tc>
        <w:tc>
          <w:tcPr>
            <w:tcW w:w="1418" w:type="dxa"/>
            <w:noWrap/>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01 05 02 01 10 0000 610</w:t>
            </w:r>
          </w:p>
        </w:tc>
        <w:tc>
          <w:tcPr>
            <w:tcW w:w="4819"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Уменьшение прочих остатков денежных средств бюджетов поселений</w:t>
            </w:r>
          </w:p>
        </w:tc>
        <w:tc>
          <w:tcPr>
            <w:tcW w:w="567" w:type="dxa"/>
            <w:hideMark/>
          </w:tcPr>
          <w:p w:rsidR="00772265" w:rsidRPr="00772265" w:rsidRDefault="00772265" w:rsidP="00772265">
            <w:pPr>
              <w:rPr>
                <w:rFonts w:ascii="Times New Roman" w:hAnsi="Times New Roman"/>
                <w:sz w:val="12"/>
                <w:szCs w:val="12"/>
              </w:rPr>
            </w:pPr>
            <w:r w:rsidRPr="00772265">
              <w:rPr>
                <w:rFonts w:ascii="Times New Roman" w:hAnsi="Times New Roman"/>
                <w:sz w:val="12"/>
                <w:szCs w:val="12"/>
              </w:rPr>
              <w:t>6743</w:t>
            </w:r>
          </w:p>
        </w:tc>
      </w:tr>
    </w:tbl>
    <w:p w:rsidR="00772265" w:rsidRDefault="00772265" w:rsidP="00772265">
      <w:pPr>
        <w:spacing w:after="0" w:line="240" w:lineRule="auto"/>
        <w:jc w:val="right"/>
        <w:rPr>
          <w:rFonts w:ascii="Times New Roman" w:hAnsi="Times New Roman"/>
          <w:i/>
          <w:sz w:val="12"/>
          <w:szCs w:val="12"/>
        </w:rPr>
      </w:pPr>
    </w:p>
    <w:p w:rsidR="00772265" w:rsidRPr="00772265" w:rsidRDefault="00772265" w:rsidP="00772265">
      <w:pPr>
        <w:spacing w:after="0" w:line="240" w:lineRule="auto"/>
        <w:jc w:val="right"/>
        <w:rPr>
          <w:rFonts w:ascii="Times New Roman" w:hAnsi="Times New Roman"/>
          <w:i/>
          <w:sz w:val="12"/>
          <w:szCs w:val="12"/>
        </w:rPr>
      </w:pPr>
      <w:r w:rsidRPr="00772265">
        <w:rPr>
          <w:rFonts w:ascii="Times New Roman" w:hAnsi="Times New Roman"/>
          <w:i/>
          <w:sz w:val="12"/>
          <w:szCs w:val="12"/>
        </w:rPr>
        <w:t>Приложение №</w:t>
      </w:r>
      <w:r>
        <w:rPr>
          <w:rFonts w:ascii="Times New Roman" w:hAnsi="Times New Roman"/>
          <w:i/>
          <w:sz w:val="12"/>
          <w:szCs w:val="12"/>
        </w:rPr>
        <w:t>9</w:t>
      </w:r>
    </w:p>
    <w:p w:rsidR="00772265" w:rsidRPr="00772265" w:rsidRDefault="00772265" w:rsidP="00772265">
      <w:pPr>
        <w:spacing w:after="0" w:line="240" w:lineRule="auto"/>
        <w:jc w:val="right"/>
        <w:rPr>
          <w:rFonts w:ascii="Times New Roman" w:hAnsi="Times New Roman"/>
          <w:i/>
          <w:sz w:val="12"/>
          <w:szCs w:val="12"/>
        </w:rPr>
      </w:pPr>
      <w:r w:rsidRPr="00772265">
        <w:rPr>
          <w:rFonts w:ascii="Times New Roman" w:hAnsi="Times New Roman"/>
          <w:i/>
          <w:sz w:val="12"/>
          <w:szCs w:val="12"/>
        </w:rPr>
        <w:t>к решению Собрания Представителей сельского поселения Светлодольск</w:t>
      </w:r>
    </w:p>
    <w:p w:rsidR="00772265" w:rsidRPr="00772265" w:rsidRDefault="00772265" w:rsidP="00772265">
      <w:pPr>
        <w:spacing w:after="0" w:line="240" w:lineRule="auto"/>
        <w:jc w:val="right"/>
        <w:rPr>
          <w:rFonts w:ascii="Times New Roman" w:hAnsi="Times New Roman"/>
          <w:i/>
          <w:sz w:val="12"/>
          <w:szCs w:val="12"/>
        </w:rPr>
      </w:pPr>
      <w:r w:rsidRPr="00772265">
        <w:rPr>
          <w:rFonts w:ascii="Times New Roman" w:hAnsi="Times New Roman"/>
          <w:i/>
          <w:sz w:val="12"/>
          <w:szCs w:val="12"/>
        </w:rPr>
        <w:t>муниципального района Сергиевский Самарской области</w:t>
      </w:r>
    </w:p>
    <w:p w:rsidR="00772265" w:rsidRPr="00772265" w:rsidRDefault="00772265" w:rsidP="00772265">
      <w:pPr>
        <w:spacing w:after="0" w:line="240" w:lineRule="auto"/>
        <w:jc w:val="right"/>
        <w:rPr>
          <w:rFonts w:ascii="Times New Roman" w:hAnsi="Times New Roman"/>
          <w:sz w:val="12"/>
          <w:szCs w:val="12"/>
        </w:rPr>
      </w:pPr>
      <w:r w:rsidRPr="00772265">
        <w:rPr>
          <w:rFonts w:ascii="Times New Roman" w:hAnsi="Times New Roman"/>
          <w:i/>
          <w:sz w:val="12"/>
          <w:szCs w:val="12"/>
        </w:rPr>
        <w:t>№27 от “10” сентября 2015 г.</w:t>
      </w:r>
    </w:p>
    <w:p w:rsidR="00E261B7" w:rsidRDefault="00E261B7" w:rsidP="00E261B7">
      <w:pPr>
        <w:spacing w:after="0" w:line="240" w:lineRule="auto"/>
        <w:jc w:val="center"/>
        <w:rPr>
          <w:rFonts w:ascii="Times New Roman" w:hAnsi="Times New Roman"/>
          <w:b/>
          <w:sz w:val="12"/>
          <w:szCs w:val="12"/>
        </w:rPr>
      </w:pPr>
      <w:r w:rsidRPr="00E261B7">
        <w:rPr>
          <w:rFonts w:ascii="Times New Roman" w:hAnsi="Times New Roman"/>
          <w:b/>
          <w:sz w:val="12"/>
          <w:szCs w:val="12"/>
        </w:rPr>
        <w:t xml:space="preserve">Источники внутреннего финансирования дефицита бюджета сельского поселения Светлодольск </w:t>
      </w:r>
    </w:p>
    <w:p w:rsidR="00EC7333" w:rsidRDefault="00E261B7" w:rsidP="00E261B7">
      <w:pPr>
        <w:spacing w:after="0" w:line="240" w:lineRule="auto"/>
        <w:jc w:val="center"/>
        <w:rPr>
          <w:rFonts w:ascii="Times New Roman" w:hAnsi="Times New Roman"/>
          <w:b/>
          <w:sz w:val="12"/>
          <w:szCs w:val="12"/>
        </w:rPr>
      </w:pPr>
      <w:r w:rsidRPr="00E261B7">
        <w:rPr>
          <w:rFonts w:ascii="Times New Roman" w:hAnsi="Times New Roman"/>
          <w:b/>
          <w:sz w:val="12"/>
          <w:szCs w:val="12"/>
        </w:rPr>
        <w:t>муниципального района Сергиевский Самарской области на плановый период 2016 и 2017 годов</w:t>
      </w:r>
    </w:p>
    <w:tbl>
      <w:tblPr>
        <w:tblStyle w:val="af1"/>
        <w:tblW w:w="0" w:type="auto"/>
        <w:tblInd w:w="108" w:type="dxa"/>
        <w:tblLayout w:type="fixed"/>
        <w:tblLook w:val="04A0" w:firstRow="1" w:lastRow="0" w:firstColumn="1" w:lastColumn="0" w:noHBand="0" w:noVBand="1"/>
      </w:tblPr>
      <w:tblGrid>
        <w:gridCol w:w="567"/>
        <w:gridCol w:w="1418"/>
        <w:gridCol w:w="4394"/>
        <w:gridCol w:w="567"/>
        <w:gridCol w:w="567"/>
      </w:tblGrid>
      <w:tr w:rsidR="00E261B7" w:rsidRPr="00E261B7" w:rsidTr="00E261B7">
        <w:trPr>
          <w:trHeight w:val="20"/>
        </w:trPr>
        <w:tc>
          <w:tcPr>
            <w:tcW w:w="567" w:type="dxa"/>
            <w:vMerge w:val="restart"/>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t>Код администрат</w:t>
            </w:r>
            <w:r w:rsidRPr="00E261B7">
              <w:rPr>
                <w:rFonts w:ascii="Times New Roman" w:hAnsi="Times New Roman"/>
                <w:bCs/>
                <w:sz w:val="12"/>
                <w:szCs w:val="12"/>
              </w:rPr>
              <w:lastRenderedPageBreak/>
              <w:t>ора</w:t>
            </w:r>
          </w:p>
        </w:tc>
        <w:tc>
          <w:tcPr>
            <w:tcW w:w="1418" w:type="dxa"/>
            <w:vMerge w:val="restart"/>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lastRenderedPageBreak/>
              <w:t>Код</w:t>
            </w:r>
          </w:p>
        </w:tc>
        <w:tc>
          <w:tcPr>
            <w:tcW w:w="4394" w:type="dxa"/>
            <w:vMerge w:val="restart"/>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w:t>
            </w:r>
            <w:r w:rsidRPr="00E261B7">
              <w:rPr>
                <w:rFonts w:ascii="Times New Roman" w:hAnsi="Times New Roman"/>
                <w:bCs/>
                <w:sz w:val="12"/>
                <w:szCs w:val="12"/>
              </w:rPr>
              <w:lastRenderedPageBreak/>
              <w:t xml:space="preserve">дефицита местного бюджета </w:t>
            </w:r>
          </w:p>
        </w:tc>
        <w:tc>
          <w:tcPr>
            <w:tcW w:w="1134" w:type="dxa"/>
            <w:gridSpan w:val="2"/>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lastRenderedPageBreak/>
              <w:t>Сумма, тыс. рублей</w:t>
            </w:r>
          </w:p>
        </w:tc>
      </w:tr>
      <w:tr w:rsidR="00E261B7" w:rsidRPr="00E261B7" w:rsidTr="00E261B7">
        <w:trPr>
          <w:trHeight w:val="20"/>
        </w:trPr>
        <w:tc>
          <w:tcPr>
            <w:tcW w:w="567" w:type="dxa"/>
            <w:vMerge/>
            <w:hideMark/>
          </w:tcPr>
          <w:p w:rsidR="00E261B7" w:rsidRPr="00E261B7" w:rsidRDefault="00E261B7" w:rsidP="00E261B7">
            <w:pPr>
              <w:rPr>
                <w:rFonts w:ascii="Times New Roman" w:hAnsi="Times New Roman"/>
                <w:bCs/>
                <w:sz w:val="12"/>
                <w:szCs w:val="12"/>
              </w:rPr>
            </w:pPr>
          </w:p>
        </w:tc>
        <w:tc>
          <w:tcPr>
            <w:tcW w:w="1418" w:type="dxa"/>
            <w:vMerge/>
            <w:hideMark/>
          </w:tcPr>
          <w:p w:rsidR="00E261B7" w:rsidRPr="00E261B7" w:rsidRDefault="00E261B7" w:rsidP="00E261B7">
            <w:pPr>
              <w:rPr>
                <w:rFonts w:ascii="Times New Roman" w:hAnsi="Times New Roman"/>
                <w:bCs/>
                <w:sz w:val="12"/>
                <w:szCs w:val="12"/>
              </w:rPr>
            </w:pPr>
          </w:p>
        </w:tc>
        <w:tc>
          <w:tcPr>
            <w:tcW w:w="4394" w:type="dxa"/>
            <w:vMerge/>
            <w:hideMark/>
          </w:tcPr>
          <w:p w:rsidR="00E261B7" w:rsidRPr="00E261B7" w:rsidRDefault="00E261B7" w:rsidP="00E261B7">
            <w:pPr>
              <w:rPr>
                <w:rFonts w:ascii="Times New Roman" w:hAnsi="Times New Roman"/>
                <w:bCs/>
                <w:sz w:val="12"/>
                <w:szCs w:val="12"/>
              </w:rPr>
            </w:pPr>
          </w:p>
        </w:tc>
        <w:tc>
          <w:tcPr>
            <w:tcW w:w="567" w:type="dxa"/>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t xml:space="preserve">2016 </w:t>
            </w:r>
            <w:r w:rsidRPr="00E261B7">
              <w:rPr>
                <w:rFonts w:ascii="Times New Roman" w:hAnsi="Times New Roman"/>
                <w:bCs/>
                <w:sz w:val="12"/>
                <w:szCs w:val="12"/>
              </w:rPr>
              <w:lastRenderedPageBreak/>
              <w:t>год</w:t>
            </w:r>
          </w:p>
        </w:tc>
        <w:tc>
          <w:tcPr>
            <w:tcW w:w="567" w:type="dxa"/>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lastRenderedPageBreak/>
              <w:t xml:space="preserve">2017 </w:t>
            </w:r>
            <w:r w:rsidRPr="00E261B7">
              <w:rPr>
                <w:rFonts w:ascii="Times New Roman" w:hAnsi="Times New Roman"/>
                <w:bCs/>
                <w:sz w:val="12"/>
                <w:szCs w:val="12"/>
              </w:rPr>
              <w:lastRenderedPageBreak/>
              <w:t>год</w:t>
            </w:r>
          </w:p>
        </w:tc>
      </w:tr>
      <w:tr w:rsidR="00E261B7" w:rsidRPr="00E261B7" w:rsidTr="00E261B7">
        <w:trPr>
          <w:trHeight w:val="20"/>
        </w:trPr>
        <w:tc>
          <w:tcPr>
            <w:tcW w:w="567" w:type="dxa"/>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lastRenderedPageBreak/>
              <w:t>430</w:t>
            </w:r>
          </w:p>
        </w:tc>
        <w:tc>
          <w:tcPr>
            <w:tcW w:w="1418" w:type="dxa"/>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t>01 00 00 00 00 0000 000</w:t>
            </w:r>
          </w:p>
        </w:tc>
        <w:tc>
          <w:tcPr>
            <w:tcW w:w="4394" w:type="dxa"/>
            <w:hideMark/>
          </w:tcPr>
          <w:p w:rsidR="00E261B7" w:rsidRPr="00787C0C" w:rsidRDefault="00E261B7" w:rsidP="00E261B7">
            <w:pPr>
              <w:rPr>
                <w:rFonts w:ascii="Times New Roman" w:hAnsi="Times New Roman"/>
                <w:bCs/>
                <w:sz w:val="10"/>
                <w:szCs w:val="12"/>
              </w:rPr>
            </w:pPr>
            <w:r w:rsidRPr="00787C0C">
              <w:rPr>
                <w:rFonts w:ascii="Times New Roman" w:hAnsi="Times New Roman"/>
                <w:bCs/>
                <w:sz w:val="10"/>
                <w:szCs w:val="12"/>
              </w:rPr>
              <w:t>ИСТОЧНИКИ ВНУТРЕННЕГО ФИНАНСИРОВАНИЯ ДЕФИЦИТОВ БЮДЖЕТОВ</w:t>
            </w:r>
          </w:p>
        </w:tc>
        <w:tc>
          <w:tcPr>
            <w:tcW w:w="567" w:type="dxa"/>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t>0</w:t>
            </w:r>
          </w:p>
        </w:tc>
        <w:tc>
          <w:tcPr>
            <w:tcW w:w="567" w:type="dxa"/>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t>0</w:t>
            </w:r>
          </w:p>
        </w:tc>
      </w:tr>
      <w:tr w:rsidR="00E261B7" w:rsidRPr="00E261B7" w:rsidTr="00E261B7">
        <w:trPr>
          <w:trHeight w:val="20"/>
        </w:trPr>
        <w:tc>
          <w:tcPr>
            <w:tcW w:w="567" w:type="dxa"/>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t>430</w:t>
            </w:r>
          </w:p>
        </w:tc>
        <w:tc>
          <w:tcPr>
            <w:tcW w:w="1418" w:type="dxa"/>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t>01 03 00 00 00 0000 000</w:t>
            </w:r>
          </w:p>
        </w:tc>
        <w:tc>
          <w:tcPr>
            <w:tcW w:w="4394" w:type="dxa"/>
            <w:hideMark/>
          </w:tcPr>
          <w:p w:rsidR="00E261B7" w:rsidRPr="00E261B7" w:rsidRDefault="00E261B7" w:rsidP="00FD7163">
            <w:pPr>
              <w:rPr>
                <w:rFonts w:ascii="Times New Roman" w:hAnsi="Times New Roman"/>
                <w:bCs/>
                <w:sz w:val="12"/>
                <w:szCs w:val="12"/>
              </w:rPr>
            </w:pPr>
            <w:r w:rsidRPr="00E261B7">
              <w:rPr>
                <w:rFonts w:ascii="Times New Roman" w:hAnsi="Times New Roman"/>
                <w:bCs/>
                <w:sz w:val="12"/>
                <w:szCs w:val="12"/>
              </w:rPr>
              <w:t xml:space="preserve">Бюджетные кредиты от других бюджетов бюджетной системы </w:t>
            </w:r>
            <w:r w:rsidR="00FD7163">
              <w:rPr>
                <w:rFonts w:ascii="Times New Roman" w:hAnsi="Times New Roman"/>
                <w:bCs/>
                <w:sz w:val="12"/>
                <w:szCs w:val="12"/>
              </w:rPr>
              <w:t>РФ</w:t>
            </w:r>
            <w:r w:rsidRPr="00E261B7">
              <w:rPr>
                <w:rFonts w:ascii="Times New Roman" w:hAnsi="Times New Roman"/>
                <w:bCs/>
                <w:sz w:val="12"/>
                <w:szCs w:val="12"/>
              </w:rPr>
              <w:t xml:space="preserve"> </w:t>
            </w:r>
          </w:p>
        </w:tc>
        <w:tc>
          <w:tcPr>
            <w:tcW w:w="567" w:type="dxa"/>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t>0</w:t>
            </w:r>
          </w:p>
        </w:tc>
        <w:tc>
          <w:tcPr>
            <w:tcW w:w="567" w:type="dxa"/>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t>0</w:t>
            </w:r>
          </w:p>
        </w:tc>
      </w:tr>
      <w:tr w:rsidR="00E261B7" w:rsidRPr="00E261B7" w:rsidTr="00E261B7">
        <w:trPr>
          <w:trHeight w:val="20"/>
        </w:trPr>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430</w:t>
            </w:r>
          </w:p>
        </w:tc>
        <w:tc>
          <w:tcPr>
            <w:tcW w:w="1418"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01 03 01 00 00 0000 700</w:t>
            </w:r>
          </w:p>
        </w:tc>
        <w:tc>
          <w:tcPr>
            <w:tcW w:w="4394"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31</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31</w:t>
            </w:r>
          </w:p>
        </w:tc>
      </w:tr>
      <w:tr w:rsidR="00E261B7" w:rsidRPr="00E261B7" w:rsidTr="00E261B7">
        <w:trPr>
          <w:trHeight w:val="20"/>
        </w:trPr>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430</w:t>
            </w:r>
          </w:p>
        </w:tc>
        <w:tc>
          <w:tcPr>
            <w:tcW w:w="1418" w:type="dxa"/>
            <w:noWrap/>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01 03 01 00 10 0000 710</w:t>
            </w:r>
          </w:p>
        </w:tc>
        <w:tc>
          <w:tcPr>
            <w:tcW w:w="4394"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31</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31</w:t>
            </w:r>
          </w:p>
        </w:tc>
      </w:tr>
      <w:tr w:rsidR="00E261B7" w:rsidRPr="00E261B7" w:rsidTr="00E261B7">
        <w:trPr>
          <w:trHeight w:val="20"/>
        </w:trPr>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430</w:t>
            </w:r>
          </w:p>
        </w:tc>
        <w:tc>
          <w:tcPr>
            <w:tcW w:w="1418"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01 03 01 00 00 0000 800</w:t>
            </w:r>
          </w:p>
        </w:tc>
        <w:tc>
          <w:tcPr>
            <w:tcW w:w="4394"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31</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31</w:t>
            </w:r>
          </w:p>
        </w:tc>
      </w:tr>
      <w:tr w:rsidR="00E261B7" w:rsidRPr="00E261B7" w:rsidTr="00E261B7">
        <w:trPr>
          <w:trHeight w:val="20"/>
        </w:trPr>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430</w:t>
            </w:r>
          </w:p>
        </w:tc>
        <w:tc>
          <w:tcPr>
            <w:tcW w:w="1418" w:type="dxa"/>
            <w:noWrap/>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01 03 01 00 10 0000 810</w:t>
            </w:r>
          </w:p>
        </w:tc>
        <w:tc>
          <w:tcPr>
            <w:tcW w:w="4394"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31</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31</w:t>
            </w:r>
          </w:p>
        </w:tc>
      </w:tr>
      <w:tr w:rsidR="00E261B7" w:rsidRPr="00E261B7" w:rsidTr="00E261B7">
        <w:trPr>
          <w:trHeight w:val="20"/>
        </w:trPr>
        <w:tc>
          <w:tcPr>
            <w:tcW w:w="567" w:type="dxa"/>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t>430</w:t>
            </w:r>
          </w:p>
        </w:tc>
        <w:tc>
          <w:tcPr>
            <w:tcW w:w="1418" w:type="dxa"/>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t>01 05 00 00 00 0000 000</w:t>
            </w:r>
          </w:p>
        </w:tc>
        <w:tc>
          <w:tcPr>
            <w:tcW w:w="4394" w:type="dxa"/>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t>0</w:t>
            </w:r>
          </w:p>
        </w:tc>
        <w:tc>
          <w:tcPr>
            <w:tcW w:w="567" w:type="dxa"/>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t>0</w:t>
            </w:r>
          </w:p>
        </w:tc>
      </w:tr>
      <w:tr w:rsidR="00E261B7" w:rsidRPr="00E261B7" w:rsidTr="00E261B7">
        <w:trPr>
          <w:trHeight w:val="20"/>
        </w:trPr>
        <w:tc>
          <w:tcPr>
            <w:tcW w:w="567" w:type="dxa"/>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t>430</w:t>
            </w:r>
          </w:p>
        </w:tc>
        <w:tc>
          <w:tcPr>
            <w:tcW w:w="1418" w:type="dxa"/>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t>01 05 00 00 00 0000 500</w:t>
            </w:r>
          </w:p>
        </w:tc>
        <w:tc>
          <w:tcPr>
            <w:tcW w:w="4394" w:type="dxa"/>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t xml:space="preserve">Увеличение остатков средств бюджетов </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-7067</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-7049</w:t>
            </w:r>
          </w:p>
        </w:tc>
      </w:tr>
      <w:tr w:rsidR="00E261B7" w:rsidRPr="00E261B7" w:rsidTr="00E261B7">
        <w:trPr>
          <w:trHeight w:val="20"/>
        </w:trPr>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430</w:t>
            </w:r>
          </w:p>
        </w:tc>
        <w:tc>
          <w:tcPr>
            <w:tcW w:w="1418"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01 05 02 00 00 0000 500</w:t>
            </w:r>
          </w:p>
        </w:tc>
        <w:tc>
          <w:tcPr>
            <w:tcW w:w="4394"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Увеличение прочих остатков средств бюджетов</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-7067</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-7049</w:t>
            </w:r>
          </w:p>
        </w:tc>
      </w:tr>
      <w:tr w:rsidR="00E261B7" w:rsidRPr="00E261B7" w:rsidTr="00E261B7">
        <w:trPr>
          <w:trHeight w:val="20"/>
        </w:trPr>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430</w:t>
            </w:r>
          </w:p>
        </w:tc>
        <w:tc>
          <w:tcPr>
            <w:tcW w:w="1418"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01 05 02 01 00 0000 510</w:t>
            </w:r>
          </w:p>
        </w:tc>
        <w:tc>
          <w:tcPr>
            <w:tcW w:w="4394"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Увеличение прочих остатков денежных средств бюджетов</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-7067</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-7049</w:t>
            </w:r>
          </w:p>
        </w:tc>
      </w:tr>
      <w:tr w:rsidR="00E261B7" w:rsidRPr="00E261B7" w:rsidTr="00E261B7">
        <w:trPr>
          <w:trHeight w:val="20"/>
        </w:trPr>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430</w:t>
            </w:r>
          </w:p>
        </w:tc>
        <w:tc>
          <w:tcPr>
            <w:tcW w:w="1418" w:type="dxa"/>
            <w:noWrap/>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01 05 02 01 10 0000 510</w:t>
            </w:r>
          </w:p>
        </w:tc>
        <w:tc>
          <w:tcPr>
            <w:tcW w:w="4394"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Увеличение прочих остатков денежных средств бюджетов поселений</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-7067</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-7049</w:t>
            </w:r>
          </w:p>
        </w:tc>
      </w:tr>
      <w:tr w:rsidR="00E261B7" w:rsidRPr="00E261B7" w:rsidTr="00E261B7">
        <w:trPr>
          <w:trHeight w:val="20"/>
        </w:trPr>
        <w:tc>
          <w:tcPr>
            <w:tcW w:w="567" w:type="dxa"/>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t>430</w:t>
            </w:r>
          </w:p>
        </w:tc>
        <w:tc>
          <w:tcPr>
            <w:tcW w:w="1418" w:type="dxa"/>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t>01 05 00 00 00 0000 600</w:t>
            </w:r>
          </w:p>
        </w:tc>
        <w:tc>
          <w:tcPr>
            <w:tcW w:w="4394" w:type="dxa"/>
            <w:hideMark/>
          </w:tcPr>
          <w:p w:rsidR="00E261B7" w:rsidRPr="00E261B7" w:rsidRDefault="00E261B7" w:rsidP="00E261B7">
            <w:pPr>
              <w:rPr>
                <w:rFonts w:ascii="Times New Roman" w:hAnsi="Times New Roman"/>
                <w:bCs/>
                <w:sz w:val="12"/>
                <w:szCs w:val="12"/>
              </w:rPr>
            </w:pPr>
            <w:r w:rsidRPr="00E261B7">
              <w:rPr>
                <w:rFonts w:ascii="Times New Roman" w:hAnsi="Times New Roman"/>
                <w:bCs/>
                <w:sz w:val="12"/>
                <w:szCs w:val="12"/>
              </w:rPr>
              <w:t>Уменьшение остатков средств бюджетов</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7067</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7049</w:t>
            </w:r>
          </w:p>
        </w:tc>
      </w:tr>
      <w:tr w:rsidR="00E261B7" w:rsidRPr="00E261B7" w:rsidTr="00E261B7">
        <w:trPr>
          <w:trHeight w:val="20"/>
        </w:trPr>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430</w:t>
            </w:r>
          </w:p>
        </w:tc>
        <w:tc>
          <w:tcPr>
            <w:tcW w:w="1418"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01 05 02 00 00 0000 600</w:t>
            </w:r>
          </w:p>
        </w:tc>
        <w:tc>
          <w:tcPr>
            <w:tcW w:w="4394"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Уменьшение прочих остатков средств бюджетов</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7067</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7049</w:t>
            </w:r>
          </w:p>
        </w:tc>
      </w:tr>
      <w:tr w:rsidR="00E261B7" w:rsidRPr="00E261B7" w:rsidTr="00E261B7">
        <w:trPr>
          <w:trHeight w:val="20"/>
        </w:trPr>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430</w:t>
            </w:r>
          </w:p>
        </w:tc>
        <w:tc>
          <w:tcPr>
            <w:tcW w:w="1418"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01 05 02 01 00 0000 610</w:t>
            </w:r>
          </w:p>
        </w:tc>
        <w:tc>
          <w:tcPr>
            <w:tcW w:w="4394"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Уменьшение прочих остатков денежных средств бюджетов</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7067</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7049</w:t>
            </w:r>
          </w:p>
        </w:tc>
      </w:tr>
      <w:tr w:rsidR="00E261B7" w:rsidRPr="00E261B7" w:rsidTr="00E261B7">
        <w:trPr>
          <w:trHeight w:val="20"/>
        </w:trPr>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430</w:t>
            </w:r>
          </w:p>
        </w:tc>
        <w:tc>
          <w:tcPr>
            <w:tcW w:w="1418" w:type="dxa"/>
            <w:noWrap/>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01 05 02 01 10 0000 610</w:t>
            </w:r>
          </w:p>
        </w:tc>
        <w:tc>
          <w:tcPr>
            <w:tcW w:w="4394"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Уменьшение прочих остатков денежных средств бюджетов поселений</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7067</w:t>
            </w:r>
          </w:p>
        </w:tc>
        <w:tc>
          <w:tcPr>
            <w:tcW w:w="567" w:type="dxa"/>
            <w:hideMark/>
          </w:tcPr>
          <w:p w:rsidR="00E261B7" w:rsidRPr="00E261B7" w:rsidRDefault="00E261B7" w:rsidP="00E261B7">
            <w:pPr>
              <w:rPr>
                <w:rFonts w:ascii="Times New Roman" w:hAnsi="Times New Roman"/>
                <w:sz w:val="12"/>
                <w:szCs w:val="12"/>
              </w:rPr>
            </w:pPr>
            <w:r w:rsidRPr="00E261B7">
              <w:rPr>
                <w:rFonts w:ascii="Times New Roman" w:hAnsi="Times New Roman"/>
                <w:sz w:val="12"/>
                <w:szCs w:val="12"/>
              </w:rPr>
              <w:t>7049</w:t>
            </w:r>
          </w:p>
        </w:tc>
      </w:tr>
    </w:tbl>
    <w:p w:rsidR="00E261B7" w:rsidRPr="00E261B7" w:rsidRDefault="00E261B7" w:rsidP="00E261B7">
      <w:pPr>
        <w:spacing w:after="0" w:line="240" w:lineRule="auto"/>
        <w:jc w:val="right"/>
        <w:rPr>
          <w:rFonts w:ascii="Times New Roman" w:hAnsi="Times New Roman"/>
          <w:i/>
          <w:sz w:val="12"/>
          <w:szCs w:val="12"/>
        </w:rPr>
      </w:pPr>
      <w:r w:rsidRPr="00E261B7">
        <w:rPr>
          <w:rFonts w:ascii="Times New Roman" w:hAnsi="Times New Roman"/>
          <w:i/>
          <w:sz w:val="12"/>
          <w:szCs w:val="12"/>
        </w:rPr>
        <w:t>Приложение №</w:t>
      </w:r>
      <w:r>
        <w:rPr>
          <w:rFonts w:ascii="Times New Roman" w:hAnsi="Times New Roman"/>
          <w:i/>
          <w:sz w:val="12"/>
          <w:szCs w:val="12"/>
        </w:rPr>
        <w:t>10</w:t>
      </w:r>
    </w:p>
    <w:p w:rsidR="00E261B7" w:rsidRPr="00E261B7" w:rsidRDefault="00E261B7" w:rsidP="00E261B7">
      <w:pPr>
        <w:spacing w:after="0" w:line="240" w:lineRule="auto"/>
        <w:jc w:val="right"/>
        <w:rPr>
          <w:rFonts w:ascii="Times New Roman" w:hAnsi="Times New Roman"/>
          <w:i/>
          <w:sz w:val="12"/>
          <w:szCs w:val="12"/>
        </w:rPr>
      </w:pPr>
      <w:r w:rsidRPr="00E261B7">
        <w:rPr>
          <w:rFonts w:ascii="Times New Roman" w:hAnsi="Times New Roman"/>
          <w:i/>
          <w:sz w:val="12"/>
          <w:szCs w:val="12"/>
        </w:rPr>
        <w:t>к решению Собрания Представителей сельского поселения Светлодольск</w:t>
      </w:r>
    </w:p>
    <w:p w:rsidR="00E261B7" w:rsidRPr="00E261B7" w:rsidRDefault="00E261B7" w:rsidP="00E261B7">
      <w:pPr>
        <w:spacing w:after="0" w:line="240" w:lineRule="auto"/>
        <w:jc w:val="right"/>
        <w:rPr>
          <w:rFonts w:ascii="Times New Roman" w:hAnsi="Times New Roman"/>
          <w:i/>
          <w:sz w:val="12"/>
          <w:szCs w:val="12"/>
        </w:rPr>
      </w:pPr>
      <w:r w:rsidRPr="00E261B7">
        <w:rPr>
          <w:rFonts w:ascii="Times New Roman" w:hAnsi="Times New Roman"/>
          <w:i/>
          <w:sz w:val="12"/>
          <w:szCs w:val="12"/>
        </w:rPr>
        <w:t>муниципального района Сергиевский Самарской области</w:t>
      </w:r>
    </w:p>
    <w:p w:rsidR="00E261B7" w:rsidRPr="00E261B7" w:rsidRDefault="00E261B7" w:rsidP="00E261B7">
      <w:pPr>
        <w:spacing w:after="0" w:line="240" w:lineRule="auto"/>
        <w:jc w:val="right"/>
        <w:rPr>
          <w:rFonts w:ascii="Times New Roman" w:hAnsi="Times New Roman"/>
          <w:sz w:val="12"/>
          <w:szCs w:val="12"/>
        </w:rPr>
      </w:pPr>
      <w:r w:rsidRPr="00E261B7">
        <w:rPr>
          <w:rFonts w:ascii="Times New Roman" w:hAnsi="Times New Roman"/>
          <w:i/>
          <w:sz w:val="12"/>
          <w:szCs w:val="12"/>
        </w:rPr>
        <w:t>№27 от “10” сентября 2015 г.</w:t>
      </w:r>
    </w:p>
    <w:p w:rsidR="00D84CA0" w:rsidRDefault="00D84CA0" w:rsidP="00D84CA0">
      <w:pPr>
        <w:spacing w:after="0" w:line="240" w:lineRule="auto"/>
        <w:jc w:val="center"/>
        <w:rPr>
          <w:rFonts w:ascii="Times New Roman" w:hAnsi="Times New Roman"/>
          <w:b/>
          <w:sz w:val="12"/>
          <w:szCs w:val="12"/>
        </w:rPr>
      </w:pPr>
      <w:r w:rsidRPr="00D84CA0">
        <w:rPr>
          <w:rFonts w:ascii="Times New Roman" w:hAnsi="Times New Roman"/>
          <w:b/>
          <w:sz w:val="12"/>
          <w:szCs w:val="12"/>
        </w:rPr>
        <w:t xml:space="preserve">ПРОГРАММА МУНИЦИПАЛЬНЫХ ВНУТРЕННИХ ЗАИМСТВОВАНИЙ МЕСТНОГО БЮДЖЕТА </w:t>
      </w:r>
    </w:p>
    <w:p w:rsidR="00EC7333" w:rsidRDefault="00D84CA0" w:rsidP="00D84CA0">
      <w:pPr>
        <w:spacing w:after="0" w:line="240" w:lineRule="auto"/>
        <w:jc w:val="center"/>
        <w:rPr>
          <w:rFonts w:ascii="Times New Roman" w:hAnsi="Times New Roman"/>
          <w:b/>
          <w:sz w:val="12"/>
          <w:szCs w:val="12"/>
        </w:rPr>
      </w:pPr>
      <w:r w:rsidRPr="00D84CA0">
        <w:rPr>
          <w:rFonts w:ascii="Times New Roman" w:hAnsi="Times New Roman"/>
          <w:b/>
          <w:sz w:val="12"/>
          <w:szCs w:val="12"/>
        </w:rPr>
        <w:t>НА 2015 ГОД И ПЛАНОВЫЙ ПЕРИОД 2016 И 2017 ГОДОВ</w:t>
      </w:r>
    </w:p>
    <w:p w:rsidR="00EC7333" w:rsidRPr="00D84CA0" w:rsidRDefault="00D84CA0" w:rsidP="00D84CA0">
      <w:pPr>
        <w:spacing w:after="0" w:line="240" w:lineRule="auto"/>
        <w:jc w:val="center"/>
        <w:rPr>
          <w:rFonts w:ascii="Times New Roman" w:hAnsi="Times New Roman"/>
          <w:b/>
          <w:sz w:val="12"/>
          <w:szCs w:val="12"/>
        </w:rPr>
      </w:pPr>
      <w:r w:rsidRPr="00D84CA0">
        <w:rPr>
          <w:rFonts w:ascii="Times New Roman" w:hAnsi="Times New Roman"/>
          <w:b/>
          <w:sz w:val="12"/>
          <w:szCs w:val="12"/>
        </w:rPr>
        <w:t>Программа муниципальных внутренних заимствований местного бюджета  на 2015 год</w:t>
      </w:r>
    </w:p>
    <w:tbl>
      <w:tblPr>
        <w:tblStyle w:val="af1"/>
        <w:tblW w:w="0" w:type="auto"/>
        <w:tblInd w:w="108" w:type="dxa"/>
        <w:tblLook w:val="04A0" w:firstRow="1" w:lastRow="0" w:firstColumn="1" w:lastColumn="0" w:noHBand="0" w:noVBand="1"/>
      </w:tblPr>
      <w:tblGrid>
        <w:gridCol w:w="426"/>
        <w:gridCol w:w="3827"/>
        <w:gridCol w:w="1519"/>
        <w:gridCol w:w="1741"/>
      </w:tblGrid>
      <w:tr w:rsidR="00D84CA0" w:rsidRPr="00D84CA0" w:rsidTr="00D84CA0">
        <w:trPr>
          <w:trHeight w:hRule="exact" w:val="57"/>
        </w:trPr>
        <w:tc>
          <w:tcPr>
            <w:tcW w:w="426" w:type="dxa"/>
            <w:vMerge w:val="restart"/>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 п/п</w:t>
            </w:r>
          </w:p>
        </w:tc>
        <w:tc>
          <w:tcPr>
            <w:tcW w:w="3827" w:type="dxa"/>
            <w:vMerge w:val="restart"/>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 xml:space="preserve">Вид и наименование заимствования </w:t>
            </w:r>
          </w:p>
        </w:tc>
        <w:tc>
          <w:tcPr>
            <w:tcW w:w="1519" w:type="dxa"/>
            <w:vMerge w:val="restart"/>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Привлечение средств в 2015 году, тыс.рублей</w:t>
            </w:r>
          </w:p>
        </w:tc>
        <w:tc>
          <w:tcPr>
            <w:tcW w:w="1741" w:type="dxa"/>
            <w:vMerge w:val="restart"/>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Погашение основного долга в 2015 году, тыс.рублей</w:t>
            </w:r>
          </w:p>
        </w:tc>
      </w:tr>
      <w:tr w:rsidR="00D84CA0" w:rsidRPr="00D84CA0" w:rsidTr="00D84CA0">
        <w:trPr>
          <w:trHeight w:val="138"/>
        </w:trPr>
        <w:tc>
          <w:tcPr>
            <w:tcW w:w="426" w:type="dxa"/>
            <w:vMerge/>
            <w:hideMark/>
          </w:tcPr>
          <w:p w:rsidR="00D84CA0" w:rsidRPr="00D84CA0" w:rsidRDefault="00D84CA0" w:rsidP="00D84CA0">
            <w:pPr>
              <w:rPr>
                <w:rFonts w:ascii="Times New Roman" w:hAnsi="Times New Roman"/>
                <w:sz w:val="12"/>
                <w:szCs w:val="12"/>
              </w:rPr>
            </w:pPr>
          </w:p>
        </w:tc>
        <w:tc>
          <w:tcPr>
            <w:tcW w:w="3827" w:type="dxa"/>
            <w:vMerge/>
            <w:hideMark/>
          </w:tcPr>
          <w:p w:rsidR="00D84CA0" w:rsidRPr="00D84CA0" w:rsidRDefault="00D84CA0" w:rsidP="00D84CA0">
            <w:pPr>
              <w:rPr>
                <w:rFonts w:ascii="Times New Roman" w:hAnsi="Times New Roman"/>
                <w:sz w:val="12"/>
                <w:szCs w:val="12"/>
              </w:rPr>
            </w:pPr>
          </w:p>
        </w:tc>
        <w:tc>
          <w:tcPr>
            <w:tcW w:w="1519" w:type="dxa"/>
            <w:vMerge/>
            <w:hideMark/>
          </w:tcPr>
          <w:p w:rsidR="00D84CA0" w:rsidRPr="00D84CA0" w:rsidRDefault="00D84CA0" w:rsidP="00D84CA0">
            <w:pPr>
              <w:rPr>
                <w:rFonts w:ascii="Times New Roman" w:hAnsi="Times New Roman"/>
                <w:sz w:val="12"/>
                <w:szCs w:val="12"/>
              </w:rPr>
            </w:pPr>
          </w:p>
        </w:tc>
        <w:tc>
          <w:tcPr>
            <w:tcW w:w="1741" w:type="dxa"/>
            <w:vMerge/>
            <w:hideMark/>
          </w:tcPr>
          <w:p w:rsidR="00D84CA0" w:rsidRPr="00D84CA0" w:rsidRDefault="00D84CA0" w:rsidP="00D84CA0">
            <w:pPr>
              <w:rPr>
                <w:rFonts w:ascii="Times New Roman" w:hAnsi="Times New Roman"/>
                <w:sz w:val="12"/>
                <w:szCs w:val="12"/>
              </w:rPr>
            </w:pPr>
          </w:p>
        </w:tc>
      </w:tr>
      <w:tr w:rsidR="00D84CA0" w:rsidRPr="00D84CA0" w:rsidTr="00D84CA0">
        <w:trPr>
          <w:trHeight w:val="138"/>
        </w:trPr>
        <w:tc>
          <w:tcPr>
            <w:tcW w:w="426" w:type="dxa"/>
            <w:vMerge/>
            <w:hideMark/>
          </w:tcPr>
          <w:p w:rsidR="00D84CA0" w:rsidRPr="00D84CA0" w:rsidRDefault="00D84CA0" w:rsidP="00D84CA0">
            <w:pPr>
              <w:rPr>
                <w:rFonts w:ascii="Times New Roman" w:hAnsi="Times New Roman"/>
                <w:sz w:val="12"/>
                <w:szCs w:val="12"/>
              </w:rPr>
            </w:pPr>
          </w:p>
        </w:tc>
        <w:tc>
          <w:tcPr>
            <w:tcW w:w="3827" w:type="dxa"/>
            <w:vMerge/>
            <w:hideMark/>
          </w:tcPr>
          <w:p w:rsidR="00D84CA0" w:rsidRPr="00D84CA0" w:rsidRDefault="00D84CA0" w:rsidP="00D84CA0">
            <w:pPr>
              <w:rPr>
                <w:rFonts w:ascii="Times New Roman" w:hAnsi="Times New Roman"/>
                <w:sz w:val="12"/>
                <w:szCs w:val="12"/>
              </w:rPr>
            </w:pPr>
          </w:p>
        </w:tc>
        <w:tc>
          <w:tcPr>
            <w:tcW w:w="1519" w:type="dxa"/>
            <w:vMerge/>
            <w:hideMark/>
          </w:tcPr>
          <w:p w:rsidR="00D84CA0" w:rsidRPr="00D84CA0" w:rsidRDefault="00D84CA0" w:rsidP="00D84CA0">
            <w:pPr>
              <w:rPr>
                <w:rFonts w:ascii="Times New Roman" w:hAnsi="Times New Roman"/>
                <w:sz w:val="12"/>
                <w:szCs w:val="12"/>
              </w:rPr>
            </w:pPr>
          </w:p>
        </w:tc>
        <w:tc>
          <w:tcPr>
            <w:tcW w:w="1741" w:type="dxa"/>
            <w:vMerge/>
            <w:hideMark/>
          </w:tcPr>
          <w:p w:rsidR="00D84CA0" w:rsidRPr="00D84CA0" w:rsidRDefault="00D84CA0" w:rsidP="00D84CA0">
            <w:pPr>
              <w:rPr>
                <w:rFonts w:ascii="Times New Roman" w:hAnsi="Times New Roman"/>
                <w:sz w:val="12"/>
                <w:szCs w:val="12"/>
              </w:rPr>
            </w:pPr>
          </w:p>
        </w:tc>
      </w:tr>
      <w:tr w:rsidR="00D84CA0" w:rsidRPr="00D84CA0" w:rsidTr="00D84CA0">
        <w:trPr>
          <w:trHeight w:val="20"/>
        </w:trPr>
        <w:tc>
          <w:tcPr>
            <w:tcW w:w="426" w:type="dxa"/>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1.</w:t>
            </w:r>
          </w:p>
        </w:tc>
        <w:tc>
          <w:tcPr>
            <w:tcW w:w="3827" w:type="dxa"/>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31</w:t>
            </w:r>
          </w:p>
        </w:tc>
        <w:tc>
          <w:tcPr>
            <w:tcW w:w="1741" w:type="dxa"/>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w:t>
            </w:r>
          </w:p>
        </w:tc>
      </w:tr>
    </w:tbl>
    <w:p w:rsidR="00EC7333" w:rsidRPr="00D84CA0" w:rsidRDefault="00D84CA0" w:rsidP="00D84CA0">
      <w:pPr>
        <w:spacing w:after="0" w:line="240" w:lineRule="auto"/>
        <w:jc w:val="center"/>
        <w:rPr>
          <w:rFonts w:ascii="Times New Roman" w:hAnsi="Times New Roman"/>
          <w:b/>
          <w:sz w:val="12"/>
          <w:szCs w:val="12"/>
        </w:rPr>
      </w:pPr>
      <w:r w:rsidRPr="00D84CA0">
        <w:rPr>
          <w:rFonts w:ascii="Times New Roman" w:hAnsi="Times New Roman"/>
          <w:b/>
          <w:sz w:val="12"/>
          <w:szCs w:val="12"/>
        </w:rPr>
        <w:t>Программа муниципальных внутренних заимствований местного бюджета  на 2016 год</w:t>
      </w:r>
    </w:p>
    <w:tbl>
      <w:tblPr>
        <w:tblStyle w:val="af1"/>
        <w:tblW w:w="0" w:type="auto"/>
        <w:tblInd w:w="108" w:type="dxa"/>
        <w:tblLook w:val="04A0" w:firstRow="1" w:lastRow="0" w:firstColumn="1" w:lastColumn="0" w:noHBand="0" w:noVBand="1"/>
      </w:tblPr>
      <w:tblGrid>
        <w:gridCol w:w="426"/>
        <w:gridCol w:w="3827"/>
        <w:gridCol w:w="1519"/>
        <w:gridCol w:w="1741"/>
      </w:tblGrid>
      <w:tr w:rsidR="00D84CA0" w:rsidRPr="00D84CA0" w:rsidTr="00D84CA0">
        <w:trPr>
          <w:trHeight w:hRule="exact" w:val="57"/>
        </w:trPr>
        <w:tc>
          <w:tcPr>
            <w:tcW w:w="426" w:type="dxa"/>
            <w:vMerge w:val="restart"/>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 п/п</w:t>
            </w:r>
          </w:p>
        </w:tc>
        <w:tc>
          <w:tcPr>
            <w:tcW w:w="3827" w:type="dxa"/>
            <w:vMerge w:val="restart"/>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 xml:space="preserve">Вид и наименование заимствования </w:t>
            </w:r>
          </w:p>
        </w:tc>
        <w:tc>
          <w:tcPr>
            <w:tcW w:w="1519" w:type="dxa"/>
            <w:vMerge w:val="restart"/>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Привлечение средств в 2016 году, тыс.рублей</w:t>
            </w:r>
          </w:p>
        </w:tc>
        <w:tc>
          <w:tcPr>
            <w:tcW w:w="1741" w:type="dxa"/>
            <w:vMerge w:val="restart"/>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Погашение основного долга в 2016 году, тыс.рублей</w:t>
            </w:r>
          </w:p>
        </w:tc>
      </w:tr>
      <w:tr w:rsidR="00D84CA0" w:rsidRPr="00D84CA0" w:rsidTr="00D84CA0">
        <w:trPr>
          <w:trHeight w:val="138"/>
        </w:trPr>
        <w:tc>
          <w:tcPr>
            <w:tcW w:w="426" w:type="dxa"/>
            <w:vMerge/>
            <w:hideMark/>
          </w:tcPr>
          <w:p w:rsidR="00D84CA0" w:rsidRPr="00D84CA0" w:rsidRDefault="00D84CA0" w:rsidP="00D84CA0">
            <w:pPr>
              <w:rPr>
                <w:rFonts w:ascii="Times New Roman" w:hAnsi="Times New Roman"/>
                <w:sz w:val="12"/>
                <w:szCs w:val="12"/>
              </w:rPr>
            </w:pPr>
          </w:p>
        </w:tc>
        <w:tc>
          <w:tcPr>
            <w:tcW w:w="3827" w:type="dxa"/>
            <w:vMerge/>
            <w:hideMark/>
          </w:tcPr>
          <w:p w:rsidR="00D84CA0" w:rsidRPr="00D84CA0" w:rsidRDefault="00D84CA0" w:rsidP="00D84CA0">
            <w:pPr>
              <w:rPr>
                <w:rFonts w:ascii="Times New Roman" w:hAnsi="Times New Roman"/>
                <w:sz w:val="12"/>
                <w:szCs w:val="12"/>
              </w:rPr>
            </w:pPr>
          </w:p>
        </w:tc>
        <w:tc>
          <w:tcPr>
            <w:tcW w:w="1519" w:type="dxa"/>
            <w:vMerge/>
            <w:hideMark/>
          </w:tcPr>
          <w:p w:rsidR="00D84CA0" w:rsidRPr="00D84CA0" w:rsidRDefault="00D84CA0" w:rsidP="00D84CA0">
            <w:pPr>
              <w:rPr>
                <w:rFonts w:ascii="Times New Roman" w:hAnsi="Times New Roman"/>
                <w:sz w:val="12"/>
                <w:szCs w:val="12"/>
              </w:rPr>
            </w:pPr>
          </w:p>
        </w:tc>
        <w:tc>
          <w:tcPr>
            <w:tcW w:w="1741" w:type="dxa"/>
            <w:vMerge/>
            <w:hideMark/>
          </w:tcPr>
          <w:p w:rsidR="00D84CA0" w:rsidRPr="00D84CA0" w:rsidRDefault="00D84CA0" w:rsidP="00D84CA0">
            <w:pPr>
              <w:rPr>
                <w:rFonts w:ascii="Times New Roman" w:hAnsi="Times New Roman"/>
                <w:sz w:val="12"/>
                <w:szCs w:val="12"/>
              </w:rPr>
            </w:pPr>
          </w:p>
        </w:tc>
      </w:tr>
      <w:tr w:rsidR="00D84CA0" w:rsidRPr="00D84CA0" w:rsidTr="00D84CA0">
        <w:trPr>
          <w:trHeight w:val="138"/>
        </w:trPr>
        <w:tc>
          <w:tcPr>
            <w:tcW w:w="426" w:type="dxa"/>
            <w:vMerge/>
            <w:hideMark/>
          </w:tcPr>
          <w:p w:rsidR="00D84CA0" w:rsidRPr="00D84CA0" w:rsidRDefault="00D84CA0" w:rsidP="00D84CA0">
            <w:pPr>
              <w:rPr>
                <w:rFonts w:ascii="Times New Roman" w:hAnsi="Times New Roman"/>
                <w:sz w:val="12"/>
                <w:szCs w:val="12"/>
              </w:rPr>
            </w:pPr>
          </w:p>
        </w:tc>
        <w:tc>
          <w:tcPr>
            <w:tcW w:w="3827" w:type="dxa"/>
            <w:vMerge/>
            <w:hideMark/>
          </w:tcPr>
          <w:p w:rsidR="00D84CA0" w:rsidRPr="00D84CA0" w:rsidRDefault="00D84CA0" w:rsidP="00D84CA0">
            <w:pPr>
              <w:rPr>
                <w:rFonts w:ascii="Times New Roman" w:hAnsi="Times New Roman"/>
                <w:sz w:val="12"/>
                <w:szCs w:val="12"/>
              </w:rPr>
            </w:pPr>
          </w:p>
        </w:tc>
        <w:tc>
          <w:tcPr>
            <w:tcW w:w="1519" w:type="dxa"/>
            <w:vMerge/>
            <w:hideMark/>
          </w:tcPr>
          <w:p w:rsidR="00D84CA0" w:rsidRPr="00D84CA0" w:rsidRDefault="00D84CA0" w:rsidP="00D84CA0">
            <w:pPr>
              <w:rPr>
                <w:rFonts w:ascii="Times New Roman" w:hAnsi="Times New Roman"/>
                <w:sz w:val="12"/>
                <w:szCs w:val="12"/>
              </w:rPr>
            </w:pPr>
          </w:p>
        </w:tc>
        <w:tc>
          <w:tcPr>
            <w:tcW w:w="1741" w:type="dxa"/>
            <w:vMerge/>
            <w:hideMark/>
          </w:tcPr>
          <w:p w:rsidR="00D84CA0" w:rsidRPr="00D84CA0" w:rsidRDefault="00D84CA0" w:rsidP="00D84CA0">
            <w:pPr>
              <w:rPr>
                <w:rFonts w:ascii="Times New Roman" w:hAnsi="Times New Roman"/>
                <w:sz w:val="12"/>
                <w:szCs w:val="12"/>
              </w:rPr>
            </w:pPr>
          </w:p>
        </w:tc>
      </w:tr>
      <w:tr w:rsidR="00D84CA0" w:rsidRPr="00D84CA0" w:rsidTr="00D84CA0">
        <w:trPr>
          <w:trHeight w:val="20"/>
        </w:trPr>
        <w:tc>
          <w:tcPr>
            <w:tcW w:w="426" w:type="dxa"/>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1.</w:t>
            </w:r>
          </w:p>
        </w:tc>
        <w:tc>
          <w:tcPr>
            <w:tcW w:w="3827" w:type="dxa"/>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31</w:t>
            </w:r>
          </w:p>
        </w:tc>
        <w:tc>
          <w:tcPr>
            <w:tcW w:w="1741" w:type="dxa"/>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31</w:t>
            </w:r>
          </w:p>
        </w:tc>
      </w:tr>
    </w:tbl>
    <w:p w:rsidR="00EC7333" w:rsidRPr="00D84CA0" w:rsidRDefault="00D84CA0" w:rsidP="00D84CA0">
      <w:pPr>
        <w:spacing w:after="0" w:line="240" w:lineRule="auto"/>
        <w:jc w:val="center"/>
        <w:rPr>
          <w:rFonts w:ascii="Times New Roman" w:hAnsi="Times New Roman"/>
          <w:b/>
          <w:sz w:val="12"/>
          <w:szCs w:val="12"/>
        </w:rPr>
      </w:pPr>
      <w:r w:rsidRPr="00D84CA0">
        <w:rPr>
          <w:rFonts w:ascii="Times New Roman" w:hAnsi="Times New Roman"/>
          <w:b/>
          <w:sz w:val="12"/>
          <w:szCs w:val="12"/>
        </w:rPr>
        <w:t>Программа муниципальных внутренних заимствований местного бюджета  на 2017 год</w:t>
      </w:r>
    </w:p>
    <w:tbl>
      <w:tblPr>
        <w:tblStyle w:val="af1"/>
        <w:tblW w:w="0" w:type="auto"/>
        <w:tblInd w:w="108" w:type="dxa"/>
        <w:tblLook w:val="04A0" w:firstRow="1" w:lastRow="0" w:firstColumn="1" w:lastColumn="0" w:noHBand="0" w:noVBand="1"/>
      </w:tblPr>
      <w:tblGrid>
        <w:gridCol w:w="426"/>
        <w:gridCol w:w="3827"/>
        <w:gridCol w:w="1519"/>
        <w:gridCol w:w="1741"/>
      </w:tblGrid>
      <w:tr w:rsidR="00D84CA0" w:rsidRPr="00D84CA0" w:rsidTr="00D84CA0">
        <w:trPr>
          <w:trHeight w:hRule="exact" w:val="57"/>
        </w:trPr>
        <w:tc>
          <w:tcPr>
            <w:tcW w:w="426" w:type="dxa"/>
            <w:vMerge w:val="restart"/>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 п/п</w:t>
            </w:r>
          </w:p>
        </w:tc>
        <w:tc>
          <w:tcPr>
            <w:tcW w:w="3827" w:type="dxa"/>
            <w:vMerge w:val="restart"/>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 xml:space="preserve">Вид и наименование заимствования </w:t>
            </w:r>
          </w:p>
        </w:tc>
        <w:tc>
          <w:tcPr>
            <w:tcW w:w="1519" w:type="dxa"/>
            <w:vMerge w:val="restart"/>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Привлечение средств в 2017 году, тыс.рублей</w:t>
            </w:r>
          </w:p>
        </w:tc>
        <w:tc>
          <w:tcPr>
            <w:tcW w:w="1741" w:type="dxa"/>
            <w:vMerge w:val="restart"/>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Погашение основного долга в 2017 году, тыс.рублей</w:t>
            </w:r>
          </w:p>
        </w:tc>
      </w:tr>
      <w:tr w:rsidR="00D84CA0" w:rsidRPr="00D84CA0" w:rsidTr="00D84CA0">
        <w:trPr>
          <w:trHeight w:val="138"/>
        </w:trPr>
        <w:tc>
          <w:tcPr>
            <w:tcW w:w="426" w:type="dxa"/>
            <w:vMerge/>
            <w:hideMark/>
          </w:tcPr>
          <w:p w:rsidR="00D84CA0" w:rsidRPr="00D84CA0" w:rsidRDefault="00D84CA0" w:rsidP="00D84CA0">
            <w:pPr>
              <w:rPr>
                <w:rFonts w:ascii="Times New Roman" w:hAnsi="Times New Roman"/>
                <w:sz w:val="12"/>
                <w:szCs w:val="12"/>
              </w:rPr>
            </w:pPr>
          </w:p>
        </w:tc>
        <w:tc>
          <w:tcPr>
            <w:tcW w:w="3827" w:type="dxa"/>
            <w:vMerge/>
            <w:hideMark/>
          </w:tcPr>
          <w:p w:rsidR="00D84CA0" w:rsidRPr="00D84CA0" w:rsidRDefault="00D84CA0" w:rsidP="00D84CA0">
            <w:pPr>
              <w:rPr>
                <w:rFonts w:ascii="Times New Roman" w:hAnsi="Times New Roman"/>
                <w:sz w:val="12"/>
                <w:szCs w:val="12"/>
              </w:rPr>
            </w:pPr>
          </w:p>
        </w:tc>
        <w:tc>
          <w:tcPr>
            <w:tcW w:w="1519" w:type="dxa"/>
            <w:vMerge/>
            <w:hideMark/>
          </w:tcPr>
          <w:p w:rsidR="00D84CA0" w:rsidRPr="00D84CA0" w:rsidRDefault="00D84CA0" w:rsidP="00D84CA0">
            <w:pPr>
              <w:rPr>
                <w:rFonts w:ascii="Times New Roman" w:hAnsi="Times New Roman"/>
                <w:sz w:val="12"/>
                <w:szCs w:val="12"/>
              </w:rPr>
            </w:pPr>
          </w:p>
        </w:tc>
        <w:tc>
          <w:tcPr>
            <w:tcW w:w="1741" w:type="dxa"/>
            <w:vMerge/>
            <w:hideMark/>
          </w:tcPr>
          <w:p w:rsidR="00D84CA0" w:rsidRPr="00D84CA0" w:rsidRDefault="00D84CA0" w:rsidP="00D84CA0">
            <w:pPr>
              <w:rPr>
                <w:rFonts w:ascii="Times New Roman" w:hAnsi="Times New Roman"/>
                <w:sz w:val="12"/>
                <w:szCs w:val="12"/>
              </w:rPr>
            </w:pPr>
          </w:p>
        </w:tc>
      </w:tr>
      <w:tr w:rsidR="00D84CA0" w:rsidRPr="00D84CA0" w:rsidTr="00D84CA0">
        <w:trPr>
          <w:trHeight w:val="138"/>
        </w:trPr>
        <w:tc>
          <w:tcPr>
            <w:tcW w:w="426" w:type="dxa"/>
            <w:vMerge/>
            <w:hideMark/>
          </w:tcPr>
          <w:p w:rsidR="00D84CA0" w:rsidRPr="00D84CA0" w:rsidRDefault="00D84CA0" w:rsidP="00D84CA0">
            <w:pPr>
              <w:rPr>
                <w:rFonts w:ascii="Times New Roman" w:hAnsi="Times New Roman"/>
                <w:sz w:val="12"/>
                <w:szCs w:val="12"/>
              </w:rPr>
            </w:pPr>
          </w:p>
        </w:tc>
        <w:tc>
          <w:tcPr>
            <w:tcW w:w="3827" w:type="dxa"/>
            <w:vMerge/>
            <w:hideMark/>
          </w:tcPr>
          <w:p w:rsidR="00D84CA0" w:rsidRPr="00D84CA0" w:rsidRDefault="00D84CA0" w:rsidP="00D84CA0">
            <w:pPr>
              <w:rPr>
                <w:rFonts w:ascii="Times New Roman" w:hAnsi="Times New Roman"/>
                <w:sz w:val="12"/>
                <w:szCs w:val="12"/>
              </w:rPr>
            </w:pPr>
          </w:p>
        </w:tc>
        <w:tc>
          <w:tcPr>
            <w:tcW w:w="1519" w:type="dxa"/>
            <w:vMerge/>
            <w:hideMark/>
          </w:tcPr>
          <w:p w:rsidR="00D84CA0" w:rsidRPr="00D84CA0" w:rsidRDefault="00D84CA0" w:rsidP="00D84CA0">
            <w:pPr>
              <w:rPr>
                <w:rFonts w:ascii="Times New Roman" w:hAnsi="Times New Roman"/>
                <w:sz w:val="12"/>
                <w:szCs w:val="12"/>
              </w:rPr>
            </w:pPr>
          </w:p>
        </w:tc>
        <w:tc>
          <w:tcPr>
            <w:tcW w:w="1741" w:type="dxa"/>
            <w:vMerge/>
            <w:hideMark/>
          </w:tcPr>
          <w:p w:rsidR="00D84CA0" w:rsidRPr="00D84CA0" w:rsidRDefault="00D84CA0" w:rsidP="00D84CA0">
            <w:pPr>
              <w:rPr>
                <w:rFonts w:ascii="Times New Roman" w:hAnsi="Times New Roman"/>
                <w:sz w:val="12"/>
                <w:szCs w:val="12"/>
              </w:rPr>
            </w:pPr>
          </w:p>
        </w:tc>
      </w:tr>
      <w:tr w:rsidR="00D84CA0" w:rsidRPr="00D84CA0" w:rsidTr="00D84CA0">
        <w:trPr>
          <w:trHeight w:val="20"/>
        </w:trPr>
        <w:tc>
          <w:tcPr>
            <w:tcW w:w="426" w:type="dxa"/>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1.</w:t>
            </w:r>
          </w:p>
        </w:tc>
        <w:tc>
          <w:tcPr>
            <w:tcW w:w="3827" w:type="dxa"/>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31</w:t>
            </w:r>
          </w:p>
        </w:tc>
        <w:tc>
          <w:tcPr>
            <w:tcW w:w="1741" w:type="dxa"/>
            <w:hideMark/>
          </w:tcPr>
          <w:p w:rsidR="00D84CA0" w:rsidRPr="00D84CA0" w:rsidRDefault="00D84CA0" w:rsidP="00D84CA0">
            <w:pPr>
              <w:rPr>
                <w:rFonts w:ascii="Times New Roman" w:hAnsi="Times New Roman"/>
                <w:sz w:val="12"/>
                <w:szCs w:val="12"/>
              </w:rPr>
            </w:pPr>
            <w:r w:rsidRPr="00D84CA0">
              <w:rPr>
                <w:rFonts w:ascii="Times New Roman" w:hAnsi="Times New Roman"/>
                <w:sz w:val="12"/>
                <w:szCs w:val="12"/>
              </w:rPr>
              <w:t>31</w:t>
            </w:r>
          </w:p>
        </w:tc>
      </w:tr>
    </w:tbl>
    <w:p w:rsidR="00EC7333" w:rsidRDefault="00EC7333" w:rsidP="00476836">
      <w:pPr>
        <w:spacing w:after="0" w:line="240" w:lineRule="auto"/>
        <w:jc w:val="both"/>
        <w:rPr>
          <w:rFonts w:ascii="Times New Roman" w:hAnsi="Times New Roman"/>
          <w:sz w:val="12"/>
          <w:szCs w:val="12"/>
        </w:rPr>
      </w:pPr>
    </w:p>
    <w:p w:rsidR="003D43F6" w:rsidRPr="003D43F6" w:rsidRDefault="003D43F6" w:rsidP="003D43F6">
      <w:pPr>
        <w:spacing w:after="0" w:line="240" w:lineRule="auto"/>
        <w:jc w:val="center"/>
        <w:rPr>
          <w:rFonts w:ascii="Times New Roman" w:hAnsi="Times New Roman"/>
          <w:b/>
          <w:sz w:val="12"/>
          <w:szCs w:val="12"/>
        </w:rPr>
      </w:pPr>
      <w:r w:rsidRPr="003D43F6">
        <w:rPr>
          <w:rFonts w:ascii="Times New Roman" w:hAnsi="Times New Roman"/>
          <w:b/>
          <w:sz w:val="12"/>
          <w:szCs w:val="12"/>
        </w:rPr>
        <w:t>СОБРАНИЕ ПРЕДСТАВИТЕЛЕЙ</w:t>
      </w:r>
    </w:p>
    <w:p w:rsidR="003D43F6" w:rsidRPr="003D43F6" w:rsidRDefault="003D43F6" w:rsidP="003D43F6">
      <w:pPr>
        <w:spacing w:after="0" w:line="240" w:lineRule="auto"/>
        <w:jc w:val="center"/>
        <w:rPr>
          <w:rFonts w:ascii="Times New Roman" w:hAnsi="Times New Roman"/>
          <w:b/>
          <w:sz w:val="12"/>
          <w:szCs w:val="12"/>
        </w:rPr>
      </w:pPr>
      <w:r w:rsidRPr="003D43F6">
        <w:rPr>
          <w:rFonts w:ascii="Times New Roman" w:hAnsi="Times New Roman"/>
          <w:b/>
          <w:sz w:val="12"/>
          <w:szCs w:val="12"/>
        </w:rPr>
        <w:t>СЕЛЬСКОГО ПОСЕЛЕНИЯ С</w:t>
      </w:r>
      <w:r>
        <w:rPr>
          <w:rFonts w:ascii="Times New Roman" w:hAnsi="Times New Roman"/>
          <w:b/>
          <w:sz w:val="12"/>
          <w:szCs w:val="12"/>
        </w:rPr>
        <w:t>ЕРГИЕВСК</w:t>
      </w:r>
    </w:p>
    <w:p w:rsidR="003D43F6" w:rsidRPr="003D43F6" w:rsidRDefault="003D43F6" w:rsidP="003D43F6">
      <w:pPr>
        <w:spacing w:after="0" w:line="240" w:lineRule="auto"/>
        <w:jc w:val="center"/>
        <w:rPr>
          <w:rFonts w:ascii="Times New Roman" w:hAnsi="Times New Roman"/>
          <w:b/>
          <w:sz w:val="12"/>
          <w:szCs w:val="12"/>
        </w:rPr>
      </w:pPr>
      <w:r w:rsidRPr="003D43F6">
        <w:rPr>
          <w:rFonts w:ascii="Times New Roman" w:hAnsi="Times New Roman"/>
          <w:b/>
          <w:sz w:val="12"/>
          <w:szCs w:val="12"/>
        </w:rPr>
        <w:t>МУНИЦИПАЛЬНОГО РАЙОНА СЕРГИЕВСКИЙ</w:t>
      </w:r>
    </w:p>
    <w:p w:rsidR="003D43F6" w:rsidRPr="003D43F6" w:rsidRDefault="003D43F6" w:rsidP="003D43F6">
      <w:pPr>
        <w:spacing w:after="0" w:line="240" w:lineRule="auto"/>
        <w:jc w:val="center"/>
        <w:rPr>
          <w:rFonts w:ascii="Times New Roman" w:hAnsi="Times New Roman"/>
          <w:b/>
          <w:sz w:val="12"/>
          <w:szCs w:val="12"/>
        </w:rPr>
      </w:pPr>
      <w:r w:rsidRPr="003D43F6">
        <w:rPr>
          <w:rFonts w:ascii="Times New Roman" w:hAnsi="Times New Roman"/>
          <w:b/>
          <w:sz w:val="12"/>
          <w:szCs w:val="12"/>
        </w:rPr>
        <w:t>САМАРСКОЙ ОБЛАСТИ</w:t>
      </w:r>
    </w:p>
    <w:p w:rsidR="003D43F6" w:rsidRPr="003D43F6" w:rsidRDefault="003D43F6" w:rsidP="003D43F6">
      <w:pPr>
        <w:spacing w:after="0" w:line="240" w:lineRule="auto"/>
        <w:jc w:val="center"/>
        <w:rPr>
          <w:rFonts w:ascii="Times New Roman" w:hAnsi="Times New Roman"/>
          <w:sz w:val="12"/>
          <w:szCs w:val="12"/>
        </w:rPr>
      </w:pPr>
    </w:p>
    <w:p w:rsidR="003D43F6" w:rsidRPr="003D43F6" w:rsidRDefault="003D43F6" w:rsidP="003D43F6">
      <w:pPr>
        <w:spacing w:after="0" w:line="240" w:lineRule="auto"/>
        <w:jc w:val="center"/>
        <w:rPr>
          <w:rFonts w:ascii="Times New Roman" w:hAnsi="Times New Roman"/>
          <w:sz w:val="12"/>
          <w:szCs w:val="12"/>
        </w:rPr>
      </w:pPr>
      <w:r w:rsidRPr="003D43F6">
        <w:rPr>
          <w:rFonts w:ascii="Times New Roman" w:hAnsi="Times New Roman"/>
          <w:sz w:val="12"/>
          <w:szCs w:val="12"/>
        </w:rPr>
        <w:t>РЕШЕНИЕ</w:t>
      </w:r>
    </w:p>
    <w:p w:rsidR="003D43F6" w:rsidRPr="003D43F6" w:rsidRDefault="003D43F6" w:rsidP="003D43F6">
      <w:pPr>
        <w:spacing w:after="0" w:line="240" w:lineRule="auto"/>
        <w:jc w:val="center"/>
        <w:rPr>
          <w:rFonts w:ascii="Times New Roman" w:hAnsi="Times New Roman"/>
          <w:sz w:val="12"/>
          <w:szCs w:val="12"/>
        </w:rPr>
      </w:pPr>
      <w:r w:rsidRPr="003D43F6">
        <w:rPr>
          <w:rFonts w:ascii="Times New Roman" w:hAnsi="Times New Roman"/>
          <w:sz w:val="12"/>
          <w:szCs w:val="12"/>
        </w:rPr>
        <w:t>10 сентября 2015г.                                                                                                                                                                                                                  №</w:t>
      </w:r>
      <w:r>
        <w:rPr>
          <w:rFonts w:ascii="Times New Roman" w:hAnsi="Times New Roman"/>
          <w:sz w:val="12"/>
          <w:szCs w:val="12"/>
        </w:rPr>
        <w:t>47</w:t>
      </w:r>
    </w:p>
    <w:p w:rsidR="003D43F6" w:rsidRPr="003D43F6" w:rsidRDefault="003D43F6" w:rsidP="003D43F6">
      <w:pPr>
        <w:spacing w:after="0" w:line="240" w:lineRule="auto"/>
        <w:jc w:val="center"/>
        <w:rPr>
          <w:rFonts w:ascii="Times New Roman" w:hAnsi="Times New Roman"/>
          <w:bCs/>
          <w:sz w:val="12"/>
          <w:szCs w:val="12"/>
          <w:lang w:val="x-none"/>
        </w:rPr>
      </w:pPr>
      <w:r w:rsidRPr="003D43F6">
        <w:rPr>
          <w:rFonts w:ascii="Times New Roman" w:hAnsi="Times New Roman"/>
          <w:b/>
          <w:bCs/>
          <w:sz w:val="12"/>
          <w:szCs w:val="12"/>
          <w:lang w:val="x-none"/>
        </w:rPr>
        <w:t>О внесении изменений и дополнений в бюджет</w:t>
      </w:r>
      <w:r>
        <w:rPr>
          <w:rFonts w:ascii="Times New Roman" w:hAnsi="Times New Roman"/>
          <w:b/>
          <w:bCs/>
          <w:sz w:val="12"/>
          <w:szCs w:val="12"/>
        </w:rPr>
        <w:t xml:space="preserve"> </w:t>
      </w:r>
      <w:r w:rsidRPr="003D43F6">
        <w:rPr>
          <w:rFonts w:ascii="Times New Roman" w:hAnsi="Times New Roman"/>
          <w:b/>
          <w:bCs/>
          <w:sz w:val="12"/>
          <w:szCs w:val="12"/>
          <w:lang w:val="x-none"/>
        </w:rPr>
        <w:t>сельского  поселения  Сергиевск</w:t>
      </w:r>
      <w:r>
        <w:rPr>
          <w:rFonts w:ascii="Times New Roman" w:hAnsi="Times New Roman"/>
          <w:b/>
          <w:bCs/>
          <w:sz w:val="12"/>
          <w:szCs w:val="12"/>
        </w:rPr>
        <w:t xml:space="preserve"> </w:t>
      </w:r>
      <w:r w:rsidRPr="003D43F6">
        <w:rPr>
          <w:rFonts w:ascii="Times New Roman" w:hAnsi="Times New Roman"/>
          <w:b/>
          <w:bCs/>
          <w:sz w:val="12"/>
          <w:szCs w:val="12"/>
          <w:lang w:val="x-none"/>
        </w:rPr>
        <w:t>на 2015 год и на плановый период 2016 и 2017 годов</w:t>
      </w:r>
    </w:p>
    <w:p w:rsidR="003D43F6" w:rsidRPr="003D43F6" w:rsidRDefault="003D43F6" w:rsidP="003D43F6">
      <w:pPr>
        <w:spacing w:after="0" w:line="240" w:lineRule="auto"/>
        <w:jc w:val="both"/>
        <w:rPr>
          <w:rFonts w:ascii="Times New Roman" w:hAnsi="Times New Roman"/>
          <w:bCs/>
          <w:sz w:val="12"/>
          <w:szCs w:val="12"/>
          <w:lang w:val="x-none"/>
        </w:rPr>
      </w:pPr>
    </w:p>
    <w:p w:rsidR="003D43F6" w:rsidRPr="003D43F6" w:rsidRDefault="003D43F6" w:rsidP="003D43F6">
      <w:pPr>
        <w:spacing w:after="0" w:line="240" w:lineRule="auto"/>
        <w:ind w:firstLine="284"/>
        <w:jc w:val="both"/>
        <w:rPr>
          <w:rFonts w:ascii="Times New Roman" w:hAnsi="Times New Roman"/>
          <w:sz w:val="12"/>
          <w:szCs w:val="12"/>
        </w:rPr>
      </w:pPr>
      <w:r w:rsidRPr="003D43F6">
        <w:rPr>
          <w:rFonts w:ascii="Times New Roman" w:hAnsi="Times New Roman"/>
          <w:bCs/>
          <w:sz w:val="12"/>
          <w:szCs w:val="12"/>
          <w:lang w:val="x-none"/>
        </w:rPr>
        <w:t xml:space="preserve">Принято Собранием Представителей </w:t>
      </w:r>
      <w:r>
        <w:rPr>
          <w:rFonts w:ascii="Times New Roman" w:hAnsi="Times New Roman"/>
          <w:bCs/>
          <w:sz w:val="12"/>
          <w:szCs w:val="12"/>
        </w:rPr>
        <w:t xml:space="preserve"> </w:t>
      </w:r>
      <w:r w:rsidRPr="003D43F6">
        <w:rPr>
          <w:rFonts w:ascii="Times New Roman" w:hAnsi="Times New Roman"/>
          <w:bCs/>
          <w:sz w:val="12"/>
          <w:szCs w:val="12"/>
          <w:lang w:val="x-none"/>
        </w:rPr>
        <w:t>сельского поселения Сергиевск</w:t>
      </w:r>
      <w:r>
        <w:rPr>
          <w:rFonts w:ascii="Times New Roman" w:hAnsi="Times New Roman"/>
          <w:bCs/>
          <w:sz w:val="12"/>
          <w:szCs w:val="12"/>
        </w:rPr>
        <w:t xml:space="preserve"> </w:t>
      </w:r>
      <w:r w:rsidRPr="003D43F6">
        <w:rPr>
          <w:rFonts w:ascii="Times New Roman" w:hAnsi="Times New Roman"/>
          <w:bCs/>
          <w:sz w:val="12"/>
          <w:szCs w:val="12"/>
        </w:rPr>
        <w:t>муниципального района Сергиевский</w:t>
      </w:r>
    </w:p>
    <w:p w:rsidR="003D43F6" w:rsidRPr="003D43F6" w:rsidRDefault="003D43F6" w:rsidP="003D43F6">
      <w:pPr>
        <w:spacing w:after="0" w:line="240" w:lineRule="auto"/>
        <w:ind w:firstLine="284"/>
        <w:jc w:val="both"/>
        <w:rPr>
          <w:rFonts w:ascii="Times New Roman" w:hAnsi="Times New Roman"/>
          <w:sz w:val="12"/>
          <w:szCs w:val="12"/>
        </w:rPr>
      </w:pPr>
      <w:r w:rsidRPr="003D43F6">
        <w:rPr>
          <w:rFonts w:ascii="Times New Roman" w:hAnsi="Times New Roman"/>
          <w:sz w:val="12"/>
          <w:szCs w:val="12"/>
          <w:lang w:val="x-none"/>
        </w:rPr>
        <w:t>Рассмотрев представленный Администрацией сельского поселения Сергиевск бюджет сельского поселения Сергиевск на 2015 год и на плановый период 2016 и 2017 годов, Собрание Представителей сельского поселения Сергиевск</w:t>
      </w:r>
      <w:r w:rsidRPr="003D43F6">
        <w:rPr>
          <w:rFonts w:ascii="Times New Roman" w:hAnsi="Times New Roman"/>
          <w:sz w:val="12"/>
          <w:szCs w:val="12"/>
        </w:rPr>
        <w:t xml:space="preserve"> муниципального района Сергиевский Самарской области</w:t>
      </w:r>
    </w:p>
    <w:p w:rsidR="003D43F6" w:rsidRPr="003D43F6" w:rsidRDefault="003D43F6" w:rsidP="003D43F6">
      <w:pPr>
        <w:spacing w:after="0" w:line="240" w:lineRule="auto"/>
        <w:ind w:firstLine="284"/>
        <w:jc w:val="both"/>
        <w:rPr>
          <w:rFonts w:ascii="Times New Roman" w:hAnsi="Times New Roman"/>
          <w:b/>
          <w:sz w:val="12"/>
          <w:szCs w:val="12"/>
          <w:lang w:val="x-none"/>
        </w:rPr>
      </w:pPr>
      <w:r w:rsidRPr="003D43F6">
        <w:rPr>
          <w:rFonts w:ascii="Times New Roman" w:hAnsi="Times New Roman"/>
          <w:b/>
          <w:sz w:val="12"/>
          <w:szCs w:val="12"/>
          <w:lang w:val="x-none"/>
        </w:rPr>
        <w:t>РЕШИЛО:</w:t>
      </w:r>
    </w:p>
    <w:p w:rsidR="003D43F6" w:rsidRPr="003D43F6" w:rsidRDefault="003D43F6" w:rsidP="003D43F6">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 </w:t>
      </w:r>
      <w:r w:rsidRPr="003D43F6">
        <w:rPr>
          <w:rFonts w:ascii="Times New Roman" w:hAnsi="Times New Roman"/>
          <w:sz w:val="12"/>
          <w:szCs w:val="12"/>
          <w:lang w:val="x-none"/>
        </w:rPr>
        <w:t>Внести в решение Собрания Представителей сельского поселения Сергиевск от 24.12.2014г. № 35 «О бюджете сельского поселения Сергиевск на 2015 год и плановый период 2016 и 2017 годов» следующие изменения и дополнения:</w:t>
      </w:r>
    </w:p>
    <w:p w:rsidR="003D43F6" w:rsidRPr="003D43F6" w:rsidRDefault="003D43F6" w:rsidP="003D43F6">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1.1. </w:t>
      </w:r>
      <w:r w:rsidRPr="003D43F6">
        <w:rPr>
          <w:rFonts w:ascii="Times New Roman" w:hAnsi="Times New Roman"/>
          <w:sz w:val="12"/>
          <w:szCs w:val="12"/>
          <w:lang w:val="x-none"/>
        </w:rPr>
        <w:t>В статье 1 в пункте 1 сумму «164612» заменить суммой «103449»;</w:t>
      </w:r>
    </w:p>
    <w:p w:rsidR="003D43F6" w:rsidRPr="003D43F6" w:rsidRDefault="003D43F6" w:rsidP="003D43F6">
      <w:pPr>
        <w:spacing w:after="0" w:line="240" w:lineRule="auto"/>
        <w:ind w:firstLine="284"/>
        <w:jc w:val="both"/>
        <w:rPr>
          <w:rFonts w:ascii="Times New Roman" w:hAnsi="Times New Roman"/>
          <w:sz w:val="12"/>
          <w:szCs w:val="12"/>
          <w:lang w:val="x-none"/>
        </w:rPr>
      </w:pPr>
      <w:r w:rsidRPr="003D43F6">
        <w:rPr>
          <w:rFonts w:ascii="Times New Roman" w:hAnsi="Times New Roman"/>
          <w:sz w:val="12"/>
          <w:szCs w:val="12"/>
          <w:lang w:val="x-none"/>
        </w:rPr>
        <w:t>сумму «166811» заменить суммой «104680»</w:t>
      </w:r>
    </w:p>
    <w:p w:rsidR="003D43F6" w:rsidRPr="003D43F6" w:rsidRDefault="003D43F6" w:rsidP="003D43F6">
      <w:pPr>
        <w:spacing w:after="0" w:line="240" w:lineRule="auto"/>
        <w:ind w:firstLine="284"/>
        <w:jc w:val="both"/>
        <w:rPr>
          <w:rFonts w:ascii="Times New Roman" w:hAnsi="Times New Roman"/>
          <w:sz w:val="12"/>
          <w:szCs w:val="12"/>
          <w:lang w:val="x-none"/>
        </w:rPr>
      </w:pPr>
      <w:r w:rsidRPr="003D43F6">
        <w:rPr>
          <w:rFonts w:ascii="Times New Roman" w:hAnsi="Times New Roman"/>
          <w:sz w:val="12"/>
          <w:szCs w:val="12"/>
          <w:lang w:val="x-none"/>
        </w:rPr>
        <w:t>сумму «2199» заменить суммой «1231».</w:t>
      </w:r>
    </w:p>
    <w:p w:rsidR="003D43F6" w:rsidRPr="003D43F6" w:rsidRDefault="003D43F6" w:rsidP="003D43F6">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1.2. </w:t>
      </w:r>
      <w:r w:rsidRPr="003D43F6">
        <w:rPr>
          <w:rFonts w:ascii="Times New Roman" w:hAnsi="Times New Roman"/>
          <w:sz w:val="12"/>
          <w:szCs w:val="12"/>
          <w:lang w:val="x-none"/>
        </w:rPr>
        <w:t>В статье 6 в 2015 году сумму «143894» заменить суммой «83200».</w:t>
      </w:r>
    </w:p>
    <w:p w:rsidR="003D43F6" w:rsidRPr="003D43F6" w:rsidRDefault="003D43F6" w:rsidP="003D43F6">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1.3. </w:t>
      </w:r>
      <w:r w:rsidRPr="003D43F6">
        <w:rPr>
          <w:rFonts w:ascii="Times New Roman" w:hAnsi="Times New Roman"/>
          <w:sz w:val="12"/>
          <w:szCs w:val="12"/>
          <w:lang w:val="x-none"/>
        </w:rPr>
        <w:t>В статье 7 в 2015 году сумму «143894» заменить суммой «83200»;</w:t>
      </w:r>
    </w:p>
    <w:p w:rsidR="003D43F6" w:rsidRPr="003D43F6" w:rsidRDefault="003D43F6" w:rsidP="003D43F6">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1.4. </w:t>
      </w:r>
      <w:r w:rsidRPr="003D43F6">
        <w:rPr>
          <w:rFonts w:ascii="Times New Roman" w:hAnsi="Times New Roman"/>
          <w:sz w:val="12"/>
          <w:szCs w:val="12"/>
          <w:lang w:val="x-none"/>
        </w:rPr>
        <w:t>В статье 8 в 2015 году сумму «107150» заменить суммой «45022».</w:t>
      </w:r>
    </w:p>
    <w:p w:rsidR="003D43F6" w:rsidRPr="003D43F6" w:rsidRDefault="003D43F6" w:rsidP="003D43F6">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2. </w:t>
      </w:r>
      <w:r w:rsidRPr="003D43F6">
        <w:rPr>
          <w:rFonts w:ascii="Times New Roman" w:hAnsi="Times New Roman"/>
          <w:sz w:val="12"/>
          <w:szCs w:val="12"/>
          <w:lang w:val="x-none"/>
        </w:rPr>
        <w:t>Приложения 4,6,8 изложить в новой редакции (прилагаются).</w:t>
      </w:r>
    </w:p>
    <w:p w:rsidR="003D43F6" w:rsidRPr="003D43F6" w:rsidRDefault="003D43F6" w:rsidP="003D43F6">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3. </w:t>
      </w:r>
      <w:r w:rsidRPr="003D43F6">
        <w:rPr>
          <w:rFonts w:ascii="Times New Roman" w:hAnsi="Times New Roman"/>
          <w:sz w:val="12"/>
          <w:szCs w:val="12"/>
          <w:lang w:val="x-none"/>
        </w:rPr>
        <w:t>Настоящее решение опубликовать в газете «Сергиевский вестник».</w:t>
      </w:r>
    </w:p>
    <w:p w:rsidR="003D43F6" w:rsidRPr="003D43F6" w:rsidRDefault="003D43F6" w:rsidP="003D43F6">
      <w:pPr>
        <w:spacing w:after="0" w:line="240" w:lineRule="auto"/>
        <w:ind w:firstLine="284"/>
        <w:jc w:val="both"/>
        <w:rPr>
          <w:rFonts w:ascii="Times New Roman" w:hAnsi="Times New Roman"/>
          <w:sz w:val="12"/>
          <w:szCs w:val="12"/>
          <w:lang w:val="x-none"/>
        </w:rPr>
      </w:pPr>
      <w:r>
        <w:rPr>
          <w:rFonts w:ascii="Times New Roman" w:hAnsi="Times New Roman"/>
          <w:sz w:val="12"/>
          <w:szCs w:val="12"/>
        </w:rPr>
        <w:t>4.</w:t>
      </w:r>
      <w:r w:rsidRPr="003D43F6">
        <w:rPr>
          <w:rFonts w:ascii="Times New Roman" w:hAnsi="Times New Roman"/>
          <w:sz w:val="12"/>
          <w:szCs w:val="12"/>
        </w:rPr>
        <w:t xml:space="preserve"> </w:t>
      </w:r>
      <w:r w:rsidRPr="003D43F6">
        <w:rPr>
          <w:rFonts w:ascii="Times New Roman" w:hAnsi="Times New Roman"/>
          <w:sz w:val="12"/>
          <w:szCs w:val="12"/>
          <w:lang w:val="x-none"/>
        </w:rPr>
        <w:t>Настоящее решение вступает в силу со дня</w:t>
      </w:r>
      <w:r>
        <w:rPr>
          <w:rFonts w:ascii="Times New Roman" w:hAnsi="Times New Roman"/>
          <w:sz w:val="12"/>
          <w:szCs w:val="12"/>
          <w:lang w:val="x-none"/>
        </w:rPr>
        <w:t xml:space="preserve"> его официального </w:t>
      </w:r>
      <w:r w:rsidRPr="003D43F6">
        <w:rPr>
          <w:rFonts w:ascii="Times New Roman" w:hAnsi="Times New Roman"/>
          <w:sz w:val="12"/>
          <w:szCs w:val="12"/>
          <w:lang w:val="x-none"/>
        </w:rPr>
        <w:t>опубликования.</w:t>
      </w:r>
    </w:p>
    <w:p w:rsidR="003D43F6" w:rsidRPr="003D43F6" w:rsidRDefault="003D43F6" w:rsidP="003D43F6">
      <w:pPr>
        <w:spacing w:after="0" w:line="240" w:lineRule="auto"/>
        <w:jc w:val="right"/>
        <w:rPr>
          <w:rFonts w:ascii="Times New Roman" w:hAnsi="Times New Roman"/>
          <w:sz w:val="12"/>
          <w:szCs w:val="12"/>
          <w:lang w:val="x-none"/>
        </w:rPr>
      </w:pPr>
      <w:r w:rsidRPr="003D43F6">
        <w:rPr>
          <w:rFonts w:ascii="Times New Roman" w:hAnsi="Times New Roman"/>
          <w:sz w:val="12"/>
          <w:szCs w:val="12"/>
          <w:lang w:val="x-none"/>
        </w:rPr>
        <w:t>Председатель Собрания Представителей</w:t>
      </w:r>
      <w:r>
        <w:rPr>
          <w:rFonts w:ascii="Times New Roman" w:hAnsi="Times New Roman"/>
          <w:sz w:val="12"/>
          <w:szCs w:val="12"/>
        </w:rPr>
        <w:t xml:space="preserve"> </w:t>
      </w:r>
      <w:r w:rsidRPr="003D43F6">
        <w:rPr>
          <w:rFonts w:ascii="Times New Roman" w:hAnsi="Times New Roman"/>
          <w:sz w:val="12"/>
          <w:szCs w:val="12"/>
          <w:lang w:val="x-none"/>
        </w:rPr>
        <w:t xml:space="preserve"> сельского поселения Сергиевск</w:t>
      </w:r>
    </w:p>
    <w:p w:rsidR="003D43F6" w:rsidRDefault="003D43F6" w:rsidP="003D43F6">
      <w:pPr>
        <w:spacing w:after="0" w:line="240" w:lineRule="auto"/>
        <w:jc w:val="right"/>
        <w:rPr>
          <w:rFonts w:ascii="Times New Roman" w:hAnsi="Times New Roman"/>
          <w:sz w:val="12"/>
          <w:szCs w:val="12"/>
        </w:rPr>
      </w:pPr>
      <w:r w:rsidRPr="003D43F6">
        <w:rPr>
          <w:rFonts w:ascii="Times New Roman" w:hAnsi="Times New Roman"/>
          <w:sz w:val="12"/>
          <w:szCs w:val="12"/>
          <w:lang w:val="x-none"/>
        </w:rPr>
        <w:t>муниципального района Сергиевский</w:t>
      </w:r>
    </w:p>
    <w:p w:rsidR="003D43F6" w:rsidRDefault="003D43F6" w:rsidP="003D43F6">
      <w:pPr>
        <w:spacing w:after="0" w:line="240" w:lineRule="auto"/>
        <w:jc w:val="right"/>
        <w:rPr>
          <w:rFonts w:ascii="Times New Roman" w:hAnsi="Times New Roman"/>
          <w:sz w:val="12"/>
          <w:szCs w:val="12"/>
        </w:rPr>
      </w:pPr>
      <w:r w:rsidRPr="003D43F6">
        <w:rPr>
          <w:rFonts w:ascii="Times New Roman" w:hAnsi="Times New Roman"/>
          <w:sz w:val="12"/>
          <w:szCs w:val="12"/>
          <w:lang w:val="x-none"/>
        </w:rPr>
        <w:t>А.Н. Нестеров</w:t>
      </w:r>
    </w:p>
    <w:p w:rsidR="008F6490" w:rsidRPr="008F6490" w:rsidRDefault="008F6490" w:rsidP="008F6490">
      <w:pPr>
        <w:spacing w:after="0" w:line="240" w:lineRule="auto"/>
        <w:jc w:val="right"/>
        <w:rPr>
          <w:rFonts w:ascii="Times New Roman" w:hAnsi="Times New Roman"/>
          <w:i/>
          <w:sz w:val="12"/>
          <w:szCs w:val="12"/>
        </w:rPr>
      </w:pPr>
      <w:r w:rsidRPr="008F6490">
        <w:rPr>
          <w:rFonts w:ascii="Times New Roman" w:hAnsi="Times New Roman"/>
          <w:i/>
          <w:sz w:val="12"/>
          <w:szCs w:val="12"/>
        </w:rPr>
        <w:t>Приложение №</w:t>
      </w:r>
      <w:r>
        <w:rPr>
          <w:rFonts w:ascii="Times New Roman" w:hAnsi="Times New Roman"/>
          <w:i/>
          <w:sz w:val="12"/>
          <w:szCs w:val="12"/>
        </w:rPr>
        <w:t>4</w:t>
      </w:r>
    </w:p>
    <w:p w:rsidR="008F6490" w:rsidRPr="008F6490" w:rsidRDefault="008F6490" w:rsidP="008F6490">
      <w:pPr>
        <w:spacing w:after="0" w:line="240" w:lineRule="auto"/>
        <w:jc w:val="right"/>
        <w:rPr>
          <w:rFonts w:ascii="Times New Roman" w:hAnsi="Times New Roman"/>
          <w:i/>
          <w:sz w:val="12"/>
          <w:szCs w:val="12"/>
        </w:rPr>
      </w:pPr>
      <w:r w:rsidRPr="008F6490">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Сергиевск</w:t>
      </w:r>
    </w:p>
    <w:p w:rsidR="008F6490" w:rsidRPr="008F6490" w:rsidRDefault="008F6490" w:rsidP="008F6490">
      <w:pPr>
        <w:spacing w:after="0" w:line="240" w:lineRule="auto"/>
        <w:jc w:val="right"/>
        <w:rPr>
          <w:rFonts w:ascii="Times New Roman" w:hAnsi="Times New Roman"/>
          <w:i/>
          <w:sz w:val="12"/>
          <w:szCs w:val="12"/>
        </w:rPr>
      </w:pPr>
      <w:r w:rsidRPr="008F6490">
        <w:rPr>
          <w:rFonts w:ascii="Times New Roman" w:hAnsi="Times New Roman"/>
          <w:i/>
          <w:sz w:val="12"/>
          <w:szCs w:val="12"/>
        </w:rPr>
        <w:lastRenderedPageBreak/>
        <w:t>муниципального района Сергиевский Самарской области</w:t>
      </w:r>
    </w:p>
    <w:p w:rsidR="008F6490" w:rsidRPr="008F6490" w:rsidRDefault="008F6490" w:rsidP="008F6490">
      <w:pPr>
        <w:spacing w:after="0" w:line="240" w:lineRule="auto"/>
        <w:jc w:val="right"/>
        <w:rPr>
          <w:rFonts w:ascii="Times New Roman" w:hAnsi="Times New Roman"/>
          <w:sz w:val="12"/>
          <w:szCs w:val="12"/>
        </w:rPr>
      </w:pPr>
      <w:r w:rsidRPr="008F6490">
        <w:rPr>
          <w:rFonts w:ascii="Times New Roman" w:hAnsi="Times New Roman"/>
          <w:i/>
          <w:sz w:val="12"/>
          <w:szCs w:val="12"/>
        </w:rPr>
        <w:t>№</w:t>
      </w:r>
      <w:r>
        <w:rPr>
          <w:rFonts w:ascii="Times New Roman" w:hAnsi="Times New Roman"/>
          <w:i/>
          <w:sz w:val="12"/>
          <w:szCs w:val="12"/>
        </w:rPr>
        <w:t>4</w:t>
      </w:r>
      <w:r w:rsidRPr="008F6490">
        <w:rPr>
          <w:rFonts w:ascii="Times New Roman" w:hAnsi="Times New Roman"/>
          <w:i/>
          <w:sz w:val="12"/>
          <w:szCs w:val="12"/>
        </w:rPr>
        <w:t>7 от “10” сентября 2015 г.</w:t>
      </w:r>
    </w:p>
    <w:p w:rsidR="008F6490" w:rsidRDefault="008F6490" w:rsidP="008F6490">
      <w:pPr>
        <w:spacing w:after="0" w:line="240" w:lineRule="auto"/>
        <w:jc w:val="center"/>
        <w:rPr>
          <w:rFonts w:ascii="Times New Roman" w:hAnsi="Times New Roman"/>
          <w:b/>
          <w:sz w:val="12"/>
          <w:szCs w:val="12"/>
        </w:rPr>
      </w:pPr>
      <w:r w:rsidRPr="008F6490">
        <w:rPr>
          <w:rFonts w:ascii="Times New Roman" w:hAnsi="Times New Roman"/>
          <w:b/>
          <w:sz w:val="12"/>
          <w:szCs w:val="12"/>
        </w:rPr>
        <w:t>Распределение бюджетных ассигнований по разделам, подразделам, целевым статьям</w:t>
      </w:r>
    </w:p>
    <w:p w:rsidR="003D43F6" w:rsidRDefault="008F6490" w:rsidP="008F6490">
      <w:pPr>
        <w:spacing w:after="0" w:line="240" w:lineRule="auto"/>
        <w:jc w:val="center"/>
        <w:rPr>
          <w:rFonts w:ascii="Times New Roman" w:hAnsi="Times New Roman"/>
          <w:b/>
          <w:sz w:val="12"/>
          <w:szCs w:val="12"/>
        </w:rPr>
      </w:pPr>
      <w:r w:rsidRPr="008F6490">
        <w:rPr>
          <w:rFonts w:ascii="Times New Roman" w:hAnsi="Times New Roman"/>
          <w:b/>
          <w:sz w:val="12"/>
          <w:szCs w:val="12"/>
        </w:rPr>
        <w:t xml:space="preserve"> (муниципальным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Сергиевск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678"/>
        <w:gridCol w:w="425"/>
        <w:gridCol w:w="426"/>
        <w:gridCol w:w="567"/>
        <w:gridCol w:w="425"/>
        <w:gridCol w:w="425"/>
        <w:gridCol w:w="567"/>
      </w:tblGrid>
      <w:tr w:rsidR="008F6490" w:rsidRPr="008F6490" w:rsidTr="008F6490">
        <w:trPr>
          <w:trHeight w:val="20"/>
        </w:trPr>
        <w:tc>
          <w:tcPr>
            <w:tcW w:w="4678" w:type="dxa"/>
            <w:vMerge w:val="restart"/>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 xml:space="preserve">Наименование </w:t>
            </w:r>
          </w:p>
        </w:tc>
        <w:tc>
          <w:tcPr>
            <w:tcW w:w="425" w:type="dxa"/>
            <w:vMerge w:val="restart"/>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Рз</w:t>
            </w:r>
          </w:p>
        </w:tc>
        <w:tc>
          <w:tcPr>
            <w:tcW w:w="426" w:type="dxa"/>
            <w:vMerge w:val="restart"/>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ПР</w:t>
            </w:r>
          </w:p>
        </w:tc>
        <w:tc>
          <w:tcPr>
            <w:tcW w:w="567" w:type="dxa"/>
            <w:vMerge w:val="restart"/>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ЦСР</w:t>
            </w:r>
          </w:p>
        </w:tc>
        <w:tc>
          <w:tcPr>
            <w:tcW w:w="425" w:type="dxa"/>
            <w:vMerge w:val="restart"/>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ВР</w:t>
            </w:r>
          </w:p>
        </w:tc>
        <w:tc>
          <w:tcPr>
            <w:tcW w:w="992" w:type="dxa"/>
            <w:gridSpan w:val="2"/>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Сумма, тыс. рублей</w:t>
            </w:r>
          </w:p>
        </w:tc>
      </w:tr>
      <w:tr w:rsidR="008F6490" w:rsidRPr="008F6490" w:rsidTr="008F6490">
        <w:trPr>
          <w:trHeight w:val="20"/>
        </w:trPr>
        <w:tc>
          <w:tcPr>
            <w:tcW w:w="4678" w:type="dxa"/>
            <w:vMerge/>
            <w:hideMark/>
          </w:tcPr>
          <w:p w:rsidR="008F6490" w:rsidRPr="008F6490" w:rsidRDefault="008F6490" w:rsidP="008F6490">
            <w:pPr>
              <w:rPr>
                <w:rFonts w:ascii="Times New Roman" w:hAnsi="Times New Roman"/>
                <w:bCs/>
                <w:sz w:val="12"/>
                <w:szCs w:val="12"/>
              </w:rPr>
            </w:pPr>
          </w:p>
        </w:tc>
        <w:tc>
          <w:tcPr>
            <w:tcW w:w="425" w:type="dxa"/>
            <w:vMerge/>
            <w:hideMark/>
          </w:tcPr>
          <w:p w:rsidR="008F6490" w:rsidRPr="008F6490" w:rsidRDefault="008F6490" w:rsidP="008F6490">
            <w:pPr>
              <w:rPr>
                <w:rFonts w:ascii="Times New Roman" w:hAnsi="Times New Roman"/>
                <w:bCs/>
                <w:sz w:val="12"/>
                <w:szCs w:val="12"/>
              </w:rPr>
            </w:pPr>
          </w:p>
        </w:tc>
        <w:tc>
          <w:tcPr>
            <w:tcW w:w="426" w:type="dxa"/>
            <w:vMerge/>
            <w:hideMark/>
          </w:tcPr>
          <w:p w:rsidR="008F6490" w:rsidRPr="008F6490" w:rsidRDefault="008F6490" w:rsidP="008F6490">
            <w:pPr>
              <w:rPr>
                <w:rFonts w:ascii="Times New Roman" w:hAnsi="Times New Roman"/>
                <w:bCs/>
                <w:sz w:val="12"/>
                <w:szCs w:val="12"/>
              </w:rPr>
            </w:pPr>
          </w:p>
        </w:tc>
        <w:tc>
          <w:tcPr>
            <w:tcW w:w="567" w:type="dxa"/>
            <w:vMerge/>
            <w:hideMark/>
          </w:tcPr>
          <w:p w:rsidR="008F6490" w:rsidRPr="008F6490" w:rsidRDefault="008F6490" w:rsidP="008F6490">
            <w:pPr>
              <w:rPr>
                <w:rFonts w:ascii="Times New Roman" w:hAnsi="Times New Roman"/>
                <w:bCs/>
                <w:sz w:val="12"/>
                <w:szCs w:val="12"/>
              </w:rPr>
            </w:pPr>
          </w:p>
        </w:tc>
        <w:tc>
          <w:tcPr>
            <w:tcW w:w="425" w:type="dxa"/>
            <w:vMerge/>
            <w:hideMark/>
          </w:tcPr>
          <w:p w:rsidR="008F6490" w:rsidRPr="008F6490" w:rsidRDefault="008F6490" w:rsidP="008F6490">
            <w:pPr>
              <w:rPr>
                <w:rFonts w:ascii="Times New Roman" w:hAnsi="Times New Roman"/>
                <w:bCs/>
                <w:sz w:val="12"/>
                <w:szCs w:val="12"/>
              </w:rPr>
            </w:pPr>
          </w:p>
        </w:tc>
        <w:tc>
          <w:tcPr>
            <w:tcW w:w="425"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всего</w:t>
            </w:r>
          </w:p>
        </w:tc>
        <w:tc>
          <w:tcPr>
            <w:tcW w:w="567" w:type="dxa"/>
            <w:hideMark/>
          </w:tcPr>
          <w:p w:rsidR="008F6490" w:rsidRPr="008F6490" w:rsidRDefault="008F6490" w:rsidP="008F6490">
            <w:pPr>
              <w:rPr>
                <w:rFonts w:ascii="Times New Roman" w:hAnsi="Times New Roman"/>
                <w:bCs/>
                <w:sz w:val="10"/>
                <w:szCs w:val="10"/>
              </w:rPr>
            </w:pPr>
            <w:r w:rsidRPr="008F6490">
              <w:rPr>
                <w:rFonts w:ascii="Times New Roman" w:hAnsi="Times New Roman"/>
                <w:bCs/>
                <w:sz w:val="10"/>
                <w:szCs w:val="10"/>
              </w:rPr>
              <w:t>в том числе за счет безвозмездных поступлений</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Общегосударственные вопросы</w:t>
            </w:r>
          </w:p>
        </w:tc>
        <w:tc>
          <w:tcPr>
            <w:tcW w:w="425"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01</w:t>
            </w:r>
          </w:p>
        </w:tc>
        <w:tc>
          <w:tcPr>
            <w:tcW w:w="426"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 </w:t>
            </w:r>
          </w:p>
        </w:tc>
        <w:tc>
          <w:tcPr>
            <w:tcW w:w="567" w:type="dxa"/>
            <w:hideMark/>
          </w:tcPr>
          <w:p w:rsidR="008F6490" w:rsidRPr="008F6490" w:rsidRDefault="008F6490" w:rsidP="008F6490">
            <w:pPr>
              <w:rPr>
                <w:rFonts w:ascii="Times New Roman" w:hAnsi="Times New Roman"/>
                <w:bCs/>
                <w:sz w:val="10"/>
                <w:szCs w:val="10"/>
              </w:rPr>
            </w:pPr>
            <w:r w:rsidRPr="008F6490">
              <w:rPr>
                <w:rFonts w:ascii="Times New Roman" w:hAnsi="Times New Roman"/>
                <w:bCs/>
                <w:sz w:val="10"/>
                <w:szCs w:val="10"/>
              </w:rPr>
              <w:t> </w:t>
            </w:r>
          </w:p>
        </w:tc>
        <w:tc>
          <w:tcPr>
            <w:tcW w:w="425"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 </w:t>
            </w:r>
          </w:p>
        </w:tc>
        <w:tc>
          <w:tcPr>
            <w:tcW w:w="425" w:type="dxa"/>
            <w:noWrap/>
            <w:hideMark/>
          </w:tcPr>
          <w:p w:rsidR="008F6490" w:rsidRPr="008F6490" w:rsidRDefault="008F6490" w:rsidP="008F6490">
            <w:pPr>
              <w:rPr>
                <w:rFonts w:ascii="Times New Roman" w:hAnsi="Times New Roman"/>
                <w:bCs/>
                <w:sz w:val="10"/>
                <w:szCs w:val="10"/>
              </w:rPr>
            </w:pPr>
            <w:r w:rsidRPr="008F6490">
              <w:rPr>
                <w:rFonts w:ascii="Times New Roman" w:hAnsi="Times New Roman"/>
                <w:bCs/>
                <w:sz w:val="10"/>
                <w:szCs w:val="10"/>
              </w:rPr>
              <w:t>7117</w:t>
            </w:r>
          </w:p>
        </w:tc>
        <w:tc>
          <w:tcPr>
            <w:tcW w:w="567"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1020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02</w:t>
            </w:r>
          </w:p>
        </w:tc>
        <w:tc>
          <w:tcPr>
            <w:tcW w:w="567" w:type="dxa"/>
            <w:noWrap/>
            <w:hideMark/>
          </w:tcPr>
          <w:p w:rsidR="008F6490" w:rsidRPr="008F6490" w:rsidRDefault="008F6490" w:rsidP="008F6490">
            <w:pPr>
              <w:rPr>
                <w:rFonts w:ascii="Times New Roman" w:hAnsi="Times New Roman"/>
                <w:bCs/>
                <w:sz w:val="10"/>
                <w:szCs w:val="10"/>
              </w:rPr>
            </w:pPr>
            <w:r w:rsidRPr="008F6490">
              <w:rPr>
                <w:rFonts w:ascii="Times New Roman" w:hAnsi="Times New Roman"/>
                <w:bCs/>
                <w:sz w:val="10"/>
                <w:szCs w:val="10"/>
              </w:rPr>
              <w:t> </w:t>
            </w:r>
          </w:p>
        </w:tc>
        <w:tc>
          <w:tcPr>
            <w:tcW w:w="425"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 </w:t>
            </w:r>
          </w:p>
        </w:tc>
        <w:tc>
          <w:tcPr>
            <w:tcW w:w="425"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105</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Непрограммные направления расходов местного бюджета</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02</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9900000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105</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02</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9901100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105</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02</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9901100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120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105</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3204</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Муниципальная программа "Реконструкция, строительство, ремонт и укрепление материально-технической базы учреждений культуры, ремонт административных зданий"</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3400000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170</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Закупка товаров, работ и услуг для муниципальных нужд</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3402000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170</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B415E9">
            <w:pPr>
              <w:rPr>
                <w:rFonts w:ascii="Times New Roman" w:hAnsi="Times New Roman"/>
                <w:sz w:val="12"/>
                <w:szCs w:val="12"/>
              </w:rPr>
            </w:pPr>
            <w:r w:rsidRPr="008F6490">
              <w:rPr>
                <w:rFonts w:ascii="Times New Roman" w:hAnsi="Times New Roman"/>
                <w:sz w:val="12"/>
                <w:szCs w:val="12"/>
              </w:rPr>
              <w:t>Иные закупки товаров, ра</w:t>
            </w:r>
            <w:r w:rsidR="00B415E9">
              <w:rPr>
                <w:rFonts w:ascii="Times New Roman" w:hAnsi="Times New Roman"/>
                <w:sz w:val="12"/>
                <w:szCs w:val="12"/>
              </w:rPr>
              <w:t>бот и услуг для обеспечения гос.</w:t>
            </w:r>
            <w:r w:rsidRPr="008F6490">
              <w:rPr>
                <w:rFonts w:ascii="Times New Roman" w:hAnsi="Times New Roman"/>
                <w:sz w:val="12"/>
                <w:szCs w:val="12"/>
              </w:rPr>
              <w:t xml:space="preserve"> (муниципальных нужд)</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3402000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240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170</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Непрограммные направления расходов местного бюджета</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9900000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3034</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9901100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3034</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9901100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120</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2583</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B415E9">
            <w:pPr>
              <w:rPr>
                <w:rFonts w:ascii="Times New Roman" w:hAnsi="Times New Roman"/>
                <w:sz w:val="12"/>
                <w:szCs w:val="12"/>
              </w:rPr>
            </w:pPr>
            <w:r w:rsidRPr="008F6490">
              <w:rPr>
                <w:rFonts w:ascii="Times New Roman" w:hAnsi="Times New Roman"/>
                <w:sz w:val="12"/>
                <w:szCs w:val="12"/>
              </w:rPr>
              <w:t>Иные закупки товаров, ра</w:t>
            </w:r>
            <w:r w:rsidR="00B415E9">
              <w:rPr>
                <w:rFonts w:ascii="Times New Roman" w:hAnsi="Times New Roman"/>
                <w:sz w:val="12"/>
                <w:szCs w:val="12"/>
              </w:rPr>
              <w:t>бот и услуг для обеспечения гос.</w:t>
            </w:r>
            <w:r w:rsidRPr="008F6490">
              <w:rPr>
                <w:rFonts w:ascii="Times New Roman" w:hAnsi="Times New Roman"/>
                <w:sz w:val="12"/>
                <w:szCs w:val="12"/>
              </w:rPr>
              <w:t xml:space="preserve"> (муниципальных нужд)</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9901100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240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446</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Уплата налогов, сборов и иных платежей</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9901100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850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06</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76</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06</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1800000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76</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06</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1807820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50</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Иные межбюджетные трансферты</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06</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1807820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540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50</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06</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1831100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26</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Иные межбюджетные трансферты</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06</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1831100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540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26</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Обеспечение проведения выборов и референдумов</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07</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276</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Непрограммные направления расходов местного бюджета</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07</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9900000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276</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Закупка товаров, работ и услуг для муниципальных нужд</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07</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9902000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276</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B415E9">
            <w:pPr>
              <w:rPr>
                <w:rFonts w:ascii="Times New Roman" w:hAnsi="Times New Roman"/>
                <w:sz w:val="12"/>
                <w:szCs w:val="12"/>
              </w:rPr>
            </w:pPr>
            <w:r w:rsidRPr="008F6490">
              <w:rPr>
                <w:rFonts w:ascii="Times New Roman" w:hAnsi="Times New Roman"/>
                <w:sz w:val="12"/>
                <w:szCs w:val="12"/>
              </w:rPr>
              <w:t>Иные закупки товаров, работ и услуг для обеспечения гос</w:t>
            </w:r>
            <w:r w:rsidR="00B415E9">
              <w:rPr>
                <w:rFonts w:ascii="Times New Roman" w:hAnsi="Times New Roman"/>
                <w:sz w:val="12"/>
                <w:szCs w:val="12"/>
              </w:rPr>
              <w:t>.</w:t>
            </w:r>
            <w:r w:rsidRPr="008F6490">
              <w:rPr>
                <w:rFonts w:ascii="Times New Roman" w:hAnsi="Times New Roman"/>
                <w:sz w:val="12"/>
                <w:szCs w:val="12"/>
              </w:rPr>
              <w:t xml:space="preserve"> (муниципальных нужд)</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07</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9902000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240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276</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Резервные фонды</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10</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Непрограммные направления расходов местного бюджета</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9900000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10</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Резервный фонд местной администрации</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11</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9907000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10</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Резервные средства</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9907990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870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10</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Другие общегосударственные вопросы</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13</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bCs/>
                <w:sz w:val="10"/>
                <w:szCs w:val="10"/>
              </w:rPr>
            </w:pPr>
            <w:r w:rsidRPr="008F6490">
              <w:rPr>
                <w:rFonts w:ascii="Times New Roman" w:hAnsi="Times New Roman"/>
                <w:bCs/>
                <w:sz w:val="10"/>
                <w:szCs w:val="10"/>
              </w:rPr>
              <w:t>3445</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1020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13</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1900000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699</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13</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1907820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699</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Иные межбюджетные трансферты</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13</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1907820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540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699</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Непрограммные направления расходов местного бюджета</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13</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9900000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2746</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1020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Закупка товаров, работ и услуг для муниципальных нужд</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13</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9902000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1161</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B415E9">
            <w:pPr>
              <w:rPr>
                <w:rFonts w:ascii="Times New Roman" w:hAnsi="Times New Roman"/>
                <w:sz w:val="12"/>
                <w:szCs w:val="12"/>
              </w:rPr>
            </w:pPr>
            <w:r w:rsidRPr="008F6490">
              <w:rPr>
                <w:rFonts w:ascii="Times New Roman" w:hAnsi="Times New Roman"/>
                <w:sz w:val="12"/>
                <w:szCs w:val="12"/>
              </w:rPr>
              <w:t>Иные закупки товаров, работ и услуг для обеспечения гос</w:t>
            </w:r>
            <w:r w:rsidR="00B415E9">
              <w:rPr>
                <w:rFonts w:ascii="Times New Roman" w:hAnsi="Times New Roman"/>
                <w:sz w:val="12"/>
                <w:szCs w:val="12"/>
              </w:rPr>
              <w:t>.</w:t>
            </w:r>
            <w:r w:rsidRPr="008F6490">
              <w:rPr>
                <w:rFonts w:ascii="Times New Roman" w:hAnsi="Times New Roman"/>
                <w:sz w:val="12"/>
                <w:szCs w:val="12"/>
              </w:rPr>
              <w:t xml:space="preserve"> (муниципальных нужд)</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13</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9902000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240</w:t>
            </w:r>
          </w:p>
        </w:tc>
        <w:tc>
          <w:tcPr>
            <w:tcW w:w="425" w:type="dxa"/>
            <w:hideMark/>
          </w:tcPr>
          <w:p w:rsidR="008F6490" w:rsidRPr="00B415E9" w:rsidRDefault="008F6490" w:rsidP="008F6490">
            <w:pPr>
              <w:rPr>
                <w:rFonts w:ascii="Times New Roman" w:hAnsi="Times New Roman"/>
                <w:sz w:val="10"/>
                <w:szCs w:val="10"/>
              </w:rPr>
            </w:pPr>
            <w:r w:rsidRPr="00B415E9">
              <w:rPr>
                <w:rFonts w:ascii="Times New Roman" w:hAnsi="Times New Roman"/>
                <w:sz w:val="10"/>
                <w:szCs w:val="10"/>
              </w:rPr>
              <w:t>1161</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13</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9907240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1020</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1020</w:t>
            </w:r>
          </w:p>
        </w:tc>
      </w:tr>
      <w:tr w:rsidR="008F6490" w:rsidRPr="008F6490" w:rsidTr="008F6490">
        <w:trPr>
          <w:trHeight w:val="20"/>
        </w:trPr>
        <w:tc>
          <w:tcPr>
            <w:tcW w:w="4678" w:type="dxa"/>
            <w:hideMark/>
          </w:tcPr>
          <w:p w:rsidR="008F6490" w:rsidRPr="008F6490" w:rsidRDefault="008F6490" w:rsidP="00B415E9">
            <w:pPr>
              <w:rPr>
                <w:rFonts w:ascii="Times New Roman" w:hAnsi="Times New Roman"/>
                <w:sz w:val="12"/>
                <w:szCs w:val="12"/>
              </w:rPr>
            </w:pPr>
            <w:r w:rsidRPr="008F6490">
              <w:rPr>
                <w:rFonts w:ascii="Times New Roman" w:hAnsi="Times New Roman"/>
                <w:sz w:val="12"/>
                <w:szCs w:val="12"/>
              </w:rPr>
              <w:t>Иные закупки товаров, работ и услуг для обеспечения гос</w:t>
            </w:r>
            <w:r w:rsidR="00B415E9">
              <w:rPr>
                <w:rFonts w:ascii="Times New Roman" w:hAnsi="Times New Roman"/>
                <w:sz w:val="12"/>
                <w:szCs w:val="12"/>
              </w:rPr>
              <w:t>.</w:t>
            </w:r>
            <w:r w:rsidRPr="008F6490">
              <w:rPr>
                <w:rFonts w:ascii="Times New Roman" w:hAnsi="Times New Roman"/>
                <w:sz w:val="12"/>
                <w:szCs w:val="12"/>
              </w:rPr>
              <w:t xml:space="preserve"> (муниципальных нужд)</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13</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9907240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240</w:t>
            </w:r>
          </w:p>
        </w:tc>
        <w:tc>
          <w:tcPr>
            <w:tcW w:w="425" w:type="dxa"/>
            <w:hideMark/>
          </w:tcPr>
          <w:p w:rsidR="008F6490" w:rsidRPr="00B415E9" w:rsidRDefault="008F6490" w:rsidP="008F6490">
            <w:pPr>
              <w:rPr>
                <w:rFonts w:ascii="Times New Roman" w:hAnsi="Times New Roman"/>
                <w:sz w:val="10"/>
                <w:szCs w:val="10"/>
              </w:rPr>
            </w:pPr>
            <w:r w:rsidRPr="00B415E9">
              <w:rPr>
                <w:rFonts w:ascii="Times New Roman" w:hAnsi="Times New Roman"/>
                <w:sz w:val="10"/>
                <w:szCs w:val="10"/>
              </w:rPr>
              <w:t>1020</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1020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13</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9907820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565</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Иные межбюджетные трансферты</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13</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9907820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540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565</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Национальная безопасность и правоохранительная деятельность</w:t>
            </w:r>
          </w:p>
        </w:tc>
        <w:tc>
          <w:tcPr>
            <w:tcW w:w="425"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03</w:t>
            </w:r>
          </w:p>
        </w:tc>
        <w:tc>
          <w:tcPr>
            <w:tcW w:w="426"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 </w:t>
            </w:r>
          </w:p>
        </w:tc>
        <w:tc>
          <w:tcPr>
            <w:tcW w:w="567" w:type="dxa"/>
            <w:hideMark/>
          </w:tcPr>
          <w:p w:rsidR="008F6490" w:rsidRPr="008F6490" w:rsidRDefault="008F6490" w:rsidP="008F6490">
            <w:pPr>
              <w:rPr>
                <w:rFonts w:ascii="Times New Roman" w:hAnsi="Times New Roman"/>
                <w:bCs/>
                <w:sz w:val="10"/>
                <w:szCs w:val="10"/>
              </w:rPr>
            </w:pPr>
            <w:r w:rsidRPr="008F6490">
              <w:rPr>
                <w:rFonts w:ascii="Times New Roman" w:hAnsi="Times New Roman"/>
                <w:bCs/>
                <w:sz w:val="10"/>
                <w:szCs w:val="10"/>
              </w:rPr>
              <w:t> </w:t>
            </w:r>
          </w:p>
        </w:tc>
        <w:tc>
          <w:tcPr>
            <w:tcW w:w="425"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 </w:t>
            </w:r>
          </w:p>
        </w:tc>
        <w:tc>
          <w:tcPr>
            <w:tcW w:w="425"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190</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48</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09</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32</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Непрограммные направления расходов местного бюджета</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09</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9900000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32</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Закупка товаров, работ и услуг для муниципальных нужд</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09</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9902000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32</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r>
      <w:tr w:rsidR="008F6490" w:rsidRPr="008F6490" w:rsidTr="008F6490">
        <w:trPr>
          <w:trHeight w:val="20"/>
        </w:trPr>
        <w:tc>
          <w:tcPr>
            <w:tcW w:w="4678" w:type="dxa"/>
            <w:hideMark/>
          </w:tcPr>
          <w:p w:rsidR="008F6490" w:rsidRPr="008F6490" w:rsidRDefault="008F6490" w:rsidP="00B415E9">
            <w:pPr>
              <w:rPr>
                <w:rFonts w:ascii="Times New Roman" w:hAnsi="Times New Roman"/>
                <w:sz w:val="12"/>
                <w:szCs w:val="12"/>
              </w:rPr>
            </w:pPr>
            <w:r w:rsidRPr="008F6490">
              <w:rPr>
                <w:rFonts w:ascii="Times New Roman" w:hAnsi="Times New Roman"/>
                <w:sz w:val="12"/>
                <w:szCs w:val="12"/>
              </w:rPr>
              <w:t>Иные закупки товаров, работ и услуг для обеспечения гос</w:t>
            </w:r>
            <w:r w:rsidR="00B415E9">
              <w:rPr>
                <w:rFonts w:ascii="Times New Roman" w:hAnsi="Times New Roman"/>
                <w:sz w:val="12"/>
                <w:szCs w:val="12"/>
              </w:rPr>
              <w:t>.</w:t>
            </w:r>
            <w:r w:rsidRPr="008F6490">
              <w:rPr>
                <w:rFonts w:ascii="Times New Roman" w:hAnsi="Times New Roman"/>
                <w:sz w:val="12"/>
                <w:szCs w:val="12"/>
              </w:rPr>
              <w:t xml:space="preserve"> (муниципальных нужд)</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09</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9902000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240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32</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Национальная безопасность и правоохранительная деятельность</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14</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158</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48</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14</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0100000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157</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48</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xml:space="preserve">Предоставление субсидий из областного бюджета местным бюджетам в целях софинансирования расходных обязательств муниципальных образований в Самарской области по обеспечению участия населения в охране общественного порядка, </w:t>
            </w:r>
            <w:r w:rsidRPr="008F6490">
              <w:rPr>
                <w:rFonts w:ascii="Times New Roman" w:hAnsi="Times New Roman"/>
                <w:sz w:val="12"/>
                <w:szCs w:val="12"/>
              </w:rPr>
              <w:lastRenderedPageBreak/>
              <w:t>возникающих при выполнении полномочий органов местного самоуправления по созданию условий для деятельности добровольных формирований населения по охране общественного порядка</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lastRenderedPageBreak/>
              <w:t>03</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14</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0107330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148</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48</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lastRenderedPageBreak/>
              <w:t>Иные межбюджетные трансферты</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14</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0107330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540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148</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48</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14</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0107820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10</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Иные межбюджетные трансферты</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14</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0107820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540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10</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xml:space="preserve">Муниципальная программа "Противодействие коррупции" </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14</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3100000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Закупка товаров, работ и услуг для муниципальных нужд</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14</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3102000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B415E9">
            <w:pPr>
              <w:rPr>
                <w:rFonts w:ascii="Times New Roman" w:hAnsi="Times New Roman"/>
                <w:sz w:val="12"/>
                <w:szCs w:val="12"/>
              </w:rPr>
            </w:pPr>
            <w:r w:rsidRPr="008F6490">
              <w:rPr>
                <w:rFonts w:ascii="Times New Roman" w:hAnsi="Times New Roman"/>
                <w:sz w:val="12"/>
                <w:szCs w:val="12"/>
              </w:rPr>
              <w:t>Иные закупки товаров, ра</w:t>
            </w:r>
            <w:r w:rsidR="00B415E9">
              <w:rPr>
                <w:rFonts w:ascii="Times New Roman" w:hAnsi="Times New Roman"/>
                <w:sz w:val="12"/>
                <w:szCs w:val="12"/>
              </w:rPr>
              <w:t>бот и услуг для обеспечения гос.</w:t>
            </w:r>
            <w:r w:rsidRPr="008F6490">
              <w:rPr>
                <w:rFonts w:ascii="Times New Roman" w:hAnsi="Times New Roman"/>
                <w:sz w:val="12"/>
                <w:szCs w:val="12"/>
              </w:rPr>
              <w:t xml:space="preserve"> (муниципальных нужд)</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14</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3102000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240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Национальная экономика</w:t>
            </w:r>
          </w:p>
        </w:tc>
        <w:tc>
          <w:tcPr>
            <w:tcW w:w="425"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04</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 </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bCs/>
                <w:sz w:val="10"/>
                <w:szCs w:val="10"/>
              </w:rPr>
            </w:pPr>
            <w:r w:rsidRPr="008F6490">
              <w:rPr>
                <w:rFonts w:ascii="Times New Roman" w:hAnsi="Times New Roman"/>
                <w:bCs/>
                <w:sz w:val="10"/>
                <w:szCs w:val="10"/>
              </w:rPr>
              <w:t>71920</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67205</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Сельское хозяйство и рыболовство</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 </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44845</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42610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Муниципальная программа "Устойчивое развитие сельских территорий сельского поселения Сергиевск муниципального района Сергиевский Самарской области на 2014-2015 года</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3700000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44700</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26597</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Субсидии на реализацию мероприятий федеральной целевой программы "Устойчивое развитие сельских территорий на 2014 - 2017 годы и на период до 2020 года"</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3705018</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26597</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26597</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Бюджетные инвестиции</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3705018</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410</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26597</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26597</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Субсидиия местным бюджетам в целях софинансирования расходных обязательств муниципальных образований на проведение мероприятий, направленных на устойчивое развитие сельских территорий</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3707324</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18104</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15869</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Бюджетные инвестиции</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3707324</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410</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18104</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15869</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Непрограммные направления расходов местного бюджета</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9900000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145</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145</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Софинансирование расходных обязательств по вопросам местного значения, предоставляемых с учетом выполнения показателей социально-экономического развития</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9907230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145</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145</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9907230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810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145</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145</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Дорожное хозяйство (дорожные фонды)</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09</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 </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bCs/>
                <w:sz w:val="10"/>
                <w:szCs w:val="10"/>
              </w:rPr>
            </w:pPr>
            <w:r w:rsidRPr="008F6490">
              <w:rPr>
                <w:rFonts w:ascii="Times New Roman" w:hAnsi="Times New Roman"/>
                <w:bCs/>
                <w:sz w:val="10"/>
                <w:szCs w:val="10"/>
              </w:rPr>
              <w:t>27075</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24595</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09</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1700000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24888</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24595</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Предоставление субсидий бюджетам муниципальных образований на развитие улично-дорожной сети в рамках подпрограммы "Модернизация и развитие автомобильных дорог общего пользования местного значения в Самарской области"</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09</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1707327</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24844</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24595</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Иные межбюджетные трансферты</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09</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1707327</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540</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24844</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24595</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Предоставление межбюджетных трансфертов из бюджета поселения</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09</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1707820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44</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Иные межбюджетные трансферты</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09</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1707820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540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44</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Муниципальная программа " Содержание улично-дорожной сети муниципального района Сергиевский"</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09</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2100000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2188</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Предоставление межбюджетных трансфертов из бюджета поселения</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09</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2107820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2188</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Иные межбюджетные трансферты</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09</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2107820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540</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2188</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Жилищно-коммунальное хозяйство</w:t>
            </w:r>
          </w:p>
        </w:tc>
        <w:tc>
          <w:tcPr>
            <w:tcW w:w="425"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05</w:t>
            </w:r>
          </w:p>
        </w:tc>
        <w:tc>
          <w:tcPr>
            <w:tcW w:w="426"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 </w:t>
            </w:r>
          </w:p>
        </w:tc>
        <w:tc>
          <w:tcPr>
            <w:tcW w:w="567" w:type="dxa"/>
            <w:hideMark/>
          </w:tcPr>
          <w:p w:rsidR="008F6490" w:rsidRPr="008F6490" w:rsidRDefault="008F6490" w:rsidP="008F6490">
            <w:pPr>
              <w:rPr>
                <w:rFonts w:ascii="Times New Roman" w:hAnsi="Times New Roman"/>
                <w:bCs/>
                <w:sz w:val="10"/>
                <w:szCs w:val="10"/>
              </w:rPr>
            </w:pPr>
            <w:r w:rsidRPr="008F6490">
              <w:rPr>
                <w:rFonts w:ascii="Times New Roman" w:hAnsi="Times New Roman"/>
                <w:bCs/>
                <w:sz w:val="10"/>
                <w:szCs w:val="10"/>
              </w:rPr>
              <w:t> </w:t>
            </w:r>
          </w:p>
        </w:tc>
        <w:tc>
          <w:tcPr>
            <w:tcW w:w="425"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 </w:t>
            </w:r>
          </w:p>
        </w:tc>
        <w:tc>
          <w:tcPr>
            <w:tcW w:w="425" w:type="dxa"/>
            <w:hideMark/>
          </w:tcPr>
          <w:p w:rsidR="008F6490" w:rsidRPr="008F6490" w:rsidRDefault="008F6490" w:rsidP="008F6490">
            <w:pPr>
              <w:rPr>
                <w:rFonts w:ascii="Times New Roman" w:hAnsi="Times New Roman"/>
                <w:bCs/>
                <w:sz w:val="10"/>
                <w:szCs w:val="10"/>
              </w:rPr>
            </w:pPr>
            <w:r w:rsidRPr="008F6490">
              <w:rPr>
                <w:rFonts w:ascii="Times New Roman" w:hAnsi="Times New Roman"/>
                <w:bCs/>
                <w:sz w:val="10"/>
                <w:szCs w:val="10"/>
              </w:rPr>
              <w:t>21448</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1623</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Жилищное хозяйство</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hideMark/>
          </w:tcPr>
          <w:p w:rsidR="008F6490" w:rsidRPr="008F6490" w:rsidRDefault="008F6490" w:rsidP="008F6490">
            <w:pPr>
              <w:rPr>
                <w:rFonts w:ascii="Times New Roman" w:hAnsi="Times New Roman"/>
                <w:bCs/>
                <w:sz w:val="10"/>
                <w:szCs w:val="10"/>
              </w:rPr>
            </w:pPr>
            <w:r w:rsidRPr="008F6490">
              <w:rPr>
                <w:rFonts w:ascii="Times New Roman" w:hAnsi="Times New Roman"/>
                <w:bCs/>
                <w:sz w:val="10"/>
                <w:szCs w:val="10"/>
              </w:rPr>
              <w:t> </w:t>
            </w:r>
          </w:p>
        </w:tc>
        <w:tc>
          <w:tcPr>
            <w:tcW w:w="425"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 </w:t>
            </w:r>
          </w:p>
        </w:tc>
        <w:tc>
          <w:tcPr>
            <w:tcW w:w="425" w:type="dxa"/>
            <w:hideMark/>
          </w:tcPr>
          <w:p w:rsidR="008F6490" w:rsidRPr="008F6490" w:rsidRDefault="008F6490" w:rsidP="008F6490">
            <w:pPr>
              <w:rPr>
                <w:rFonts w:ascii="Times New Roman" w:hAnsi="Times New Roman"/>
                <w:bCs/>
                <w:sz w:val="10"/>
                <w:szCs w:val="10"/>
              </w:rPr>
            </w:pPr>
            <w:r w:rsidRPr="008F6490">
              <w:rPr>
                <w:rFonts w:ascii="Times New Roman" w:hAnsi="Times New Roman"/>
                <w:bCs/>
                <w:sz w:val="10"/>
                <w:szCs w:val="10"/>
              </w:rPr>
              <w:t>4844</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0400000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50</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0407820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50</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Иные межбюджетные трансферты</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0407820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540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50</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xml:space="preserve">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 </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1000000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4794</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1007820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4794</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Иные межбюджетные трансферты</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1007820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540</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4794</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Коммунальное хозяйство</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02</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 </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bCs/>
                <w:sz w:val="10"/>
                <w:szCs w:val="10"/>
              </w:rPr>
            </w:pPr>
            <w:r w:rsidRPr="008F6490">
              <w:rPr>
                <w:rFonts w:ascii="Times New Roman" w:hAnsi="Times New Roman"/>
                <w:bCs/>
                <w:sz w:val="10"/>
                <w:szCs w:val="10"/>
              </w:rPr>
              <w:t>1549</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Непрограммные направления расходов местного бюджета</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02</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9900000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1549</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Иные направления расходов</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02</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9909000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1549</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02</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9909000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810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1549</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Благоустройство</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 </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bCs/>
                <w:sz w:val="10"/>
                <w:szCs w:val="10"/>
              </w:rPr>
            </w:pPr>
            <w:r w:rsidRPr="008F6490">
              <w:rPr>
                <w:rFonts w:ascii="Times New Roman" w:hAnsi="Times New Roman"/>
                <w:bCs/>
                <w:sz w:val="10"/>
                <w:szCs w:val="10"/>
              </w:rPr>
              <w:t>15055</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1623</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Муниципальная программа "Содержание улично-дорожной сети муниципального района Сергиевский"</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2100000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8369</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2107820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8369</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Иные межбюджетные трансферты</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2107820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540</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8369</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Непрограммные направления расходов местного бюджета</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9900000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6686</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1623</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Закупка товаров, работ и услуг для муниципальных нужд</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9902000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4586</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B415E9">
            <w:pPr>
              <w:rPr>
                <w:rFonts w:ascii="Times New Roman" w:hAnsi="Times New Roman"/>
                <w:sz w:val="12"/>
                <w:szCs w:val="12"/>
              </w:rPr>
            </w:pPr>
            <w:r w:rsidRPr="008F6490">
              <w:rPr>
                <w:rFonts w:ascii="Times New Roman" w:hAnsi="Times New Roman"/>
                <w:sz w:val="12"/>
                <w:szCs w:val="12"/>
              </w:rPr>
              <w:t>Иные закупки товаров, работ и услуг для обеспечения гос</w:t>
            </w:r>
            <w:r w:rsidR="00B415E9">
              <w:rPr>
                <w:rFonts w:ascii="Times New Roman" w:hAnsi="Times New Roman"/>
                <w:sz w:val="12"/>
                <w:szCs w:val="12"/>
              </w:rPr>
              <w:t>.</w:t>
            </w:r>
            <w:r w:rsidRPr="008F6490">
              <w:rPr>
                <w:rFonts w:ascii="Times New Roman" w:hAnsi="Times New Roman"/>
                <w:sz w:val="12"/>
                <w:szCs w:val="12"/>
              </w:rPr>
              <w:t xml:space="preserve"> (муниципальных нужд)</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9902000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240</w:t>
            </w:r>
          </w:p>
        </w:tc>
        <w:tc>
          <w:tcPr>
            <w:tcW w:w="425" w:type="dxa"/>
            <w:hideMark/>
          </w:tcPr>
          <w:p w:rsidR="008F6490" w:rsidRPr="00B415E9" w:rsidRDefault="008F6490" w:rsidP="008F6490">
            <w:pPr>
              <w:rPr>
                <w:rFonts w:ascii="Times New Roman" w:hAnsi="Times New Roman"/>
                <w:sz w:val="10"/>
                <w:szCs w:val="10"/>
              </w:rPr>
            </w:pPr>
            <w:r w:rsidRPr="00B415E9">
              <w:rPr>
                <w:rFonts w:ascii="Times New Roman" w:hAnsi="Times New Roman"/>
                <w:sz w:val="10"/>
                <w:szCs w:val="10"/>
              </w:rPr>
              <w:t>4586</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lastRenderedPageBreak/>
              <w:t>Расходы местного бюджета за счет стимулирующих субсидий на иные цели</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9907240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1147</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1147</w:t>
            </w:r>
          </w:p>
        </w:tc>
      </w:tr>
      <w:tr w:rsidR="008F6490" w:rsidRPr="008F6490" w:rsidTr="008F6490">
        <w:trPr>
          <w:trHeight w:val="20"/>
        </w:trPr>
        <w:tc>
          <w:tcPr>
            <w:tcW w:w="4678" w:type="dxa"/>
            <w:hideMark/>
          </w:tcPr>
          <w:p w:rsidR="008F6490" w:rsidRPr="008F6490" w:rsidRDefault="008F6490" w:rsidP="00B415E9">
            <w:pPr>
              <w:rPr>
                <w:rFonts w:ascii="Times New Roman" w:hAnsi="Times New Roman"/>
                <w:sz w:val="12"/>
                <w:szCs w:val="12"/>
              </w:rPr>
            </w:pPr>
            <w:r w:rsidRPr="008F6490">
              <w:rPr>
                <w:rFonts w:ascii="Times New Roman" w:hAnsi="Times New Roman"/>
                <w:sz w:val="12"/>
                <w:szCs w:val="12"/>
              </w:rPr>
              <w:t>Иные закупки товаров, работ и услуг для обеспечения гос</w:t>
            </w:r>
            <w:r w:rsidR="00B415E9">
              <w:rPr>
                <w:rFonts w:ascii="Times New Roman" w:hAnsi="Times New Roman"/>
                <w:sz w:val="12"/>
                <w:szCs w:val="12"/>
              </w:rPr>
              <w:t>.</w:t>
            </w:r>
            <w:r w:rsidRPr="008F6490">
              <w:rPr>
                <w:rFonts w:ascii="Times New Roman" w:hAnsi="Times New Roman"/>
                <w:sz w:val="12"/>
                <w:szCs w:val="12"/>
              </w:rPr>
              <w:t xml:space="preserve"> (муниципальных нужд)</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9907240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240</w:t>
            </w:r>
          </w:p>
        </w:tc>
        <w:tc>
          <w:tcPr>
            <w:tcW w:w="425" w:type="dxa"/>
            <w:hideMark/>
          </w:tcPr>
          <w:p w:rsidR="008F6490" w:rsidRPr="00B415E9" w:rsidRDefault="008F6490" w:rsidP="008F6490">
            <w:pPr>
              <w:rPr>
                <w:rFonts w:ascii="Times New Roman" w:hAnsi="Times New Roman"/>
                <w:sz w:val="10"/>
                <w:szCs w:val="10"/>
              </w:rPr>
            </w:pPr>
            <w:r w:rsidRPr="00B415E9">
              <w:rPr>
                <w:rFonts w:ascii="Times New Roman" w:hAnsi="Times New Roman"/>
                <w:sz w:val="10"/>
                <w:szCs w:val="10"/>
              </w:rPr>
              <w:t>1147</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1147</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Субсидии муниципальным образованиям на проведение отдельных видов работ по ремонту многоквартирных домов и благоустройству их дворовых территорий</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9907350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954</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477</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05</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9907350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810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954</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477</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Охрана окружающей среды</w:t>
            </w:r>
          </w:p>
        </w:tc>
        <w:tc>
          <w:tcPr>
            <w:tcW w:w="425"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06</w:t>
            </w:r>
          </w:p>
        </w:tc>
        <w:tc>
          <w:tcPr>
            <w:tcW w:w="426"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 </w:t>
            </w:r>
          </w:p>
        </w:tc>
        <w:tc>
          <w:tcPr>
            <w:tcW w:w="567" w:type="dxa"/>
            <w:hideMark/>
          </w:tcPr>
          <w:p w:rsidR="008F6490" w:rsidRPr="008F6490" w:rsidRDefault="008F6490" w:rsidP="008F6490">
            <w:pPr>
              <w:rPr>
                <w:rFonts w:ascii="Times New Roman" w:hAnsi="Times New Roman"/>
                <w:bCs/>
                <w:sz w:val="10"/>
                <w:szCs w:val="10"/>
              </w:rPr>
            </w:pPr>
            <w:r w:rsidRPr="008F6490">
              <w:rPr>
                <w:rFonts w:ascii="Times New Roman" w:hAnsi="Times New Roman"/>
                <w:bCs/>
                <w:sz w:val="10"/>
                <w:szCs w:val="10"/>
              </w:rPr>
              <w:t> </w:t>
            </w:r>
          </w:p>
        </w:tc>
        <w:tc>
          <w:tcPr>
            <w:tcW w:w="425"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 </w:t>
            </w:r>
          </w:p>
        </w:tc>
        <w:tc>
          <w:tcPr>
            <w:tcW w:w="425"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14</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06</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14</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Непрограммные направления расходов местного бюджета</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06</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9900000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14</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Закупка товаров, работ и услуг для муниципальных нужд</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06</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9902000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12</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B415E9">
            <w:pPr>
              <w:rPr>
                <w:rFonts w:ascii="Times New Roman" w:hAnsi="Times New Roman"/>
                <w:sz w:val="12"/>
                <w:szCs w:val="12"/>
              </w:rPr>
            </w:pPr>
            <w:r w:rsidRPr="008F6490">
              <w:rPr>
                <w:rFonts w:ascii="Times New Roman" w:hAnsi="Times New Roman"/>
                <w:sz w:val="12"/>
                <w:szCs w:val="12"/>
              </w:rPr>
              <w:t>Иные закупки товаров, работ и услуг для обеспечения гос</w:t>
            </w:r>
            <w:r w:rsidR="00B415E9">
              <w:rPr>
                <w:rFonts w:ascii="Times New Roman" w:hAnsi="Times New Roman"/>
                <w:sz w:val="12"/>
                <w:szCs w:val="12"/>
              </w:rPr>
              <w:t>.</w:t>
            </w:r>
            <w:r w:rsidRPr="008F6490">
              <w:rPr>
                <w:rFonts w:ascii="Times New Roman" w:hAnsi="Times New Roman"/>
                <w:sz w:val="12"/>
                <w:szCs w:val="12"/>
              </w:rPr>
              <w:t xml:space="preserve"> (муниципальных нужд)</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06</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9902000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240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12</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Иные направления расходов</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06</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9909000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Уплата налогов, сборов и иных платежей</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06</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9909000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850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Образование</w:t>
            </w:r>
          </w:p>
        </w:tc>
        <w:tc>
          <w:tcPr>
            <w:tcW w:w="425"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07</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 </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98</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Молодежная политика и оздоровление детей</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07</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07</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 </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98</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xml:space="preserve">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07</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07</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0800000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98</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07</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07</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0807820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98</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Иные межбюджетные трансферты</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07</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07</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0807820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540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98</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Культура и кинематография</w:t>
            </w:r>
          </w:p>
        </w:tc>
        <w:tc>
          <w:tcPr>
            <w:tcW w:w="425"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08</w:t>
            </w:r>
          </w:p>
        </w:tc>
        <w:tc>
          <w:tcPr>
            <w:tcW w:w="426"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 </w:t>
            </w:r>
          </w:p>
        </w:tc>
        <w:tc>
          <w:tcPr>
            <w:tcW w:w="567" w:type="dxa"/>
            <w:hideMark/>
          </w:tcPr>
          <w:p w:rsidR="008F6490" w:rsidRPr="008F6490" w:rsidRDefault="008F6490" w:rsidP="008F6490">
            <w:pPr>
              <w:rPr>
                <w:rFonts w:ascii="Times New Roman" w:hAnsi="Times New Roman"/>
                <w:bCs/>
                <w:sz w:val="10"/>
                <w:szCs w:val="10"/>
              </w:rPr>
            </w:pPr>
            <w:r w:rsidRPr="008F6490">
              <w:rPr>
                <w:rFonts w:ascii="Times New Roman" w:hAnsi="Times New Roman"/>
                <w:bCs/>
                <w:sz w:val="10"/>
                <w:szCs w:val="10"/>
              </w:rPr>
              <w:t> </w:t>
            </w:r>
          </w:p>
        </w:tc>
        <w:tc>
          <w:tcPr>
            <w:tcW w:w="425"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 </w:t>
            </w:r>
          </w:p>
        </w:tc>
        <w:tc>
          <w:tcPr>
            <w:tcW w:w="425" w:type="dxa"/>
            <w:hideMark/>
          </w:tcPr>
          <w:p w:rsidR="008F6490" w:rsidRPr="008F6490" w:rsidRDefault="008F6490" w:rsidP="008F6490">
            <w:pPr>
              <w:rPr>
                <w:rFonts w:ascii="Times New Roman" w:hAnsi="Times New Roman"/>
                <w:bCs/>
                <w:sz w:val="10"/>
                <w:szCs w:val="10"/>
              </w:rPr>
            </w:pPr>
            <w:r w:rsidRPr="008F6490">
              <w:rPr>
                <w:rFonts w:ascii="Times New Roman" w:hAnsi="Times New Roman"/>
                <w:bCs/>
                <w:sz w:val="10"/>
                <w:szCs w:val="10"/>
              </w:rPr>
              <w:t>2795</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Культура</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08</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2780</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08</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0700000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2048</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08</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0707820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2048</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Иные межбюджетные трансферты</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08</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0707820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540</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2048</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Муниципальная программа "Сохранение и реконструкция военно-мемориальных объектов на территории Сергиевского района на 2015-2016 годы"</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08</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3300000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322</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Закупка товаров, работ и услуг для муниципальных нужд</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08</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3302000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322</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B415E9">
            <w:pPr>
              <w:rPr>
                <w:rFonts w:ascii="Times New Roman" w:hAnsi="Times New Roman"/>
                <w:sz w:val="12"/>
                <w:szCs w:val="12"/>
              </w:rPr>
            </w:pPr>
            <w:r w:rsidRPr="008F6490">
              <w:rPr>
                <w:rFonts w:ascii="Times New Roman" w:hAnsi="Times New Roman"/>
                <w:sz w:val="12"/>
                <w:szCs w:val="12"/>
              </w:rPr>
              <w:t>Иные закупки товаров, работ и услуг для обеспечения гос</w:t>
            </w:r>
            <w:r w:rsidR="00B415E9">
              <w:rPr>
                <w:rFonts w:ascii="Times New Roman" w:hAnsi="Times New Roman"/>
                <w:sz w:val="12"/>
                <w:szCs w:val="12"/>
              </w:rPr>
              <w:t>.</w:t>
            </w:r>
            <w:r w:rsidRPr="008F6490">
              <w:rPr>
                <w:rFonts w:ascii="Times New Roman" w:hAnsi="Times New Roman"/>
                <w:sz w:val="12"/>
                <w:szCs w:val="12"/>
              </w:rPr>
              <w:t xml:space="preserve"> (муниципальных нужд)</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08</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3302000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240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333</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Непрограммные направления расходов местного бюджета</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08</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9900000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410</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Закупка товаров, работ и услуг для муниципальных нужд</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08</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9902000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410</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B415E9">
            <w:pPr>
              <w:rPr>
                <w:rFonts w:ascii="Times New Roman" w:hAnsi="Times New Roman"/>
                <w:sz w:val="12"/>
                <w:szCs w:val="12"/>
              </w:rPr>
            </w:pPr>
            <w:r w:rsidRPr="008F6490">
              <w:rPr>
                <w:rFonts w:ascii="Times New Roman" w:hAnsi="Times New Roman"/>
                <w:sz w:val="12"/>
                <w:szCs w:val="12"/>
              </w:rPr>
              <w:t>Иные закупки товаров, работ и услуг для обеспечения гос</w:t>
            </w:r>
            <w:r w:rsidR="00B415E9">
              <w:rPr>
                <w:rFonts w:ascii="Times New Roman" w:hAnsi="Times New Roman"/>
                <w:sz w:val="12"/>
                <w:szCs w:val="12"/>
              </w:rPr>
              <w:t>.</w:t>
            </w:r>
            <w:r w:rsidRPr="008F6490">
              <w:rPr>
                <w:rFonts w:ascii="Times New Roman" w:hAnsi="Times New Roman"/>
                <w:sz w:val="12"/>
                <w:szCs w:val="12"/>
              </w:rPr>
              <w:t xml:space="preserve"> (муниципальных нужд)</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08</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9902000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240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410</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Другие вопросы в области культуры, кинематографии</w:t>
            </w:r>
          </w:p>
        </w:tc>
        <w:tc>
          <w:tcPr>
            <w:tcW w:w="425"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08</w:t>
            </w:r>
          </w:p>
        </w:tc>
        <w:tc>
          <w:tcPr>
            <w:tcW w:w="426"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04</w:t>
            </w:r>
          </w:p>
        </w:tc>
        <w:tc>
          <w:tcPr>
            <w:tcW w:w="567" w:type="dxa"/>
            <w:hideMark/>
          </w:tcPr>
          <w:p w:rsidR="008F6490" w:rsidRPr="008F6490" w:rsidRDefault="008F6490" w:rsidP="008F6490">
            <w:pPr>
              <w:rPr>
                <w:rFonts w:ascii="Times New Roman" w:hAnsi="Times New Roman"/>
                <w:bCs/>
                <w:sz w:val="10"/>
                <w:szCs w:val="10"/>
              </w:rPr>
            </w:pPr>
            <w:r w:rsidRPr="008F6490">
              <w:rPr>
                <w:rFonts w:ascii="Times New Roman" w:hAnsi="Times New Roman"/>
                <w:bCs/>
                <w:sz w:val="10"/>
                <w:szCs w:val="10"/>
              </w:rPr>
              <w:t> </w:t>
            </w:r>
          </w:p>
        </w:tc>
        <w:tc>
          <w:tcPr>
            <w:tcW w:w="425"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 </w:t>
            </w:r>
          </w:p>
        </w:tc>
        <w:tc>
          <w:tcPr>
            <w:tcW w:w="425"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15</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08</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0700000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15</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08</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0707820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15</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Иные межбюджетные трансферты</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08</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04</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0707820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540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15</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Социальная политика</w:t>
            </w:r>
          </w:p>
        </w:tc>
        <w:tc>
          <w:tcPr>
            <w:tcW w:w="425"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10</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 </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41</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Социальное обеспечение населения</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10</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 </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41</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10</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0500000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10</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0507820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Иные межбюджетные трансферты</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10</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0507820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540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Муниципальная  программа  муниципального района Сергиевский "Молодой семье-доступное жилье"</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10</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1300000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40</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10</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1307820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40</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Иные межбюджетные трансферты</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10</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03</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1307820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540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40</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Физическая культура и спорт</w:t>
            </w:r>
          </w:p>
        </w:tc>
        <w:tc>
          <w:tcPr>
            <w:tcW w:w="425"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11</w:t>
            </w:r>
          </w:p>
        </w:tc>
        <w:tc>
          <w:tcPr>
            <w:tcW w:w="426"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 </w:t>
            </w:r>
          </w:p>
        </w:tc>
        <w:tc>
          <w:tcPr>
            <w:tcW w:w="567" w:type="dxa"/>
            <w:hideMark/>
          </w:tcPr>
          <w:p w:rsidR="008F6490" w:rsidRPr="008F6490" w:rsidRDefault="008F6490" w:rsidP="008F6490">
            <w:pPr>
              <w:rPr>
                <w:rFonts w:ascii="Times New Roman" w:hAnsi="Times New Roman"/>
                <w:bCs/>
                <w:sz w:val="10"/>
                <w:szCs w:val="10"/>
              </w:rPr>
            </w:pPr>
            <w:r w:rsidRPr="008F6490">
              <w:rPr>
                <w:rFonts w:ascii="Times New Roman" w:hAnsi="Times New Roman"/>
                <w:bCs/>
                <w:sz w:val="10"/>
                <w:szCs w:val="10"/>
              </w:rPr>
              <w:t> </w:t>
            </w:r>
          </w:p>
        </w:tc>
        <w:tc>
          <w:tcPr>
            <w:tcW w:w="425"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 </w:t>
            </w:r>
          </w:p>
        </w:tc>
        <w:tc>
          <w:tcPr>
            <w:tcW w:w="425" w:type="dxa"/>
            <w:hideMark/>
          </w:tcPr>
          <w:p w:rsidR="008F6490" w:rsidRPr="008F6490" w:rsidRDefault="008F6490" w:rsidP="008F6490">
            <w:pPr>
              <w:rPr>
                <w:rFonts w:ascii="Times New Roman" w:hAnsi="Times New Roman"/>
                <w:bCs/>
                <w:sz w:val="10"/>
                <w:szCs w:val="10"/>
              </w:rPr>
            </w:pPr>
            <w:r w:rsidRPr="008F6490">
              <w:rPr>
                <w:rFonts w:ascii="Times New Roman" w:hAnsi="Times New Roman"/>
                <w:bCs/>
                <w:sz w:val="10"/>
                <w:szCs w:val="10"/>
              </w:rPr>
              <w:t>1034</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Физическая культура</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 </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bCs/>
                <w:sz w:val="10"/>
                <w:szCs w:val="10"/>
              </w:rPr>
            </w:pPr>
            <w:r w:rsidRPr="008F6490">
              <w:rPr>
                <w:rFonts w:ascii="Times New Roman" w:hAnsi="Times New Roman"/>
                <w:bCs/>
                <w:sz w:val="10"/>
                <w:szCs w:val="10"/>
              </w:rPr>
              <w:t>1034</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0900000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1034</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0907820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1034</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Иные межбюджетные трансферты</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11</w:t>
            </w:r>
          </w:p>
        </w:tc>
        <w:tc>
          <w:tcPr>
            <w:tcW w:w="426"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noWrap/>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0907820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540</w:t>
            </w:r>
          </w:p>
        </w:tc>
        <w:tc>
          <w:tcPr>
            <w:tcW w:w="425"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1034</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Обслуживание государственного и муниципального долга</w:t>
            </w:r>
          </w:p>
        </w:tc>
        <w:tc>
          <w:tcPr>
            <w:tcW w:w="425"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13</w:t>
            </w:r>
          </w:p>
        </w:tc>
        <w:tc>
          <w:tcPr>
            <w:tcW w:w="426"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 </w:t>
            </w:r>
          </w:p>
        </w:tc>
        <w:tc>
          <w:tcPr>
            <w:tcW w:w="567" w:type="dxa"/>
            <w:hideMark/>
          </w:tcPr>
          <w:p w:rsidR="008F6490" w:rsidRPr="008F6490" w:rsidRDefault="008F6490" w:rsidP="008F6490">
            <w:pPr>
              <w:rPr>
                <w:rFonts w:ascii="Times New Roman" w:hAnsi="Times New Roman"/>
                <w:bCs/>
                <w:sz w:val="10"/>
                <w:szCs w:val="10"/>
              </w:rPr>
            </w:pPr>
            <w:r w:rsidRPr="008F6490">
              <w:rPr>
                <w:rFonts w:ascii="Times New Roman" w:hAnsi="Times New Roman"/>
                <w:bCs/>
                <w:sz w:val="10"/>
                <w:szCs w:val="10"/>
              </w:rPr>
              <w:t> </w:t>
            </w:r>
          </w:p>
        </w:tc>
        <w:tc>
          <w:tcPr>
            <w:tcW w:w="425"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 </w:t>
            </w:r>
          </w:p>
        </w:tc>
        <w:tc>
          <w:tcPr>
            <w:tcW w:w="425"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23</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Прочие межбюджетные трансферты бюджетам субъектов Российской Федерации и муниципальных образований общего характера</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13</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23</w:t>
            </w:r>
          </w:p>
        </w:tc>
        <w:tc>
          <w:tcPr>
            <w:tcW w:w="567" w:type="dxa"/>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Непрограммные направления расходов местного бюджета</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13</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9900000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23</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Субвенции местным бюджетам</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13</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9909000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 </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23</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Иные межбюджетные трансферты</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13</w:t>
            </w:r>
          </w:p>
        </w:tc>
        <w:tc>
          <w:tcPr>
            <w:tcW w:w="426"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01</w:t>
            </w:r>
          </w:p>
        </w:tc>
        <w:tc>
          <w:tcPr>
            <w:tcW w:w="567" w:type="dxa"/>
            <w:hideMark/>
          </w:tcPr>
          <w:p w:rsidR="008F6490" w:rsidRPr="008F6490" w:rsidRDefault="008F6490" w:rsidP="008F6490">
            <w:pPr>
              <w:rPr>
                <w:rFonts w:ascii="Times New Roman" w:hAnsi="Times New Roman"/>
                <w:sz w:val="10"/>
                <w:szCs w:val="10"/>
              </w:rPr>
            </w:pPr>
            <w:r w:rsidRPr="008F6490">
              <w:rPr>
                <w:rFonts w:ascii="Times New Roman" w:hAnsi="Times New Roman"/>
                <w:sz w:val="10"/>
                <w:szCs w:val="10"/>
              </w:rPr>
              <w:t>9909000</w:t>
            </w:r>
          </w:p>
        </w:tc>
        <w:tc>
          <w:tcPr>
            <w:tcW w:w="425" w:type="dxa"/>
            <w:noWrap/>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540</w:t>
            </w:r>
          </w:p>
        </w:tc>
        <w:tc>
          <w:tcPr>
            <w:tcW w:w="425"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23</w:t>
            </w:r>
          </w:p>
        </w:tc>
        <w:tc>
          <w:tcPr>
            <w:tcW w:w="567" w:type="dxa"/>
            <w:hideMark/>
          </w:tcPr>
          <w:p w:rsidR="008F6490" w:rsidRPr="008F6490" w:rsidRDefault="008F6490" w:rsidP="008F6490">
            <w:pPr>
              <w:rPr>
                <w:rFonts w:ascii="Times New Roman" w:hAnsi="Times New Roman"/>
                <w:sz w:val="12"/>
                <w:szCs w:val="12"/>
              </w:rPr>
            </w:pPr>
            <w:r w:rsidRPr="008F6490">
              <w:rPr>
                <w:rFonts w:ascii="Times New Roman" w:hAnsi="Times New Roman"/>
                <w:sz w:val="12"/>
                <w:szCs w:val="12"/>
              </w:rPr>
              <w:t>0</w:t>
            </w:r>
          </w:p>
        </w:tc>
      </w:tr>
      <w:tr w:rsidR="008F6490" w:rsidRPr="008F6490" w:rsidTr="008F6490">
        <w:trPr>
          <w:trHeight w:val="20"/>
        </w:trPr>
        <w:tc>
          <w:tcPr>
            <w:tcW w:w="4678"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 xml:space="preserve">В С Е Г О расходов  </w:t>
            </w:r>
          </w:p>
        </w:tc>
        <w:tc>
          <w:tcPr>
            <w:tcW w:w="425"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 </w:t>
            </w:r>
          </w:p>
        </w:tc>
        <w:tc>
          <w:tcPr>
            <w:tcW w:w="426"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 </w:t>
            </w:r>
          </w:p>
        </w:tc>
        <w:tc>
          <w:tcPr>
            <w:tcW w:w="567"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 </w:t>
            </w:r>
          </w:p>
        </w:tc>
        <w:tc>
          <w:tcPr>
            <w:tcW w:w="425"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 </w:t>
            </w:r>
          </w:p>
        </w:tc>
        <w:tc>
          <w:tcPr>
            <w:tcW w:w="425" w:type="dxa"/>
            <w:noWrap/>
            <w:hideMark/>
          </w:tcPr>
          <w:p w:rsidR="008F6490" w:rsidRPr="008F6490" w:rsidRDefault="008F6490" w:rsidP="008F6490">
            <w:pPr>
              <w:rPr>
                <w:rFonts w:ascii="Times New Roman" w:hAnsi="Times New Roman"/>
                <w:bCs/>
                <w:sz w:val="10"/>
                <w:szCs w:val="10"/>
              </w:rPr>
            </w:pPr>
            <w:r w:rsidRPr="008F6490">
              <w:rPr>
                <w:rFonts w:ascii="Times New Roman" w:hAnsi="Times New Roman"/>
                <w:bCs/>
                <w:sz w:val="10"/>
                <w:szCs w:val="10"/>
              </w:rPr>
              <w:t>104680</w:t>
            </w:r>
          </w:p>
        </w:tc>
        <w:tc>
          <w:tcPr>
            <w:tcW w:w="567" w:type="dxa"/>
            <w:noWrap/>
            <w:hideMark/>
          </w:tcPr>
          <w:p w:rsidR="008F6490" w:rsidRPr="008F6490" w:rsidRDefault="008F6490" w:rsidP="008F6490">
            <w:pPr>
              <w:rPr>
                <w:rFonts w:ascii="Times New Roman" w:hAnsi="Times New Roman"/>
                <w:bCs/>
                <w:sz w:val="12"/>
                <w:szCs w:val="12"/>
              </w:rPr>
            </w:pPr>
            <w:r w:rsidRPr="008F6490">
              <w:rPr>
                <w:rFonts w:ascii="Times New Roman" w:hAnsi="Times New Roman"/>
                <w:bCs/>
                <w:sz w:val="12"/>
                <w:szCs w:val="12"/>
              </w:rPr>
              <w:t>69897</w:t>
            </w:r>
          </w:p>
        </w:tc>
      </w:tr>
    </w:tbl>
    <w:p w:rsidR="008F6490" w:rsidRPr="008F6490" w:rsidRDefault="008F6490" w:rsidP="008F6490">
      <w:pPr>
        <w:spacing w:after="0" w:line="240" w:lineRule="auto"/>
        <w:jc w:val="right"/>
        <w:rPr>
          <w:rFonts w:ascii="Times New Roman" w:hAnsi="Times New Roman"/>
          <w:i/>
          <w:sz w:val="12"/>
          <w:szCs w:val="12"/>
        </w:rPr>
      </w:pPr>
      <w:r w:rsidRPr="008F6490">
        <w:rPr>
          <w:rFonts w:ascii="Times New Roman" w:hAnsi="Times New Roman"/>
          <w:i/>
          <w:sz w:val="12"/>
          <w:szCs w:val="12"/>
        </w:rPr>
        <w:t>Приложение №</w:t>
      </w:r>
      <w:r>
        <w:rPr>
          <w:rFonts w:ascii="Times New Roman" w:hAnsi="Times New Roman"/>
          <w:i/>
          <w:sz w:val="12"/>
          <w:szCs w:val="12"/>
        </w:rPr>
        <w:t>6</w:t>
      </w:r>
    </w:p>
    <w:p w:rsidR="008F6490" w:rsidRPr="008F6490" w:rsidRDefault="008F6490" w:rsidP="008F6490">
      <w:pPr>
        <w:spacing w:after="0" w:line="240" w:lineRule="auto"/>
        <w:jc w:val="right"/>
        <w:rPr>
          <w:rFonts w:ascii="Times New Roman" w:hAnsi="Times New Roman"/>
          <w:i/>
          <w:sz w:val="12"/>
          <w:szCs w:val="12"/>
        </w:rPr>
      </w:pPr>
      <w:r w:rsidRPr="008F6490">
        <w:rPr>
          <w:rFonts w:ascii="Times New Roman" w:hAnsi="Times New Roman"/>
          <w:i/>
          <w:sz w:val="12"/>
          <w:szCs w:val="12"/>
        </w:rPr>
        <w:t>к решению Собрания Представителей сельского поселения Сергиевск</w:t>
      </w:r>
    </w:p>
    <w:p w:rsidR="008F6490" w:rsidRPr="008F6490" w:rsidRDefault="008F6490" w:rsidP="008F6490">
      <w:pPr>
        <w:spacing w:after="0" w:line="240" w:lineRule="auto"/>
        <w:jc w:val="right"/>
        <w:rPr>
          <w:rFonts w:ascii="Times New Roman" w:hAnsi="Times New Roman"/>
          <w:i/>
          <w:sz w:val="12"/>
          <w:szCs w:val="12"/>
        </w:rPr>
      </w:pPr>
      <w:r w:rsidRPr="008F6490">
        <w:rPr>
          <w:rFonts w:ascii="Times New Roman" w:hAnsi="Times New Roman"/>
          <w:i/>
          <w:sz w:val="12"/>
          <w:szCs w:val="12"/>
        </w:rPr>
        <w:t>муниципального района Сергиевский Самарской области</w:t>
      </w:r>
    </w:p>
    <w:p w:rsidR="008F6490" w:rsidRPr="008F6490" w:rsidRDefault="008F6490" w:rsidP="008F6490">
      <w:pPr>
        <w:spacing w:after="0" w:line="240" w:lineRule="auto"/>
        <w:jc w:val="right"/>
        <w:rPr>
          <w:rFonts w:ascii="Times New Roman" w:hAnsi="Times New Roman"/>
          <w:sz w:val="12"/>
          <w:szCs w:val="12"/>
        </w:rPr>
      </w:pPr>
      <w:r w:rsidRPr="008F6490">
        <w:rPr>
          <w:rFonts w:ascii="Times New Roman" w:hAnsi="Times New Roman"/>
          <w:i/>
          <w:sz w:val="12"/>
          <w:szCs w:val="12"/>
        </w:rPr>
        <w:t>№47 от “10” сентября 2015 г.</w:t>
      </w:r>
    </w:p>
    <w:p w:rsidR="00EC7333" w:rsidRDefault="00CC2ABD" w:rsidP="00CC2ABD">
      <w:pPr>
        <w:spacing w:after="0" w:line="240" w:lineRule="auto"/>
        <w:jc w:val="center"/>
        <w:rPr>
          <w:rFonts w:ascii="Times New Roman" w:hAnsi="Times New Roman"/>
          <w:b/>
          <w:sz w:val="12"/>
          <w:szCs w:val="12"/>
        </w:rPr>
      </w:pPr>
      <w:r w:rsidRPr="00CC2ABD">
        <w:rPr>
          <w:rFonts w:ascii="Times New Roman" w:hAnsi="Times New Roman"/>
          <w:b/>
          <w:sz w:val="12"/>
          <w:szCs w:val="12"/>
        </w:rPr>
        <w:t>Ведомственная структура расходов бюджета сельского поселения Сергиевск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26"/>
        <w:gridCol w:w="4252"/>
        <w:gridCol w:w="425"/>
        <w:gridCol w:w="426"/>
        <w:gridCol w:w="567"/>
        <w:gridCol w:w="425"/>
        <w:gridCol w:w="425"/>
        <w:gridCol w:w="567"/>
      </w:tblGrid>
      <w:tr w:rsidR="00CC2ABD" w:rsidRPr="00CC2ABD" w:rsidTr="00CC2ABD">
        <w:trPr>
          <w:trHeight w:val="20"/>
        </w:trPr>
        <w:tc>
          <w:tcPr>
            <w:tcW w:w="426" w:type="dxa"/>
            <w:vMerge w:val="restart"/>
            <w:hideMark/>
          </w:tcPr>
          <w:p w:rsidR="00CC2ABD" w:rsidRPr="00CC2ABD" w:rsidRDefault="00CC2ABD" w:rsidP="00CC2ABD">
            <w:pPr>
              <w:rPr>
                <w:rFonts w:ascii="Times New Roman" w:hAnsi="Times New Roman"/>
                <w:bCs/>
                <w:sz w:val="10"/>
                <w:szCs w:val="10"/>
              </w:rPr>
            </w:pPr>
            <w:r w:rsidRPr="00CC2ABD">
              <w:rPr>
                <w:rFonts w:ascii="Times New Roman" w:hAnsi="Times New Roman"/>
                <w:bCs/>
                <w:sz w:val="10"/>
                <w:szCs w:val="10"/>
              </w:rPr>
              <w:t>Код главного расп</w:t>
            </w:r>
            <w:r w:rsidRPr="00CC2ABD">
              <w:rPr>
                <w:rFonts w:ascii="Times New Roman" w:hAnsi="Times New Roman"/>
                <w:bCs/>
                <w:sz w:val="10"/>
                <w:szCs w:val="10"/>
              </w:rPr>
              <w:lastRenderedPageBreak/>
              <w:t xml:space="preserve">орядителя бюджетных средств </w:t>
            </w:r>
          </w:p>
        </w:tc>
        <w:tc>
          <w:tcPr>
            <w:tcW w:w="4252" w:type="dxa"/>
            <w:vMerge w:val="restart"/>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lastRenderedPageBreak/>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Рз</w:t>
            </w:r>
          </w:p>
        </w:tc>
        <w:tc>
          <w:tcPr>
            <w:tcW w:w="426" w:type="dxa"/>
            <w:vMerge w:val="restart"/>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ПР</w:t>
            </w:r>
          </w:p>
        </w:tc>
        <w:tc>
          <w:tcPr>
            <w:tcW w:w="567" w:type="dxa"/>
            <w:vMerge w:val="restart"/>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ЦСР</w:t>
            </w:r>
          </w:p>
        </w:tc>
        <w:tc>
          <w:tcPr>
            <w:tcW w:w="425" w:type="dxa"/>
            <w:vMerge w:val="restart"/>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ВР</w:t>
            </w:r>
          </w:p>
        </w:tc>
        <w:tc>
          <w:tcPr>
            <w:tcW w:w="992" w:type="dxa"/>
            <w:gridSpan w:val="2"/>
            <w:noWrap/>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Сумма, тыс. рублей</w:t>
            </w:r>
          </w:p>
        </w:tc>
      </w:tr>
      <w:tr w:rsidR="00CC2ABD" w:rsidRPr="00CC2ABD" w:rsidTr="00CC2ABD">
        <w:trPr>
          <w:trHeight w:val="20"/>
        </w:trPr>
        <w:tc>
          <w:tcPr>
            <w:tcW w:w="426" w:type="dxa"/>
            <w:vMerge/>
            <w:hideMark/>
          </w:tcPr>
          <w:p w:rsidR="00CC2ABD" w:rsidRPr="00CC2ABD" w:rsidRDefault="00CC2ABD" w:rsidP="00CC2ABD">
            <w:pPr>
              <w:rPr>
                <w:rFonts w:ascii="Times New Roman" w:hAnsi="Times New Roman"/>
                <w:bCs/>
                <w:sz w:val="12"/>
                <w:szCs w:val="12"/>
              </w:rPr>
            </w:pPr>
          </w:p>
        </w:tc>
        <w:tc>
          <w:tcPr>
            <w:tcW w:w="4252" w:type="dxa"/>
            <w:vMerge/>
            <w:hideMark/>
          </w:tcPr>
          <w:p w:rsidR="00CC2ABD" w:rsidRPr="00CC2ABD" w:rsidRDefault="00CC2ABD" w:rsidP="00CC2ABD">
            <w:pPr>
              <w:rPr>
                <w:rFonts w:ascii="Times New Roman" w:hAnsi="Times New Roman"/>
                <w:bCs/>
                <w:sz w:val="12"/>
                <w:szCs w:val="12"/>
              </w:rPr>
            </w:pPr>
          </w:p>
        </w:tc>
        <w:tc>
          <w:tcPr>
            <w:tcW w:w="425" w:type="dxa"/>
            <w:vMerge/>
            <w:hideMark/>
          </w:tcPr>
          <w:p w:rsidR="00CC2ABD" w:rsidRPr="00CC2ABD" w:rsidRDefault="00CC2ABD" w:rsidP="00CC2ABD">
            <w:pPr>
              <w:rPr>
                <w:rFonts w:ascii="Times New Roman" w:hAnsi="Times New Roman"/>
                <w:bCs/>
                <w:sz w:val="12"/>
                <w:szCs w:val="12"/>
              </w:rPr>
            </w:pPr>
          </w:p>
        </w:tc>
        <w:tc>
          <w:tcPr>
            <w:tcW w:w="426" w:type="dxa"/>
            <w:vMerge/>
            <w:hideMark/>
          </w:tcPr>
          <w:p w:rsidR="00CC2ABD" w:rsidRPr="00CC2ABD" w:rsidRDefault="00CC2ABD" w:rsidP="00CC2ABD">
            <w:pPr>
              <w:rPr>
                <w:rFonts w:ascii="Times New Roman" w:hAnsi="Times New Roman"/>
                <w:bCs/>
                <w:sz w:val="12"/>
                <w:szCs w:val="12"/>
              </w:rPr>
            </w:pPr>
          </w:p>
        </w:tc>
        <w:tc>
          <w:tcPr>
            <w:tcW w:w="567" w:type="dxa"/>
            <w:vMerge/>
            <w:hideMark/>
          </w:tcPr>
          <w:p w:rsidR="00CC2ABD" w:rsidRPr="00CC2ABD" w:rsidRDefault="00CC2ABD" w:rsidP="00CC2ABD">
            <w:pPr>
              <w:rPr>
                <w:rFonts w:ascii="Times New Roman" w:hAnsi="Times New Roman"/>
                <w:bCs/>
                <w:sz w:val="12"/>
                <w:szCs w:val="12"/>
              </w:rPr>
            </w:pPr>
          </w:p>
        </w:tc>
        <w:tc>
          <w:tcPr>
            <w:tcW w:w="425" w:type="dxa"/>
            <w:vMerge/>
            <w:hideMark/>
          </w:tcPr>
          <w:p w:rsidR="00CC2ABD" w:rsidRPr="00CC2ABD" w:rsidRDefault="00CC2ABD" w:rsidP="00CC2ABD">
            <w:pPr>
              <w:rPr>
                <w:rFonts w:ascii="Times New Roman" w:hAnsi="Times New Roman"/>
                <w:bCs/>
                <w:sz w:val="12"/>
                <w:szCs w:val="12"/>
              </w:rPr>
            </w:pPr>
          </w:p>
        </w:tc>
        <w:tc>
          <w:tcPr>
            <w:tcW w:w="425" w:type="dxa"/>
            <w:noWrap/>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все</w:t>
            </w:r>
            <w:r w:rsidRPr="00CC2ABD">
              <w:rPr>
                <w:rFonts w:ascii="Times New Roman" w:hAnsi="Times New Roman"/>
                <w:bCs/>
                <w:sz w:val="12"/>
                <w:szCs w:val="12"/>
              </w:rPr>
              <w:lastRenderedPageBreak/>
              <w:t>го</w:t>
            </w:r>
          </w:p>
        </w:tc>
        <w:tc>
          <w:tcPr>
            <w:tcW w:w="567" w:type="dxa"/>
            <w:hideMark/>
          </w:tcPr>
          <w:p w:rsidR="00CC2ABD" w:rsidRPr="00CC2ABD" w:rsidRDefault="00CC2ABD" w:rsidP="00CC2ABD">
            <w:pPr>
              <w:rPr>
                <w:rFonts w:ascii="Times New Roman" w:hAnsi="Times New Roman"/>
                <w:bCs/>
                <w:sz w:val="10"/>
                <w:szCs w:val="10"/>
              </w:rPr>
            </w:pPr>
            <w:r w:rsidRPr="00CC2ABD">
              <w:rPr>
                <w:rFonts w:ascii="Times New Roman" w:hAnsi="Times New Roman"/>
                <w:bCs/>
                <w:sz w:val="10"/>
                <w:szCs w:val="10"/>
              </w:rPr>
              <w:lastRenderedPageBreak/>
              <w:t xml:space="preserve">в том числе </w:t>
            </w:r>
            <w:r w:rsidRPr="00CC2ABD">
              <w:rPr>
                <w:rFonts w:ascii="Times New Roman" w:hAnsi="Times New Roman"/>
                <w:bCs/>
                <w:sz w:val="10"/>
                <w:szCs w:val="10"/>
              </w:rPr>
              <w:lastRenderedPageBreak/>
              <w:t>за счет безвозмездных поступлений</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lastRenderedPageBreak/>
              <w:t>431</w:t>
            </w:r>
          </w:p>
        </w:tc>
        <w:tc>
          <w:tcPr>
            <w:tcW w:w="7087" w:type="dxa"/>
            <w:gridSpan w:val="7"/>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Администрация сельс</w:t>
            </w:r>
            <w:r>
              <w:rPr>
                <w:rFonts w:ascii="Times New Roman" w:hAnsi="Times New Roman"/>
                <w:bCs/>
                <w:sz w:val="12"/>
                <w:szCs w:val="12"/>
              </w:rPr>
              <w:t xml:space="preserve">кого поселения Сергиевск </w:t>
            </w:r>
            <w:r w:rsidRPr="00CC2ABD">
              <w:rPr>
                <w:rFonts w:ascii="Times New Roman" w:hAnsi="Times New Roman"/>
                <w:bCs/>
                <w:sz w:val="12"/>
                <w:szCs w:val="12"/>
              </w:rPr>
              <w:t>муниципального района Сергиевский Самарской области</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02</w:t>
            </w:r>
          </w:p>
        </w:tc>
        <w:tc>
          <w:tcPr>
            <w:tcW w:w="567" w:type="dxa"/>
            <w:noWrap/>
            <w:hideMark/>
          </w:tcPr>
          <w:p w:rsidR="00CC2ABD" w:rsidRPr="00CC2ABD" w:rsidRDefault="00CC2ABD" w:rsidP="00CC2ABD">
            <w:pPr>
              <w:rPr>
                <w:rFonts w:ascii="Times New Roman" w:hAnsi="Times New Roman"/>
                <w:bCs/>
                <w:sz w:val="10"/>
                <w:szCs w:val="10"/>
              </w:rPr>
            </w:pPr>
            <w:r w:rsidRPr="00CC2ABD">
              <w:rPr>
                <w:rFonts w:ascii="Times New Roman" w:hAnsi="Times New Roman"/>
                <w:bCs/>
                <w:sz w:val="10"/>
                <w:szCs w:val="10"/>
              </w:rPr>
              <w:t> </w:t>
            </w:r>
          </w:p>
        </w:tc>
        <w:tc>
          <w:tcPr>
            <w:tcW w:w="425" w:type="dxa"/>
            <w:noWrap/>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 </w:t>
            </w:r>
          </w:p>
        </w:tc>
        <w:tc>
          <w:tcPr>
            <w:tcW w:w="425"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105</w:t>
            </w:r>
          </w:p>
        </w:tc>
        <w:tc>
          <w:tcPr>
            <w:tcW w:w="567"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Непрограммные направления расходов местного бюджета</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02</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9900000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105</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02</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9901100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105</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02</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9901100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120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105</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3204</w:t>
            </w:r>
          </w:p>
        </w:tc>
        <w:tc>
          <w:tcPr>
            <w:tcW w:w="567"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Муниципальная программа "Реконструкция, строительство, ремонт и укрепление материально-технической базы учреждений культуры, ремонт административных зданий"</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3400000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170</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Закупка товаров, работ и услуг для муниципальных нужд</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3402000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170</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E251B4">
            <w:pPr>
              <w:rPr>
                <w:rFonts w:ascii="Times New Roman" w:hAnsi="Times New Roman"/>
                <w:sz w:val="12"/>
                <w:szCs w:val="12"/>
              </w:rPr>
            </w:pPr>
            <w:r w:rsidRPr="00CC2ABD">
              <w:rPr>
                <w:rFonts w:ascii="Times New Roman" w:hAnsi="Times New Roman"/>
                <w:sz w:val="12"/>
                <w:szCs w:val="12"/>
              </w:rPr>
              <w:t>Иные закупки товаров, работ и услуг для обеспечения гос</w:t>
            </w:r>
            <w:r w:rsidR="00E251B4">
              <w:rPr>
                <w:rFonts w:ascii="Times New Roman" w:hAnsi="Times New Roman"/>
                <w:sz w:val="12"/>
                <w:szCs w:val="12"/>
              </w:rPr>
              <w:t>.</w:t>
            </w:r>
            <w:r w:rsidRPr="00CC2ABD">
              <w:rPr>
                <w:rFonts w:ascii="Times New Roman" w:hAnsi="Times New Roman"/>
                <w:sz w:val="12"/>
                <w:szCs w:val="12"/>
              </w:rPr>
              <w:t xml:space="preserve"> (муницип</w:t>
            </w:r>
            <w:r w:rsidR="00E251B4">
              <w:rPr>
                <w:rFonts w:ascii="Times New Roman" w:hAnsi="Times New Roman"/>
                <w:sz w:val="12"/>
                <w:szCs w:val="12"/>
              </w:rPr>
              <w:t>.</w:t>
            </w:r>
            <w:r w:rsidRPr="00CC2ABD">
              <w:rPr>
                <w:rFonts w:ascii="Times New Roman" w:hAnsi="Times New Roman"/>
                <w:sz w:val="12"/>
                <w:szCs w:val="12"/>
              </w:rPr>
              <w:t xml:space="preserve"> нужд)</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3402000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240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170</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Непрограммные направления расходов местного бюджета</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9900000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3034</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9901100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3034</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9901100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120</w:t>
            </w:r>
          </w:p>
        </w:tc>
        <w:tc>
          <w:tcPr>
            <w:tcW w:w="425"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2583</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E251B4">
            <w:pPr>
              <w:rPr>
                <w:rFonts w:ascii="Times New Roman" w:hAnsi="Times New Roman"/>
                <w:sz w:val="12"/>
                <w:szCs w:val="12"/>
              </w:rPr>
            </w:pPr>
            <w:r w:rsidRPr="00CC2ABD">
              <w:rPr>
                <w:rFonts w:ascii="Times New Roman" w:hAnsi="Times New Roman"/>
                <w:sz w:val="12"/>
                <w:szCs w:val="12"/>
              </w:rPr>
              <w:t>Иные закупки товаров, работ и услуг для обеспечения гос</w:t>
            </w:r>
            <w:r w:rsidR="00E251B4">
              <w:rPr>
                <w:rFonts w:ascii="Times New Roman" w:hAnsi="Times New Roman"/>
                <w:sz w:val="12"/>
                <w:szCs w:val="12"/>
              </w:rPr>
              <w:t>.</w:t>
            </w:r>
            <w:r w:rsidRPr="00CC2ABD">
              <w:rPr>
                <w:rFonts w:ascii="Times New Roman" w:hAnsi="Times New Roman"/>
                <w:sz w:val="12"/>
                <w:szCs w:val="12"/>
              </w:rPr>
              <w:t xml:space="preserve"> (муницип</w:t>
            </w:r>
            <w:r w:rsidR="00E251B4">
              <w:rPr>
                <w:rFonts w:ascii="Times New Roman" w:hAnsi="Times New Roman"/>
                <w:sz w:val="12"/>
                <w:szCs w:val="12"/>
              </w:rPr>
              <w:t>.</w:t>
            </w:r>
            <w:r w:rsidRPr="00CC2ABD">
              <w:rPr>
                <w:rFonts w:ascii="Times New Roman" w:hAnsi="Times New Roman"/>
                <w:sz w:val="12"/>
                <w:szCs w:val="12"/>
              </w:rPr>
              <w:t xml:space="preserve"> нужд)</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9901100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240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446</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Уплата налогов, сборов и иных платежей</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9901100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850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06</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76</w:t>
            </w:r>
          </w:p>
        </w:tc>
        <w:tc>
          <w:tcPr>
            <w:tcW w:w="567"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06</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1800000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76</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06</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1807820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50</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Иные межбюджетные трансферты</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06</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1807820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540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50</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06</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1831100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26</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Иные межбюджетные трансферты</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06</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1831100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540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26</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Обеспечение проведения выборов и референдумов</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07</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276</w:t>
            </w:r>
          </w:p>
        </w:tc>
        <w:tc>
          <w:tcPr>
            <w:tcW w:w="567"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Непрограммные направления расходов местного бюджета</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07</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9900000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276</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Закупка товаров, работ и услуг для муниципальных нужд</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07</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9902000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276</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E251B4">
            <w:pPr>
              <w:rPr>
                <w:rFonts w:ascii="Times New Roman" w:hAnsi="Times New Roman"/>
                <w:sz w:val="12"/>
                <w:szCs w:val="12"/>
              </w:rPr>
            </w:pPr>
            <w:r w:rsidRPr="00CC2ABD">
              <w:rPr>
                <w:rFonts w:ascii="Times New Roman" w:hAnsi="Times New Roman"/>
                <w:sz w:val="12"/>
                <w:szCs w:val="12"/>
              </w:rPr>
              <w:t>Иные закупки товаров, работ и услуг для обеспечения гос</w:t>
            </w:r>
            <w:r w:rsidR="00E251B4">
              <w:rPr>
                <w:rFonts w:ascii="Times New Roman" w:hAnsi="Times New Roman"/>
                <w:sz w:val="12"/>
                <w:szCs w:val="12"/>
              </w:rPr>
              <w:t>.</w:t>
            </w:r>
            <w:r w:rsidRPr="00CC2ABD">
              <w:rPr>
                <w:rFonts w:ascii="Times New Roman" w:hAnsi="Times New Roman"/>
                <w:sz w:val="12"/>
                <w:szCs w:val="12"/>
              </w:rPr>
              <w:t xml:space="preserve"> (муницип</w:t>
            </w:r>
            <w:r w:rsidR="00E251B4">
              <w:rPr>
                <w:rFonts w:ascii="Times New Roman" w:hAnsi="Times New Roman"/>
                <w:sz w:val="12"/>
                <w:szCs w:val="12"/>
              </w:rPr>
              <w:t>.</w:t>
            </w:r>
            <w:r w:rsidRPr="00CC2ABD">
              <w:rPr>
                <w:rFonts w:ascii="Times New Roman" w:hAnsi="Times New Roman"/>
                <w:sz w:val="12"/>
                <w:szCs w:val="12"/>
              </w:rPr>
              <w:t xml:space="preserve"> нужд)</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07</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9902000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240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276</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Резервные фонды</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11</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10</w:t>
            </w:r>
          </w:p>
        </w:tc>
        <w:tc>
          <w:tcPr>
            <w:tcW w:w="567"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Непрограммные направления расходов местного бюджета</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11</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9900000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10</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Резервный фонд местной администрации</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11</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9907000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10</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Резервные средства</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11</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9907990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870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10</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Другие общегосударственные вопросы</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13</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bCs/>
                <w:sz w:val="10"/>
                <w:szCs w:val="10"/>
              </w:rPr>
            </w:pPr>
            <w:r w:rsidRPr="00CC2ABD">
              <w:rPr>
                <w:rFonts w:ascii="Times New Roman" w:hAnsi="Times New Roman"/>
                <w:bCs/>
                <w:sz w:val="10"/>
                <w:szCs w:val="10"/>
              </w:rPr>
              <w:t>3445</w:t>
            </w:r>
          </w:p>
        </w:tc>
        <w:tc>
          <w:tcPr>
            <w:tcW w:w="567"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1020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13</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1900000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699</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13</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1907820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699</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Иные межбюджетные трансферты</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13</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1907820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540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699</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Непрограммные направления расходов местного бюджета</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13</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9900000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2746</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1020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Закупка товаров, работ и услуг для муниципальных нужд</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13</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9902000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1161</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E251B4">
            <w:pPr>
              <w:rPr>
                <w:rFonts w:ascii="Times New Roman" w:hAnsi="Times New Roman"/>
                <w:sz w:val="12"/>
                <w:szCs w:val="12"/>
              </w:rPr>
            </w:pPr>
            <w:r w:rsidRPr="00CC2ABD">
              <w:rPr>
                <w:rFonts w:ascii="Times New Roman" w:hAnsi="Times New Roman"/>
                <w:sz w:val="12"/>
                <w:szCs w:val="12"/>
              </w:rPr>
              <w:t>Иные закупки товаров, работ и услуг для обеспечения гос</w:t>
            </w:r>
            <w:r w:rsidR="00E251B4">
              <w:rPr>
                <w:rFonts w:ascii="Times New Roman" w:hAnsi="Times New Roman"/>
                <w:sz w:val="12"/>
                <w:szCs w:val="12"/>
              </w:rPr>
              <w:t>.</w:t>
            </w:r>
            <w:r w:rsidRPr="00CC2ABD">
              <w:rPr>
                <w:rFonts w:ascii="Times New Roman" w:hAnsi="Times New Roman"/>
                <w:sz w:val="12"/>
                <w:szCs w:val="12"/>
              </w:rPr>
              <w:t xml:space="preserve"> (муницип</w:t>
            </w:r>
            <w:r w:rsidR="00E251B4">
              <w:rPr>
                <w:rFonts w:ascii="Times New Roman" w:hAnsi="Times New Roman"/>
                <w:sz w:val="12"/>
                <w:szCs w:val="12"/>
              </w:rPr>
              <w:t>.</w:t>
            </w:r>
            <w:r w:rsidRPr="00CC2ABD">
              <w:rPr>
                <w:rFonts w:ascii="Times New Roman" w:hAnsi="Times New Roman"/>
                <w:sz w:val="12"/>
                <w:szCs w:val="12"/>
              </w:rPr>
              <w:t xml:space="preserve"> нужд)</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13</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9902000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240</w:t>
            </w:r>
          </w:p>
        </w:tc>
        <w:tc>
          <w:tcPr>
            <w:tcW w:w="425" w:type="dxa"/>
            <w:hideMark/>
          </w:tcPr>
          <w:p w:rsidR="00CC2ABD" w:rsidRPr="00E251B4" w:rsidRDefault="00CC2ABD" w:rsidP="00CC2ABD">
            <w:pPr>
              <w:rPr>
                <w:rFonts w:ascii="Times New Roman" w:hAnsi="Times New Roman"/>
                <w:sz w:val="10"/>
                <w:szCs w:val="10"/>
              </w:rPr>
            </w:pPr>
            <w:r w:rsidRPr="00E251B4">
              <w:rPr>
                <w:rFonts w:ascii="Times New Roman" w:hAnsi="Times New Roman"/>
                <w:sz w:val="10"/>
                <w:szCs w:val="10"/>
              </w:rPr>
              <w:t>1161</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13</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9907240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1020</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1020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E251B4">
            <w:pPr>
              <w:rPr>
                <w:rFonts w:ascii="Times New Roman" w:hAnsi="Times New Roman"/>
                <w:sz w:val="12"/>
                <w:szCs w:val="12"/>
              </w:rPr>
            </w:pPr>
            <w:r w:rsidRPr="00CC2ABD">
              <w:rPr>
                <w:rFonts w:ascii="Times New Roman" w:hAnsi="Times New Roman"/>
                <w:sz w:val="12"/>
                <w:szCs w:val="12"/>
              </w:rPr>
              <w:t>Иные закупки товаров, ра</w:t>
            </w:r>
            <w:r w:rsidR="00E251B4">
              <w:rPr>
                <w:rFonts w:ascii="Times New Roman" w:hAnsi="Times New Roman"/>
                <w:sz w:val="12"/>
                <w:szCs w:val="12"/>
              </w:rPr>
              <w:t>бот и услуг для обеспечения гос. (муницип.</w:t>
            </w:r>
            <w:r w:rsidRPr="00CC2ABD">
              <w:rPr>
                <w:rFonts w:ascii="Times New Roman" w:hAnsi="Times New Roman"/>
                <w:sz w:val="12"/>
                <w:szCs w:val="12"/>
              </w:rPr>
              <w:t xml:space="preserve"> нужд)</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13</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9907240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240</w:t>
            </w:r>
          </w:p>
        </w:tc>
        <w:tc>
          <w:tcPr>
            <w:tcW w:w="425" w:type="dxa"/>
            <w:hideMark/>
          </w:tcPr>
          <w:p w:rsidR="00CC2ABD" w:rsidRPr="00E251B4" w:rsidRDefault="00CC2ABD" w:rsidP="00CC2ABD">
            <w:pPr>
              <w:rPr>
                <w:rFonts w:ascii="Times New Roman" w:hAnsi="Times New Roman"/>
                <w:sz w:val="10"/>
                <w:szCs w:val="10"/>
              </w:rPr>
            </w:pPr>
            <w:r w:rsidRPr="00E251B4">
              <w:rPr>
                <w:rFonts w:ascii="Times New Roman" w:hAnsi="Times New Roman"/>
                <w:sz w:val="10"/>
                <w:szCs w:val="10"/>
              </w:rPr>
              <w:t>1020</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1020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13</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9907820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565</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Иные межбюджетные трансферты</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13</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9907820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540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565</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09</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32</w:t>
            </w:r>
          </w:p>
        </w:tc>
        <w:tc>
          <w:tcPr>
            <w:tcW w:w="567"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Непрограммные направления расходов местного бюджета</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09</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9900000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32</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Закупка товаров, работ и услуг для муниципальных нужд</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09</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9902000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32</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E251B4">
            <w:pPr>
              <w:rPr>
                <w:rFonts w:ascii="Times New Roman" w:hAnsi="Times New Roman"/>
                <w:sz w:val="12"/>
                <w:szCs w:val="12"/>
              </w:rPr>
            </w:pPr>
            <w:r w:rsidRPr="00CC2ABD">
              <w:rPr>
                <w:rFonts w:ascii="Times New Roman" w:hAnsi="Times New Roman"/>
                <w:sz w:val="12"/>
                <w:szCs w:val="12"/>
              </w:rPr>
              <w:t>Иные закупки товаров, работ и услуг для обеспечения гос</w:t>
            </w:r>
            <w:r w:rsidR="00E251B4">
              <w:rPr>
                <w:rFonts w:ascii="Times New Roman" w:hAnsi="Times New Roman"/>
                <w:sz w:val="12"/>
                <w:szCs w:val="12"/>
              </w:rPr>
              <w:t>.</w:t>
            </w:r>
            <w:r w:rsidRPr="00CC2ABD">
              <w:rPr>
                <w:rFonts w:ascii="Times New Roman" w:hAnsi="Times New Roman"/>
                <w:sz w:val="12"/>
                <w:szCs w:val="12"/>
              </w:rPr>
              <w:t xml:space="preserve"> (муницип</w:t>
            </w:r>
            <w:r w:rsidR="00E251B4">
              <w:rPr>
                <w:rFonts w:ascii="Times New Roman" w:hAnsi="Times New Roman"/>
                <w:sz w:val="12"/>
                <w:szCs w:val="12"/>
              </w:rPr>
              <w:t>.</w:t>
            </w:r>
            <w:r w:rsidRPr="00CC2ABD">
              <w:rPr>
                <w:rFonts w:ascii="Times New Roman" w:hAnsi="Times New Roman"/>
                <w:sz w:val="12"/>
                <w:szCs w:val="12"/>
              </w:rPr>
              <w:t xml:space="preserve"> нужд)</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09</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9902000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240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32</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Национальная безопасность и правоохранительная деятельность</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14</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158</w:t>
            </w:r>
          </w:p>
        </w:tc>
        <w:tc>
          <w:tcPr>
            <w:tcW w:w="567"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48</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14</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0100000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157</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48</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Предоставление субсидий из областного бюджета местным бюджетам в целях софинансирования расходных обязательств муниципальных образований в Самарской области по обеспечению участия населения в охране общественного порядка, возникающих при выполнении полномочий органов местного самоуправления по созданию условий для деятельности добровольных формирований населения по охране общественного порядка</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14</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0107330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148</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48</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lastRenderedPageBreak/>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Иные межбюджетные трансферты</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14</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0107330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540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148</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48</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14</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0107820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10</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Иные межбюджетные трансферты</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14</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0107820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540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10</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xml:space="preserve">Муниципальная программа "Противодействие коррупции" </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14</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3100000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Закупка товаров, работ и услуг для муниципальных нужд</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14</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3102000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E251B4">
            <w:pPr>
              <w:rPr>
                <w:rFonts w:ascii="Times New Roman" w:hAnsi="Times New Roman"/>
                <w:sz w:val="12"/>
                <w:szCs w:val="12"/>
              </w:rPr>
            </w:pPr>
            <w:r w:rsidRPr="00CC2ABD">
              <w:rPr>
                <w:rFonts w:ascii="Times New Roman" w:hAnsi="Times New Roman"/>
                <w:sz w:val="12"/>
                <w:szCs w:val="12"/>
              </w:rPr>
              <w:t>Иные закупки товаров, ра</w:t>
            </w:r>
            <w:r w:rsidR="00E251B4">
              <w:rPr>
                <w:rFonts w:ascii="Times New Roman" w:hAnsi="Times New Roman"/>
                <w:sz w:val="12"/>
                <w:szCs w:val="12"/>
              </w:rPr>
              <w:t>бот и услуг для обеспечения гос.</w:t>
            </w:r>
            <w:r w:rsidRPr="00CC2ABD">
              <w:rPr>
                <w:rFonts w:ascii="Times New Roman" w:hAnsi="Times New Roman"/>
                <w:sz w:val="12"/>
                <w:szCs w:val="12"/>
              </w:rPr>
              <w:t xml:space="preserve"> (муницип</w:t>
            </w:r>
            <w:r w:rsidR="00E251B4">
              <w:rPr>
                <w:rFonts w:ascii="Times New Roman" w:hAnsi="Times New Roman"/>
                <w:sz w:val="12"/>
                <w:szCs w:val="12"/>
              </w:rPr>
              <w:t>.</w:t>
            </w:r>
            <w:r w:rsidRPr="00CC2ABD">
              <w:rPr>
                <w:rFonts w:ascii="Times New Roman" w:hAnsi="Times New Roman"/>
                <w:sz w:val="12"/>
                <w:szCs w:val="12"/>
              </w:rPr>
              <w:t xml:space="preserve"> нужд)</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14</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3102000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240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Сельское хозяйство и рыболовство</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 </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bCs/>
                <w:sz w:val="10"/>
                <w:szCs w:val="10"/>
              </w:rPr>
            </w:pPr>
            <w:r w:rsidRPr="00CC2ABD">
              <w:rPr>
                <w:rFonts w:ascii="Times New Roman" w:hAnsi="Times New Roman"/>
                <w:bCs/>
                <w:sz w:val="10"/>
                <w:szCs w:val="10"/>
              </w:rPr>
              <w:t>44845</w:t>
            </w:r>
          </w:p>
        </w:tc>
        <w:tc>
          <w:tcPr>
            <w:tcW w:w="567"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42610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Муниципальная программа "Устойчивое развитие сельских территорий сельского поселения Сергиевск муниципального района Сергиевский Самарской области на 2014-2015 года</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3700000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44700</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42465</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Субсидии на реализацию мероприятий федеральной целевой программы "Устойчивое развитие сельских территорий на 2014 - 2017 годы и на период до 2020 года"</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3705018</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26597</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26597</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Бюджетные инвестиции</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3705018</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410</w:t>
            </w:r>
          </w:p>
        </w:tc>
        <w:tc>
          <w:tcPr>
            <w:tcW w:w="425"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26597</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26597</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Субсидиия местным бюджетам в целях софинансирования расходных обязательств муниципальных образований на проведение мероприятий, направленных на устойчивое развитие сельских территорий</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3707324</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18104</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15869</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Бюджетные инвестиции</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3707324</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410</w:t>
            </w:r>
          </w:p>
        </w:tc>
        <w:tc>
          <w:tcPr>
            <w:tcW w:w="425"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18104</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15869</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Непрограммные направления расходов местного бюджета</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9900000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145</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145</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9907230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145</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145</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9907230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810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145</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145</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Дорожное хозяйство (дорожные фонды)</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09</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 </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bCs/>
                <w:sz w:val="10"/>
                <w:szCs w:val="10"/>
              </w:rPr>
            </w:pPr>
            <w:r w:rsidRPr="00CC2ABD">
              <w:rPr>
                <w:rFonts w:ascii="Times New Roman" w:hAnsi="Times New Roman"/>
                <w:bCs/>
                <w:sz w:val="10"/>
                <w:szCs w:val="10"/>
              </w:rPr>
              <w:t>27075</w:t>
            </w:r>
          </w:p>
        </w:tc>
        <w:tc>
          <w:tcPr>
            <w:tcW w:w="567"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24595</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09</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1700000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24888</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24595</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Предоставление субсидий бюджетам муниципальных образований на развитие улично-дорожной сети в рамках подпрограммы "Модернизация и развитие автомобильных дорог общего пользования местного значения в Самарской области"</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09</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1707327</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24844</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24595</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Иные межбюджетные трансферты</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09</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1707327</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540</w:t>
            </w:r>
          </w:p>
        </w:tc>
        <w:tc>
          <w:tcPr>
            <w:tcW w:w="425"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24844</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24595</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Предоставление межбюджетных трансфертов из бюджета поселения</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09</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1707820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44</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Иные межбюджетные трансферты</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09</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1707820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540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44</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Муниципальная программа " Содержание улично-дорожной сети муниципального района Сергиевский"</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09</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2100000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2188</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Предоставление межбюджетных трансфертов из бюджета поселения</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09</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2107820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2188</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Иные межбюджетные трансферты</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09</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2107820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540</w:t>
            </w:r>
          </w:p>
        </w:tc>
        <w:tc>
          <w:tcPr>
            <w:tcW w:w="425"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2188</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Жилищное хозяйство</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hideMark/>
          </w:tcPr>
          <w:p w:rsidR="00CC2ABD" w:rsidRPr="00CC2ABD" w:rsidRDefault="00CC2ABD" w:rsidP="00CC2ABD">
            <w:pPr>
              <w:rPr>
                <w:rFonts w:ascii="Times New Roman" w:hAnsi="Times New Roman"/>
                <w:bCs/>
                <w:sz w:val="10"/>
                <w:szCs w:val="10"/>
              </w:rPr>
            </w:pPr>
            <w:r w:rsidRPr="00CC2ABD">
              <w:rPr>
                <w:rFonts w:ascii="Times New Roman" w:hAnsi="Times New Roman"/>
                <w:bCs/>
                <w:sz w:val="10"/>
                <w:szCs w:val="10"/>
              </w:rPr>
              <w:t> </w:t>
            </w:r>
          </w:p>
        </w:tc>
        <w:tc>
          <w:tcPr>
            <w:tcW w:w="425" w:type="dxa"/>
            <w:noWrap/>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 </w:t>
            </w:r>
          </w:p>
        </w:tc>
        <w:tc>
          <w:tcPr>
            <w:tcW w:w="425" w:type="dxa"/>
            <w:hideMark/>
          </w:tcPr>
          <w:p w:rsidR="00CC2ABD" w:rsidRPr="00CC2ABD" w:rsidRDefault="00CC2ABD" w:rsidP="00CC2ABD">
            <w:pPr>
              <w:rPr>
                <w:rFonts w:ascii="Times New Roman" w:hAnsi="Times New Roman"/>
                <w:bCs/>
                <w:sz w:val="10"/>
                <w:szCs w:val="10"/>
              </w:rPr>
            </w:pPr>
            <w:r w:rsidRPr="00CC2ABD">
              <w:rPr>
                <w:rFonts w:ascii="Times New Roman" w:hAnsi="Times New Roman"/>
                <w:bCs/>
                <w:sz w:val="10"/>
                <w:szCs w:val="10"/>
              </w:rPr>
              <w:t>4844</w:t>
            </w:r>
          </w:p>
        </w:tc>
        <w:tc>
          <w:tcPr>
            <w:tcW w:w="567"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0400000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50</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0407820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50</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Иные межбюджетные трансферты</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0407820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540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50</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xml:space="preserve">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 </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1000000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4794</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1007820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4794</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Иные межбюджетные трансферты</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1007820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540</w:t>
            </w:r>
          </w:p>
        </w:tc>
        <w:tc>
          <w:tcPr>
            <w:tcW w:w="425"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4794</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Коммунальное хозяйство</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426"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02</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 </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bCs/>
                <w:sz w:val="10"/>
                <w:szCs w:val="10"/>
              </w:rPr>
            </w:pPr>
            <w:r w:rsidRPr="00CC2ABD">
              <w:rPr>
                <w:rFonts w:ascii="Times New Roman" w:hAnsi="Times New Roman"/>
                <w:bCs/>
                <w:sz w:val="10"/>
                <w:szCs w:val="10"/>
              </w:rPr>
              <w:t>1549</w:t>
            </w:r>
          </w:p>
        </w:tc>
        <w:tc>
          <w:tcPr>
            <w:tcW w:w="567"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Непрограммные направления расходов местного бюджета</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02</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9900000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1549</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Иные направления расходов</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02</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9909000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1549</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02</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9909000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810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1549</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Благоустройство</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 </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15055</w:t>
            </w:r>
          </w:p>
        </w:tc>
        <w:tc>
          <w:tcPr>
            <w:tcW w:w="567"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1623</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Муниципальная программа " Содержание улично-дорожной сети муниципального района Сергиевский"</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2100000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8369</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2107820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8369</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Иные межбюджетные трансферты</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2107820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540</w:t>
            </w:r>
          </w:p>
        </w:tc>
        <w:tc>
          <w:tcPr>
            <w:tcW w:w="425"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8369</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Непрограммные направления расходов местного бюджета</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9900000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6686</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1623</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Закупка товаров, работ и услуг для муниципальных нужд</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9902000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4586</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E251B4">
            <w:pPr>
              <w:rPr>
                <w:rFonts w:ascii="Times New Roman" w:hAnsi="Times New Roman"/>
                <w:sz w:val="12"/>
                <w:szCs w:val="12"/>
              </w:rPr>
            </w:pPr>
            <w:r w:rsidRPr="00CC2ABD">
              <w:rPr>
                <w:rFonts w:ascii="Times New Roman" w:hAnsi="Times New Roman"/>
                <w:sz w:val="12"/>
                <w:szCs w:val="12"/>
              </w:rPr>
              <w:t>Иные закупки товаров, работ и услуг для обеспечения гос</w:t>
            </w:r>
            <w:r w:rsidR="00E251B4">
              <w:rPr>
                <w:rFonts w:ascii="Times New Roman" w:hAnsi="Times New Roman"/>
                <w:sz w:val="12"/>
                <w:szCs w:val="12"/>
              </w:rPr>
              <w:t>.</w:t>
            </w:r>
            <w:r w:rsidRPr="00CC2ABD">
              <w:rPr>
                <w:rFonts w:ascii="Times New Roman" w:hAnsi="Times New Roman"/>
                <w:sz w:val="12"/>
                <w:szCs w:val="12"/>
              </w:rPr>
              <w:t xml:space="preserve"> (муницип</w:t>
            </w:r>
            <w:r w:rsidR="00E251B4">
              <w:rPr>
                <w:rFonts w:ascii="Times New Roman" w:hAnsi="Times New Roman"/>
                <w:sz w:val="12"/>
                <w:szCs w:val="12"/>
              </w:rPr>
              <w:t>.</w:t>
            </w:r>
            <w:r w:rsidRPr="00CC2ABD">
              <w:rPr>
                <w:rFonts w:ascii="Times New Roman" w:hAnsi="Times New Roman"/>
                <w:sz w:val="12"/>
                <w:szCs w:val="12"/>
              </w:rPr>
              <w:t xml:space="preserve"> нужд)</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9902000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240</w:t>
            </w:r>
          </w:p>
        </w:tc>
        <w:tc>
          <w:tcPr>
            <w:tcW w:w="425" w:type="dxa"/>
            <w:hideMark/>
          </w:tcPr>
          <w:p w:rsidR="00CC2ABD" w:rsidRPr="00E251B4" w:rsidRDefault="00CC2ABD" w:rsidP="00CC2ABD">
            <w:pPr>
              <w:rPr>
                <w:rFonts w:ascii="Times New Roman" w:hAnsi="Times New Roman"/>
                <w:sz w:val="10"/>
                <w:szCs w:val="10"/>
              </w:rPr>
            </w:pPr>
            <w:r w:rsidRPr="00E251B4">
              <w:rPr>
                <w:rFonts w:ascii="Times New Roman" w:hAnsi="Times New Roman"/>
                <w:sz w:val="10"/>
                <w:szCs w:val="10"/>
              </w:rPr>
              <w:t>4586</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9907240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1147</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1147</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E251B4">
            <w:pPr>
              <w:rPr>
                <w:rFonts w:ascii="Times New Roman" w:hAnsi="Times New Roman"/>
                <w:sz w:val="12"/>
                <w:szCs w:val="12"/>
              </w:rPr>
            </w:pPr>
            <w:r w:rsidRPr="00CC2ABD">
              <w:rPr>
                <w:rFonts w:ascii="Times New Roman" w:hAnsi="Times New Roman"/>
                <w:sz w:val="12"/>
                <w:szCs w:val="12"/>
              </w:rPr>
              <w:t>Иные закупки товаров, работ и услуг для обеспечения гос</w:t>
            </w:r>
            <w:r w:rsidR="00E251B4">
              <w:rPr>
                <w:rFonts w:ascii="Times New Roman" w:hAnsi="Times New Roman"/>
                <w:sz w:val="12"/>
                <w:szCs w:val="12"/>
              </w:rPr>
              <w:t>.</w:t>
            </w:r>
            <w:r w:rsidRPr="00CC2ABD">
              <w:rPr>
                <w:rFonts w:ascii="Times New Roman" w:hAnsi="Times New Roman"/>
                <w:sz w:val="12"/>
                <w:szCs w:val="12"/>
              </w:rPr>
              <w:t xml:space="preserve"> (муницип</w:t>
            </w:r>
            <w:r w:rsidR="00E251B4">
              <w:rPr>
                <w:rFonts w:ascii="Times New Roman" w:hAnsi="Times New Roman"/>
                <w:sz w:val="12"/>
                <w:szCs w:val="12"/>
              </w:rPr>
              <w:t>.</w:t>
            </w:r>
            <w:r w:rsidRPr="00CC2ABD">
              <w:rPr>
                <w:rFonts w:ascii="Times New Roman" w:hAnsi="Times New Roman"/>
                <w:sz w:val="12"/>
                <w:szCs w:val="12"/>
              </w:rPr>
              <w:t xml:space="preserve"> нужд)</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9907240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240</w:t>
            </w:r>
          </w:p>
        </w:tc>
        <w:tc>
          <w:tcPr>
            <w:tcW w:w="425" w:type="dxa"/>
            <w:hideMark/>
          </w:tcPr>
          <w:p w:rsidR="00CC2ABD" w:rsidRPr="00E251B4" w:rsidRDefault="00CC2ABD" w:rsidP="00CC2ABD">
            <w:pPr>
              <w:rPr>
                <w:rFonts w:ascii="Times New Roman" w:hAnsi="Times New Roman"/>
                <w:sz w:val="10"/>
                <w:szCs w:val="10"/>
              </w:rPr>
            </w:pPr>
            <w:r w:rsidRPr="00E251B4">
              <w:rPr>
                <w:rFonts w:ascii="Times New Roman" w:hAnsi="Times New Roman"/>
                <w:sz w:val="10"/>
                <w:szCs w:val="10"/>
              </w:rPr>
              <w:t>1147</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1147</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xml:space="preserve">Субсидии муниципальным образованиям на проведение отдельных видов работ по ремонту многоквартирных домов и благоустройству их дворовых </w:t>
            </w:r>
            <w:r w:rsidRPr="00CC2ABD">
              <w:rPr>
                <w:rFonts w:ascii="Times New Roman" w:hAnsi="Times New Roman"/>
                <w:sz w:val="12"/>
                <w:szCs w:val="12"/>
              </w:rPr>
              <w:lastRenderedPageBreak/>
              <w:t>территорий</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lastRenderedPageBreak/>
              <w:t>05</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9907350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954</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477</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lastRenderedPageBreak/>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05</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9907350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810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954</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477</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06</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14</w:t>
            </w:r>
          </w:p>
        </w:tc>
        <w:tc>
          <w:tcPr>
            <w:tcW w:w="567"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Непрограммные направления расходов местного бюджета</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06</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9900000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14</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Закупка товаров, работ и услуг для муниципальных нужд</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06</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9902000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12</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E251B4">
            <w:pPr>
              <w:rPr>
                <w:rFonts w:ascii="Times New Roman" w:hAnsi="Times New Roman"/>
                <w:sz w:val="12"/>
                <w:szCs w:val="12"/>
              </w:rPr>
            </w:pPr>
            <w:r w:rsidRPr="00CC2ABD">
              <w:rPr>
                <w:rFonts w:ascii="Times New Roman" w:hAnsi="Times New Roman"/>
                <w:sz w:val="12"/>
                <w:szCs w:val="12"/>
              </w:rPr>
              <w:t>Иные закупки товаров, работ и услуг для обеспечения гос</w:t>
            </w:r>
            <w:r w:rsidR="00E251B4">
              <w:rPr>
                <w:rFonts w:ascii="Times New Roman" w:hAnsi="Times New Roman"/>
                <w:sz w:val="12"/>
                <w:szCs w:val="12"/>
              </w:rPr>
              <w:t>. (муницип.</w:t>
            </w:r>
            <w:r w:rsidRPr="00CC2ABD">
              <w:rPr>
                <w:rFonts w:ascii="Times New Roman" w:hAnsi="Times New Roman"/>
                <w:sz w:val="12"/>
                <w:szCs w:val="12"/>
              </w:rPr>
              <w:t xml:space="preserve"> нужд)</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06</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9902000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240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12</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Иные направления расходов</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06</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9909000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Уплата налогов, сборов и иных платежей</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06</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9909000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850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Молодежная политика и оздоровление детей</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07</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07</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 </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98</w:t>
            </w:r>
          </w:p>
        </w:tc>
        <w:tc>
          <w:tcPr>
            <w:tcW w:w="567"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xml:space="preserve">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07</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07</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0800000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98</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07</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07</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0807820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98</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Иные межбюджетные трансферты</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07</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07</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0807820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540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98</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Культура</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08</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bCs/>
                <w:sz w:val="10"/>
                <w:szCs w:val="10"/>
              </w:rPr>
            </w:pPr>
            <w:r w:rsidRPr="00CC2ABD">
              <w:rPr>
                <w:rFonts w:ascii="Times New Roman" w:hAnsi="Times New Roman"/>
                <w:bCs/>
                <w:sz w:val="10"/>
                <w:szCs w:val="10"/>
              </w:rPr>
              <w:t>2780</w:t>
            </w:r>
          </w:p>
        </w:tc>
        <w:tc>
          <w:tcPr>
            <w:tcW w:w="567"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08</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0700000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2048</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08</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0707820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2048</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Иные межбюджетные трансферты</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08</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0707820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540</w:t>
            </w:r>
          </w:p>
        </w:tc>
        <w:tc>
          <w:tcPr>
            <w:tcW w:w="425"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2048</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Муниципальная программа "Сохранение и реконструкция военно-мемориальных объектов на территории Сергиевского района на 2015-2016 годы"</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08</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3300000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322</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Закупка товаров, работ и услуг для муниципальных нужд</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08</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3302000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322</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E251B4">
            <w:pPr>
              <w:rPr>
                <w:rFonts w:ascii="Times New Roman" w:hAnsi="Times New Roman"/>
                <w:sz w:val="12"/>
                <w:szCs w:val="12"/>
              </w:rPr>
            </w:pPr>
            <w:r w:rsidRPr="00CC2ABD">
              <w:rPr>
                <w:rFonts w:ascii="Times New Roman" w:hAnsi="Times New Roman"/>
                <w:sz w:val="12"/>
                <w:szCs w:val="12"/>
              </w:rPr>
              <w:t>Иные закупки товаров, работ и услуг для обеспечения гос</w:t>
            </w:r>
            <w:r w:rsidR="00E251B4">
              <w:rPr>
                <w:rFonts w:ascii="Times New Roman" w:hAnsi="Times New Roman"/>
                <w:sz w:val="12"/>
                <w:szCs w:val="12"/>
              </w:rPr>
              <w:t>.</w:t>
            </w:r>
            <w:r w:rsidRPr="00CC2ABD">
              <w:rPr>
                <w:rFonts w:ascii="Times New Roman" w:hAnsi="Times New Roman"/>
                <w:sz w:val="12"/>
                <w:szCs w:val="12"/>
              </w:rPr>
              <w:t xml:space="preserve"> (муницип</w:t>
            </w:r>
            <w:r w:rsidR="00E251B4">
              <w:rPr>
                <w:rFonts w:ascii="Times New Roman" w:hAnsi="Times New Roman"/>
                <w:sz w:val="12"/>
                <w:szCs w:val="12"/>
              </w:rPr>
              <w:t>.</w:t>
            </w:r>
            <w:r w:rsidRPr="00CC2ABD">
              <w:rPr>
                <w:rFonts w:ascii="Times New Roman" w:hAnsi="Times New Roman"/>
                <w:sz w:val="12"/>
                <w:szCs w:val="12"/>
              </w:rPr>
              <w:t xml:space="preserve"> нужд)</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08</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3302000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240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322</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Непрограммные направления расходов местного бюджета</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08</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9900000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410</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Закупка товаров, работ и услуг для муниципальных нужд</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08</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9902000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410</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E251B4">
            <w:pPr>
              <w:rPr>
                <w:rFonts w:ascii="Times New Roman" w:hAnsi="Times New Roman"/>
                <w:sz w:val="12"/>
                <w:szCs w:val="12"/>
              </w:rPr>
            </w:pPr>
            <w:r w:rsidRPr="00CC2ABD">
              <w:rPr>
                <w:rFonts w:ascii="Times New Roman" w:hAnsi="Times New Roman"/>
                <w:sz w:val="12"/>
                <w:szCs w:val="12"/>
              </w:rPr>
              <w:t>Иные закупки товаров, работ и услуг для обеспечения гос</w:t>
            </w:r>
            <w:r w:rsidR="00E251B4">
              <w:rPr>
                <w:rFonts w:ascii="Times New Roman" w:hAnsi="Times New Roman"/>
                <w:sz w:val="12"/>
                <w:szCs w:val="12"/>
              </w:rPr>
              <w:t>.</w:t>
            </w:r>
            <w:r w:rsidRPr="00CC2ABD">
              <w:rPr>
                <w:rFonts w:ascii="Times New Roman" w:hAnsi="Times New Roman"/>
                <w:sz w:val="12"/>
                <w:szCs w:val="12"/>
              </w:rPr>
              <w:t xml:space="preserve"> (муницип</w:t>
            </w:r>
            <w:r w:rsidR="00E251B4">
              <w:rPr>
                <w:rFonts w:ascii="Times New Roman" w:hAnsi="Times New Roman"/>
                <w:sz w:val="12"/>
                <w:szCs w:val="12"/>
              </w:rPr>
              <w:t>.</w:t>
            </w:r>
            <w:r w:rsidRPr="00CC2ABD">
              <w:rPr>
                <w:rFonts w:ascii="Times New Roman" w:hAnsi="Times New Roman"/>
                <w:sz w:val="12"/>
                <w:szCs w:val="12"/>
              </w:rPr>
              <w:t xml:space="preserve"> нужд)</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08</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9902000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240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410</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Другие вопросы в области культуры, кинематографии</w:t>
            </w:r>
          </w:p>
        </w:tc>
        <w:tc>
          <w:tcPr>
            <w:tcW w:w="425" w:type="dxa"/>
            <w:noWrap/>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08</w:t>
            </w:r>
          </w:p>
        </w:tc>
        <w:tc>
          <w:tcPr>
            <w:tcW w:w="426" w:type="dxa"/>
            <w:noWrap/>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04</w:t>
            </w:r>
          </w:p>
        </w:tc>
        <w:tc>
          <w:tcPr>
            <w:tcW w:w="567" w:type="dxa"/>
            <w:hideMark/>
          </w:tcPr>
          <w:p w:rsidR="00CC2ABD" w:rsidRPr="00CC2ABD" w:rsidRDefault="00CC2ABD" w:rsidP="00CC2ABD">
            <w:pPr>
              <w:rPr>
                <w:rFonts w:ascii="Times New Roman" w:hAnsi="Times New Roman"/>
                <w:bCs/>
                <w:sz w:val="10"/>
                <w:szCs w:val="10"/>
              </w:rPr>
            </w:pPr>
            <w:r w:rsidRPr="00CC2ABD">
              <w:rPr>
                <w:rFonts w:ascii="Times New Roman" w:hAnsi="Times New Roman"/>
                <w:bCs/>
                <w:sz w:val="10"/>
                <w:szCs w:val="10"/>
              </w:rPr>
              <w:t> </w:t>
            </w:r>
          </w:p>
        </w:tc>
        <w:tc>
          <w:tcPr>
            <w:tcW w:w="425" w:type="dxa"/>
            <w:noWrap/>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 </w:t>
            </w:r>
          </w:p>
        </w:tc>
        <w:tc>
          <w:tcPr>
            <w:tcW w:w="425"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15</w:t>
            </w:r>
          </w:p>
        </w:tc>
        <w:tc>
          <w:tcPr>
            <w:tcW w:w="567"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08</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0700000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15</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08</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0707820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15</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Иные межбюджетные трансферты</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08</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04</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0707820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540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15</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Социальное обеспечение населения</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10</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 </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41</w:t>
            </w:r>
          </w:p>
        </w:tc>
        <w:tc>
          <w:tcPr>
            <w:tcW w:w="567"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10</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0500000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10</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0507820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Иные межбюджетные трансферты</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10</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0507820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540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Муниципальная  программа  муниципального района Сергиевский "Молодой семье-доступное жилье"</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10</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1300000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40</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10</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1307820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40</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Иные межбюджетные трансферты</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10</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03</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1307820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540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40</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Физическая культура</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 </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bCs/>
                <w:sz w:val="10"/>
                <w:szCs w:val="10"/>
              </w:rPr>
            </w:pPr>
            <w:r w:rsidRPr="00CC2ABD">
              <w:rPr>
                <w:rFonts w:ascii="Times New Roman" w:hAnsi="Times New Roman"/>
                <w:bCs/>
                <w:sz w:val="10"/>
                <w:szCs w:val="10"/>
              </w:rPr>
              <w:t>1034</w:t>
            </w:r>
          </w:p>
        </w:tc>
        <w:tc>
          <w:tcPr>
            <w:tcW w:w="567"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0900000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1034</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0907820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1034</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Иные межбюджетные трансферты</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11</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0907820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540</w:t>
            </w:r>
          </w:p>
        </w:tc>
        <w:tc>
          <w:tcPr>
            <w:tcW w:w="425"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1034</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Обслуживание внутреннего государственного и муниципального долга</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13</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 </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23</w:t>
            </w:r>
          </w:p>
        </w:tc>
        <w:tc>
          <w:tcPr>
            <w:tcW w:w="567" w:type="dxa"/>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Непрограммные направления расходов местного бюджета</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13</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9900000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23</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Иные направления расходов</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13</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9909000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23</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431</w:t>
            </w:r>
          </w:p>
        </w:tc>
        <w:tc>
          <w:tcPr>
            <w:tcW w:w="4252"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Обслуживание муниципального долга</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13</w:t>
            </w:r>
          </w:p>
        </w:tc>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01</w:t>
            </w:r>
          </w:p>
        </w:tc>
        <w:tc>
          <w:tcPr>
            <w:tcW w:w="567" w:type="dxa"/>
            <w:noWrap/>
            <w:hideMark/>
          </w:tcPr>
          <w:p w:rsidR="00CC2ABD" w:rsidRPr="00CC2ABD" w:rsidRDefault="00CC2ABD" w:rsidP="00CC2ABD">
            <w:pPr>
              <w:rPr>
                <w:rFonts w:ascii="Times New Roman" w:hAnsi="Times New Roman"/>
                <w:sz w:val="10"/>
                <w:szCs w:val="10"/>
              </w:rPr>
            </w:pPr>
            <w:r w:rsidRPr="00CC2ABD">
              <w:rPr>
                <w:rFonts w:ascii="Times New Roman" w:hAnsi="Times New Roman"/>
                <w:sz w:val="10"/>
                <w:szCs w:val="10"/>
              </w:rPr>
              <w:t>9909000</w:t>
            </w:r>
          </w:p>
        </w:tc>
        <w:tc>
          <w:tcPr>
            <w:tcW w:w="425"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730</w:t>
            </w:r>
          </w:p>
        </w:tc>
        <w:tc>
          <w:tcPr>
            <w:tcW w:w="425"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23</w:t>
            </w:r>
          </w:p>
        </w:tc>
        <w:tc>
          <w:tcPr>
            <w:tcW w:w="567" w:type="dxa"/>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0</w:t>
            </w:r>
          </w:p>
        </w:tc>
      </w:tr>
      <w:tr w:rsidR="00CC2ABD" w:rsidRPr="00CC2ABD" w:rsidTr="00CC2ABD">
        <w:trPr>
          <w:trHeight w:val="20"/>
        </w:trPr>
        <w:tc>
          <w:tcPr>
            <w:tcW w:w="426" w:type="dxa"/>
            <w:noWrap/>
            <w:hideMark/>
          </w:tcPr>
          <w:p w:rsidR="00CC2ABD" w:rsidRPr="00CC2ABD" w:rsidRDefault="00CC2ABD" w:rsidP="00CC2ABD">
            <w:pPr>
              <w:rPr>
                <w:rFonts w:ascii="Times New Roman" w:hAnsi="Times New Roman"/>
                <w:sz w:val="12"/>
                <w:szCs w:val="12"/>
              </w:rPr>
            </w:pPr>
            <w:r w:rsidRPr="00CC2ABD">
              <w:rPr>
                <w:rFonts w:ascii="Times New Roman" w:hAnsi="Times New Roman"/>
                <w:sz w:val="12"/>
                <w:szCs w:val="12"/>
              </w:rPr>
              <w:t> </w:t>
            </w:r>
          </w:p>
        </w:tc>
        <w:tc>
          <w:tcPr>
            <w:tcW w:w="4252" w:type="dxa"/>
            <w:noWrap/>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 xml:space="preserve">В С Е Г О расходов  </w:t>
            </w:r>
          </w:p>
        </w:tc>
        <w:tc>
          <w:tcPr>
            <w:tcW w:w="425" w:type="dxa"/>
            <w:noWrap/>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 </w:t>
            </w:r>
          </w:p>
        </w:tc>
        <w:tc>
          <w:tcPr>
            <w:tcW w:w="426" w:type="dxa"/>
            <w:noWrap/>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 </w:t>
            </w:r>
          </w:p>
        </w:tc>
        <w:tc>
          <w:tcPr>
            <w:tcW w:w="567" w:type="dxa"/>
            <w:noWrap/>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 </w:t>
            </w:r>
          </w:p>
        </w:tc>
        <w:tc>
          <w:tcPr>
            <w:tcW w:w="425" w:type="dxa"/>
            <w:noWrap/>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 </w:t>
            </w:r>
          </w:p>
        </w:tc>
        <w:tc>
          <w:tcPr>
            <w:tcW w:w="425" w:type="dxa"/>
            <w:noWrap/>
            <w:hideMark/>
          </w:tcPr>
          <w:p w:rsidR="00CC2ABD" w:rsidRPr="00CC2ABD" w:rsidRDefault="00CC2ABD" w:rsidP="00CC2ABD">
            <w:pPr>
              <w:rPr>
                <w:rFonts w:ascii="Times New Roman" w:hAnsi="Times New Roman"/>
                <w:bCs/>
                <w:sz w:val="10"/>
                <w:szCs w:val="10"/>
              </w:rPr>
            </w:pPr>
            <w:r w:rsidRPr="00CC2ABD">
              <w:rPr>
                <w:rFonts w:ascii="Times New Roman" w:hAnsi="Times New Roman"/>
                <w:bCs/>
                <w:sz w:val="10"/>
                <w:szCs w:val="10"/>
              </w:rPr>
              <w:t>104680</w:t>
            </w:r>
          </w:p>
        </w:tc>
        <w:tc>
          <w:tcPr>
            <w:tcW w:w="567" w:type="dxa"/>
            <w:noWrap/>
            <w:hideMark/>
          </w:tcPr>
          <w:p w:rsidR="00CC2ABD" w:rsidRPr="00CC2ABD" w:rsidRDefault="00CC2ABD" w:rsidP="00CC2ABD">
            <w:pPr>
              <w:rPr>
                <w:rFonts w:ascii="Times New Roman" w:hAnsi="Times New Roman"/>
                <w:bCs/>
                <w:sz w:val="12"/>
                <w:szCs w:val="12"/>
              </w:rPr>
            </w:pPr>
            <w:r w:rsidRPr="00CC2ABD">
              <w:rPr>
                <w:rFonts w:ascii="Times New Roman" w:hAnsi="Times New Roman"/>
                <w:bCs/>
                <w:sz w:val="12"/>
                <w:szCs w:val="12"/>
              </w:rPr>
              <w:t>69897</w:t>
            </w:r>
          </w:p>
        </w:tc>
      </w:tr>
    </w:tbl>
    <w:p w:rsidR="00EC7333" w:rsidRDefault="00EC7333" w:rsidP="00476836">
      <w:pPr>
        <w:spacing w:after="0" w:line="240" w:lineRule="auto"/>
        <w:jc w:val="both"/>
        <w:rPr>
          <w:rFonts w:ascii="Times New Roman" w:hAnsi="Times New Roman"/>
          <w:sz w:val="12"/>
          <w:szCs w:val="12"/>
        </w:rPr>
      </w:pPr>
    </w:p>
    <w:p w:rsidR="00CC2ABD" w:rsidRPr="00CC2ABD" w:rsidRDefault="00CC2ABD" w:rsidP="00CC2ABD">
      <w:pPr>
        <w:spacing w:after="0" w:line="240" w:lineRule="auto"/>
        <w:jc w:val="right"/>
        <w:rPr>
          <w:rFonts w:ascii="Times New Roman" w:hAnsi="Times New Roman"/>
          <w:i/>
          <w:sz w:val="12"/>
          <w:szCs w:val="12"/>
        </w:rPr>
      </w:pPr>
      <w:r w:rsidRPr="00CC2ABD">
        <w:rPr>
          <w:rFonts w:ascii="Times New Roman" w:hAnsi="Times New Roman"/>
          <w:i/>
          <w:sz w:val="12"/>
          <w:szCs w:val="12"/>
        </w:rPr>
        <w:t>Приложение №</w:t>
      </w:r>
      <w:r>
        <w:rPr>
          <w:rFonts w:ascii="Times New Roman" w:hAnsi="Times New Roman"/>
          <w:i/>
          <w:sz w:val="12"/>
          <w:szCs w:val="12"/>
        </w:rPr>
        <w:t>8</w:t>
      </w:r>
    </w:p>
    <w:p w:rsidR="00CC2ABD" w:rsidRPr="00CC2ABD" w:rsidRDefault="00CC2ABD" w:rsidP="00CC2ABD">
      <w:pPr>
        <w:spacing w:after="0" w:line="240" w:lineRule="auto"/>
        <w:jc w:val="right"/>
        <w:rPr>
          <w:rFonts w:ascii="Times New Roman" w:hAnsi="Times New Roman"/>
          <w:i/>
          <w:sz w:val="12"/>
          <w:szCs w:val="12"/>
        </w:rPr>
      </w:pPr>
      <w:r w:rsidRPr="00CC2ABD">
        <w:rPr>
          <w:rFonts w:ascii="Times New Roman" w:hAnsi="Times New Roman"/>
          <w:i/>
          <w:sz w:val="12"/>
          <w:szCs w:val="12"/>
        </w:rPr>
        <w:t>к решению Собрания Представителей сельского поселения Сергиевск</w:t>
      </w:r>
    </w:p>
    <w:p w:rsidR="00CC2ABD" w:rsidRPr="00CC2ABD" w:rsidRDefault="00CC2ABD" w:rsidP="00CC2ABD">
      <w:pPr>
        <w:spacing w:after="0" w:line="240" w:lineRule="auto"/>
        <w:jc w:val="right"/>
        <w:rPr>
          <w:rFonts w:ascii="Times New Roman" w:hAnsi="Times New Roman"/>
          <w:i/>
          <w:sz w:val="12"/>
          <w:szCs w:val="12"/>
        </w:rPr>
      </w:pPr>
      <w:r w:rsidRPr="00CC2ABD">
        <w:rPr>
          <w:rFonts w:ascii="Times New Roman" w:hAnsi="Times New Roman"/>
          <w:i/>
          <w:sz w:val="12"/>
          <w:szCs w:val="12"/>
        </w:rPr>
        <w:t>муниципального района Сергиевский Самарской области</w:t>
      </w:r>
    </w:p>
    <w:p w:rsidR="00CC2ABD" w:rsidRPr="00CC2ABD" w:rsidRDefault="00CC2ABD" w:rsidP="00CC2ABD">
      <w:pPr>
        <w:spacing w:after="0" w:line="240" w:lineRule="auto"/>
        <w:jc w:val="right"/>
        <w:rPr>
          <w:rFonts w:ascii="Times New Roman" w:hAnsi="Times New Roman"/>
          <w:sz w:val="12"/>
          <w:szCs w:val="12"/>
        </w:rPr>
      </w:pPr>
      <w:r w:rsidRPr="00CC2ABD">
        <w:rPr>
          <w:rFonts w:ascii="Times New Roman" w:hAnsi="Times New Roman"/>
          <w:i/>
          <w:sz w:val="12"/>
          <w:szCs w:val="12"/>
        </w:rPr>
        <w:t>№47 от “10” сентября 2015 г.</w:t>
      </w:r>
    </w:p>
    <w:p w:rsidR="00EC7333" w:rsidRPr="006F78F3" w:rsidRDefault="006F78F3" w:rsidP="006F78F3">
      <w:pPr>
        <w:spacing w:after="0" w:line="240" w:lineRule="auto"/>
        <w:jc w:val="center"/>
        <w:rPr>
          <w:rFonts w:ascii="Times New Roman" w:hAnsi="Times New Roman"/>
          <w:b/>
          <w:sz w:val="12"/>
          <w:szCs w:val="12"/>
        </w:rPr>
      </w:pPr>
      <w:r w:rsidRPr="006F78F3">
        <w:rPr>
          <w:rFonts w:ascii="Times New Roman" w:hAnsi="Times New Roman"/>
          <w:b/>
          <w:sz w:val="12"/>
          <w:szCs w:val="12"/>
        </w:rPr>
        <w:t>Источники внутреннего финансирования дефицита бюджета сельского поселения Сергиевск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709"/>
        <w:gridCol w:w="1418"/>
        <w:gridCol w:w="4819"/>
        <w:gridCol w:w="567"/>
      </w:tblGrid>
      <w:tr w:rsidR="006F78F3" w:rsidRPr="006F78F3" w:rsidTr="006F78F3">
        <w:trPr>
          <w:trHeight w:val="20"/>
        </w:trPr>
        <w:tc>
          <w:tcPr>
            <w:tcW w:w="709" w:type="dxa"/>
            <w:hideMark/>
          </w:tcPr>
          <w:p w:rsidR="006F78F3" w:rsidRPr="006F78F3" w:rsidRDefault="006F78F3" w:rsidP="006F78F3">
            <w:pPr>
              <w:rPr>
                <w:rFonts w:ascii="Times New Roman" w:hAnsi="Times New Roman"/>
                <w:bCs/>
                <w:sz w:val="12"/>
                <w:szCs w:val="12"/>
              </w:rPr>
            </w:pPr>
            <w:r w:rsidRPr="006F78F3">
              <w:rPr>
                <w:rFonts w:ascii="Times New Roman" w:hAnsi="Times New Roman"/>
                <w:bCs/>
                <w:sz w:val="12"/>
                <w:szCs w:val="12"/>
              </w:rPr>
              <w:t>Код администратора</w:t>
            </w:r>
          </w:p>
        </w:tc>
        <w:tc>
          <w:tcPr>
            <w:tcW w:w="1418" w:type="dxa"/>
            <w:hideMark/>
          </w:tcPr>
          <w:p w:rsidR="006F78F3" w:rsidRPr="006F78F3" w:rsidRDefault="006F78F3" w:rsidP="006F78F3">
            <w:pPr>
              <w:rPr>
                <w:rFonts w:ascii="Times New Roman" w:hAnsi="Times New Roman"/>
                <w:bCs/>
                <w:sz w:val="12"/>
                <w:szCs w:val="12"/>
              </w:rPr>
            </w:pPr>
            <w:r w:rsidRPr="006F78F3">
              <w:rPr>
                <w:rFonts w:ascii="Times New Roman" w:hAnsi="Times New Roman"/>
                <w:bCs/>
                <w:sz w:val="12"/>
                <w:szCs w:val="12"/>
              </w:rPr>
              <w:t>Код</w:t>
            </w:r>
          </w:p>
        </w:tc>
        <w:tc>
          <w:tcPr>
            <w:tcW w:w="4819" w:type="dxa"/>
            <w:hideMark/>
          </w:tcPr>
          <w:p w:rsidR="006F78F3" w:rsidRPr="006F78F3" w:rsidRDefault="006F78F3" w:rsidP="006F78F3">
            <w:pPr>
              <w:rPr>
                <w:rFonts w:ascii="Times New Roman" w:hAnsi="Times New Roman"/>
                <w:bCs/>
                <w:sz w:val="12"/>
                <w:szCs w:val="12"/>
              </w:rPr>
            </w:pPr>
            <w:r w:rsidRPr="006F78F3">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567" w:type="dxa"/>
            <w:hideMark/>
          </w:tcPr>
          <w:p w:rsidR="006F78F3" w:rsidRPr="006F78F3" w:rsidRDefault="006F78F3" w:rsidP="006F78F3">
            <w:pPr>
              <w:rPr>
                <w:rFonts w:ascii="Times New Roman" w:hAnsi="Times New Roman"/>
                <w:bCs/>
                <w:sz w:val="10"/>
                <w:szCs w:val="10"/>
              </w:rPr>
            </w:pPr>
            <w:r w:rsidRPr="006F78F3">
              <w:rPr>
                <w:rFonts w:ascii="Times New Roman" w:hAnsi="Times New Roman"/>
                <w:bCs/>
                <w:sz w:val="10"/>
                <w:szCs w:val="10"/>
              </w:rPr>
              <w:t>Сумма, тыс.рублей</w:t>
            </w:r>
          </w:p>
        </w:tc>
      </w:tr>
      <w:tr w:rsidR="006F78F3" w:rsidRPr="006F78F3" w:rsidTr="006F78F3">
        <w:trPr>
          <w:trHeight w:val="20"/>
        </w:trPr>
        <w:tc>
          <w:tcPr>
            <w:tcW w:w="709" w:type="dxa"/>
            <w:hideMark/>
          </w:tcPr>
          <w:p w:rsidR="006F78F3" w:rsidRPr="006F78F3" w:rsidRDefault="006F78F3" w:rsidP="006F78F3">
            <w:pPr>
              <w:rPr>
                <w:rFonts w:ascii="Times New Roman" w:hAnsi="Times New Roman"/>
                <w:bCs/>
                <w:sz w:val="12"/>
                <w:szCs w:val="12"/>
              </w:rPr>
            </w:pPr>
            <w:r w:rsidRPr="006F78F3">
              <w:rPr>
                <w:rFonts w:ascii="Times New Roman" w:hAnsi="Times New Roman"/>
                <w:bCs/>
                <w:sz w:val="12"/>
                <w:szCs w:val="12"/>
              </w:rPr>
              <w:t>431</w:t>
            </w:r>
          </w:p>
        </w:tc>
        <w:tc>
          <w:tcPr>
            <w:tcW w:w="1418" w:type="dxa"/>
            <w:hideMark/>
          </w:tcPr>
          <w:p w:rsidR="006F78F3" w:rsidRPr="006F78F3" w:rsidRDefault="006F78F3" w:rsidP="006F78F3">
            <w:pPr>
              <w:rPr>
                <w:rFonts w:ascii="Times New Roman" w:hAnsi="Times New Roman"/>
                <w:bCs/>
                <w:sz w:val="12"/>
                <w:szCs w:val="12"/>
              </w:rPr>
            </w:pPr>
            <w:r w:rsidRPr="006F78F3">
              <w:rPr>
                <w:rFonts w:ascii="Times New Roman" w:hAnsi="Times New Roman"/>
                <w:bCs/>
                <w:sz w:val="12"/>
                <w:szCs w:val="12"/>
              </w:rPr>
              <w:t>01 00 00 00 00 0000 000</w:t>
            </w:r>
          </w:p>
        </w:tc>
        <w:tc>
          <w:tcPr>
            <w:tcW w:w="4819" w:type="dxa"/>
            <w:hideMark/>
          </w:tcPr>
          <w:p w:rsidR="006F78F3" w:rsidRPr="006F78F3" w:rsidRDefault="006F78F3" w:rsidP="006F78F3">
            <w:pPr>
              <w:rPr>
                <w:rFonts w:ascii="Times New Roman" w:hAnsi="Times New Roman"/>
                <w:bCs/>
                <w:sz w:val="12"/>
                <w:szCs w:val="12"/>
              </w:rPr>
            </w:pPr>
            <w:r w:rsidRPr="006F78F3">
              <w:rPr>
                <w:rFonts w:ascii="Times New Roman" w:hAnsi="Times New Roman"/>
                <w:bCs/>
                <w:sz w:val="12"/>
                <w:szCs w:val="12"/>
              </w:rPr>
              <w:t>ИСТОЧНИКИ ВНУТРЕННЕГО ФИНАНСИРОВАНИЯ ДЕФИЦИТОВ БЮДЖЕТОВ</w:t>
            </w:r>
          </w:p>
        </w:tc>
        <w:tc>
          <w:tcPr>
            <w:tcW w:w="567" w:type="dxa"/>
            <w:hideMark/>
          </w:tcPr>
          <w:p w:rsidR="006F78F3" w:rsidRPr="006F78F3" w:rsidRDefault="006F78F3" w:rsidP="006F78F3">
            <w:pPr>
              <w:rPr>
                <w:rFonts w:ascii="Times New Roman" w:hAnsi="Times New Roman"/>
                <w:bCs/>
                <w:sz w:val="12"/>
                <w:szCs w:val="12"/>
              </w:rPr>
            </w:pPr>
            <w:r w:rsidRPr="006F78F3">
              <w:rPr>
                <w:rFonts w:ascii="Times New Roman" w:hAnsi="Times New Roman"/>
                <w:bCs/>
                <w:sz w:val="12"/>
                <w:szCs w:val="12"/>
              </w:rPr>
              <w:t>1231</w:t>
            </w:r>
          </w:p>
        </w:tc>
      </w:tr>
      <w:tr w:rsidR="006F78F3" w:rsidRPr="006F78F3" w:rsidTr="006F78F3">
        <w:trPr>
          <w:trHeight w:val="20"/>
        </w:trPr>
        <w:tc>
          <w:tcPr>
            <w:tcW w:w="709" w:type="dxa"/>
            <w:hideMark/>
          </w:tcPr>
          <w:p w:rsidR="006F78F3" w:rsidRPr="006F78F3" w:rsidRDefault="006F78F3" w:rsidP="006F78F3">
            <w:pPr>
              <w:rPr>
                <w:rFonts w:ascii="Times New Roman" w:hAnsi="Times New Roman"/>
                <w:bCs/>
                <w:sz w:val="12"/>
                <w:szCs w:val="12"/>
              </w:rPr>
            </w:pPr>
            <w:r w:rsidRPr="006F78F3">
              <w:rPr>
                <w:rFonts w:ascii="Times New Roman" w:hAnsi="Times New Roman"/>
                <w:bCs/>
                <w:sz w:val="12"/>
                <w:szCs w:val="12"/>
              </w:rPr>
              <w:t>431</w:t>
            </w:r>
          </w:p>
        </w:tc>
        <w:tc>
          <w:tcPr>
            <w:tcW w:w="1418" w:type="dxa"/>
            <w:hideMark/>
          </w:tcPr>
          <w:p w:rsidR="006F78F3" w:rsidRPr="006F78F3" w:rsidRDefault="006F78F3" w:rsidP="006F78F3">
            <w:pPr>
              <w:rPr>
                <w:rFonts w:ascii="Times New Roman" w:hAnsi="Times New Roman"/>
                <w:bCs/>
                <w:sz w:val="12"/>
                <w:szCs w:val="12"/>
              </w:rPr>
            </w:pPr>
            <w:r w:rsidRPr="006F78F3">
              <w:rPr>
                <w:rFonts w:ascii="Times New Roman" w:hAnsi="Times New Roman"/>
                <w:bCs/>
                <w:sz w:val="12"/>
                <w:szCs w:val="12"/>
              </w:rPr>
              <w:t>01 03 00 00 00 0000 000</w:t>
            </w:r>
          </w:p>
        </w:tc>
        <w:tc>
          <w:tcPr>
            <w:tcW w:w="4819" w:type="dxa"/>
            <w:hideMark/>
          </w:tcPr>
          <w:p w:rsidR="006F78F3" w:rsidRPr="006F78F3" w:rsidRDefault="006F78F3" w:rsidP="006F78F3">
            <w:pPr>
              <w:rPr>
                <w:rFonts w:ascii="Times New Roman" w:hAnsi="Times New Roman"/>
                <w:bCs/>
                <w:sz w:val="12"/>
                <w:szCs w:val="12"/>
              </w:rPr>
            </w:pPr>
            <w:r w:rsidRPr="006F78F3">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6F78F3" w:rsidRPr="006F78F3" w:rsidRDefault="006F78F3" w:rsidP="006F78F3">
            <w:pPr>
              <w:rPr>
                <w:rFonts w:ascii="Times New Roman" w:hAnsi="Times New Roman"/>
                <w:bCs/>
                <w:sz w:val="12"/>
                <w:szCs w:val="12"/>
              </w:rPr>
            </w:pPr>
            <w:r w:rsidRPr="006F78F3">
              <w:rPr>
                <w:rFonts w:ascii="Times New Roman" w:hAnsi="Times New Roman"/>
                <w:bCs/>
                <w:sz w:val="12"/>
                <w:szCs w:val="12"/>
              </w:rPr>
              <w:t>983</w:t>
            </w:r>
          </w:p>
        </w:tc>
      </w:tr>
      <w:tr w:rsidR="006F78F3" w:rsidRPr="006F78F3" w:rsidTr="006F78F3">
        <w:trPr>
          <w:trHeight w:val="20"/>
        </w:trPr>
        <w:tc>
          <w:tcPr>
            <w:tcW w:w="709" w:type="dxa"/>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431</w:t>
            </w:r>
          </w:p>
        </w:tc>
        <w:tc>
          <w:tcPr>
            <w:tcW w:w="1418" w:type="dxa"/>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01 03 01 00 00 0000 700</w:t>
            </w:r>
          </w:p>
        </w:tc>
        <w:tc>
          <w:tcPr>
            <w:tcW w:w="4819" w:type="dxa"/>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983</w:t>
            </w:r>
          </w:p>
        </w:tc>
      </w:tr>
      <w:tr w:rsidR="006F78F3" w:rsidRPr="006F78F3" w:rsidTr="006F78F3">
        <w:trPr>
          <w:trHeight w:val="20"/>
        </w:trPr>
        <w:tc>
          <w:tcPr>
            <w:tcW w:w="709" w:type="dxa"/>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431</w:t>
            </w:r>
          </w:p>
        </w:tc>
        <w:tc>
          <w:tcPr>
            <w:tcW w:w="1418" w:type="dxa"/>
            <w:noWrap/>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01 03 01 00 10 0000 710</w:t>
            </w:r>
          </w:p>
        </w:tc>
        <w:tc>
          <w:tcPr>
            <w:tcW w:w="4819" w:type="dxa"/>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983</w:t>
            </w:r>
          </w:p>
        </w:tc>
      </w:tr>
      <w:tr w:rsidR="006F78F3" w:rsidRPr="006F78F3" w:rsidTr="006F78F3">
        <w:trPr>
          <w:trHeight w:val="20"/>
        </w:trPr>
        <w:tc>
          <w:tcPr>
            <w:tcW w:w="709" w:type="dxa"/>
            <w:hideMark/>
          </w:tcPr>
          <w:p w:rsidR="006F78F3" w:rsidRPr="006F78F3" w:rsidRDefault="006F78F3" w:rsidP="006F78F3">
            <w:pPr>
              <w:rPr>
                <w:rFonts w:ascii="Times New Roman" w:hAnsi="Times New Roman"/>
                <w:bCs/>
                <w:sz w:val="12"/>
                <w:szCs w:val="12"/>
              </w:rPr>
            </w:pPr>
            <w:r w:rsidRPr="006F78F3">
              <w:rPr>
                <w:rFonts w:ascii="Times New Roman" w:hAnsi="Times New Roman"/>
                <w:bCs/>
                <w:sz w:val="12"/>
                <w:szCs w:val="12"/>
              </w:rPr>
              <w:t>431</w:t>
            </w:r>
          </w:p>
        </w:tc>
        <w:tc>
          <w:tcPr>
            <w:tcW w:w="1418" w:type="dxa"/>
            <w:hideMark/>
          </w:tcPr>
          <w:p w:rsidR="006F78F3" w:rsidRPr="006F78F3" w:rsidRDefault="006F78F3" w:rsidP="006F78F3">
            <w:pPr>
              <w:rPr>
                <w:rFonts w:ascii="Times New Roman" w:hAnsi="Times New Roman"/>
                <w:bCs/>
                <w:sz w:val="12"/>
                <w:szCs w:val="12"/>
              </w:rPr>
            </w:pPr>
            <w:r w:rsidRPr="006F78F3">
              <w:rPr>
                <w:rFonts w:ascii="Times New Roman" w:hAnsi="Times New Roman"/>
                <w:bCs/>
                <w:sz w:val="12"/>
                <w:szCs w:val="12"/>
              </w:rPr>
              <w:t>01 05 00 00 00 0000 000</w:t>
            </w:r>
          </w:p>
        </w:tc>
        <w:tc>
          <w:tcPr>
            <w:tcW w:w="4819" w:type="dxa"/>
            <w:hideMark/>
          </w:tcPr>
          <w:p w:rsidR="006F78F3" w:rsidRPr="006F78F3" w:rsidRDefault="006F78F3" w:rsidP="006F78F3">
            <w:pPr>
              <w:rPr>
                <w:rFonts w:ascii="Times New Roman" w:hAnsi="Times New Roman"/>
                <w:bCs/>
                <w:sz w:val="12"/>
                <w:szCs w:val="12"/>
              </w:rPr>
            </w:pPr>
            <w:r w:rsidRPr="006F78F3">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6F78F3" w:rsidRPr="006F78F3" w:rsidRDefault="006F78F3" w:rsidP="006F78F3">
            <w:pPr>
              <w:rPr>
                <w:rFonts w:ascii="Times New Roman" w:hAnsi="Times New Roman"/>
                <w:bCs/>
                <w:sz w:val="12"/>
                <w:szCs w:val="12"/>
              </w:rPr>
            </w:pPr>
            <w:r w:rsidRPr="006F78F3">
              <w:rPr>
                <w:rFonts w:ascii="Times New Roman" w:hAnsi="Times New Roman"/>
                <w:bCs/>
                <w:sz w:val="12"/>
                <w:szCs w:val="12"/>
              </w:rPr>
              <w:t>248</w:t>
            </w:r>
          </w:p>
        </w:tc>
      </w:tr>
      <w:tr w:rsidR="006F78F3" w:rsidRPr="006F78F3" w:rsidTr="006F78F3">
        <w:trPr>
          <w:trHeight w:val="20"/>
        </w:trPr>
        <w:tc>
          <w:tcPr>
            <w:tcW w:w="709" w:type="dxa"/>
            <w:hideMark/>
          </w:tcPr>
          <w:p w:rsidR="006F78F3" w:rsidRPr="006F78F3" w:rsidRDefault="006F78F3" w:rsidP="006F78F3">
            <w:pPr>
              <w:rPr>
                <w:rFonts w:ascii="Times New Roman" w:hAnsi="Times New Roman"/>
                <w:bCs/>
                <w:sz w:val="12"/>
                <w:szCs w:val="12"/>
              </w:rPr>
            </w:pPr>
            <w:r w:rsidRPr="006F78F3">
              <w:rPr>
                <w:rFonts w:ascii="Times New Roman" w:hAnsi="Times New Roman"/>
                <w:bCs/>
                <w:sz w:val="12"/>
                <w:szCs w:val="12"/>
              </w:rPr>
              <w:t>431</w:t>
            </w:r>
          </w:p>
        </w:tc>
        <w:tc>
          <w:tcPr>
            <w:tcW w:w="1418" w:type="dxa"/>
            <w:hideMark/>
          </w:tcPr>
          <w:p w:rsidR="006F78F3" w:rsidRPr="006F78F3" w:rsidRDefault="006F78F3" w:rsidP="006F78F3">
            <w:pPr>
              <w:rPr>
                <w:rFonts w:ascii="Times New Roman" w:hAnsi="Times New Roman"/>
                <w:bCs/>
                <w:sz w:val="12"/>
                <w:szCs w:val="12"/>
              </w:rPr>
            </w:pPr>
            <w:r w:rsidRPr="006F78F3">
              <w:rPr>
                <w:rFonts w:ascii="Times New Roman" w:hAnsi="Times New Roman"/>
                <w:bCs/>
                <w:sz w:val="12"/>
                <w:szCs w:val="12"/>
              </w:rPr>
              <w:t>01 05 00 00 00 0000 500</w:t>
            </w:r>
          </w:p>
        </w:tc>
        <w:tc>
          <w:tcPr>
            <w:tcW w:w="4819" w:type="dxa"/>
            <w:hideMark/>
          </w:tcPr>
          <w:p w:rsidR="006F78F3" w:rsidRPr="006F78F3" w:rsidRDefault="006F78F3" w:rsidP="006F78F3">
            <w:pPr>
              <w:rPr>
                <w:rFonts w:ascii="Times New Roman" w:hAnsi="Times New Roman"/>
                <w:bCs/>
                <w:sz w:val="12"/>
                <w:szCs w:val="12"/>
              </w:rPr>
            </w:pPr>
            <w:r w:rsidRPr="006F78F3">
              <w:rPr>
                <w:rFonts w:ascii="Times New Roman" w:hAnsi="Times New Roman"/>
                <w:bCs/>
                <w:sz w:val="12"/>
                <w:szCs w:val="12"/>
              </w:rPr>
              <w:t xml:space="preserve">Увеличение остатков средств бюджетов </w:t>
            </w:r>
          </w:p>
        </w:tc>
        <w:tc>
          <w:tcPr>
            <w:tcW w:w="567" w:type="dxa"/>
            <w:hideMark/>
          </w:tcPr>
          <w:p w:rsidR="006F78F3" w:rsidRPr="006F78F3" w:rsidRDefault="006F78F3" w:rsidP="006F78F3">
            <w:pPr>
              <w:rPr>
                <w:rFonts w:ascii="Times New Roman" w:hAnsi="Times New Roman"/>
                <w:sz w:val="10"/>
                <w:szCs w:val="10"/>
              </w:rPr>
            </w:pPr>
            <w:r w:rsidRPr="006F78F3">
              <w:rPr>
                <w:rFonts w:ascii="Times New Roman" w:hAnsi="Times New Roman"/>
                <w:sz w:val="10"/>
                <w:szCs w:val="10"/>
              </w:rPr>
              <w:t>-104432</w:t>
            </w:r>
          </w:p>
        </w:tc>
      </w:tr>
      <w:tr w:rsidR="006F78F3" w:rsidRPr="006F78F3" w:rsidTr="006F78F3">
        <w:trPr>
          <w:trHeight w:val="20"/>
        </w:trPr>
        <w:tc>
          <w:tcPr>
            <w:tcW w:w="709" w:type="dxa"/>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431</w:t>
            </w:r>
          </w:p>
        </w:tc>
        <w:tc>
          <w:tcPr>
            <w:tcW w:w="1418" w:type="dxa"/>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01 05 02 00 00 0000 500</w:t>
            </w:r>
          </w:p>
        </w:tc>
        <w:tc>
          <w:tcPr>
            <w:tcW w:w="4819" w:type="dxa"/>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Увеличение прочих остатков средств бюджетов</w:t>
            </w:r>
          </w:p>
        </w:tc>
        <w:tc>
          <w:tcPr>
            <w:tcW w:w="567" w:type="dxa"/>
            <w:hideMark/>
          </w:tcPr>
          <w:p w:rsidR="006F78F3" w:rsidRPr="006F78F3" w:rsidRDefault="006F78F3" w:rsidP="006F78F3">
            <w:pPr>
              <w:rPr>
                <w:rFonts w:ascii="Times New Roman" w:hAnsi="Times New Roman"/>
                <w:sz w:val="10"/>
                <w:szCs w:val="10"/>
              </w:rPr>
            </w:pPr>
            <w:r w:rsidRPr="006F78F3">
              <w:rPr>
                <w:rFonts w:ascii="Times New Roman" w:hAnsi="Times New Roman"/>
                <w:sz w:val="10"/>
                <w:szCs w:val="10"/>
              </w:rPr>
              <w:t>-104432</w:t>
            </w:r>
          </w:p>
        </w:tc>
      </w:tr>
      <w:tr w:rsidR="006F78F3" w:rsidRPr="006F78F3" w:rsidTr="006F78F3">
        <w:trPr>
          <w:trHeight w:val="20"/>
        </w:trPr>
        <w:tc>
          <w:tcPr>
            <w:tcW w:w="709" w:type="dxa"/>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lastRenderedPageBreak/>
              <w:t>431</w:t>
            </w:r>
          </w:p>
        </w:tc>
        <w:tc>
          <w:tcPr>
            <w:tcW w:w="1418" w:type="dxa"/>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01 05 02 01 00 0000 510</w:t>
            </w:r>
          </w:p>
        </w:tc>
        <w:tc>
          <w:tcPr>
            <w:tcW w:w="4819" w:type="dxa"/>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Увеличение прочих остатков денежных  средств бюджетов</w:t>
            </w:r>
          </w:p>
        </w:tc>
        <w:tc>
          <w:tcPr>
            <w:tcW w:w="567" w:type="dxa"/>
            <w:hideMark/>
          </w:tcPr>
          <w:p w:rsidR="006F78F3" w:rsidRPr="006F78F3" w:rsidRDefault="006F78F3" w:rsidP="006F78F3">
            <w:pPr>
              <w:rPr>
                <w:rFonts w:ascii="Times New Roman" w:hAnsi="Times New Roman"/>
                <w:sz w:val="10"/>
                <w:szCs w:val="10"/>
              </w:rPr>
            </w:pPr>
            <w:r w:rsidRPr="006F78F3">
              <w:rPr>
                <w:rFonts w:ascii="Times New Roman" w:hAnsi="Times New Roman"/>
                <w:sz w:val="10"/>
                <w:szCs w:val="10"/>
              </w:rPr>
              <w:t>-104432</w:t>
            </w:r>
          </w:p>
        </w:tc>
      </w:tr>
      <w:tr w:rsidR="006F78F3" w:rsidRPr="006F78F3" w:rsidTr="006F78F3">
        <w:trPr>
          <w:trHeight w:val="20"/>
        </w:trPr>
        <w:tc>
          <w:tcPr>
            <w:tcW w:w="709" w:type="dxa"/>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431</w:t>
            </w:r>
          </w:p>
        </w:tc>
        <w:tc>
          <w:tcPr>
            <w:tcW w:w="1418" w:type="dxa"/>
            <w:noWrap/>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01 05 02 01 10 0000 510</w:t>
            </w:r>
          </w:p>
        </w:tc>
        <w:tc>
          <w:tcPr>
            <w:tcW w:w="4819" w:type="dxa"/>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Увеличение прочих остатков денежных средств бюджетов поселений</w:t>
            </w:r>
          </w:p>
        </w:tc>
        <w:tc>
          <w:tcPr>
            <w:tcW w:w="567" w:type="dxa"/>
            <w:hideMark/>
          </w:tcPr>
          <w:p w:rsidR="006F78F3" w:rsidRPr="006F78F3" w:rsidRDefault="006F78F3" w:rsidP="006F78F3">
            <w:pPr>
              <w:rPr>
                <w:rFonts w:ascii="Times New Roman" w:hAnsi="Times New Roman"/>
                <w:sz w:val="10"/>
                <w:szCs w:val="10"/>
              </w:rPr>
            </w:pPr>
            <w:r w:rsidRPr="006F78F3">
              <w:rPr>
                <w:rFonts w:ascii="Times New Roman" w:hAnsi="Times New Roman"/>
                <w:sz w:val="10"/>
                <w:szCs w:val="10"/>
              </w:rPr>
              <w:t>-104432</w:t>
            </w:r>
          </w:p>
        </w:tc>
      </w:tr>
      <w:tr w:rsidR="006F78F3" w:rsidRPr="006F78F3" w:rsidTr="006F78F3">
        <w:trPr>
          <w:trHeight w:val="20"/>
        </w:trPr>
        <w:tc>
          <w:tcPr>
            <w:tcW w:w="709" w:type="dxa"/>
            <w:hideMark/>
          </w:tcPr>
          <w:p w:rsidR="006F78F3" w:rsidRPr="006F78F3" w:rsidRDefault="006F78F3" w:rsidP="006F78F3">
            <w:pPr>
              <w:rPr>
                <w:rFonts w:ascii="Times New Roman" w:hAnsi="Times New Roman"/>
                <w:bCs/>
                <w:sz w:val="12"/>
                <w:szCs w:val="12"/>
              </w:rPr>
            </w:pPr>
            <w:r w:rsidRPr="006F78F3">
              <w:rPr>
                <w:rFonts w:ascii="Times New Roman" w:hAnsi="Times New Roman"/>
                <w:bCs/>
                <w:sz w:val="12"/>
                <w:szCs w:val="12"/>
              </w:rPr>
              <w:t>431</w:t>
            </w:r>
          </w:p>
        </w:tc>
        <w:tc>
          <w:tcPr>
            <w:tcW w:w="1418" w:type="dxa"/>
            <w:hideMark/>
          </w:tcPr>
          <w:p w:rsidR="006F78F3" w:rsidRPr="006F78F3" w:rsidRDefault="006F78F3" w:rsidP="006F78F3">
            <w:pPr>
              <w:rPr>
                <w:rFonts w:ascii="Times New Roman" w:hAnsi="Times New Roman"/>
                <w:bCs/>
                <w:sz w:val="12"/>
                <w:szCs w:val="12"/>
              </w:rPr>
            </w:pPr>
            <w:r w:rsidRPr="006F78F3">
              <w:rPr>
                <w:rFonts w:ascii="Times New Roman" w:hAnsi="Times New Roman"/>
                <w:bCs/>
                <w:sz w:val="12"/>
                <w:szCs w:val="12"/>
              </w:rPr>
              <w:t>01 05 00 00 00 0000 600</w:t>
            </w:r>
          </w:p>
        </w:tc>
        <w:tc>
          <w:tcPr>
            <w:tcW w:w="4819" w:type="dxa"/>
            <w:hideMark/>
          </w:tcPr>
          <w:p w:rsidR="006F78F3" w:rsidRPr="006F78F3" w:rsidRDefault="006F78F3" w:rsidP="006F78F3">
            <w:pPr>
              <w:rPr>
                <w:rFonts w:ascii="Times New Roman" w:hAnsi="Times New Roman"/>
                <w:bCs/>
                <w:sz w:val="12"/>
                <w:szCs w:val="12"/>
              </w:rPr>
            </w:pPr>
            <w:r w:rsidRPr="006F78F3">
              <w:rPr>
                <w:rFonts w:ascii="Times New Roman" w:hAnsi="Times New Roman"/>
                <w:bCs/>
                <w:sz w:val="12"/>
                <w:szCs w:val="12"/>
              </w:rPr>
              <w:t>Уменьшение остатков средств бюджетов</w:t>
            </w:r>
          </w:p>
        </w:tc>
        <w:tc>
          <w:tcPr>
            <w:tcW w:w="567" w:type="dxa"/>
            <w:hideMark/>
          </w:tcPr>
          <w:p w:rsidR="006F78F3" w:rsidRPr="006F78F3" w:rsidRDefault="006F78F3" w:rsidP="006F78F3">
            <w:pPr>
              <w:rPr>
                <w:rFonts w:ascii="Times New Roman" w:hAnsi="Times New Roman"/>
                <w:sz w:val="10"/>
                <w:szCs w:val="10"/>
              </w:rPr>
            </w:pPr>
            <w:r w:rsidRPr="006F78F3">
              <w:rPr>
                <w:rFonts w:ascii="Times New Roman" w:hAnsi="Times New Roman"/>
                <w:sz w:val="10"/>
                <w:szCs w:val="10"/>
              </w:rPr>
              <w:t>104680</w:t>
            </w:r>
          </w:p>
        </w:tc>
      </w:tr>
      <w:tr w:rsidR="006F78F3" w:rsidRPr="006F78F3" w:rsidTr="006F78F3">
        <w:trPr>
          <w:trHeight w:val="20"/>
        </w:trPr>
        <w:tc>
          <w:tcPr>
            <w:tcW w:w="709" w:type="dxa"/>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431</w:t>
            </w:r>
          </w:p>
        </w:tc>
        <w:tc>
          <w:tcPr>
            <w:tcW w:w="1418" w:type="dxa"/>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01 05 02 00 00 0000 600</w:t>
            </w:r>
          </w:p>
        </w:tc>
        <w:tc>
          <w:tcPr>
            <w:tcW w:w="4819" w:type="dxa"/>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Уменьшение прочих остатков средств бюджетов</w:t>
            </w:r>
          </w:p>
        </w:tc>
        <w:tc>
          <w:tcPr>
            <w:tcW w:w="567" w:type="dxa"/>
            <w:hideMark/>
          </w:tcPr>
          <w:p w:rsidR="006F78F3" w:rsidRPr="006F78F3" w:rsidRDefault="006F78F3" w:rsidP="006F78F3">
            <w:pPr>
              <w:rPr>
                <w:rFonts w:ascii="Times New Roman" w:hAnsi="Times New Roman"/>
                <w:sz w:val="10"/>
                <w:szCs w:val="10"/>
              </w:rPr>
            </w:pPr>
            <w:r w:rsidRPr="006F78F3">
              <w:rPr>
                <w:rFonts w:ascii="Times New Roman" w:hAnsi="Times New Roman"/>
                <w:sz w:val="10"/>
                <w:szCs w:val="10"/>
              </w:rPr>
              <w:t>104680</w:t>
            </w:r>
          </w:p>
        </w:tc>
      </w:tr>
      <w:tr w:rsidR="006F78F3" w:rsidRPr="006F78F3" w:rsidTr="006F78F3">
        <w:trPr>
          <w:trHeight w:val="20"/>
        </w:trPr>
        <w:tc>
          <w:tcPr>
            <w:tcW w:w="709" w:type="dxa"/>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431</w:t>
            </w:r>
          </w:p>
        </w:tc>
        <w:tc>
          <w:tcPr>
            <w:tcW w:w="1418" w:type="dxa"/>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01 05 02 01 00 0000 610</w:t>
            </w:r>
          </w:p>
        </w:tc>
        <w:tc>
          <w:tcPr>
            <w:tcW w:w="4819" w:type="dxa"/>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Уменьшение прочих остатков денежных  средств бюджетов</w:t>
            </w:r>
          </w:p>
        </w:tc>
        <w:tc>
          <w:tcPr>
            <w:tcW w:w="567" w:type="dxa"/>
            <w:hideMark/>
          </w:tcPr>
          <w:p w:rsidR="006F78F3" w:rsidRPr="006F78F3" w:rsidRDefault="006F78F3" w:rsidP="006F78F3">
            <w:pPr>
              <w:rPr>
                <w:rFonts w:ascii="Times New Roman" w:hAnsi="Times New Roman"/>
                <w:sz w:val="10"/>
                <w:szCs w:val="10"/>
              </w:rPr>
            </w:pPr>
            <w:r w:rsidRPr="006F78F3">
              <w:rPr>
                <w:rFonts w:ascii="Times New Roman" w:hAnsi="Times New Roman"/>
                <w:sz w:val="10"/>
                <w:szCs w:val="10"/>
              </w:rPr>
              <w:t>104680</w:t>
            </w:r>
          </w:p>
        </w:tc>
      </w:tr>
      <w:tr w:rsidR="006F78F3" w:rsidRPr="006F78F3" w:rsidTr="006F78F3">
        <w:trPr>
          <w:trHeight w:val="20"/>
        </w:trPr>
        <w:tc>
          <w:tcPr>
            <w:tcW w:w="709" w:type="dxa"/>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431</w:t>
            </w:r>
          </w:p>
        </w:tc>
        <w:tc>
          <w:tcPr>
            <w:tcW w:w="1418" w:type="dxa"/>
            <w:noWrap/>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01 05 02 01 10 0000 610</w:t>
            </w:r>
          </w:p>
        </w:tc>
        <w:tc>
          <w:tcPr>
            <w:tcW w:w="4819" w:type="dxa"/>
            <w:hideMark/>
          </w:tcPr>
          <w:p w:rsidR="006F78F3" w:rsidRPr="006F78F3" w:rsidRDefault="006F78F3" w:rsidP="006F78F3">
            <w:pPr>
              <w:rPr>
                <w:rFonts w:ascii="Times New Roman" w:hAnsi="Times New Roman"/>
                <w:sz w:val="12"/>
                <w:szCs w:val="12"/>
              </w:rPr>
            </w:pPr>
            <w:r w:rsidRPr="006F78F3">
              <w:rPr>
                <w:rFonts w:ascii="Times New Roman" w:hAnsi="Times New Roman"/>
                <w:sz w:val="12"/>
                <w:szCs w:val="12"/>
              </w:rPr>
              <w:t>Уменьшение прочих остатков денежных средств бюджетов поселений</w:t>
            </w:r>
          </w:p>
        </w:tc>
        <w:tc>
          <w:tcPr>
            <w:tcW w:w="567" w:type="dxa"/>
            <w:hideMark/>
          </w:tcPr>
          <w:p w:rsidR="006F78F3" w:rsidRPr="006F78F3" w:rsidRDefault="006F78F3" w:rsidP="006F78F3">
            <w:pPr>
              <w:rPr>
                <w:rFonts w:ascii="Times New Roman" w:hAnsi="Times New Roman"/>
                <w:sz w:val="10"/>
                <w:szCs w:val="10"/>
              </w:rPr>
            </w:pPr>
            <w:r w:rsidRPr="006F78F3">
              <w:rPr>
                <w:rFonts w:ascii="Times New Roman" w:hAnsi="Times New Roman"/>
                <w:sz w:val="10"/>
                <w:szCs w:val="10"/>
              </w:rPr>
              <w:t>104680</w:t>
            </w:r>
          </w:p>
        </w:tc>
      </w:tr>
    </w:tbl>
    <w:p w:rsidR="00EC7333" w:rsidRDefault="00EC7333" w:rsidP="00476836">
      <w:pPr>
        <w:spacing w:after="0" w:line="240" w:lineRule="auto"/>
        <w:jc w:val="both"/>
        <w:rPr>
          <w:rFonts w:ascii="Times New Roman" w:hAnsi="Times New Roman"/>
          <w:sz w:val="12"/>
          <w:szCs w:val="12"/>
        </w:rPr>
      </w:pPr>
    </w:p>
    <w:p w:rsidR="00005266" w:rsidRPr="00005266" w:rsidRDefault="00005266" w:rsidP="00005266">
      <w:pPr>
        <w:spacing w:after="0" w:line="240" w:lineRule="auto"/>
        <w:jc w:val="center"/>
        <w:rPr>
          <w:rFonts w:ascii="Times New Roman" w:hAnsi="Times New Roman"/>
          <w:b/>
          <w:sz w:val="12"/>
          <w:szCs w:val="12"/>
        </w:rPr>
      </w:pPr>
      <w:r w:rsidRPr="00005266">
        <w:rPr>
          <w:rFonts w:ascii="Times New Roman" w:hAnsi="Times New Roman"/>
          <w:b/>
          <w:sz w:val="12"/>
          <w:szCs w:val="12"/>
        </w:rPr>
        <w:t>СОБРАНИЕ ПРЕДСТАВИТЕЛЕЙ</w:t>
      </w:r>
    </w:p>
    <w:p w:rsidR="00005266" w:rsidRPr="00005266" w:rsidRDefault="00005266" w:rsidP="00005266">
      <w:pPr>
        <w:spacing w:after="0" w:line="240" w:lineRule="auto"/>
        <w:jc w:val="center"/>
        <w:rPr>
          <w:rFonts w:ascii="Times New Roman" w:hAnsi="Times New Roman"/>
          <w:b/>
          <w:sz w:val="12"/>
          <w:szCs w:val="12"/>
        </w:rPr>
      </w:pPr>
      <w:r w:rsidRPr="00005266">
        <w:rPr>
          <w:rFonts w:ascii="Times New Roman" w:hAnsi="Times New Roman"/>
          <w:b/>
          <w:sz w:val="12"/>
          <w:szCs w:val="12"/>
        </w:rPr>
        <w:t>СЕЛЬСКОГО ПОСЕЛЕНИЯ С</w:t>
      </w:r>
      <w:r>
        <w:rPr>
          <w:rFonts w:ascii="Times New Roman" w:hAnsi="Times New Roman"/>
          <w:b/>
          <w:sz w:val="12"/>
          <w:szCs w:val="12"/>
        </w:rPr>
        <w:t>ЕРНОВОДСК</w:t>
      </w:r>
    </w:p>
    <w:p w:rsidR="00005266" w:rsidRPr="00005266" w:rsidRDefault="00005266" w:rsidP="00005266">
      <w:pPr>
        <w:spacing w:after="0" w:line="240" w:lineRule="auto"/>
        <w:jc w:val="center"/>
        <w:rPr>
          <w:rFonts w:ascii="Times New Roman" w:hAnsi="Times New Roman"/>
          <w:b/>
          <w:sz w:val="12"/>
          <w:szCs w:val="12"/>
        </w:rPr>
      </w:pPr>
      <w:r w:rsidRPr="00005266">
        <w:rPr>
          <w:rFonts w:ascii="Times New Roman" w:hAnsi="Times New Roman"/>
          <w:b/>
          <w:sz w:val="12"/>
          <w:szCs w:val="12"/>
        </w:rPr>
        <w:t>МУНИЦИПАЛЬНОГО РАЙОНА СЕРГИЕВСКИЙ</w:t>
      </w:r>
    </w:p>
    <w:p w:rsidR="00005266" w:rsidRPr="00005266" w:rsidRDefault="00005266" w:rsidP="00005266">
      <w:pPr>
        <w:spacing w:after="0" w:line="240" w:lineRule="auto"/>
        <w:jc w:val="center"/>
        <w:rPr>
          <w:rFonts w:ascii="Times New Roman" w:hAnsi="Times New Roman"/>
          <w:b/>
          <w:sz w:val="12"/>
          <w:szCs w:val="12"/>
        </w:rPr>
      </w:pPr>
      <w:r w:rsidRPr="00005266">
        <w:rPr>
          <w:rFonts w:ascii="Times New Roman" w:hAnsi="Times New Roman"/>
          <w:b/>
          <w:sz w:val="12"/>
          <w:szCs w:val="12"/>
        </w:rPr>
        <w:t>САМАРСКОЙ ОБЛАСТИ</w:t>
      </w:r>
    </w:p>
    <w:p w:rsidR="00005266" w:rsidRPr="00005266" w:rsidRDefault="00005266" w:rsidP="00005266">
      <w:pPr>
        <w:spacing w:after="0" w:line="240" w:lineRule="auto"/>
        <w:jc w:val="center"/>
        <w:rPr>
          <w:rFonts w:ascii="Times New Roman" w:hAnsi="Times New Roman"/>
          <w:sz w:val="12"/>
          <w:szCs w:val="12"/>
        </w:rPr>
      </w:pPr>
    </w:p>
    <w:p w:rsidR="00005266" w:rsidRPr="00005266" w:rsidRDefault="00005266" w:rsidP="00005266">
      <w:pPr>
        <w:spacing w:after="0" w:line="240" w:lineRule="auto"/>
        <w:jc w:val="center"/>
        <w:rPr>
          <w:rFonts w:ascii="Times New Roman" w:hAnsi="Times New Roman"/>
          <w:sz w:val="12"/>
          <w:szCs w:val="12"/>
        </w:rPr>
      </w:pPr>
      <w:r w:rsidRPr="00005266">
        <w:rPr>
          <w:rFonts w:ascii="Times New Roman" w:hAnsi="Times New Roman"/>
          <w:sz w:val="12"/>
          <w:szCs w:val="12"/>
        </w:rPr>
        <w:t>РЕШЕНИЕ</w:t>
      </w:r>
    </w:p>
    <w:p w:rsidR="00005266" w:rsidRPr="00005266" w:rsidRDefault="00005266" w:rsidP="00005266">
      <w:pPr>
        <w:spacing w:after="0" w:line="240" w:lineRule="auto"/>
        <w:jc w:val="center"/>
        <w:rPr>
          <w:rFonts w:ascii="Times New Roman" w:hAnsi="Times New Roman"/>
          <w:sz w:val="12"/>
          <w:szCs w:val="12"/>
        </w:rPr>
      </w:pPr>
      <w:r w:rsidRPr="00005266">
        <w:rPr>
          <w:rFonts w:ascii="Times New Roman" w:hAnsi="Times New Roman"/>
          <w:sz w:val="12"/>
          <w:szCs w:val="12"/>
        </w:rPr>
        <w:t>10 сентября 2015г.                                                                                                                                                                                                                  №</w:t>
      </w:r>
      <w:r>
        <w:rPr>
          <w:rFonts w:ascii="Times New Roman" w:hAnsi="Times New Roman"/>
          <w:sz w:val="12"/>
          <w:szCs w:val="12"/>
        </w:rPr>
        <w:t>30</w:t>
      </w:r>
    </w:p>
    <w:p w:rsidR="00005266" w:rsidRPr="00005266" w:rsidRDefault="00005266" w:rsidP="00005266">
      <w:pPr>
        <w:spacing w:after="0" w:line="240" w:lineRule="auto"/>
        <w:jc w:val="center"/>
        <w:rPr>
          <w:rFonts w:ascii="Times New Roman" w:hAnsi="Times New Roman"/>
          <w:bCs/>
          <w:sz w:val="12"/>
          <w:szCs w:val="12"/>
        </w:rPr>
      </w:pPr>
      <w:r w:rsidRPr="00005266">
        <w:rPr>
          <w:rFonts w:ascii="Times New Roman" w:hAnsi="Times New Roman"/>
          <w:b/>
          <w:bCs/>
          <w:sz w:val="12"/>
          <w:szCs w:val="12"/>
        </w:rPr>
        <w:t>О внесении изменений и дополнений в бюджет</w:t>
      </w:r>
      <w:r>
        <w:rPr>
          <w:rFonts w:ascii="Times New Roman" w:hAnsi="Times New Roman"/>
          <w:b/>
          <w:bCs/>
          <w:sz w:val="12"/>
          <w:szCs w:val="12"/>
        </w:rPr>
        <w:t xml:space="preserve"> </w:t>
      </w:r>
      <w:r w:rsidRPr="00005266">
        <w:rPr>
          <w:rFonts w:ascii="Times New Roman" w:hAnsi="Times New Roman"/>
          <w:b/>
          <w:bCs/>
          <w:sz w:val="12"/>
          <w:szCs w:val="12"/>
        </w:rPr>
        <w:t>сельского  поселения  Серноводск</w:t>
      </w:r>
      <w:r>
        <w:rPr>
          <w:rFonts w:ascii="Times New Roman" w:hAnsi="Times New Roman"/>
          <w:b/>
          <w:bCs/>
          <w:sz w:val="12"/>
          <w:szCs w:val="12"/>
        </w:rPr>
        <w:t xml:space="preserve"> </w:t>
      </w:r>
      <w:r w:rsidRPr="00005266">
        <w:rPr>
          <w:rFonts w:ascii="Times New Roman" w:hAnsi="Times New Roman"/>
          <w:b/>
          <w:bCs/>
          <w:sz w:val="12"/>
          <w:szCs w:val="12"/>
        </w:rPr>
        <w:t>на 2015 год и на плановый период 2016 и 2017 годов</w:t>
      </w:r>
    </w:p>
    <w:p w:rsidR="00005266" w:rsidRPr="00005266" w:rsidRDefault="00005266" w:rsidP="00005266">
      <w:pPr>
        <w:spacing w:after="0" w:line="240" w:lineRule="auto"/>
        <w:jc w:val="both"/>
        <w:rPr>
          <w:rFonts w:ascii="Times New Roman" w:hAnsi="Times New Roman"/>
          <w:bCs/>
          <w:sz w:val="12"/>
          <w:szCs w:val="12"/>
        </w:rPr>
      </w:pPr>
    </w:p>
    <w:p w:rsidR="00005266" w:rsidRPr="00005266" w:rsidRDefault="00005266" w:rsidP="00005266">
      <w:pPr>
        <w:spacing w:after="0" w:line="240" w:lineRule="auto"/>
        <w:ind w:firstLine="284"/>
        <w:jc w:val="both"/>
        <w:rPr>
          <w:rFonts w:ascii="Times New Roman" w:hAnsi="Times New Roman"/>
          <w:sz w:val="12"/>
          <w:szCs w:val="12"/>
        </w:rPr>
      </w:pPr>
      <w:r w:rsidRPr="00005266">
        <w:rPr>
          <w:rFonts w:ascii="Times New Roman" w:hAnsi="Times New Roman"/>
          <w:bCs/>
          <w:sz w:val="12"/>
          <w:szCs w:val="12"/>
        </w:rPr>
        <w:t>Принято Собранием Представителей сельского поселения Серноводск</w:t>
      </w:r>
    </w:p>
    <w:p w:rsidR="00005266" w:rsidRPr="00005266" w:rsidRDefault="00005266" w:rsidP="00005266">
      <w:pPr>
        <w:spacing w:after="0" w:line="240" w:lineRule="auto"/>
        <w:ind w:firstLine="284"/>
        <w:jc w:val="both"/>
        <w:rPr>
          <w:rFonts w:ascii="Times New Roman" w:hAnsi="Times New Roman"/>
          <w:sz w:val="12"/>
          <w:szCs w:val="12"/>
        </w:rPr>
      </w:pPr>
      <w:r w:rsidRPr="00005266">
        <w:rPr>
          <w:rFonts w:ascii="Times New Roman" w:hAnsi="Times New Roman"/>
          <w:sz w:val="12"/>
          <w:szCs w:val="12"/>
        </w:rPr>
        <w:t>Рассмотрев представленный Администрацией сельского поселения Серноводск бюджет сельского поселения Серноводск на 2015 год и на плановый период  2016 и 2017 годов, Собрание Представителей сельского поселения Серноводск</w:t>
      </w:r>
    </w:p>
    <w:p w:rsidR="00005266" w:rsidRPr="00005266" w:rsidRDefault="00005266" w:rsidP="00005266">
      <w:pPr>
        <w:spacing w:after="0" w:line="240" w:lineRule="auto"/>
        <w:ind w:firstLine="284"/>
        <w:jc w:val="both"/>
        <w:rPr>
          <w:rFonts w:ascii="Times New Roman" w:hAnsi="Times New Roman"/>
          <w:b/>
          <w:sz w:val="12"/>
          <w:szCs w:val="12"/>
        </w:rPr>
      </w:pPr>
      <w:r w:rsidRPr="00005266">
        <w:rPr>
          <w:rFonts w:ascii="Times New Roman" w:hAnsi="Times New Roman"/>
          <w:b/>
          <w:sz w:val="12"/>
          <w:szCs w:val="12"/>
        </w:rPr>
        <w:t>РЕШИЛО:</w:t>
      </w:r>
    </w:p>
    <w:p w:rsidR="00005266" w:rsidRPr="00005266" w:rsidRDefault="00005266" w:rsidP="00005266">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005266">
        <w:rPr>
          <w:rFonts w:ascii="Times New Roman" w:hAnsi="Times New Roman"/>
          <w:sz w:val="12"/>
          <w:szCs w:val="12"/>
        </w:rPr>
        <w:t>Внести в решение Собрания Представителей сельского поселения Серноводск от 24.12.2014г. № 45 «О бюджете сельского поселения Серноводск на 2015 год и плановый период 2016 и 2017 годов» следующие изменения и дополнения:</w:t>
      </w:r>
    </w:p>
    <w:p w:rsidR="00005266" w:rsidRPr="00005266" w:rsidRDefault="00005266" w:rsidP="00005266">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005266">
        <w:rPr>
          <w:rFonts w:ascii="Times New Roman" w:hAnsi="Times New Roman"/>
          <w:sz w:val="12"/>
          <w:szCs w:val="12"/>
        </w:rPr>
        <w:t>В статье 1 в пункте 1 сумму «12988» заменить суммой «14357»;</w:t>
      </w:r>
    </w:p>
    <w:p w:rsidR="00005266" w:rsidRPr="00005266" w:rsidRDefault="00005266" w:rsidP="00005266">
      <w:pPr>
        <w:spacing w:after="0" w:line="240" w:lineRule="auto"/>
        <w:ind w:firstLine="284"/>
        <w:jc w:val="both"/>
        <w:rPr>
          <w:rFonts w:ascii="Times New Roman" w:hAnsi="Times New Roman"/>
          <w:sz w:val="12"/>
          <w:szCs w:val="12"/>
        </w:rPr>
      </w:pPr>
      <w:r w:rsidRPr="00005266">
        <w:rPr>
          <w:rFonts w:ascii="Times New Roman" w:hAnsi="Times New Roman"/>
          <w:sz w:val="12"/>
          <w:szCs w:val="12"/>
        </w:rPr>
        <w:t>сумму «14668» заменить суммой «16076»;</w:t>
      </w:r>
    </w:p>
    <w:p w:rsidR="00005266" w:rsidRPr="00005266" w:rsidRDefault="00005266" w:rsidP="00005266">
      <w:pPr>
        <w:spacing w:after="0" w:line="240" w:lineRule="auto"/>
        <w:ind w:firstLine="284"/>
        <w:jc w:val="both"/>
        <w:rPr>
          <w:rFonts w:ascii="Times New Roman" w:hAnsi="Times New Roman"/>
          <w:sz w:val="12"/>
          <w:szCs w:val="12"/>
        </w:rPr>
      </w:pPr>
      <w:r w:rsidRPr="00005266">
        <w:rPr>
          <w:rFonts w:ascii="Times New Roman" w:hAnsi="Times New Roman"/>
          <w:sz w:val="12"/>
          <w:szCs w:val="12"/>
        </w:rPr>
        <w:t>сумму «1680» заменить суммой «1719».</w:t>
      </w:r>
    </w:p>
    <w:p w:rsidR="00005266" w:rsidRPr="00005266" w:rsidRDefault="00005266" w:rsidP="00005266">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Pr="00005266">
        <w:rPr>
          <w:rFonts w:ascii="Times New Roman" w:hAnsi="Times New Roman"/>
          <w:sz w:val="12"/>
          <w:szCs w:val="12"/>
        </w:rPr>
        <w:t>В статье 6 в 2015 году сумму «6642» заменить суммой «9011»;</w:t>
      </w:r>
    </w:p>
    <w:p w:rsidR="00005266" w:rsidRPr="00005266" w:rsidRDefault="00005266" w:rsidP="00005266">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r w:rsidRPr="00005266">
        <w:rPr>
          <w:rFonts w:ascii="Times New Roman" w:hAnsi="Times New Roman"/>
          <w:sz w:val="12"/>
          <w:szCs w:val="12"/>
        </w:rPr>
        <w:t>В статье 7 в 2015 году сумму «6642» заменить суммой «9011»;</w:t>
      </w:r>
    </w:p>
    <w:p w:rsidR="00005266" w:rsidRPr="00005266" w:rsidRDefault="00005266" w:rsidP="00005266">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005266">
        <w:rPr>
          <w:rFonts w:ascii="Times New Roman" w:hAnsi="Times New Roman"/>
          <w:sz w:val="12"/>
          <w:szCs w:val="12"/>
        </w:rPr>
        <w:t>В статье 8 в 2015 году сумму «7699» заменить суммой «9101»</w:t>
      </w:r>
    </w:p>
    <w:p w:rsidR="00005266" w:rsidRPr="00005266" w:rsidRDefault="00005266" w:rsidP="00005266">
      <w:pPr>
        <w:spacing w:after="0" w:line="240" w:lineRule="auto"/>
        <w:ind w:firstLine="284"/>
        <w:jc w:val="both"/>
        <w:rPr>
          <w:rFonts w:ascii="Times New Roman" w:hAnsi="Times New Roman"/>
          <w:sz w:val="12"/>
          <w:szCs w:val="12"/>
        </w:rPr>
      </w:pPr>
      <w:r>
        <w:rPr>
          <w:rFonts w:ascii="Times New Roman" w:hAnsi="Times New Roman"/>
          <w:sz w:val="12"/>
          <w:szCs w:val="12"/>
        </w:rPr>
        <w:t xml:space="preserve">1.5. </w:t>
      </w:r>
      <w:r w:rsidRPr="00005266">
        <w:rPr>
          <w:rFonts w:ascii="Times New Roman" w:hAnsi="Times New Roman"/>
          <w:sz w:val="12"/>
          <w:szCs w:val="12"/>
        </w:rPr>
        <w:t>В статье 11    сумму «423» заменить суммой «462»;</w:t>
      </w:r>
    </w:p>
    <w:p w:rsidR="00005266" w:rsidRPr="00005266" w:rsidRDefault="00005266" w:rsidP="00005266">
      <w:pPr>
        <w:spacing w:after="0" w:line="240" w:lineRule="auto"/>
        <w:ind w:firstLine="284"/>
        <w:jc w:val="both"/>
        <w:rPr>
          <w:rFonts w:ascii="Times New Roman" w:hAnsi="Times New Roman"/>
          <w:sz w:val="12"/>
          <w:szCs w:val="12"/>
        </w:rPr>
      </w:pPr>
      <w:r w:rsidRPr="00005266">
        <w:rPr>
          <w:rFonts w:ascii="Times New Roman" w:hAnsi="Times New Roman"/>
          <w:sz w:val="12"/>
          <w:szCs w:val="12"/>
        </w:rPr>
        <w:t>сумму «423» заменить суммой «462»;</w:t>
      </w:r>
    </w:p>
    <w:p w:rsidR="00005266" w:rsidRPr="00005266" w:rsidRDefault="00005266" w:rsidP="00005266">
      <w:pPr>
        <w:spacing w:after="0" w:line="240" w:lineRule="auto"/>
        <w:ind w:firstLine="284"/>
        <w:jc w:val="both"/>
        <w:rPr>
          <w:rFonts w:ascii="Times New Roman" w:hAnsi="Times New Roman"/>
          <w:sz w:val="12"/>
          <w:szCs w:val="12"/>
        </w:rPr>
      </w:pPr>
      <w:r w:rsidRPr="00005266">
        <w:rPr>
          <w:rFonts w:ascii="Times New Roman" w:hAnsi="Times New Roman"/>
          <w:sz w:val="12"/>
          <w:szCs w:val="12"/>
        </w:rPr>
        <w:t>сумму «423» заменить суммой «462»;</w:t>
      </w:r>
    </w:p>
    <w:p w:rsidR="00005266" w:rsidRPr="00005266" w:rsidRDefault="00005266" w:rsidP="00005266">
      <w:pPr>
        <w:spacing w:after="0" w:line="240" w:lineRule="auto"/>
        <w:ind w:firstLine="284"/>
        <w:jc w:val="both"/>
        <w:rPr>
          <w:rFonts w:ascii="Times New Roman" w:hAnsi="Times New Roman"/>
          <w:sz w:val="12"/>
          <w:szCs w:val="12"/>
        </w:rPr>
      </w:pPr>
      <w:r w:rsidRPr="00005266">
        <w:rPr>
          <w:rFonts w:ascii="Times New Roman" w:hAnsi="Times New Roman"/>
          <w:sz w:val="12"/>
          <w:szCs w:val="12"/>
        </w:rPr>
        <w:t>сумму «423» заменить суммой «462»;</w:t>
      </w:r>
    </w:p>
    <w:p w:rsidR="00005266" w:rsidRPr="00005266" w:rsidRDefault="00005266" w:rsidP="00005266">
      <w:pPr>
        <w:spacing w:after="0" w:line="240" w:lineRule="auto"/>
        <w:ind w:firstLine="284"/>
        <w:jc w:val="both"/>
        <w:rPr>
          <w:rFonts w:ascii="Times New Roman" w:hAnsi="Times New Roman"/>
          <w:sz w:val="12"/>
          <w:szCs w:val="12"/>
        </w:rPr>
      </w:pPr>
      <w:r w:rsidRPr="00005266">
        <w:rPr>
          <w:rFonts w:ascii="Times New Roman" w:hAnsi="Times New Roman"/>
          <w:sz w:val="12"/>
          <w:szCs w:val="12"/>
        </w:rPr>
        <w:t>сумму «846» заменить суммой «924»;</w:t>
      </w:r>
    </w:p>
    <w:p w:rsidR="00005266" w:rsidRPr="00005266" w:rsidRDefault="00005266" w:rsidP="00005266">
      <w:pPr>
        <w:spacing w:after="0" w:line="240" w:lineRule="auto"/>
        <w:ind w:firstLine="284"/>
        <w:jc w:val="both"/>
        <w:rPr>
          <w:rFonts w:ascii="Times New Roman" w:hAnsi="Times New Roman"/>
          <w:sz w:val="12"/>
          <w:szCs w:val="12"/>
        </w:rPr>
      </w:pPr>
      <w:r w:rsidRPr="00005266">
        <w:rPr>
          <w:rFonts w:ascii="Times New Roman" w:hAnsi="Times New Roman"/>
          <w:sz w:val="12"/>
          <w:szCs w:val="12"/>
        </w:rPr>
        <w:t>сумму «846» заменить суммой «924».</w:t>
      </w:r>
    </w:p>
    <w:p w:rsidR="00005266" w:rsidRPr="00005266" w:rsidRDefault="00005266" w:rsidP="00005266">
      <w:pPr>
        <w:spacing w:after="0" w:line="240" w:lineRule="auto"/>
        <w:ind w:firstLine="284"/>
        <w:jc w:val="both"/>
        <w:rPr>
          <w:rFonts w:ascii="Times New Roman" w:hAnsi="Times New Roman"/>
          <w:sz w:val="12"/>
          <w:szCs w:val="12"/>
        </w:rPr>
      </w:pPr>
      <w:r w:rsidRPr="00005266">
        <w:rPr>
          <w:rFonts w:ascii="Times New Roman" w:hAnsi="Times New Roman"/>
          <w:sz w:val="12"/>
          <w:szCs w:val="12"/>
        </w:rPr>
        <w:t>2.  Приложения 4,6,8,9,10, изложить в новой редакции (прилагаются).</w:t>
      </w:r>
    </w:p>
    <w:p w:rsidR="00005266" w:rsidRPr="00005266" w:rsidRDefault="00005266" w:rsidP="00005266">
      <w:pPr>
        <w:spacing w:after="0" w:line="240" w:lineRule="auto"/>
        <w:ind w:firstLine="284"/>
        <w:jc w:val="both"/>
        <w:rPr>
          <w:rFonts w:ascii="Times New Roman" w:hAnsi="Times New Roman"/>
          <w:sz w:val="12"/>
          <w:szCs w:val="12"/>
        </w:rPr>
      </w:pPr>
      <w:r w:rsidRPr="00005266">
        <w:rPr>
          <w:rFonts w:ascii="Times New Roman" w:hAnsi="Times New Roman"/>
          <w:sz w:val="12"/>
          <w:szCs w:val="12"/>
        </w:rPr>
        <w:t>3.  Настоящее решение опубликовать в газете «Сергиевский вестник».</w:t>
      </w:r>
    </w:p>
    <w:p w:rsidR="00005266" w:rsidRPr="00005266" w:rsidRDefault="00005266" w:rsidP="00005266">
      <w:pPr>
        <w:spacing w:after="0" w:line="240" w:lineRule="auto"/>
        <w:ind w:firstLine="284"/>
        <w:jc w:val="both"/>
        <w:rPr>
          <w:rFonts w:ascii="Times New Roman" w:hAnsi="Times New Roman"/>
          <w:sz w:val="12"/>
          <w:szCs w:val="12"/>
        </w:rPr>
      </w:pPr>
      <w:r w:rsidRPr="00005266">
        <w:rPr>
          <w:rFonts w:ascii="Times New Roman" w:hAnsi="Times New Roman"/>
          <w:sz w:val="12"/>
          <w:szCs w:val="12"/>
        </w:rPr>
        <w:t>4. Настоящее решение вступает в силу со дня его официального</w:t>
      </w:r>
      <w:r>
        <w:rPr>
          <w:rFonts w:ascii="Times New Roman" w:hAnsi="Times New Roman"/>
          <w:sz w:val="12"/>
          <w:szCs w:val="12"/>
        </w:rPr>
        <w:t xml:space="preserve"> </w:t>
      </w:r>
      <w:r w:rsidRPr="00005266">
        <w:rPr>
          <w:rFonts w:ascii="Times New Roman" w:hAnsi="Times New Roman"/>
          <w:sz w:val="12"/>
          <w:szCs w:val="12"/>
        </w:rPr>
        <w:t>опубликования.</w:t>
      </w:r>
    </w:p>
    <w:p w:rsidR="00005266" w:rsidRPr="00005266" w:rsidRDefault="00005266" w:rsidP="00005266">
      <w:pPr>
        <w:spacing w:after="0" w:line="240" w:lineRule="auto"/>
        <w:jc w:val="right"/>
        <w:rPr>
          <w:rFonts w:ascii="Times New Roman" w:hAnsi="Times New Roman"/>
          <w:sz w:val="12"/>
          <w:szCs w:val="12"/>
        </w:rPr>
      </w:pPr>
      <w:r w:rsidRPr="00005266">
        <w:rPr>
          <w:rFonts w:ascii="Times New Roman" w:hAnsi="Times New Roman"/>
          <w:sz w:val="12"/>
          <w:szCs w:val="12"/>
        </w:rPr>
        <w:t>Председатель Собрания Представителей сельского поселения  Серноводск</w:t>
      </w:r>
    </w:p>
    <w:p w:rsidR="00005266" w:rsidRDefault="00005266" w:rsidP="00005266">
      <w:pPr>
        <w:spacing w:after="0" w:line="240" w:lineRule="auto"/>
        <w:jc w:val="right"/>
        <w:rPr>
          <w:rFonts w:ascii="Times New Roman" w:hAnsi="Times New Roman"/>
          <w:sz w:val="12"/>
          <w:szCs w:val="12"/>
        </w:rPr>
      </w:pPr>
      <w:r w:rsidRPr="00005266">
        <w:rPr>
          <w:rFonts w:ascii="Times New Roman" w:hAnsi="Times New Roman"/>
          <w:sz w:val="12"/>
          <w:szCs w:val="12"/>
        </w:rPr>
        <w:t>муниципального района Сергиевский</w:t>
      </w:r>
    </w:p>
    <w:p w:rsidR="00005266" w:rsidRPr="00005266" w:rsidRDefault="00005266" w:rsidP="00005266">
      <w:pPr>
        <w:spacing w:after="0" w:line="240" w:lineRule="auto"/>
        <w:jc w:val="right"/>
        <w:rPr>
          <w:rFonts w:ascii="Times New Roman" w:hAnsi="Times New Roman"/>
          <w:sz w:val="12"/>
          <w:szCs w:val="12"/>
        </w:rPr>
      </w:pPr>
      <w:r w:rsidRPr="00005266">
        <w:rPr>
          <w:rFonts w:ascii="Times New Roman" w:hAnsi="Times New Roman"/>
          <w:sz w:val="12"/>
          <w:szCs w:val="12"/>
        </w:rPr>
        <w:t>В.В. Тулгаев</w:t>
      </w:r>
    </w:p>
    <w:p w:rsidR="00EC7333" w:rsidRDefault="00EC7333" w:rsidP="00476836">
      <w:pPr>
        <w:spacing w:after="0" w:line="240" w:lineRule="auto"/>
        <w:jc w:val="both"/>
        <w:rPr>
          <w:rFonts w:ascii="Times New Roman" w:hAnsi="Times New Roman"/>
          <w:sz w:val="12"/>
          <w:szCs w:val="12"/>
        </w:rPr>
      </w:pPr>
    </w:p>
    <w:p w:rsidR="00005266" w:rsidRPr="00005266" w:rsidRDefault="00005266" w:rsidP="00005266">
      <w:pPr>
        <w:spacing w:after="0" w:line="240" w:lineRule="auto"/>
        <w:jc w:val="right"/>
        <w:rPr>
          <w:rFonts w:ascii="Times New Roman" w:hAnsi="Times New Roman"/>
          <w:i/>
          <w:sz w:val="12"/>
          <w:szCs w:val="12"/>
        </w:rPr>
      </w:pPr>
      <w:r w:rsidRPr="00005266">
        <w:rPr>
          <w:rFonts w:ascii="Times New Roman" w:hAnsi="Times New Roman"/>
          <w:i/>
          <w:sz w:val="12"/>
          <w:szCs w:val="12"/>
        </w:rPr>
        <w:t>Приложение №</w:t>
      </w:r>
      <w:r>
        <w:rPr>
          <w:rFonts w:ascii="Times New Roman" w:hAnsi="Times New Roman"/>
          <w:i/>
          <w:sz w:val="12"/>
          <w:szCs w:val="12"/>
        </w:rPr>
        <w:t>4</w:t>
      </w:r>
    </w:p>
    <w:p w:rsidR="00005266" w:rsidRPr="00005266" w:rsidRDefault="00005266" w:rsidP="00005266">
      <w:pPr>
        <w:spacing w:after="0" w:line="240" w:lineRule="auto"/>
        <w:jc w:val="right"/>
        <w:rPr>
          <w:rFonts w:ascii="Times New Roman" w:hAnsi="Times New Roman"/>
          <w:i/>
          <w:sz w:val="12"/>
          <w:szCs w:val="12"/>
        </w:rPr>
      </w:pPr>
      <w:r w:rsidRPr="00005266">
        <w:rPr>
          <w:rFonts w:ascii="Times New Roman" w:hAnsi="Times New Roman"/>
          <w:i/>
          <w:sz w:val="12"/>
          <w:szCs w:val="12"/>
        </w:rPr>
        <w:t>к решению Собрания Представителей сельского поселения С</w:t>
      </w:r>
      <w:r>
        <w:rPr>
          <w:rFonts w:ascii="Times New Roman" w:hAnsi="Times New Roman"/>
          <w:i/>
          <w:sz w:val="12"/>
          <w:szCs w:val="12"/>
        </w:rPr>
        <w:t>ерноводск</w:t>
      </w:r>
    </w:p>
    <w:p w:rsidR="00005266" w:rsidRPr="00005266" w:rsidRDefault="00005266" w:rsidP="00005266">
      <w:pPr>
        <w:spacing w:after="0" w:line="240" w:lineRule="auto"/>
        <w:jc w:val="right"/>
        <w:rPr>
          <w:rFonts w:ascii="Times New Roman" w:hAnsi="Times New Roman"/>
          <w:i/>
          <w:sz w:val="12"/>
          <w:szCs w:val="12"/>
        </w:rPr>
      </w:pPr>
      <w:r w:rsidRPr="00005266">
        <w:rPr>
          <w:rFonts w:ascii="Times New Roman" w:hAnsi="Times New Roman"/>
          <w:i/>
          <w:sz w:val="12"/>
          <w:szCs w:val="12"/>
        </w:rPr>
        <w:t>муниципального района Сергиевский Самарской области</w:t>
      </w:r>
    </w:p>
    <w:p w:rsidR="00005266" w:rsidRPr="00005266" w:rsidRDefault="00005266" w:rsidP="00005266">
      <w:pPr>
        <w:spacing w:after="0" w:line="240" w:lineRule="auto"/>
        <w:jc w:val="right"/>
        <w:rPr>
          <w:rFonts w:ascii="Times New Roman" w:hAnsi="Times New Roman"/>
          <w:sz w:val="12"/>
          <w:szCs w:val="12"/>
        </w:rPr>
      </w:pPr>
      <w:r w:rsidRPr="00005266">
        <w:rPr>
          <w:rFonts w:ascii="Times New Roman" w:hAnsi="Times New Roman"/>
          <w:i/>
          <w:sz w:val="12"/>
          <w:szCs w:val="12"/>
        </w:rPr>
        <w:t>№</w:t>
      </w:r>
      <w:r>
        <w:rPr>
          <w:rFonts w:ascii="Times New Roman" w:hAnsi="Times New Roman"/>
          <w:i/>
          <w:sz w:val="12"/>
          <w:szCs w:val="12"/>
        </w:rPr>
        <w:t>30</w:t>
      </w:r>
      <w:r w:rsidRPr="00005266">
        <w:rPr>
          <w:rFonts w:ascii="Times New Roman" w:hAnsi="Times New Roman"/>
          <w:i/>
          <w:sz w:val="12"/>
          <w:szCs w:val="12"/>
        </w:rPr>
        <w:t xml:space="preserve"> от “10” сентября 2015 г.</w:t>
      </w:r>
    </w:p>
    <w:p w:rsidR="008C17E5" w:rsidRDefault="008C17E5" w:rsidP="008C17E5">
      <w:pPr>
        <w:spacing w:after="0" w:line="240" w:lineRule="auto"/>
        <w:jc w:val="center"/>
        <w:rPr>
          <w:rFonts w:ascii="Times New Roman" w:hAnsi="Times New Roman"/>
          <w:b/>
          <w:sz w:val="12"/>
          <w:szCs w:val="12"/>
        </w:rPr>
      </w:pPr>
      <w:r w:rsidRPr="008C17E5">
        <w:rPr>
          <w:rFonts w:ascii="Times New Roman" w:hAnsi="Times New Roman"/>
          <w:b/>
          <w:sz w:val="12"/>
          <w:szCs w:val="12"/>
        </w:rPr>
        <w:t>Распределение бюджетных ассигнований по разделам, подразделениям, целевым статьям</w:t>
      </w:r>
    </w:p>
    <w:p w:rsidR="00EC7333" w:rsidRPr="008C17E5" w:rsidRDefault="008C17E5" w:rsidP="008C17E5">
      <w:pPr>
        <w:spacing w:after="0" w:line="240" w:lineRule="auto"/>
        <w:jc w:val="center"/>
        <w:rPr>
          <w:rFonts w:ascii="Times New Roman" w:hAnsi="Times New Roman"/>
          <w:b/>
          <w:sz w:val="12"/>
          <w:szCs w:val="12"/>
        </w:rPr>
      </w:pPr>
      <w:r w:rsidRPr="008C17E5">
        <w:rPr>
          <w:rFonts w:ascii="Times New Roman" w:hAnsi="Times New Roman"/>
          <w:b/>
          <w:sz w:val="12"/>
          <w:szCs w:val="12"/>
        </w:rPr>
        <w:t xml:space="preserve"> (муниципальным программам и непрограммным направлениям деятельности), группам (группам и подгруппам) видам классификации расходов бюджета сельского поселения Серноводск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678"/>
        <w:gridCol w:w="425"/>
        <w:gridCol w:w="426"/>
        <w:gridCol w:w="567"/>
        <w:gridCol w:w="425"/>
        <w:gridCol w:w="425"/>
        <w:gridCol w:w="567"/>
      </w:tblGrid>
      <w:tr w:rsidR="008C17E5" w:rsidRPr="008C17E5" w:rsidTr="008C17E5">
        <w:trPr>
          <w:trHeight w:val="20"/>
        </w:trPr>
        <w:tc>
          <w:tcPr>
            <w:tcW w:w="4678" w:type="dxa"/>
            <w:vMerge w:val="restart"/>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Рз</w:t>
            </w:r>
          </w:p>
        </w:tc>
        <w:tc>
          <w:tcPr>
            <w:tcW w:w="426" w:type="dxa"/>
            <w:vMerge w:val="restart"/>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ПР</w:t>
            </w:r>
          </w:p>
        </w:tc>
        <w:tc>
          <w:tcPr>
            <w:tcW w:w="567" w:type="dxa"/>
            <w:vMerge w:val="restart"/>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ЦСР</w:t>
            </w:r>
          </w:p>
        </w:tc>
        <w:tc>
          <w:tcPr>
            <w:tcW w:w="425" w:type="dxa"/>
            <w:vMerge w:val="restart"/>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ВР</w:t>
            </w:r>
          </w:p>
        </w:tc>
        <w:tc>
          <w:tcPr>
            <w:tcW w:w="992" w:type="dxa"/>
            <w:gridSpan w:val="2"/>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Суммы, тыс. рублей</w:t>
            </w:r>
          </w:p>
        </w:tc>
      </w:tr>
      <w:tr w:rsidR="008C17E5" w:rsidRPr="008C17E5" w:rsidTr="008C17E5">
        <w:trPr>
          <w:trHeight w:val="20"/>
        </w:trPr>
        <w:tc>
          <w:tcPr>
            <w:tcW w:w="4678" w:type="dxa"/>
            <w:vMerge/>
            <w:hideMark/>
          </w:tcPr>
          <w:p w:rsidR="008C17E5" w:rsidRPr="008C17E5" w:rsidRDefault="008C17E5" w:rsidP="008C17E5">
            <w:pPr>
              <w:rPr>
                <w:rFonts w:ascii="Times New Roman" w:hAnsi="Times New Roman"/>
                <w:bCs/>
                <w:sz w:val="12"/>
                <w:szCs w:val="12"/>
              </w:rPr>
            </w:pPr>
          </w:p>
        </w:tc>
        <w:tc>
          <w:tcPr>
            <w:tcW w:w="425" w:type="dxa"/>
            <w:vMerge/>
            <w:hideMark/>
          </w:tcPr>
          <w:p w:rsidR="008C17E5" w:rsidRPr="008C17E5" w:rsidRDefault="008C17E5" w:rsidP="008C17E5">
            <w:pPr>
              <w:rPr>
                <w:rFonts w:ascii="Times New Roman" w:hAnsi="Times New Roman"/>
                <w:bCs/>
                <w:sz w:val="12"/>
                <w:szCs w:val="12"/>
              </w:rPr>
            </w:pPr>
          </w:p>
        </w:tc>
        <w:tc>
          <w:tcPr>
            <w:tcW w:w="426" w:type="dxa"/>
            <w:vMerge/>
            <w:hideMark/>
          </w:tcPr>
          <w:p w:rsidR="008C17E5" w:rsidRPr="008C17E5" w:rsidRDefault="008C17E5" w:rsidP="008C17E5">
            <w:pPr>
              <w:rPr>
                <w:rFonts w:ascii="Times New Roman" w:hAnsi="Times New Roman"/>
                <w:bCs/>
                <w:sz w:val="12"/>
                <w:szCs w:val="12"/>
              </w:rPr>
            </w:pPr>
          </w:p>
        </w:tc>
        <w:tc>
          <w:tcPr>
            <w:tcW w:w="567" w:type="dxa"/>
            <w:vMerge/>
            <w:hideMark/>
          </w:tcPr>
          <w:p w:rsidR="008C17E5" w:rsidRPr="008C17E5" w:rsidRDefault="008C17E5" w:rsidP="008C17E5">
            <w:pPr>
              <w:rPr>
                <w:rFonts w:ascii="Times New Roman" w:hAnsi="Times New Roman"/>
                <w:bCs/>
                <w:sz w:val="12"/>
                <w:szCs w:val="12"/>
              </w:rPr>
            </w:pPr>
          </w:p>
        </w:tc>
        <w:tc>
          <w:tcPr>
            <w:tcW w:w="425" w:type="dxa"/>
            <w:vMerge/>
            <w:hideMark/>
          </w:tcPr>
          <w:p w:rsidR="008C17E5" w:rsidRPr="008C17E5" w:rsidRDefault="008C17E5" w:rsidP="008C17E5">
            <w:pPr>
              <w:rPr>
                <w:rFonts w:ascii="Times New Roman" w:hAnsi="Times New Roman"/>
                <w:bCs/>
                <w:sz w:val="12"/>
                <w:szCs w:val="12"/>
              </w:rPr>
            </w:pPr>
          </w:p>
        </w:tc>
        <w:tc>
          <w:tcPr>
            <w:tcW w:w="425" w:type="dxa"/>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Всего</w:t>
            </w:r>
          </w:p>
        </w:tc>
        <w:tc>
          <w:tcPr>
            <w:tcW w:w="567" w:type="dxa"/>
            <w:hideMark/>
          </w:tcPr>
          <w:p w:rsidR="008C17E5" w:rsidRPr="008C17E5" w:rsidRDefault="008C17E5" w:rsidP="008C17E5">
            <w:pPr>
              <w:rPr>
                <w:rFonts w:ascii="Times New Roman" w:hAnsi="Times New Roman"/>
                <w:bCs/>
                <w:sz w:val="10"/>
                <w:szCs w:val="10"/>
              </w:rPr>
            </w:pPr>
            <w:r w:rsidRPr="008C17E5">
              <w:rPr>
                <w:rFonts w:ascii="Times New Roman" w:hAnsi="Times New Roman"/>
                <w:bCs/>
                <w:sz w:val="10"/>
                <w:szCs w:val="10"/>
              </w:rPr>
              <w:t>в том числе за счет безвозмездных поступлений</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Общегосударственные вопросы</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01</w:t>
            </w:r>
          </w:p>
        </w:tc>
        <w:tc>
          <w:tcPr>
            <w:tcW w:w="426"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 </w:t>
            </w:r>
          </w:p>
        </w:tc>
        <w:tc>
          <w:tcPr>
            <w:tcW w:w="567"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 </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 </w:t>
            </w:r>
          </w:p>
        </w:tc>
        <w:tc>
          <w:tcPr>
            <w:tcW w:w="425" w:type="dxa"/>
            <w:hideMark/>
          </w:tcPr>
          <w:p w:rsidR="008C17E5" w:rsidRPr="008C17E5" w:rsidRDefault="008C17E5" w:rsidP="008C17E5">
            <w:pPr>
              <w:rPr>
                <w:rFonts w:ascii="Times New Roman" w:hAnsi="Times New Roman"/>
                <w:bCs/>
                <w:sz w:val="10"/>
                <w:szCs w:val="10"/>
              </w:rPr>
            </w:pPr>
            <w:r w:rsidRPr="008C17E5">
              <w:rPr>
                <w:rFonts w:ascii="Times New Roman" w:hAnsi="Times New Roman"/>
                <w:bCs/>
                <w:sz w:val="10"/>
                <w:szCs w:val="10"/>
              </w:rPr>
              <w:t>5116</w:t>
            </w:r>
          </w:p>
        </w:tc>
        <w:tc>
          <w:tcPr>
            <w:tcW w:w="567" w:type="dxa"/>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1695</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2 012</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Реконструкция, строительство, ремонт и укрепление материально-технической базы учреждений культуры, ремонт административных зданий поселений</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3400000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97</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Закупка товаров, работ и услуг для муниципальных нужд</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3402000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97</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AA65B4">
            <w:pPr>
              <w:rPr>
                <w:rFonts w:ascii="Times New Roman" w:hAnsi="Times New Roman"/>
                <w:sz w:val="12"/>
                <w:szCs w:val="12"/>
              </w:rPr>
            </w:pPr>
            <w:r w:rsidRPr="008C17E5">
              <w:rPr>
                <w:rFonts w:ascii="Times New Roman" w:hAnsi="Times New Roman"/>
                <w:sz w:val="12"/>
                <w:szCs w:val="12"/>
              </w:rPr>
              <w:t>Иные закупки товаров, работ и услуг для обеспечения гос</w:t>
            </w:r>
            <w:r w:rsidR="00AA65B4">
              <w:rPr>
                <w:rFonts w:ascii="Times New Roman" w:hAnsi="Times New Roman"/>
                <w:sz w:val="12"/>
                <w:szCs w:val="12"/>
              </w:rPr>
              <w:t>.</w:t>
            </w:r>
            <w:r w:rsidRPr="008C17E5">
              <w:rPr>
                <w:rFonts w:ascii="Times New Roman" w:hAnsi="Times New Roman"/>
                <w:sz w:val="12"/>
                <w:szCs w:val="12"/>
              </w:rPr>
              <w:t xml:space="preserve"> (муниципальных) нужд</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3402000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97</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Непрограммные направления расходов местного бюджета</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1915</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9901100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1915</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9901100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120</w:t>
            </w:r>
          </w:p>
        </w:tc>
        <w:tc>
          <w:tcPr>
            <w:tcW w:w="425"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1592</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AA65B4">
            <w:pPr>
              <w:rPr>
                <w:rFonts w:ascii="Times New Roman" w:hAnsi="Times New Roman"/>
                <w:sz w:val="12"/>
                <w:szCs w:val="12"/>
              </w:rPr>
            </w:pPr>
            <w:r w:rsidRPr="008C17E5">
              <w:rPr>
                <w:rFonts w:ascii="Times New Roman" w:hAnsi="Times New Roman"/>
                <w:sz w:val="12"/>
                <w:szCs w:val="12"/>
              </w:rPr>
              <w:t>Иные закупки товаров, ра</w:t>
            </w:r>
            <w:r w:rsidR="00AA65B4">
              <w:rPr>
                <w:rFonts w:ascii="Times New Roman" w:hAnsi="Times New Roman"/>
                <w:sz w:val="12"/>
                <w:szCs w:val="12"/>
              </w:rPr>
              <w:t>бот и услуг для обеспечения гос.</w:t>
            </w:r>
            <w:r w:rsidRPr="008C17E5">
              <w:rPr>
                <w:rFonts w:ascii="Times New Roman" w:hAnsi="Times New Roman"/>
                <w:sz w:val="12"/>
                <w:szCs w:val="12"/>
              </w:rPr>
              <w:t xml:space="preserve"> (муниципальных) нужд</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9901100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319</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Уплата налогов, сборов и иных платежей</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9901100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850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4</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06</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631</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2014-2017 гг.</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06</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1800000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631</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lastRenderedPageBreak/>
              <w:t xml:space="preserve">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06</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1807820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622</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Иные межбюджетные трансферты</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06</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1807820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622</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Подпрограмма "Организация планирования и исполнения консолидированного бюджета муниципального района Сергиевский на 2014-2017 гг.</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06</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1830000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9</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06</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1831100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9</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Иные межбюджетные трансферты</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06</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1831100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9</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Обеспечение проведения выборов и референдумов</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07</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108</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Непрограммные направления расходов местного бюджета</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07</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108</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Закупка товаров, работ и услуг для муниципальных нужд</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07</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9902000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108</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AA65B4">
            <w:pPr>
              <w:rPr>
                <w:rFonts w:ascii="Times New Roman" w:hAnsi="Times New Roman"/>
                <w:sz w:val="12"/>
                <w:szCs w:val="12"/>
              </w:rPr>
            </w:pPr>
            <w:r w:rsidRPr="008C17E5">
              <w:rPr>
                <w:rFonts w:ascii="Times New Roman" w:hAnsi="Times New Roman"/>
                <w:sz w:val="12"/>
                <w:szCs w:val="12"/>
              </w:rPr>
              <w:t>Иные закупки товаров, работ и услуг для обеспечения гос</w:t>
            </w:r>
            <w:r w:rsidR="00AA65B4">
              <w:rPr>
                <w:rFonts w:ascii="Times New Roman" w:hAnsi="Times New Roman"/>
                <w:sz w:val="12"/>
                <w:szCs w:val="12"/>
              </w:rPr>
              <w:t>.</w:t>
            </w:r>
            <w:r w:rsidRPr="008C17E5">
              <w:rPr>
                <w:rFonts w:ascii="Times New Roman" w:hAnsi="Times New Roman"/>
                <w:sz w:val="12"/>
                <w:szCs w:val="12"/>
              </w:rPr>
              <w:t xml:space="preserve"> (муниципальных) нужд</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07</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9902000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108</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Резервные фонды</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10</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Непрограммные направления расходов местного бюджета</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10</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Резервный фонд администрации поселений</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9907990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10</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Резервные средства</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9907990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870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10</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Другие общегосударственные вопросы</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2355</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1 695</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1900000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522</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1907820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522</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Иные межбюджетные трансферты</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1907820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522</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Непрограммные направления расходов местного бюджета</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1833</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1 695</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Закупка товаров, работ и услуг для муниципальных нужд</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9902000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100</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AA65B4">
            <w:pPr>
              <w:rPr>
                <w:rFonts w:ascii="Times New Roman" w:hAnsi="Times New Roman"/>
                <w:sz w:val="12"/>
                <w:szCs w:val="12"/>
              </w:rPr>
            </w:pPr>
            <w:r w:rsidRPr="008C17E5">
              <w:rPr>
                <w:rFonts w:ascii="Times New Roman" w:hAnsi="Times New Roman"/>
                <w:sz w:val="12"/>
                <w:szCs w:val="12"/>
              </w:rPr>
              <w:t>Иные закупки товаров, работ и услуг для обеспечения гос</w:t>
            </w:r>
            <w:r w:rsidR="00AA65B4">
              <w:rPr>
                <w:rFonts w:ascii="Times New Roman" w:hAnsi="Times New Roman"/>
                <w:sz w:val="12"/>
                <w:szCs w:val="12"/>
              </w:rPr>
              <w:t>.</w:t>
            </w:r>
            <w:r w:rsidRPr="008C17E5">
              <w:rPr>
                <w:rFonts w:ascii="Times New Roman" w:hAnsi="Times New Roman"/>
                <w:sz w:val="12"/>
                <w:szCs w:val="12"/>
              </w:rPr>
              <w:t xml:space="preserve"> (муниципальных) нужд</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9902000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100</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9907240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1695</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1 695</w:t>
            </w:r>
          </w:p>
        </w:tc>
      </w:tr>
      <w:tr w:rsidR="008C17E5" w:rsidRPr="008C17E5" w:rsidTr="008C17E5">
        <w:trPr>
          <w:trHeight w:val="20"/>
        </w:trPr>
        <w:tc>
          <w:tcPr>
            <w:tcW w:w="4678" w:type="dxa"/>
            <w:hideMark/>
          </w:tcPr>
          <w:p w:rsidR="008C17E5" w:rsidRPr="008C17E5" w:rsidRDefault="008C17E5" w:rsidP="00AA65B4">
            <w:pPr>
              <w:rPr>
                <w:rFonts w:ascii="Times New Roman" w:hAnsi="Times New Roman"/>
                <w:sz w:val="12"/>
                <w:szCs w:val="12"/>
              </w:rPr>
            </w:pPr>
            <w:r w:rsidRPr="008C17E5">
              <w:rPr>
                <w:rFonts w:ascii="Times New Roman" w:hAnsi="Times New Roman"/>
                <w:sz w:val="12"/>
                <w:szCs w:val="12"/>
              </w:rPr>
              <w:t>Иные закупки товаров, работ и услуг для обеспечения гос</w:t>
            </w:r>
            <w:r w:rsidR="00AA65B4">
              <w:rPr>
                <w:rFonts w:ascii="Times New Roman" w:hAnsi="Times New Roman"/>
                <w:sz w:val="12"/>
                <w:szCs w:val="12"/>
              </w:rPr>
              <w:t>.</w:t>
            </w:r>
            <w:r w:rsidRPr="008C17E5">
              <w:rPr>
                <w:rFonts w:ascii="Times New Roman" w:hAnsi="Times New Roman"/>
                <w:sz w:val="12"/>
                <w:szCs w:val="12"/>
              </w:rPr>
              <w:t xml:space="preserve"> (муниципальных) нужд</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9907240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240</w:t>
            </w:r>
          </w:p>
        </w:tc>
        <w:tc>
          <w:tcPr>
            <w:tcW w:w="425" w:type="dxa"/>
            <w:noWrap/>
            <w:hideMark/>
          </w:tcPr>
          <w:p w:rsidR="008C17E5" w:rsidRPr="00AA65B4" w:rsidRDefault="00AA65B4" w:rsidP="008C17E5">
            <w:pPr>
              <w:rPr>
                <w:rFonts w:ascii="Times New Roman" w:hAnsi="Times New Roman"/>
                <w:sz w:val="10"/>
                <w:szCs w:val="10"/>
              </w:rPr>
            </w:pPr>
            <w:r w:rsidRPr="00AA65B4">
              <w:rPr>
                <w:rFonts w:ascii="Times New Roman" w:hAnsi="Times New Roman"/>
                <w:sz w:val="10"/>
                <w:szCs w:val="10"/>
              </w:rPr>
              <w:t>1</w:t>
            </w:r>
            <w:r w:rsidR="008C17E5" w:rsidRPr="00AA65B4">
              <w:rPr>
                <w:rFonts w:ascii="Times New Roman" w:hAnsi="Times New Roman"/>
                <w:sz w:val="10"/>
                <w:szCs w:val="10"/>
              </w:rPr>
              <w:t>695</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1 695</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38</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Иные межбюджетные трансферты</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38</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Национальная оборона</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02</w:t>
            </w:r>
          </w:p>
        </w:tc>
        <w:tc>
          <w:tcPr>
            <w:tcW w:w="426"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 </w:t>
            </w:r>
          </w:p>
        </w:tc>
        <w:tc>
          <w:tcPr>
            <w:tcW w:w="567" w:type="dxa"/>
            <w:noWrap/>
            <w:hideMark/>
          </w:tcPr>
          <w:p w:rsidR="008C17E5" w:rsidRPr="008C17E5" w:rsidRDefault="008C17E5" w:rsidP="008C17E5">
            <w:pPr>
              <w:rPr>
                <w:rFonts w:ascii="Times New Roman" w:hAnsi="Times New Roman"/>
                <w:bCs/>
                <w:sz w:val="10"/>
                <w:szCs w:val="10"/>
              </w:rPr>
            </w:pPr>
            <w:r w:rsidRPr="008C17E5">
              <w:rPr>
                <w:rFonts w:ascii="Times New Roman" w:hAnsi="Times New Roman"/>
                <w:bCs/>
                <w:sz w:val="10"/>
                <w:szCs w:val="10"/>
              </w:rPr>
              <w:t> </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 </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153</w:t>
            </w:r>
          </w:p>
        </w:tc>
        <w:tc>
          <w:tcPr>
            <w:tcW w:w="567" w:type="dxa"/>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153</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Мобилизационная и вневойсковая подготовка</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02</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153</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153</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Непрограммные направления расходов местного бюджета</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02</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153</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153</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02</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9905118</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153</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153</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02</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9905118</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153</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153</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Национальная безопасность и правоохранительная деятельность</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03</w:t>
            </w:r>
          </w:p>
        </w:tc>
        <w:tc>
          <w:tcPr>
            <w:tcW w:w="426"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 </w:t>
            </w:r>
          </w:p>
        </w:tc>
        <w:tc>
          <w:tcPr>
            <w:tcW w:w="567" w:type="dxa"/>
            <w:noWrap/>
            <w:hideMark/>
          </w:tcPr>
          <w:p w:rsidR="008C17E5" w:rsidRPr="008C17E5" w:rsidRDefault="008C17E5" w:rsidP="008C17E5">
            <w:pPr>
              <w:rPr>
                <w:rFonts w:ascii="Times New Roman" w:hAnsi="Times New Roman"/>
                <w:bCs/>
                <w:sz w:val="10"/>
                <w:szCs w:val="10"/>
              </w:rPr>
            </w:pPr>
            <w:r w:rsidRPr="008C17E5">
              <w:rPr>
                <w:rFonts w:ascii="Times New Roman" w:hAnsi="Times New Roman"/>
                <w:bCs/>
                <w:sz w:val="10"/>
                <w:szCs w:val="10"/>
              </w:rPr>
              <w:t> </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 </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46</w:t>
            </w:r>
          </w:p>
        </w:tc>
        <w:tc>
          <w:tcPr>
            <w:tcW w:w="567" w:type="dxa"/>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09</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32</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Непрограммные направления расходов местного бюджета</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09</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32</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Закупка товаров, работ и услуг для муниципальных нужд</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09</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9902000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32</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AA65B4">
            <w:pPr>
              <w:rPr>
                <w:rFonts w:ascii="Times New Roman" w:hAnsi="Times New Roman"/>
                <w:sz w:val="12"/>
                <w:szCs w:val="12"/>
              </w:rPr>
            </w:pPr>
            <w:r w:rsidRPr="008C17E5">
              <w:rPr>
                <w:rFonts w:ascii="Times New Roman" w:hAnsi="Times New Roman"/>
                <w:sz w:val="12"/>
                <w:szCs w:val="12"/>
              </w:rPr>
              <w:t>Иные закупки товаров, работ и услуг для обеспечения гос</w:t>
            </w:r>
            <w:r w:rsidR="00AA65B4">
              <w:rPr>
                <w:rFonts w:ascii="Times New Roman" w:hAnsi="Times New Roman"/>
                <w:sz w:val="12"/>
                <w:szCs w:val="12"/>
              </w:rPr>
              <w:t>.</w:t>
            </w:r>
            <w:r w:rsidRPr="008C17E5">
              <w:rPr>
                <w:rFonts w:ascii="Times New Roman" w:hAnsi="Times New Roman"/>
                <w:sz w:val="12"/>
                <w:szCs w:val="12"/>
              </w:rPr>
              <w:t xml:space="preserve"> (муниципальных) нужд</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09</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9902000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22</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Уплата налогов, сборов и иных платежей</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09</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9902000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850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10</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Другие вопросы в области национальной безопасности и правоохранительной деятельности</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14</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14</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 на 2015-2017гг.</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14</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0100000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13</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14</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0107820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13</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Иные межбюджетные трансферты</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14</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0107820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13</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14</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3100000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14</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3102000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AA65B4">
            <w:pPr>
              <w:rPr>
                <w:rFonts w:ascii="Times New Roman" w:hAnsi="Times New Roman"/>
                <w:sz w:val="12"/>
                <w:szCs w:val="12"/>
              </w:rPr>
            </w:pPr>
            <w:r w:rsidRPr="008C17E5">
              <w:rPr>
                <w:rFonts w:ascii="Times New Roman" w:hAnsi="Times New Roman"/>
                <w:sz w:val="12"/>
                <w:szCs w:val="12"/>
              </w:rPr>
              <w:t>Иные закупки товаров, работ и услуг для обеспечения гос</w:t>
            </w:r>
            <w:r w:rsidR="00AA65B4">
              <w:rPr>
                <w:rFonts w:ascii="Times New Roman" w:hAnsi="Times New Roman"/>
                <w:sz w:val="12"/>
                <w:szCs w:val="12"/>
              </w:rPr>
              <w:t>.</w:t>
            </w:r>
            <w:r w:rsidRPr="008C17E5">
              <w:rPr>
                <w:rFonts w:ascii="Times New Roman" w:hAnsi="Times New Roman"/>
                <w:sz w:val="12"/>
                <w:szCs w:val="12"/>
              </w:rPr>
              <w:t xml:space="preserve"> (муниципальных) нужд</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14</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3102000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Национальная экономика</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04</w:t>
            </w:r>
          </w:p>
        </w:tc>
        <w:tc>
          <w:tcPr>
            <w:tcW w:w="426"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 </w:t>
            </w:r>
          </w:p>
        </w:tc>
        <w:tc>
          <w:tcPr>
            <w:tcW w:w="567" w:type="dxa"/>
            <w:noWrap/>
            <w:hideMark/>
          </w:tcPr>
          <w:p w:rsidR="008C17E5" w:rsidRPr="008C17E5" w:rsidRDefault="008C17E5" w:rsidP="008C17E5">
            <w:pPr>
              <w:rPr>
                <w:rFonts w:ascii="Times New Roman" w:hAnsi="Times New Roman"/>
                <w:bCs/>
                <w:sz w:val="10"/>
                <w:szCs w:val="10"/>
              </w:rPr>
            </w:pPr>
            <w:r w:rsidRPr="008C17E5">
              <w:rPr>
                <w:rFonts w:ascii="Times New Roman" w:hAnsi="Times New Roman"/>
                <w:bCs/>
                <w:sz w:val="10"/>
                <w:szCs w:val="10"/>
              </w:rPr>
              <w:t> </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 </w:t>
            </w:r>
          </w:p>
        </w:tc>
        <w:tc>
          <w:tcPr>
            <w:tcW w:w="425" w:type="dxa"/>
            <w:noWrap/>
            <w:hideMark/>
          </w:tcPr>
          <w:p w:rsidR="008C17E5" w:rsidRPr="008C17E5" w:rsidRDefault="008C17E5" w:rsidP="008C17E5">
            <w:pPr>
              <w:rPr>
                <w:rFonts w:ascii="Times New Roman" w:hAnsi="Times New Roman"/>
                <w:bCs/>
                <w:sz w:val="10"/>
                <w:szCs w:val="10"/>
              </w:rPr>
            </w:pPr>
            <w:r w:rsidRPr="008C17E5">
              <w:rPr>
                <w:rFonts w:ascii="Times New Roman" w:hAnsi="Times New Roman"/>
                <w:bCs/>
                <w:sz w:val="10"/>
                <w:szCs w:val="10"/>
              </w:rPr>
              <w:t>3115</w:t>
            </w:r>
          </w:p>
        </w:tc>
        <w:tc>
          <w:tcPr>
            <w:tcW w:w="567" w:type="dxa"/>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2 421</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Сельское хозяйство и рыболовство</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05</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52</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52</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Непрограммные направления расходов местного бюджета</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05</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52</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52</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05</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9907230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52</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52</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05</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9907230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810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52</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52</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Дорожное хозяйство (дорожные фонды)</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09</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3063</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2 369</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w:t>
            </w:r>
            <w:r w:rsidRPr="008C17E5">
              <w:rPr>
                <w:rFonts w:ascii="Times New Roman" w:hAnsi="Times New Roman"/>
                <w:sz w:val="12"/>
                <w:szCs w:val="12"/>
              </w:rPr>
              <w:lastRenderedPageBreak/>
              <w:t>области на 2014-2016гг."</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09</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1700000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2 418</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2 369</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Предоставление субсидий бюджетам муниципальных образований на развитие улично-дорожной сети в рамках подпрограммы "Модернизация и развитие автомобильных дорог общего пользования местного значения в Самарской области"</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09</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1707320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2 393</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2 369</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Иные межбюджетные трансферты</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09</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1707320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540</w:t>
            </w:r>
          </w:p>
        </w:tc>
        <w:tc>
          <w:tcPr>
            <w:tcW w:w="425"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2393</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2 369</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09</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1707820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25</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Иные межбюджетные трансферты</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09</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1707820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25</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09</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2100000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645</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09</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2107820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645</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Иные межбюджетные трансферты</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09</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2107820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645</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Жилищно-коммунальное хозяйство</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05</w:t>
            </w:r>
          </w:p>
        </w:tc>
        <w:tc>
          <w:tcPr>
            <w:tcW w:w="426"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 </w:t>
            </w:r>
          </w:p>
        </w:tc>
        <w:tc>
          <w:tcPr>
            <w:tcW w:w="567" w:type="dxa"/>
            <w:noWrap/>
            <w:hideMark/>
          </w:tcPr>
          <w:p w:rsidR="008C17E5" w:rsidRPr="008C17E5" w:rsidRDefault="008C17E5" w:rsidP="008C17E5">
            <w:pPr>
              <w:rPr>
                <w:rFonts w:ascii="Times New Roman" w:hAnsi="Times New Roman"/>
                <w:bCs/>
                <w:sz w:val="10"/>
                <w:szCs w:val="10"/>
              </w:rPr>
            </w:pPr>
            <w:r w:rsidRPr="008C17E5">
              <w:rPr>
                <w:rFonts w:ascii="Times New Roman" w:hAnsi="Times New Roman"/>
                <w:bCs/>
                <w:sz w:val="10"/>
                <w:szCs w:val="10"/>
              </w:rPr>
              <w:t> </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 </w:t>
            </w:r>
          </w:p>
        </w:tc>
        <w:tc>
          <w:tcPr>
            <w:tcW w:w="425" w:type="dxa"/>
            <w:noWrap/>
            <w:hideMark/>
          </w:tcPr>
          <w:p w:rsidR="008C17E5" w:rsidRPr="008C17E5" w:rsidRDefault="008C17E5" w:rsidP="008C17E5">
            <w:pPr>
              <w:rPr>
                <w:rFonts w:ascii="Times New Roman" w:hAnsi="Times New Roman"/>
                <w:bCs/>
                <w:sz w:val="10"/>
                <w:szCs w:val="10"/>
              </w:rPr>
            </w:pPr>
            <w:r w:rsidRPr="008C17E5">
              <w:rPr>
                <w:rFonts w:ascii="Times New Roman" w:hAnsi="Times New Roman"/>
                <w:bCs/>
                <w:sz w:val="10"/>
                <w:szCs w:val="10"/>
              </w:rPr>
              <w:t>5598</w:t>
            </w:r>
          </w:p>
        </w:tc>
        <w:tc>
          <w:tcPr>
            <w:tcW w:w="567" w:type="dxa"/>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1 267</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Жилищное хозяйство</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05</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449</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05</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0400000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29</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05</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0407820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29</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Иные межбюджетные трансферты</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05</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0407820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29</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Муниципальная  программа "Переселение граждан из аварийного жилищного фонда с учётом необходимости развития малоэтажного жил. строительства на территории муниципального района Сергиевский Самарской области" на 2014-2017 годы</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05</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1000000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420</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05</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1007820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420</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Иные межбюджетные трансферты</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05</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1007820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420</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Благоустройство</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05</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5150</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1 267</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05</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2100000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2 895</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05</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2107820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2 895</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Иные межбюджетные трансферты</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05</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2107820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540</w:t>
            </w:r>
          </w:p>
        </w:tc>
        <w:tc>
          <w:tcPr>
            <w:tcW w:w="425"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2895</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Непрограммные направления расходов местного бюджета</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05</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2254</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1 267</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Закупка товаров, работ и услуг для муниципальных нужд</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05</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9902000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987</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AA65B4">
            <w:pPr>
              <w:rPr>
                <w:rFonts w:ascii="Times New Roman" w:hAnsi="Times New Roman"/>
                <w:sz w:val="12"/>
                <w:szCs w:val="12"/>
              </w:rPr>
            </w:pPr>
            <w:r w:rsidRPr="008C17E5">
              <w:rPr>
                <w:rFonts w:ascii="Times New Roman" w:hAnsi="Times New Roman"/>
                <w:sz w:val="12"/>
                <w:szCs w:val="12"/>
              </w:rPr>
              <w:t>Иные закупки товаров, работ и услуг для обеспечения гос</w:t>
            </w:r>
            <w:r w:rsidR="00AA65B4">
              <w:rPr>
                <w:rFonts w:ascii="Times New Roman" w:hAnsi="Times New Roman"/>
                <w:sz w:val="12"/>
                <w:szCs w:val="12"/>
              </w:rPr>
              <w:t>.</w:t>
            </w:r>
            <w:r w:rsidRPr="008C17E5">
              <w:rPr>
                <w:rFonts w:ascii="Times New Roman" w:hAnsi="Times New Roman"/>
                <w:sz w:val="12"/>
                <w:szCs w:val="12"/>
              </w:rPr>
              <w:t xml:space="preserve"> (муниципальных) нужд</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05</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9902000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987</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05</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9907240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1267</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1 267</w:t>
            </w:r>
          </w:p>
        </w:tc>
      </w:tr>
      <w:tr w:rsidR="008C17E5" w:rsidRPr="008C17E5" w:rsidTr="008C17E5">
        <w:trPr>
          <w:trHeight w:val="20"/>
        </w:trPr>
        <w:tc>
          <w:tcPr>
            <w:tcW w:w="4678" w:type="dxa"/>
            <w:hideMark/>
          </w:tcPr>
          <w:p w:rsidR="008C17E5" w:rsidRPr="008C17E5" w:rsidRDefault="008C17E5" w:rsidP="00AA65B4">
            <w:pPr>
              <w:rPr>
                <w:rFonts w:ascii="Times New Roman" w:hAnsi="Times New Roman"/>
                <w:sz w:val="12"/>
                <w:szCs w:val="12"/>
              </w:rPr>
            </w:pPr>
            <w:r w:rsidRPr="008C17E5">
              <w:rPr>
                <w:rFonts w:ascii="Times New Roman" w:hAnsi="Times New Roman"/>
                <w:sz w:val="12"/>
                <w:szCs w:val="12"/>
              </w:rPr>
              <w:t>Иные закупки товаров, работ и услуг для обеспечения гос</w:t>
            </w:r>
            <w:r w:rsidR="00AA65B4">
              <w:rPr>
                <w:rFonts w:ascii="Times New Roman" w:hAnsi="Times New Roman"/>
                <w:sz w:val="12"/>
                <w:szCs w:val="12"/>
              </w:rPr>
              <w:t>.</w:t>
            </w:r>
            <w:r w:rsidRPr="008C17E5">
              <w:rPr>
                <w:rFonts w:ascii="Times New Roman" w:hAnsi="Times New Roman"/>
                <w:sz w:val="12"/>
                <w:szCs w:val="12"/>
              </w:rPr>
              <w:t xml:space="preserve"> (муниципальных) нужд</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05</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9907240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240</w:t>
            </w:r>
          </w:p>
        </w:tc>
        <w:tc>
          <w:tcPr>
            <w:tcW w:w="425" w:type="dxa"/>
            <w:noWrap/>
            <w:hideMark/>
          </w:tcPr>
          <w:p w:rsidR="008C17E5" w:rsidRPr="00AA65B4" w:rsidRDefault="00AA65B4" w:rsidP="008C17E5">
            <w:pPr>
              <w:rPr>
                <w:rFonts w:ascii="Times New Roman" w:hAnsi="Times New Roman"/>
                <w:sz w:val="10"/>
                <w:szCs w:val="10"/>
              </w:rPr>
            </w:pPr>
            <w:r w:rsidRPr="00AA65B4">
              <w:rPr>
                <w:rFonts w:ascii="Times New Roman" w:hAnsi="Times New Roman"/>
                <w:sz w:val="10"/>
                <w:szCs w:val="10"/>
              </w:rPr>
              <w:t>1</w:t>
            </w:r>
            <w:r w:rsidR="008C17E5" w:rsidRPr="00AA65B4">
              <w:rPr>
                <w:rFonts w:ascii="Times New Roman" w:hAnsi="Times New Roman"/>
                <w:sz w:val="10"/>
                <w:szCs w:val="10"/>
              </w:rPr>
              <w:t>267</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1 267</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Охрана окружающей среды</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06</w:t>
            </w:r>
          </w:p>
        </w:tc>
        <w:tc>
          <w:tcPr>
            <w:tcW w:w="426"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 </w:t>
            </w:r>
          </w:p>
        </w:tc>
        <w:tc>
          <w:tcPr>
            <w:tcW w:w="567" w:type="dxa"/>
            <w:noWrap/>
            <w:hideMark/>
          </w:tcPr>
          <w:p w:rsidR="008C17E5" w:rsidRPr="008C17E5" w:rsidRDefault="008C17E5" w:rsidP="008C17E5">
            <w:pPr>
              <w:rPr>
                <w:rFonts w:ascii="Times New Roman" w:hAnsi="Times New Roman"/>
                <w:bCs/>
                <w:sz w:val="10"/>
                <w:szCs w:val="10"/>
              </w:rPr>
            </w:pPr>
            <w:r w:rsidRPr="008C17E5">
              <w:rPr>
                <w:rFonts w:ascii="Times New Roman" w:hAnsi="Times New Roman"/>
                <w:bCs/>
                <w:sz w:val="10"/>
                <w:szCs w:val="10"/>
              </w:rPr>
              <w:t> </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 </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33</w:t>
            </w:r>
          </w:p>
        </w:tc>
        <w:tc>
          <w:tcPr>
            <w:tcW w:w="567" w:type="dxa"/>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06</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33</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Непрограммные направления расходов местного бюджета</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06</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33</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Закупка товаров, работ и услуг для муниципальных нужд</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06</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9902000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28</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AA65B4">
            <w:pPr>
              <w:rPr>
                <w:rFonts w:ascii="Times New Roman" w:hAnsi="Times New Roman"/>
                <w:sz w:val="12"/>
                <w:szCs w:val="12"/>
              </w:rPr>
            </w:pPr>
            <w:r w:rsidRPr="008C17E5">
              <w:rPr>
                <w:rFonts w:ascii="Times New Roman" w:hAnsi="Times New Roman"/>
                <w:sz w:val="12"/>
                <w:szCs w:val="12"/>
              </w:rPr>
              <w:t>Иные закупки товаров, работ и услуг для обеспечения гос</w:t>
            </w:r>
            <w:r w:rsidR="00AA65B4">
              <w:rPr>
                <w:rFonts w:ascii="Times New Roman" w:hAnsi="Times New Roman"/>
                <w:sz w:val="12"/>
                <w:szCs w:val="12"/>
              </w:rPr>
              <w:t>.</w:t>
            </w:r>
            <w:r w:rsidRPr="008C17E5">
              <w:rPr>
                <w:rFonts w:ascii="Times New Roman" w:hAnsi="Times New Roman"/>
                <w:sz w:val="12"/>
                <w:szCs w:val="12"/>
              </w:rPr>
              <w:t xml:space="preserve"> (муниципальных) нужд</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06</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9902000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28</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Иные направления расходов</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06</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9909000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Уплата налогов, сборов и иных платежей</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06</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9909000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850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Образование</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07</w:t>
            </w:r>
          </w:p>
        </w:tc>
        <w:tc>
          <w:tcPr>
            <w:tcW w:w="426"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 </w:t>
            </w:r>
          </w:p>
        </w:tc>
        <w:tc>
          <w:tcPr>
            <w:tcW w:w="567" w:type="dxa"/>
            <w:noWrap/>
            <w:hideMark/>
          </w:tcPr>
          <w:p w:rsidR="008C17E5" w:rsidRPr="008C17E5" w:rsidRDefault="008C17E5" w:rsidP="008C17E5">
            <w:pPr>
              <w:rPr>
                <w:rFonts w:ascii="Times New Roman" w:hAnsi="Times New Roman"/>
                <w:bCs/>
                <w:sz w:val="10"/>
                <w:szCs w:val="10"/>
              </w:rPr>
            </w:pPr>
            <w:r w:rsidRPr="008C17E5">
              <w:rPr>
                <w:rFonts w:ascii="Times New Roman" w:hAnsi="Times New Roman"/>
                <w:bCs/>
                <w:sz w:val="10"/>
                <w:szCs w:val="10"/>
              </w:rPr>
              <w:t> </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 </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226</w:t>
            </w:r>
          </w:p>
        </w:tc>
        <w:tc>
          <w:tcPr>
            <w:tcW w:w="567" w:type="dxa"/>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Молодежная политика и оздоровление детей</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07</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07</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226</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2014-2016 гг.</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07</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07</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0800000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226</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07</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07</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0807820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226</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Иные межбюджетные трансферты</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07</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07</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0807820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226</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Культура и кинематография</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08</w:t>
            </w:r>
          </w:p>
        </w:tc>
        <w:tc>
          <w:tcPr>
            <w:tcW w:w="426"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 </w:t>
            </w:r>
          </w:p>
        </w:tc>
        <w:tc>
          <w:tcPr>
            <w:tcW w:w="567" w:type="dxa"/>
            <w:noWrap/>
            <w:hideMark/>
          </w:tcPr>
          <w:p w:rsidR="008C17E5" w:rsidRPr="008C17E5" w:rsidRDefault="008C17E5" w:rsidP="008C17E5">
            <w:pPr>
              <w:rPr>
                <w:rFonts w:ascii="Times New Roman" w:hAnsi="Times New Roman"/>
                <w:bCs/>
                <w:sz w:val="10"/>
                <w:szCs w:val="10"/>
              </w:rPr>
            </w:pPr>
            <w:r w:rsidRPr="008C17E5">
              <w:rPr>
                <w:rFonts w:ascii="Times New Roman" w:hAnsi="Times New Roman"/>
                <w:bCs/>
                <w:sz w:val="10"/>
                <w:szCs w:val="10"/>
              </w:rPr>
              <w:t> </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 </w:t>
            </w:r>
          </w:p>
        </w:tc>
        <w:tc>
          <w:tcPr>
            <w:tcW w:w="425" w:type="dxa"/>
            <w:noWrap/>
            <w:hideMark/>
          </w:tcPr>
          <w:p w:rsidR="008C17E5" w:rsidRPr="008C17E5" w:rsidRDefault="008C17E5" w:rsidP="008C17E5">
            <w:pPr>
              <w:rPr>
                <w:rFonts w:ascii="Times New Roman" w:hAnsi="Times New Roman"/>
                <w:bCs/>
                <w:sz w:val="10"/>
                <w:szCs w:val="10"/>
              </w:rPr>
            </w:pPr>
            <w:r w:rsidRPr="008C17E5">
              <w:rPr>
                <w:rFonts w:ascii="Times New Roman" w:hAnsi="Times New Roman"/>
                <w:bCs/>
                <w:sz w:val="10"/>
                <w:szCs w:val="10"/>
              </w:rPr>
              <w:t>1356</w:t>
            </w:r>
          </w:p>
        </w:tc>
        <w:tc>
          <w:tcPr>
            <w:tcW w:w="567" w:type="dxa"/>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0,2</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Культура</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08</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1337</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0,2</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08</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0700000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825</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xml:space="preserve">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w:t>
            </w:r>
            <w:r w:rsidRPr="008C17E5">
              <w:rPr>
                <w:rFonts w:ascii="Times New Roman" w:hAnsi="Times New Roman"/>
                <w:sz w:val="12"/>
                <w:szCs w:val="12"/>
              </w:rPr>
              <w:lastRenderedPageBreak/>
              <w:t>самоуправления поселений</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lastRenderedPageBreak/>
              <w:t>08</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0707820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825</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lastRenderedPageBreak/>
              <w:t>Иные межбюджетные трансферты</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08</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0707820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825</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Непрограммные направления расходов местного бюджета</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08</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512</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0,2</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Закупка товаров, работ и услуг для муниципальных нужд</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08</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9902000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512</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AA65B4">
            <w:pPr>
              <w:rPr>
                <w:rFonts w:ascii="Times New Roman" w:hAnsi="Times New Roman"/>
                <w:sz w:val="12"/>
                <w:szCs w:val="12"/>
              </w:rPr>
            </w:pPr>
            <w:r w:rsidRPr="008C17E5">
              <w:rPr>
                <w:rFonts w:ascii="Times New Roman" w:hAnsi="Times New Roman"/>
                <w:sz w:val="12"/>
                <w:szCs w:val="12"/>
              </w:rPr>
              <w:t>Иные закупки товаров, ра</w:t>
            </w:r>
            <w:r w:rsidR="00AA65B4">
              <w:rPr>
                <w:rFonts w:ascii="Times New Roman" w:hAnsi="Times New Roman"/>
                <w:sz w:val="12"/>
                <w:szCs w:val="12"/>
              </w:rPr>
              <w:t>бот и услуг для обеспечения гос.</w:t>
            </w:r>
            <w:r w:rsidRPr="008C17E5">
              <w:rPr>
                <w:rFonts w:ascii="Times New Roman" w:hAnsi="Times New Roman"/>
                <w:sz w:val="12"/>
                <w:szCs w:val="12"/>
              </w:rPr>
              <w:t xml:space="preserve"> (муниципальных) нужд</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08</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9902000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512</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08</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9907240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AA65B4">
            <w:pPr>
              <w:rPr>
                <w:rFonts w:ascii="Times New Roman" w:hAnsi="Times New Roman"/>
                <w:sz w:val="12"/>
                <w:szCs w:val="12"/>
              </w:rPr>
            </w:pPr>
            <w:r w:rsidRPr="008C17E5">
              <w:rPr>
                <w:rFonts w:ascii="Times New Roman" w:hAnsi="Times New Roman"/>
                <w:sz w:val="12"/>
                <w:szCs w:val="12"/>
              </w:rPr>
              <w:t>Иные закупки товаров, работ и услуг для обеспечения гос</w:t>
            </w:r>
            <w:r w:rsidR="00AA65B4">
              <w:rPr>
                <w:rFonts w:ascii="Times New Roman" w:hAnsi="Times New Roman"/>
                <w:sz w:val="12"/>
                <w:szCs w:val="12"/>
              </w:rPr>
              <w:t>.</w:t>
            </w:r>
            <w:r w:rsidRPr="008C17E5">
              <w:rPr>
                <w:rFonts w:ascii="Times New Roman" w:hAnsi="Times New Roman"/>
                <w:sz w:val="12"/>
                <w:szCs w:val="12"/>
              </w:rPr>
              <w:t xml:space="preserve"> (муниципальных) нужд</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08</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9907240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240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Другие вопросы в области культуры, кинематографии</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08</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19</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08</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0700000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19</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08</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0707820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19</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Иные межбюджетные трансферты</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08</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04</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0707820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19</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Социальная политика</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10</w:t>
            </w:r>
          </w:p>
        </w:tc>
        <w:tc>
          <w:tcPr>
            <w:tcW w:w="426"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 </w:t>
            </w:r>
          </w:p>
        </w:tc>
        <w:tc>
          <w:tcPr>
            <w:tcW w:w="567" w:type="dxa"/>
            <w:noWrap/>
            <w:hideMark/>
          </w:tcPr>
          <w:p w:rsidR="008C17E5" w:rsidRPr="008C17E5" w:rsidRDefault="008C17E5" w:rsidP="008C17E5">
            <w:pPr>
              <w:rPr>
                <w:rFonts w:ascii="Times New Roman" w:hAnsi="Times New Roman"/>
                <w:bCs/>
                <w:sz w:val="10"/>
                <w:szCs w:val="10"/>
              </w:rPr>
            </w:pPr>
            <w:r w:rsidRPr="008C17E5">
              <w:rPr>
                <w:rFonts w:ascii="Times New Roman" w:hAnsi="Times New Roman"/>
                <w:bCs/>
                <w:sz w:val="10"/>
                <w:szCs w:val="10"/>
              </w:rPr>
              <w:t> </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 </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53</w:t>
            </w:r>
          </w:p>
        </w:tc>
        <w:tc>
          <w:tcPr>
            <w:tcW w:w="567" w:type="dxa"/>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Социальное обеспечение населения</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10</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53</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Муниципальная  программа  муниципального района Сергиевский "Молодой семье-доступное жилье" на 2015-2017годы</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10</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1300000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53</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10</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1307820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53</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Иные межбюджетные трансферты</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10</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03</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1307820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53</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Физическая культура и спорт</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11</w:t>
            </w:r>
          </w:p>
        </w:tc>
        <w:tc>
          <w:tcPr>
            <w:tcW w:w="426"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 </w:t>
            </w:r>
          </w:p>
        </w:tc>
        <w:tc>
          <w:tcPr>
            <w:tcW w:w="567" w:type="dxa"/>
            <w:noWrap/>
            <w:hideMark/>
          </w:tcPr>
          <w:p w:rsidR="008C17E5" w:rsidRPr="008C17E5" w:rsidRDefault="008C17E5" w:rsidP="008C17E5">
            <w:pPr>
              <w:rPr>
                <w:rFonts w:ascii="Times New Roman" w:hAnsi="Times New Roman"/>
                <w:bCs/>
                <w:sz w:val="10"/>
                <w:szCs w:val="10"/>
              </w:rPr>
            </w:pPr>
            <w:r w:rsidRPr="008C17E5">
              <w:rPr>
                <w:rFonts w:ascii="Times New Roman" w:hAnsi="Times New Roman"/>
                <w:bCs/>
                <w:sz w:val="10"/>
                <w:szCs w:val="10"/>
              </w:rPr>
              <w:t> </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 </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367</w:t>
            </w:r>
          </w:p>
        </w:tc>
        <w:tc>
          <w:tcPr>
            <w:tcW w:w="567" w:type="dxa"/>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Физическая культура</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367</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0900000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367</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0907820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367</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Иные межбюджетные трансферты</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11</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0907820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540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367</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Обслуживание государственного и муниципального долга</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13</w:t>
            </w:r>
          </w:p>
        </w:tc>
        <w:tc>
          <w:tcPr>
            <w:tcW w:w="426"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 </w:t>
            </w:r>
          </w:p>
        </w:tc>
        <w:tc>
          <w:tcPr>
            <w:tcW w:w="567" w:type="dxa"/>
            <w:noWrap/>
            <w:hideMark/>
          </w:tcPr>
          <w:p w:rsidR="008C17E5" w:rsidRPr="008C17E5" w:rsidRDefault="008C17E5" w:rsidP="008C17E5">
            <w:pPr>
              <w:rPr>
                <w:rFonts w:ascii="Times New Roman" w:hAnsi="Times New Roman"/>
                <w:bCs/>
                <w:sz w:val="10"/>
                <w:szCs w:val="10"/>
              </w:rPr>
            </w:pPr>
            <w:r w:rsidRPr="008C17E5">
              <w:rPr>
                <w:rFonts w:ascii="Times New Roman" w:hAnsi="Times New Roman"/>
                <w:bCs/>
                <w:sz w:val="10"/>
                <w:szCs w:val="10"/>
              </w:rPr>
              <w:t> </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 </w:t>
            </w:r>
          </w:p>
        </w:tc>
        <w:tc>
          <w:tcPr>
            <w:tcW w:w="425"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14</w:t>
            </w:r>
          </w:p>
        </w:tc>
        <w:tc>
          <w:tcPr>
            <w:tcW w:w="567" w:type="dxa"/>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Обслуживание государственного внутреннего и муниципального долга</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13</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14</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Непрограммные направления расходов местного бюджета</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13</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9900000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14</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Иные направления расходов</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13</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9909000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14</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Обслуживание муниципального долга</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13</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01</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9909000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730</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14</w:t>
            </w:r>
          </w:p>
        </w:tc>
        <w:tc>
          <w:tcPr>
            <w:tcW w:w="567" w:type="dxa"/>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0</w:t>
            </w:r>
          </w:p>
        </w:tc>
      </w:tr>
      <w:tr w:rsidR="008C17E5" w:rsidRPr="008C17E5" w:rsidTr="008C17E5">
        <w:trPr>
          <w:trHeight w:val="20"/>
        </w:trPr>
        <w:tc>
          <w:tcPr>
            <w:tcW w:w="4678"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Всего расходов:</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6"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567" w:type="dxa"/>
            <w:noWrap/>
            <w:hideMark/>
          </w:tcPr>
          <w:p w:rsidR="008C17E5" w:rsidRPr="008C17E5" w:rsidRDefault="008C17E5" w:rsidP="008C17E5">
            <w:pPr>
              <w:rPr>
                <w:rFonts w:ascii="Times New Roman" w:hAnsi="Times New Roman"/>
                <w:sz w:val="10"/>
                <w:szCs w:val="10"/>
              </w:rPr>
            </w:pPr>
            <w:r w:rsidRPr="008C17E5">
              <w:rPr>
                <w:rFonts w:ascii="Times New Roman" w:hAnsi="Times New Roman"/>
                <w:sz w:val="10"/>
                <w:szCs w:val="10"/>
              </w:rPr>
              <w:t> </w:t>
            </w:r>
          </w:p>
        </w:tc>
        <w:tc>
          <w:tcPr>
            <w:tcW w:w="425" w:type="dxa"/>
            <w:noWrap/>
            <w:hideMark/>
          </w:tcPr>
          <w:p w:rsidR="008C17E5" w:rsidRPr="008C17E5" w:rsidRDefault="008C17E5" w:rsidP="008C17E5">
            <w:pPr>
              <w:rPr>
                <w:rFonts w:ascii="Times New Roman" w:hAnsi="Times New Roman"/>
                <w:sz w:val="12"/>
                <w:szCs w:val="12"/>
              </w:rPr>
            </w:pPr>
            <w:r w:rsidRPr="008C17E5">
              <w:rPr>
                <w:rFonts w:ascii="Times New Roman" w:hAnsi="Times New Roman"/>
                <w:sz w:val="12"/>
                <w:szCs w:val="12"/>
              </w:rPr>
              <w:t> </w:t>
            </w:r>
          </w:p>
        </w:tc>
        <w:tc>
          <w:tcPr>
            <w:tcW w:w="425" w:type="dxa"/>
            <w:noWrap/>
            <w:hideMark/>
          </w:tcPr>
          <w:p w:rsidR="008C17E5" w:rsidRPr="008C17E5" w:rsidRDefault="008C17E5" w:rsidP="008C17E5">
            <w:pPr>
              <w:rPr>
                <w:rFonts w:ascii="Times New Roman" w:hAnsi="Times New Roman"/>
                <w:bCs/>
                <w:sz w:val="10"/>
                <w:szCs w:val="10"/>
              </w:rPr>
            </w:pPr>
            <w:r w:rsidRPr="008C17E5">
              <w:rPr>
                <w:rFonts w:ascii="Times New Roman" w:hAnsi="Times New Roman"/>
                <w:bCs/>
                <w:sz w:val="10"/>
                <w:szCs w:val="10"/>
              </w:rPr>
              <w:t>16076</w:t>
            </w:r>
          </w:p>
        </w:tc>
        <w:tc>
          <w:tcPr>
            <w:tcW w:w="567" w:type="dxa"/>
            <w:noWrap/>
            <w:hideMark/>
          </w:tcPr>
          <w:p w:rsidR="008C17E5" w:rsidRPr="008C17E5" w:rsidRDefault="008C17E5" w:rsidP="008C17E5">
            <w:pPr>
              <w:rPr>
                <w:rFonts w:ascii="Times New Roman" w:hAnsi="Times New Roman"/>
                <w:bCs/>
                <w:sz w:val="12"/>
                <w:szCs w:val="12"/>
              </w:rPr>
            </w:pPr>
            <w:r w:rsidRPr="008C17E5">
              <w:rPr>
                <w:rFonts w:ascii="Times New Roman" w:hAnsi="Times New Roman"/>
                <w:bCs/>
                <w:sz w:val="12"/>
                <w:szCs w:val="12"/>
              </w:rPr>
              <w:t>5 536</w:t>
            </w:r>
          </w:p>
        </w:tc>
      </w:tr>
    </w:tbl>
    <w:p w:rsidR="00EC7333" w:rsidRDefault="00EC7333" w:rsidP="00476836">
      <w:pPr>
        <w:spacing w:after="0" w:line="240" w:lineRule="auto"/>
        <w:jc w:val="both"/>
        <w:rPr>
          <w:rFonts w:ascii="Times New Roman" w:hAnsi="Times New Roman"/>
          <w:sz w:val="12"/>
          <w:szCs w:val="12"/>
        </w:rPr>
      </w:pPr>
    </w:p>
    <w:p w:rsidR="008C17E5" w:rsidRPr="008C17E5" w:rsidRDefault="008C17E5" w:rsidP="008C17E5">
      <w:pPr>
        <w:spacing w:after="0" w:line="240" w:lineRule="auto"/>
        <w:jc w:val="right"/>
        <w:rPr>
          <w:rFonts w:ascii="Times New Roman" w:hAnsi="Times New Roman"/>
          <w:i/>
          <w:sz w:val="12"/>
          <w:szCs w:val="12"/>
        </w:rPr>
      </w:pPr>
      <w:r w:rsidRPr="008C17E5">
        <w:rPr>
          <w:rFonts w:ascii="Times New Roman" w:hAnsi="Times New Roman"/>
          <w:i/>
          <w:sz w:val="12"/>
          <w:szCs w:val="12"/>
        </w:rPr>
        <w:t>Приложение №</w:t>
      </w:r>
      <w:r>
        <w:rPr>
          <w:rFonts w:ascii="Times New Roman" w:hAnsi="Times New Roman"/>
          <w:i/>
          <w:sz w:val="12"/>
          <w:szCs w:val="12"/>
        </w:rPr>
        <w:t>6</w:t>
      </w:r>
    </w:p>
    <w:p w:rsidR="008C17E5" w:rsidRPr="008C17E5" w:rsidRDefault="008C17E5" w:rsidP="008C17E5">
      <w:pPr>
        <w:spacing w:after="0" w:line="240" w:lineRule="auto"/>
        <w:jc w:val="right"/>
        <w:rPr>
          <w:rFonts w:ascii="Times New Roman" w:hAnsi="Times New Roman"/>
          <w:i/>
          <w:sz w:val="12"/>
          <w:szCs w:val="12"/>
        </w:rPr>
      </w:pPr>
      <w:r w:rsidRPr="008C17E5">
        <w:rPr>
          <w:rFonts w:ascii="Times New Roman" w:hAnsi="Times New Roman"/>
          <w:i/>
          <w:sz w:val="12"/>
          <w:szCs w:val="12"/>
        </w:rPr>
        <w:t>к решению Собрания Представителей сельского поселения Серноводск</w:t>
      </w:r>
    </w:p>
    <w:p w:rsidR="008C17E5" w:rsidRPr="008C17E5" w:rsidRDefault="008C17E5" w:rsidP="008C17E5">
      <w:pPr>
        <w:spacing w:after="0" w:line="240" w:lineRule="auto"/>
        <w:jc w:val="right"/>
        <w:rPr>
          <w:rFonts w:ascii="Times New Roman" w:hAnsi="Times New Roman"/>
          <w:i/>
          <w:sz w:val="12"/>
          <w:szCs w:val="12"/>
        </w:rPr>
      </w:pPr>
      <w:r w:rsidRPr="008C17E5">
        <w:rPr>
          <w:rFonts w:ascii="Times New Roman" w:hAnsi="Times New Roman"/>
          <w:i/>
          <w:sz w:val="12"/>
          <w:szCs w:val="12"/>
        </w:rPr>
        <w:t>муниципального района Сергиевский Самарской области</w:t>
      </w:r>
    </w:p>
    <w:p w:rsidR="008C17E5" w:rsidRPr="008C17E5" w:rsidRDefault="008C17E5" w:rsidP="008C17E5">
      <w:pPr>
        <w:spacing w:after="0" w:line="240" w:lineRule="auto"/>
        <w:jc w:val="right"/>
        <w:rPr>
          <w:rFonts w:ascii="Times New Roman" w:hAnsi="Times New Roman"/>
          <w:sz w:val="12"/>
          <w:szCs w:val="12"/>
        </w:rPr>
      </w:pPr>
      <w:r w:rsidRPr="008C17E5">
        <w:rPr>
          <w:rFonts w:ascii="Times New Roman" w:hAnsi="Times New Roman"/>
          <w:i/>
          <w:sz w:val="12"/>
          <w:szCs w:val="12"/>
        </w:rPr>
        <w:t>№30 от “10” сентября 2015 г.</w:t>
      </w:r>
    </w:p>
    <w:p w:rsidR="003D38A1" w:rsidRDefault="003D38A1" w:rsidP="003D38A1">
      <w:pPr>
        <w:spacing w:after="0" w:line="240" w:lineRule="auto"/>
        <w:jc w:val="center"/>
        <w:rPr>
          <w:rFonts w:ascii="Times New Roman" w:hAnsi="Times New Roman"/>
          <w:b/>
          <w:sz w:val="12"/>
          <w:szCs w:val="12"/>
        </w:rPr>
      </w:pPr>
      <w:r w:rsidRPr="003D38A1">
        <w:rPr>
          <w:rFonts w:ascii="Times New Roman" w:hAnsi="Times New Roman"/>
          <w:b/>
          <w:sz w:val="12"/>
          <w:szCs w:val="12"/>
        </w:rPr>
        <w:t xml:space="preserve">Ведомственная структура расходов бюджета сельского поселения Серноводск </w:t>
      </w:r>
    </w:p>
    <w:p w:rsidR="00EC7333" w:rsidRPr="003D38A1" w:rsidRDefault="003D38A1" w:rsidP="003D38A1">
      <w:pPr>
        <w:spacing w:after="0" w:line="240" w:lineRule="auto"/>
        <w:jc w:val="center"/>
        <w:rPr>
          <w:rFonts w:ascii="Times New Roman" w:hAnsi="Times New Roman"/>
          <w:b/>
          <w:sz w:val="12"/>
          <w:szCs w:val="12"/>
        </w:rPr>
      </w:pPr>
      <w:r w:rsidRPr="003D38A1">
        <w:rPr>
          <w:rFonts w:ascii="Times New Roman" w:hAnsi="Times New Roman"/>
          <w:b/>
          <w:sz w:val="12"/>
          <w:szCs w:val="12"/>
        </w:rPr>
        <w:t>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26"/>
        <w:gridCol w:w="4252"/>
        <w:gridCol w:w="425"/>
        <w:gridCol w:w="426"/>
        <w:gridCol w:w="567"/>
        <w:gridCol w:w="425"/>
        <w:gridCol w:w="425"/>
        <w:gridCol w:w="567"/>
      </w:tblGrid>
      <w:tr w:rsidR="003D38A1" w:rsidRPr="003D38A1" w:rsidTr="003D38A1">
        <w:trPr>
          <w:trHeight w:val="20"/>
        </w:trPr>
        <w:tc>
          <w:tcPr>
            <w:tcW w:w="426" w:type="dxa"/>
            <w:vMerge w:val="restart"/>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Код главного распорядителя бюджетных средств</w:t>
            </w:r>
          </w:p>
        </w:tc>
        <w:tc>
          <w:tcPr>
            <w:tcW w:w="4252" w:type="dxa"/>
            <w:vMerge w:val="restart"/>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Рз</w:t>
            </w:r>
          </w:p>
        </w:tc>
        <w:tc>
          <w:tcPr>
            <w:tcW w:w="426" w:type="dxa"/>
            <w:vMerge w:val="restart"/>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ПР</w:t>
            </w:r>
          </w:p>
        </w:tc>
        <w:tc>
          <w:tcPr>
            <w:tcW w:w="567" w:type="dxa"/>
            <w:vMerge w:val="restart"/>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ЦСР</w:t>
            </w:r>
          </w:p>
        </w:tc>
        <w:tc>
          <w:tcPr>
            <w:tcW w:w="425" w:type="dxa"/>
            <w:vMerge w:val="restart"/>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ВР</w:t>
            </w:r>
          </w:p>
        </w:tc>
        <w:tc>
          <w:tcPr>
            <w:tcW w:w="992" w:type="dxa"/>
            <w:gridSpan w:val="2"/>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Суммы, тыс. рублей</w:t>
            </w:r>
          </w:p>
        </w:tc>
      </w:tr>
      <w:tr w:rsidR="003D38A1" w:rsidRPr="003D38A1" w:rsidTr="003D38A1">
        <w:trPr>
          <w:trHeight w:val="20"/>
        </w:trPr>
        <w:tc>
          <w:tcPr>
            <w:tcW w:w="426" w:type="dxa"/>
            <w:vMerge/>
            <w:hideMark/>
          </w:tcPr>
          <w:p w:rsidR="003D38A1" w:rsidRPr="003D38A1" w:rsidRDefault="003D38A1" w:rsidP="003D38A1">
            <w:pPr>
              <w:rPr>
                <w:rFonts w:ascii="Times New Roman" w:hAnsi="Times New Roman"/>
                <w:bCs/>
                <w:sz w:val="12"/>
                <w:szCs w:val="12"/>
              </w:rPr>
            </w:pPr>
          </w:p>
        </w:tc>
        <w:tc>
          <w:tcPr>
            <w:tcW w:w="4252" w:type="dxa"/>
            <w:vMerge/>
            <w:hideMark/>
          </w:tcPr>
          <w:p w:rsidR="003D38A1" w:rsidRPr="003D38A1" w:rsidRDefault="003D38A1" w:rsidP="003D38A1">
            <w:pPr>
              <w:rPr>
                <w:rFonts w:ascii="Times New Roman" w:hAnsi="Times New Roman"/>
                <w:bCs/>
                <w:sz w:val="12"/>
                <w:szCs w:val="12"/>
              </w:rPr>
            </w:pPr>
          </w:p>
        </w:tc>
        <w:tc>
          <w:tcPr>
            <w:tcW w:w="425" w:type="dxa"/>
            <w:vMerge/>
            <w:hideMark/>
          </w:tcPr>
          <w:p w:rsidR="003D38A1" w:rsidRPr="003D38A1" w:rsidRDefault="003D38A1" w:rsidP="003D38A1">
            <w:pPr>
              <w:rPr>
                <w:rFonts w:ascii="Times New Roman" w:hAnsi="Times New Roman"/>
                <w:bCs/>
                <w:sz w:val="12"/>
                <w:szCs w:val="12"/>
              </w:rPr>
            </w:pPr>
          </w:p>
        </w:tc>
        <w:tc>
          <w:tcPr>
            <w:tcW w:w="426" w:type="dxa"/>
            <w:vMerge/>
            <w:hideMark/>
          </w:tcPr>
          <w:p w:rsidR="003D38A1" w:rsidRPr="003D38A1" w:rsidRDefault="003D38A1" w:rsidP="003D38A1">
            <w:pPr>
              <w:rPr>
                <w:rFonts w:ascii="Times New Roman" w:hAnsi="Times New Roman"/>
                <w:bCs/>
                <w:sz w:val="12"/>
                <w:szCs w:val="12"/>
              </w:rPr>
            </w:pPr>
          </w:p>
        </w:tc>
        <w:tc>
          <w:tcPr>
            <w:tcW w:w="567" w:type="dxa"/>
            <w:vMerge/>
            <w:hideMark/>
          </w:tcPr>
          <w:p w:rsidR="003D38A1" w:rsidRPr="003D38A1" w:rsidRDefault="003D38A1" w:rsidP="003D38A1">
            <w:pPr>
              <w:rPr>
                <w:rFonts w:ascii="Times New Roman" w:hAnsi="Times New Roman"/>
                <w:bCs/>
                <w:sz w:val="12"/>
                <w:szCs w:val="12"/>
              </w:rPr>
            </w:pPr>
          </w:p>
        </w:tc>
        <w:tc>
          <w:tcPr>
            <w:tcW w:w="425" w:type="dxa"/>
            <w:vMerge/>
            <w:hideMark/>
          </w:tcPr>
          <w:p w:rsidR="003D38A1" w:rsidRPr="003D38A1" w:rsidRDefault="003D38A1" w:rsidP="003D38A1">
            <w:pPr>
              <w:rPr>
                <w:rFonts w:ascii="Times New Roman" w:hAnsi="Times New Roman"/>
                <w:bCs/>
                <w:sz w:val="12"/>
                <w:szCs w:val="12"/>
              </w:rPr>
            </w:pPr>
          </w:p>
        </w:tc>
        <w:tc>
          <w:tcPr>
            <w:tcW w:w="425" w:type="dxa"/>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Всего</w:t>
            </w:r>
          </w:p>
        </w:tc>
        <w:tc>
          <w:tcPr>
            <w:tcW w:w="567" w:type="dxa"/>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в том числе за счет безвозмездных поступлений</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7087" w:type="dxa"/>
            <w:gridSpan w:val="7"/>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Администрация сельского поселения Серноводск муниципального района Сергиевский Самарской области</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01</w:t>
            </w:r>
          </w:p>
        </w:tc>
        <w:tc>
          <w:tcPr>
            <w:tcW w:w="426"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04</w:t>
            </w:r>
          </w:p>
        </w:tc>
        <w:tc>
          <w:tcPr>
            <w:tcW w:w="567"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2 012</w:t>
            </w:r>
          </w:p>
        </w:tc>
        <w:tc>
          <w:tcPr>
            <w:tcW w:w="567" w:type="dxa"/>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Реконструкция, строительство, ремонт и укрепление материально-технической базы учреждений культуры, ремонт административных зданий поселений</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04</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3400000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97</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Закупка товаров, работ и услуг для муниципальных нужд</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04</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3402000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97</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E251B4">
            <w:pPr>
              <w:rPr>
                <w:rFonts w:ascii="Times New Roman" w:hAnsi="Times New Roman"/>
                <w:sz w:val="12"/>
                <w:szCs w:val="12"/>
              </w:rPr>
            </w:pPr>
            <w:r w:rsidRPr="003D38A1">
              <w:rPr>
                <w:rFonts w:ascii="Times New Roman" w:hAnsi="Times New Roman"/>
                <w:sz w:val="12"/>
                <w:szCs w:val="12"/>
              </w:rPr>
              <w:t>Иные закупки товаров, работ и услуг для обеспечения гос</w:t>
            </w:r>
            <w:r w:rsidR="00E251B4">
              <w:rPr>
                <w:rFonts w:ascii="Times New Roman" w:hAnsi="Times New Roman"/>
                <w:sz w:val="12"/>
                <w:szCs w:val="12"/>
              </w:rPr>
              <w:t>.</w:t>
            </w:r>
            <w:r w:rsidRPr="003D38A1">
              <w:rPr>
                <w:rFonts w:ascii="Times New Roman" w:hAnsi="Times New Roman"/>
                <w:sz w:val="12"/>
                <w:szCs w:val="12"/>
              </w:rPr>
              <w:t xml:space="preserve"> (муницип</w:t>
            </w:r>
            <w:r w:rsidR="00E251B4">
              <w:rPr>
                <w:rFonts w:ascii="Times New Roman" w:hAnsi="Times New Roman"/>
                <w:sz w:val="12"/>
                <w:szCs w:val="12"/>
              </w:rPr>
              <w:t>.</w:t>
            </w:r>
            <w:r w:rsidRPr="003D38A1">
              <w:rPr>
                <w:rFonts w:ascii="Times New Roman" w:hAnsi="Times New Roman"/>
                <w:sz w:val="12"/>
                <w:szCs w:val="12"/>
              </w:rPr>
              <w:t>) нужд</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04</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3402000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97</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Непрограммные направления расходов местного бюджета</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04</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1915</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04</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9901100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1 915</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04</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9901100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120</w:t>
            </w:r>
          </w:p>
        </w:tc>
        <w:tc>
          <w:tcPr>
            <w:tcW w:w="425"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1592</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E251B4">
            <w:pPr>
              <w:rPr>
                <w:rFonts w:ascii="Times New Roman" w:hAnsi="Times New Roman"/>
                <w:sz w:val="12"/>
                <w:szCs w:val="12"/>
              </w:rPr>
            </w:pPr>
            <w:r w:rsidRPr="003D38A1">
              <w:rPr>
                <w:rFonts w:ascii="Times New Roman" w:hAnsi="Times New Roman"/>
                <w:sz w:val="12"/>
                <w:szCs w:val="12"/>
              </w:rPr>
              <w:t>Иные закупки товаров, работ и услуг для обеспечения гос</w:t>
            </w:r>
            <w:r w:rsidR="00E251B4">
              <w:rPr>
                <w:rFonts w:ascii="Times New Roman" w:hAnsi="Times New Roman"/>
                <w:sz w:val="12"/>
                <w:szCs w:val="12"/>
              </w:rPr>
              <w:t>.</w:t>
            </w:r>
            <w:r w:rsidRPr="003D38A1">
              <w:rPr>
                <w:rFonts w:ascii="Times New Roman" w:hAnsi="Times New Roman"/>
                <w:sz w:val="12"/>
                <w:szCs w:val="12"/>
              </w:rPr>
              <w:t xml:space="preserve"> (муницип</w:t>
            </w:r>
            <w:r w:rsidR="00E251B4">
              <w:rPr>
                <w:rFonts w:ascii="Times New Roman" w:hAnsi="Times New Roman"/>
                <w:sz w:val="12"/>
                <w:szCs w:val="12"/>
              </w:rPr>
              <w:t>.</w:t>
            </w:r>
            <w:r w:rsidRPr="003D38A1">
              <w:rPr>
                <w:rFonts w:ascii="Times New Roman" w:hAnsi="Times New Roman"/>
                <w:sz w:val="12"/>
                <w:szCs w:val="12"/>
              </w:rPr>
              <w:t>) нужд</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04</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9901100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319</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Уплата налогов, сборов и иных платежей</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04</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9901100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850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lastRenderedPageBreak/>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01</w:t>
            </w:r>
          </w:p>
        </w:tc>
        <w:tc>
          <w:tcPr>
            <w:tcW w:w="426"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06</w:t>
            </w:r>
          </w:p>
        </w:tc>
        <w:tc>
          <w:tcPr>
            <w:tcW w:w="567" w:type="dxa"/>
            <w:noWrap/>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631</w:t>
            </w:r>
          </w:p>
        </w:tc>
        <w:tc>
          <w:tcPr>
            <w:tcW w:w="567" w:type="dxa"/>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2014-2017 гг.</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06</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1800000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631</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xml:space="preserve">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06</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1807820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622</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Иные межбюджетные трансферты</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06</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1807820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622</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Подпрограмма "Организация планирования и исполнения консолидированного бюджета муниципального района Сергиевский на 2014-2017 гг.</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06</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1830000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9</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06</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1831100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9</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Иные межбюджетные трансферты</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06</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1831100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9</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Обеспечение проведения выборов и референдумов</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01</w:t>
            </w:r>
          </w:p>
        </w:tc>
        <w:tc>
          <w:tcPr>
            <w:tcW w:w="426"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07</w:t>
            </w:r>
          </w:p>
        </w:tc>
        <w:tc>
          <w:tcPr>
            <w:tcW w:w="567" w:type="dxa"/>
            <w:noWrap/>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108</w:t>
            </w:r>
          </w:p>
        </w:tc>
        <w:tc>
          <w:tcPr>
            <w:tcW w:w="567" w:type="dxa"/>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Непрограммные направления расходов местного бюджета</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07</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108</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Закупка товаров, работ и услуг для муниципальных нужд</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07</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9902000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108</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E251B4">
            <w:pPr>
              <w:rPr>
                <w:rFonts w:ascii="Times New Roman" w:hAnsi="Times New Roman"/>
                <w:sz w:val="12"/>
                <w:szCs w:val="12"/>
              </w:rPr>
            </w:pPr>
            <w:r w:rsidRPr="003D38A1">
              <w:rPr>
                <w:rFonts w:ascii="Times New Roman" w:hAnsi="Times New Roman"/>
                <w:sz w:val="12"/>
                <w:szCs w:val="12"/>
              </w:rPr>
              <w:t>Иные закупки товаров, ра</w:t>
            </w:r>
            <w:r w:rsidR="00E251B4">
              <w:rPr>
                <w:rFonts w:ascii="Times New Roman" w:hAnsi="Times New Roman"/>
                <w:sz w:val="12"/>
                <w:szCs w:val="12"/>
              </w:rPr>
              <w:t>бот и услуг для обеспечения гос.</w:t>
            </w:r>
            <w:r w:rsidRPr="003D38A1">
              <w:rPr>
                <w:rFonts w:ascii="Times New Roman" w:hAnsi="Times New Roman"/>
                <w:sz w:val="12"/>
                <w:szCs w:val="12"/>
              </w:rPr>
              <w:t xml:space="preserve"> (муницип</w:t>
            </w:r>
            <w:r w:rsidR="00E251B4">
              <w:rPr>
                <w:rFonts w:ascii="Times New Roman" w:hAnsi="Times New Roman"/>
                <w:sz w:val="12"/>
                <w:szCs w:val="12"/>
              </w:rPr>
              <w:t>.</w:t>
            </w:r>
            <w:r w:rsidRPr="003D38A1">
              <w:rPr>
                <w:rFonts w:ascii="Times New Roman" w:hAnsi="Times New Roman"/>
                <w:sz w:val="12"/>
                <w:szCs w:val="12"/>
              </w:rPr>
              <w:t>) нужд</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07</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9902000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108</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Резервные фонды</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01</w:t>
            </w:r>
          </w:p>
        </w:tc>
        <w:tc>
          <w:tcPr>
            <w:tcW w:w="426"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11</w:t>
            </w:r>
          </w:p>
        </w:tc>
        <w:tc>
          <w:tcPr>
            <w:tcW w:w="567" w:type="dxa"/>
            <w:noWrap/>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10</w:t>
            </w:r>
          </w:p>
        </w:tc>
        <w:tc>
          <w:tcPr>
            <w:tcW w:w="567" w:type="dxa"/>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Непрограммные направления расходов местного бюджета</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11</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10</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Резервный фонд администрации поселений</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11</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9907990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10</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Резервные средства</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11</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9907990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870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10</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Другие общегосударственные вопросы</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01</w:t>
            </w:r>
          </w:p>
        </w:tc>
        <w:tc>
          <w:tcPr>
            <w:tcW w:w="426"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13</w:t>
            </w:r>
          </w:p>
        </w:tc>
        <w:tc>
          <w:tcPr>
            <w:tcW w:w="567" w:type="dxa"/>
            <w:noWrap/>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 </w:t>
            </w:r>
          </w:p>
        </w:tc>
        <w:tc>
          <w:tcPr>
            <w:tcW w:w="425" w:type="dxa"/>
            <w:noWrap/>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2355</w:t>
            </w:r>
          </w:p>
        </w:tc>
        <w:tc>
          <w:tcPr>
            <w:tcW w:w="567" w:type="dxa"/>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1 695</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на 2015-2017гг.</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1900000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522</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1907820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522</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Иные межбюджетные трансферты</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1907820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522</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Непрограммные направления расходов местного бюджета</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1833</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1 695</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Закупка товаров, работ и услуг для муниципальных нужд</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9902000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100</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E251B4">
            <w:pPr>
              <w:rPr>
                <w:rFonts w:ascii="Times New Roman" w:hAnsi="Times New Roman"/>
                <w:sz w:val="12"/>
                <w:szCs w:val="12"/>
              </w:rPr>
            </w:pPr>
            <w:r w:rsidRPr="003D38A1">
              <w:rPr>
                <w:rFonts w:ascii="Times New Roman" w:hAnsi="Times New Roman"/>
                <w:sz w:val="12"/>
                <w:szCs w:val="12"/>
              </w:rPr>
              <w:t>Иные закупки товаров, работ и услуг для обеспечения гос</w:t>
            </w:r>
            <w:r w:rsidR="00E251B4">
              <w:rPr>
                <w:rFonts w:ascii="Times New Roman" w:hAnsi="Times New Roman"/>
                <w:sz w:val="12"/>
                <w:szCs w:val="12"/>
              </w:rPr>
              <w:t>.</w:t>
            </w:r>
            <w:r w:rsidRPr="003D38A1">
              <w:rPr>
                <w:rFonts w:ascii="Times New Roman" w:hAnsi="Times New Roman"/>
                <w:sz w:val="12"/>
                <w:szCs w:val="12"/>
              </w:rPr>
              <w:t xml:space="preserve"> (муницип</w:t>
            </w:r>
            <w:r w:rsidR="00E251B4">
              <w:rPr>
                <w:rFonts w:ascii="Times New Roman" w:hAnsi="Times New Roman"/>
                <w:sz w:val="12"/>
                <w:szCs w:val="12"/>
              </w:rPr>
              <w:t>.</w:t>
            </w:r>
            <w:r w:rsidRPr="003D38A1">
              <w:rPr>
                <w:rFonts w:ascii="Times New Roman" w:hAnsi="Times New Roman"/>
                <w:sz w:val="12"/>
                <w:szCs w:val="12"/>
              </w:rPr>
              <w:t>) нужд</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9902000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100</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9907240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1695</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1 695</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E251B4">
            <w:pPr>
              <w:rPr>
                <w:rFonts w:ascii="Times New Roman" w:hAnsi="Times New Roman"/>
                <w:sz w:val="12"/>
                <w:szCs w:val="12"/>
              </w:rPr>
            </w:pPr>
            <w:r w:rsidRPr="003D38A1">
              <w:rPr>
                <w:rFonts w:ascii="Times New Roman" w:hAnsi="Times New Roman"/>
                <w:sz w:val="12"/>
                <w:szCs w:val="12"/>
              </w:rPr>
              <w:t>Иные закупки товаров, ра</w:t>
            </w:r>
            <w:r w:rsidR="00E251B4">
              <w:rPr>
                <w:rFonts w:ascii="Times New Roman" w:hAnsi="Times New Roman"/>
                <w:sz w:val="12"/>
                <w:szCs w:val="12"/>
              </w:rPr>
              <w:t>бот и услуг для обеспечения гос.</w:t>
            </w:r>
            <w:r w:rsidRPr="003D38A1">
              <w:rPr>
                <w:rFonts w:ascii="Times New Roman" w:hAnsi="Times New Roman"/>
                <w:sz w:val="12"/>
                <w:szCs w:val="12"/>
              </w:rPr>
              <w:t xml:space="preserve"> (муницип</w:t>
            </w:r>
            <w:r w:rsidR="00E251B4">
              <w:rPr>
                <w:rFonts w:ascii="Times New Roman" w:hAnsi="Times New Roman"/>
                <w:sz w:val="12"/>
                <w:szCs w:val="12"/>
              </w:rPr>
              <w:t>.</w:t>
            </w:r>
            <w:r w:rsidRPr="003D38A1">
              <w:rPr>
                <w:rFonts w:ascii="Times New Roman" w:hAnsi="Times New Roman"/>
                <w:sz w:val="12"/>
                <w:szCs w:val="12"/>
              </w:rPr>
              <w:t>) нужд</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9907240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240</w:t>
            </w:r>
          </w:p>
        </w:tc>
        <w:tc>
          <w:tcPr>
            <w:tcW w:w="425" w:type="dxa"/>
            <w:noWrap/>
            <w:hideMark/>
          </w:tcPr>
          <w:p w:rsidR="003D38A1" w:rsidRPr="00E251B4" w:rsidRDefault="00E251B4" w:rsidP="003D38A1">
            <w:pPr>
              <w:rPr>
                <w:rFonts w:ascii="Times New Roman" w:hAnsi="Times New Roman"/>
                <w:sz w:val="10"/>
                <w:szCs w:val="10"/>
              </w:rPr>
            </w:pPr>
            <w:r w:rsidRPr="00E251B4">
              <w:rPr>
                <w:rFonts w:ascii="Times New Roman" w:hAnsi="Times New Roman"/>
                <w:sz w:val="10"/>
                <w:szCs w:val="10"/>
              </w:rPr>
              <w:t>1</w:t>
            </w:r>
            <w:r w:rsidR="003D38A1" w:rsidRPr="00E251B4">
              <w:rPr>
                <w:rFonts w:ascii="Times New Roman" w:hAnsi="Times New Roman"/>
                <w:sz w:val="10"/>
                <w:szCs w:val="10"/>
              </w:rPr>
              <w:t>695</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1 695</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38</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Иные межбюджетные трансферты</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38</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Мобилизационная и вневойсковая подготовка</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02</w:t>
            </w:r>
          </w:p>
        </w:tc>
        <w:tc>
          <w:tcPr>
            <w:tcW w:w="426"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03</w:t>
            </w:r>
          </w:p>
        </w:tc>
        <w:tc>
          <w:tcPr>
            <w:tcW w:w="567" w:type="dxa"/>
            <w:noWrap/>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153</w:t>
            </w:r>
          </w:p>
        </w:tc>
        <w:tc>
          <w:tcPr>
            <w:tcW w:w="567" w:type="dxa"/>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153</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Непрограммные направления расходов местного бюджета</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02</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153</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153</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02</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9905118</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153</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153</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02</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9905118</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153</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153</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03</w:t>
            </w:r>
          </w:p>
        </w:tc>
        <w:tc>
          <w:tcPr>
            <w:tcW w:w="426"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09</w:t>
            </w:r>
          </w:p>
        </w:tc>
        <w:tc>
          <w:tcPr>
            <w:tcW w:w="567" w:type="dxa"/>
            <w:noWrap/>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32</w:t>
            </w:r>
          </w:p>
        </w:tc>
        <w:tc>
          <w:tcPr>
            <w:tcW w:w="567" w:type="dxa"/>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Непрограммные направления расходов местного бюджета</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09</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32</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Закупка товаров, работ и услуг для муниципальных нужд</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09</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9902000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32</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E251B4">
            <w:pPr>
              <w:rPr>
                <w:rFonts w:ascii="Times New Roman" w:hAnsi="Times New Roman"/>
                <w:sz w:val="12"/>
                <w:szCs w:val="12"/>
              </w:rPr>
            </w:pPr>
            <w:r w:rsidRPr="003D38A1">
              <w:rPr>
                <w:rFonts w:ascii="Times New Roman" w:hAnsi="Times New Roman"/>
                <w:sz w:val="12"/>
                <w:szCs w:val="12"/>
              </w:rPr>
              <w:t>Иные закупки товаров, работ и услуг для обеспечения гос</w:t>
            </w:r>
            <w:r w:rsidR="00E251B4">
              <w:rPr>
                <w:rFonts w:ascii="Times New Roman" w:hAnsi="Times New Roman"/>
                <w:sz w:val="12"/>
                <w:szCs w:val="12"/>
              </w:rPr>
              <w:t>.</w:t>
            </w:r>
            <w:r w:rsidRPr="003D38A1">
              <w:rPr>
                <w:rFonts w:ascii="Times New Roman" w:hAnsi="Times New Roman"/>
                <w:sz w:val="12"/>
                <w:szCs w:val="12"/>
              </w:rPr>
              <w:t xml:space="preserve"> (муницип</w:t>
            </w:r>
            <w:r w:rsidR="00E251B4">
              <w:rPr>
                <w:rFonts w:ascii="Times New Roman" w:hAnsi="Times New Roman"/>
                <w:sz w:val="12"/>
                <w:szCs w:val="12"/>
              </w:rPr>
              <w:t>.</w:t>
            </w:r>
            <w:r w:rsidRPr="003D38A1">
              <w:rPr>
                <w:rFonts w:ascii="Times New Roman" w:hAnsi="Times New Roman"/>
                <w:sz w:val="12"/>
                <w:szCs w:val="12"/>
              </w:rPr>
              <w:t>) нужд</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09</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9902000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22</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Уплата налогов, сборов и иных платежей</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09</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9902000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850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10</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Другие вопросы в области национальной безопасности и правоохранительной деятельности</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03</w:t>
            </w:r>
          </w:p>
        </w:tc>
        <w:tc>
          <w:tcPr>
            <w:tcW w:w="426"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14</w:t>
            </w:r>
          </w:p>
        </w:tc>
        <w:tc>
          <w:tcPr>
            <w:tcW w:w="567" w:type="dxa"/>
            <w:noWrap/>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14</w:t>
            </w:r>
          </w:p>
        </w:tc>
        <w:tc>
          <w:tcPr>
            <w:tcW w:w="567" w:type="dxa"/>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 на 2015-2017гг.</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14</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0100000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13</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14</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0107820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13</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Иные межбюджетные трансферты</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14</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0107820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13</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14</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3100000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Муниципальная целевая программа "Противодействия коррупции на 2014-2016"</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14</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3102000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E251B4">
            <w:pPr>
              <w:rPr>
                <w:rFonts w:ascii="Times New Roman" w:hAnsi="Times New Roman"/>
                <w:sz w:val="12"/>
                <w:szCs w:val="12"/>
              </w:rPr>
            </w:pPr>
            <w:r w:rsidRPr="003D38A1">
              <w:rPr>
                <w:rFonts w:ascii="Times New Roman" w:hAnsi="Times New Roman"/>
                <w:sz w:val="12"/>
                <w:szCs w:val="12"/>
              </w:rPr>
              <w:t>Иные закупки товаров, работ и услуг для обеспечения гос</w:t>
            </w:r>
            <w:r w:rsidR="00E251B4">
              <w:rPr>
                <w:rFonts w:ascii="Times New Roman" w:hAnsi="Times New Roman"/>
                <w:sz w:val="12"/>
                <w:szCs w:val="12"/>
              </w:rPr>
              <w:t>.</w:t>
            </w:r>
            <w:r w:rsidRPr="003D38A1">
              <w:rPr>
                <w:rFonts w:ascii="Times New Roman" w:hAnsi="Times New Roman"/>
                <w:sz w:val="12"/>
                <w:szCs w:val="12"/>
              </w:rPr>
              <w:t xml:space="preserve"> (муницип</w:t>
            </w:r>
            <w:r w:rsidR="00E251B4">
              <w:rPr>
                <w:rFonts w:ascii="Times New Roman" w:hAnsi="Times New Roman"/>
                <w:sz w:val="12"/>
                <w:szCs w:val="12"/>
              </w:rPr>
              <w:t>.</w:t>
            </w:r>
            <w:r w:rsidRPr="003D38A1">
              <w:rPr>
                <w:rFonts w:ascii="Times New Roman" w:hAnsi="Times New Roman"/>
                <w:sz w:val="12"/>
                <w:szCs w:val="12"/>
              </w:rPr>
              <w:t>) нужд</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14</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3102000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Сельское хозяйство и рыболовство</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04</w:t>
            </w:r>
          </w:p>
        </w:tc>
        <w:tc>
          <w:tcPr>
            <w:tcW w:w="426"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05</w:t>
            </w:r>
          </w:p>
        </w:tc>
        <w:tc>
          <w:tcPr>
            <w:tcW w:w="567" w:type="dxa"/>
            <w:noWrap/>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52</w:t>
            </w:r>
          </w:p>
        </w:tc>
        <w:tc>
          <w:tcPr>
            <w:tcW w:w="567" w:type="dxa"/>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52</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Непрограммные направления расходов местного бюджета</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04</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05</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52</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52</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xml:space="preserve">Расходы местного бюджета за счет стимулирующих субсидий, направленные </w:t>
            </w:r>
            <w:r w:rsidRPr="003D38A1">
              <w:rPr>
                <w:rFonts w:ascii="Times New Roman" w:hAnsi="Times New Roman"/>
                <w:sz w:val="12"/>
                <w:szCs w:val="12"/>
              </w:rPr>
              <w:lastRenderedPageBreak/>
              <w:t>на развитие сельского хозяйства</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lastRenderedPageBreak/>
              <w:t>04</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05</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9907230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52</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52</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lastRenderedPageBreak/>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04</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05</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9907230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810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52</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52</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Дорожное хозяйство (дорожные фонды)</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04</w:t>
            </w:r>
          </w:p>
        </w:tc>
        <w:tc>
          <w:tcPr>
            <w:tcW w:w="426"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09</w:t>
            </w:r>
          </w:p>
        </w:tc>
        <w:tc>
          <w:tcPr>
            <w:tcW w:w="567" w:type="dxa"/>
            <w:noWrap/>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 </w:t>
            </w:r>
          </w:p>
        </w:tc>
        <w:tc>
          <w:tcPr>
            <w:tcW w:w="425" w:type="dxa"/>
            <w:noWrap/>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3063</w:t>
            </w:r>
          </w:p>
        </w:tc>
        <w:tc>
          <w:tcPr>
            <w:tcW w:w="567" w:type="dxa"/>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2 369</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2014-2016гг."</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04</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09</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1700000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2 418</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2 369</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Предоставление субсидий бюджетам муниципальных образований на развитие улично-дорожной сети в рамках подпрограммы "Модернизация и развитие автомобильных дорог общего пользования местного значения в Самарской области"</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04</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09</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1707327</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2 393</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2 369</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Иные межбюджетные трансферты</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04</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09</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1707327</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540</w:t>
            </w:r>
          </w:p>
        </w:tc>
        <w:tc>
          <w:tcPr>
            <w:tcW w:w="425"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2393</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2 369</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04</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09</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1707820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25</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Иные межбюджетные трансферты</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04</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09</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1707820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25</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04</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09</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2100000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645</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04</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09</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2107820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645</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Иные межбюджетные трансферты</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04</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09</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2107820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645</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Жилищное хозяйство</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05</w:t>
            </w:r>
          </w:p>
        </w:tc>
        <w:tc>
          <w:tcPr>
            <w:tcW w:w="426"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01</w:t>
            </w:r>
          </w:p>
        </w:tc>
        <w:tc>
          <w:tcPr>
            <w:tcW w:w="567" w:type="dxa"/>
            <w:noWrap/>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449</w:t>
            </w:r>
          </w:p>
        </w:tc>
        <w:tc>
          <w:tcPr>
            <w:tcW w:w="567" w:type="dxa"/>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05</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0400000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29</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05</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0407820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29</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Иные межбюджетные трансферты</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05</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0407820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29</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Муниципальная  программа "Переселение граждан из аварийного жилищного фонда с учётом необходимости развития малоэтажного жил. строительства на территории муниципального района Сергиевский Самарской области" на 2014-2017 годы</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05</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1000000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420</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05</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1007820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420</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Иные межбюджетные трансферты</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05</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1007820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420</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Благоустройство</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05</w:t>
            </w:r>
          </w:p>
        </w:tc>
        <w:tc>
          <w:tcPr>
            <w:tcW w:w="426"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03</w:t>
            </w:r>
          </w:p>
        </w:tc>
        <w:tc>
          <w:tcPr>
            <w:tcW w:w="567" w:type="dxa"/>
            <w:noWrap/>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 </w:t>
            </w:r>
          </w:p>
        </w:tc>
        <w:tc>
          <w:tcPr>
            <w:tcW w:w="425" w:type="dxa"/>
            <w:noWrap/>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5150</w:t>
            </w:r>
          </w:p>
        </w:tc>
        <w:tc>
          <w:tcPr>
            <w:tcW w:w="567" w:type="dxa"/>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1 267</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Муниципальная программа "Содержание улично-дорожной сети муниципального района Сергиевский на 2014-2016гг."</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05</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2100000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2 895</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05</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2107820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2 895</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Иные межбюджетные трансферты</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05</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2107820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540</w:t>
            </w:r>
          </w:p>
        </w:tc>
        <w:tc>
          <w:tcPr>
            <w:tcW w:w="425"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2895</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Непрограммные направления расходов местного бюджета</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05</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2254</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1 267</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Закупка товаров, работ и услуг для муниципальных нужд</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05</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9902000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987</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E251B4">
            <w:pPr>
              <w:rPr>
                <w:rFonts w:ascii="Times New Roman" w:hAnsi="Times New Roman"/>
                <w:sz w:val="12"/>
                <w:szCs w:val="12"/>
              </w:rPr>
            </w:pPr>
            <w:r w:rsidRPr="003D38A1">
              <w:rPr>
                <w:rFonts w:ascii="Times New Roman" w:hAnsi="Times New Roman"/>
                <w:sz w:val="12"/>
                <w:szCs w:val="12"/>
              </w:rPr>
              <w:t>Иные закупки товаров, ра</w:t>
            </w:r>
            <w:r w:rsidR="00E251B4">
              <w:rPr>
                <w:rFonts w:ascii="Times New Roman" w:hAnsi="Times New Roman"/>
                <w:sz w:val="12"/>
                <w:szCs w:val="12"/>
              </w:rPr>
              <w:t>бот и услуг для обеспечения гос.</w:t>
            </w:r>
            <w:r w:rsidRPr="003D38A1">
              <w:rPr>
                <w:rFonts w:ascii="Times New Roman" w:hAnsi="Times New Roman"/>
                <w:sz w:val="12"/>
                <w:szCs w:val="12"/>
              </w:rPr>
              <w:t xml:space="preserve"> (муницип</w:t>
            </w:r>
            <w:r w:rsidR="00E251B4">
              <w:rPr>
                <w:rFonts w:ascii="Times New Roman" w:hAnsi="Times New Roman"/>
                <w:sz w:val="12"/>
                <w:szCs w:val="12"/>
              </w:rPr>
              <w:t>.</w:t>
            </w:r>
            <w:r w:rsidRPr="003D38A1">
              <w:rPr>
                <w:rFonts w:ascii="Times New Roman" w:hAnsi="Times New Roman"/>
                <w:sz w:val="12"/>
                <w:szCs w:val="12"/>
              </w:rPr>
              <w:t>) нужд</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05</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9902000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987</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05</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9907240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1267</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1 267</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E251B4">
            <w:pPr>
              <w:rPr>
                <w:rFonts w:ascii="Times New Roman" w:hAnsi="Times New Roman"/>
                <w:sz w:val="12"/>
                <w:szCs w:val="12"/>
              </w:rPr>
            </w:pPr>
            <w:r w:rsidRPr="003D38A1">
              <w:rPr>
                <w:rFonts w:ascii="Times New Roman" w:hAnsi="Times New Roman"/>
                <w:sz w:val="12"/>
                <w:szCs w:val="12"/>
              </w:rPr>
              <w:t>Иные закупки товаров, работ и услуг для обеспечения гос</w:t>
            </w:r>
            <w:r w:rsidR="00E251B4">
              <w:rPr>
                <w:rFonts w:ascii="Times New Roman" w:hAnsi="Times New Roman"/>
                <w:sz w:val="12"/>
                <w:szCs w:val="12"/>
              </w:rPr>
              <w:t>.</w:t>
            </w:r>
            <w:r w:rsidRPr="003D38A1">
              <w:rPr>
                <w:rFonts w:ascii="Times New Roman" w:hAnsi="Times New Roman"/>
                <w:sz w:val="12"/>
                <w:szCs w:val="12"/>
              </w:rPr>
              <w:t xml:space="preserve"> (муницип</w:t>
            </w:r>
            <w:r w:rsidR="00E251B4">
              <w:rPr>
                <w:rFonts w:ascii="Times New Roman" w:hAnsi="Times New Roman"/>
                <w:sz w:val="12"/>
                <w:szCs w:val="12"/>
              </w:rPr>
              <w:t>.</w:t>
            </w:r>
            <w:r w:rsidRPr="003D38A1">
              <w:rPr>
                <w:rFonts w:ascii="Times New Roman" w:hAnsi="Times New Roman"/>
                <w:sz w:val="12"/>
                <w:szCs w:val="12"/>
              </w:rPr>
              <w:t>) нужд</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05</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9907240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240</w:t>
            </w:r>
          </w:p>
        </w:tc>
        <w:tc>
          <w:tcPr>
            <w:tcW w:w="425" w:type="dxa"/>
            <w:noWrap/>
            <w:hideMark/>
          </w:tcPr>
          <w:p w:rsidR="003D38A1" w:rsidRPr="00E251B4" w:rsidRDefault="00E251B4" w:rsidP="003D38A1">
            <w:pPr>
              <w:rPr>
                <w:rFonts w:ascii="Times New Roman" w:hAnsi="Times New Roman"/>
                <w:sz w:val="10"/>
                <w:szCs w:val="10"/>
              </w:rPr>
            </w:pPr>
            <w:r w:rsidRPr="00E251B4">
              <w:rPr>
                <w:rFonts w:ascii="Times New Roman" w:hAnsi="Times New Roman"/>
                <w:sz w:val="10"/>
                <w:szCs w:val="10"/>
              </w:rPr>
              <w:t>1</w:t>
            </w:r>
            <w:r w:rsidR="003D38A1" w:rsidRPr="00E251B4">
              <w:rPr>
                <w:rFonts w:ascii="Times New Roman" w:hAnsi="Times New Roman"/>
                <w:sz w:val="10"/>
                <w:szCs w:val="10"/>
              </w:rPr>
              <w:t>267</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1 267</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06</w:t>
            </w:r>
          </w:p>
        </w:tc>
        <w:tc>
          <w:tcPr>
            <w:tcW w:w="426"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03</w:t>
            </w:r>
          </w:p>
        </w:tc>
        <w:tc>
          <w:tcPr>
            <w:tcW w:w="567" w:type="dxa"/>
            <w:noWrap/>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33</w:t>
            </w:r>
          </w:p>
        </w:tc>
        <w:tc>
          <w:tcPr>
            <w:tcW w:w="567" w:type="dxa"/>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Непрограммные направления расходов местного бюджета</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06</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33</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Закупка товаров, работ и услуг для муниципальных нужд</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06</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9902000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28</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E251B4">
            <w:pPr>
              <w:rPr>
                <w:rFonts w:ascii="Times New Roman" w:hAnsi="Times New Roman"/>
                <w:sz w:val="12"/>
                <w:szCs w:val="12"/>
              </w:rPr>
            </w:pPr>
            <w:r w:rsidRPr="003D38A1">
              <w:rPr>
                <w:rFonts w:ascii="Times New Roman" w:hAnsi="Times New Roman"/>
                <w:sz w:val="12"/>
                <w:szCs w:val="12"/>
              </w:rPr>
              <w:t>Иные закупки товаров, ра</w:t>
            </w:r>
            <w:r w:rsidR="00E251B4">
              <w:rPr>
                <w:rFonts w:ascii="Times New Roman" w:hAnsi="Times New Roman"/>
                <w:sz w:val="12"/>
                <w:szCs w:val="12"/>
              </w:rPr>
              <w:t>бот и услуг для обеспечения гос.</w:t>
            </w:r>
            <w:r w:rsidRPr="003D38A1">
              <w:rPr>
                <w:rFonts w:ascii="Times New Roman" w:hAnsi="Times New Roman"/>
                <w:sz w:val="12"/>
                <w:szCs w:val="12"/>
              </w:rPr>
              <w:t xml:space="preserve"> (муницип</w:t>
            </w:r>
            <w:r w:rsidR="00E251B4">
              <w:rPr>
                <w:rFonts w:ascii="Times New Roman" w:hAnsi="Times New Roman"/>
                <w:sz w:val="12"/>
                <w:szCs w:val="12"/>
              </w:rPr>
              <w:t>.</w:t>
            </w:r>
            <w:r w:rsidRPr="003D38A1">
              <w:rPr>
                <w:rFonts w:ascii="Times New Roman" w:hAnsi="Times New Roman"/>
                <w:sz w:val="12"/>
                <w:szCs w:val="12"/>
              </w:rPr>
              <w:t>) нужд</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06</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9902000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28</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Иные направления расходов</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06</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9909000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Уплата налогов, сборов и иных платежей</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06</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9909000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850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Молодежная политика и оздоровление детей</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07</w:t>
            </w:r>
          </w:p>
        </w:tc>
        <w:tc>
          <w:tcPr>
            <w:tcW w:w="426"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07</w:t>
            </w:r>
          </w:p>
        </w:tc>
        <w:tc>
          <w:tcPr>
            <w:tcW w:w="567" w:type="dxa"/>
            <w:noWrap/>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226</w:t>
            </w:r>
          </w:p>
        </w:tc>
        <w:tc>
          <w:tcPr>
            <w:tcW w:w="567" w:type="dxa"/>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2014-2016 гг.</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07</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07</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0800000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226</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07</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07</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0807820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226</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Иные межбюджетные трансферты</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07</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07</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0807820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226</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Культура</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08</w:t>
            </w:r>
          </w:p>
        </w:tc>
        <w:tc>
          <w:tcPr>
            <w:tcW w:w="426"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01</w:t>
            </w:r>
          </w:p>
        </w:tc>
        <w:tc>
          <w:tcPr>
            <w:tcW w:w="567" w:type="dxa"/>
            <w:noWrap/>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 </w:t>
            </w:r>
          </w:p>
        </w:tc>
        <w:tc>
          <w:tcPr>
            <w:tcW w:w="425" w:type="dxa"/>
            <w:noWrap/>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1337</w:t>
            </w:r>
          </w:p>
        </w:tc>
        <w:tc>
          <w:tcPr>
            <w:tcW w:w="567" w:type="dxa"/>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lastRenderedPageBreak/>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08</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0700000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825</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08</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0707820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825</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Иные межбюджетные трансферты</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08</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0707820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825</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Непрограммные направления расходов местного бюджета</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08</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512</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Закупка товаров, работ и услуг для муниципальных нужд</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08</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9902000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512</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E251B4">
            <w:pPr>
              <w:rPr>
                <w:rFonts w:ascii="Times New Roman" w:hAnsi="Times New Roman"/>
                <w:sz w:val="12"/>
                <w:szCs w:val="12"/>
              </w:rPr>
            </w:pPr>
            <w:r w:rsidRPr="003D38A1">
              <w:rPr>
                <w:rFonts w:ascii="Times New Roman" w:hAnsi="Times New Roman"/>
                <w:sz w:val="12"/>
                <w:szCs w:val="12"/>
              </w:rPr>
              <w:t>Иные закупки товаров, р</w:t>
            </w:r>
            <w:r w:rsidR="00E251B4">
              <w:rPr>
                <w:rFonts w:ascii="Times New Roman" w:hAnsi="Times New Roman"/>
                <w:sz w:val="12"/>
                <w:szCs w:val="12"/>
              </w:rPr>
              <w:t>абот и услуг для обеспечения гос.</w:t>
            </w:r>
            <w:r w:rsidRPr="003D38A1">
              <w:rPr>
                <w:rFonts w:ascii="Times New Roman" w:hAnsi="Times New Roman"/>
                <w:sz w:val="12"/>
                <w:szCs w:val="12"/>
              </w:rPr>
              <w:t xml:space="preserve"> (муницип</w:t>
            </w:r>
            <w:r w:rsidR="00E251B4">
              <w:rPr>
                <w:rFonts w:ascii="Times New Roman" w:hAnsi="Times New Roman"/>
                <w:sz w:val="12"/>
                <w:szCs w:val="12"/>
              </w:rPr>
              <w:t>.</w:t>
            </w:r>
            <w:r w:rsidRPr="003D38A1">
              <w:rPr>
                <w:rFonts w:ascii="Times New Roman" w:hAnsi="Times New Roman"/>
                <w:sz w:val="12"/>
                <w:szCs w:val="12"/>
              </w:rPr>
              <w:t>) нужд</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08</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9902000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512</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08</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9907240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E251B4">
            <w:pPr>
              <w:rPr>
                <w:rFonts w:ascii="Times New Roman" w:hAnsi="Times New Roman"/>
                <w:sz w:val="12"/>
                <w:szCs w:val="12"/>
              </w:rPr>
            </w:pPr>
            <w:r w:rsidRPr="003D38A1">
              <w:rPr>
                <w:rFonts w:ascii="Times New Roman" w:hAnsi="Times New Roman"/>
                <w:sz w:val="12"/>
                <w:szCs w:val="12"/>
              </w:rPr>
              <w:t>Иные закупки товаров, ра</w:t>
            </w:r>
            <w:r w:rsidR="00E251B4">
              <w:rPr>
                <w:rFonts w:ascii="Times New Roman" w:hAnsi="Times New Roman"/>
                <w:sz w:val="12"/>
                <w:szCs w:val="12"/>
              </w:rPr>
              <w:t>бот и услуг для обеспечения гос. (муницип.</w:t>
            </w:r>
            <w:r w:rsidRPr="003D38A1">
              <w:rPr>
                <w:rFonts w:ascii="Times New Roman" w:hAnsi="Times New Roman"/>
                <w:sz w:val="12"/>
                <w:szCs w:val="12"/>
              </w:rPr>
              <w:t>) нужд</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08</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9907240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240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Другие вопросы в области культуры, кинематографии</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08</w:t>
            </w:r>
          </w:p>
        </w:tc>
        <w:tc>
          <w:tcPr>
            <w:tcW w:w="426"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04</w:t>
            </w:r>
          </w:p>
        </w:tc>
        <w:tc>
          <w:tcPr>
            <w:tcW w:w="567" w:type="dxa"/>
            <w:noWrap/>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19</w:t>
            </w:r>
          </w:p>
        </w:tc>
        <w:tc>
          <w:tcPr>
            <w:tcW w:w="567" w:type="dxa"/>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 на 2015-2017 гг.</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08</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04</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0700000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19</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08</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04</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0707820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19</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Иные межбюджетные трансферты</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08</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04</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0707820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19</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Социальное обеспечение населения</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10</w:t>
            </w:r>
          </w:p>
        </w:tc>
        <w:tc>
          <w:tcPr>
            <w:tcW w:w="426"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03</w:t>
            </w:r>
          </w:p>
        </w:tc>
        <w:tc>
          <w:tcPr>
            <w:tcW w:w="567" w:type="dxa"/>
            <w:noWrap/>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53</w:t>
            </w:r>
          </w:p>
        </w:tc>
        <w:tc>
          <w:tcPr>
            <w:tcW w:w="567" w:type="dxa"/>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Муниципальная  программа  муниципального района Сергиевский "Молодой семье-доступное жилье" на 2015-2017годы</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10</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1300000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53</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10</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1307820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53</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Иные межбюджетные трансферты</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10</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03</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1307820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53</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Физическая культура</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11</w:t>
            </w:r>
          </w:p>
        </w:tc>
        <w:tc>
          <w:tcPr>
            <w:tcW w:w="426"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01</w:t>
            </w:r>
          </w:p>
        </w:tc>
        <w:tc>
          <w:tcPr>
            <w:tcW w:w="567" w:type="dxa"/>
            <w:noWrap/>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367</w:t>
            </w:r>
          </w:p>
        </w:tc>
        <w:tc>
          <w:tcPr>
            <w:tcW w:w="567" w:type="dxa"/>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Муниципальная программа "Развитие физической культуры и спорта муниципального района Сергиевский Самарской области" на 2015-2017 гг.</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0900000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367</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Межбюджетные трансферты,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0907820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367</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Иные межбюджетные трансферты</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11</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0907820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540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367</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Обслуживание государственного внутреннего и муниципального долга</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13</w:t>
            </w:r>
          </w:p>
        </w:tc>
        <w:tc>
          <w:tcPr>
            <w:tcW w:w="426"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01</w:t>
            </w:r>
          </w:p>
        </w:tc>
        <w:tc>
          <w:tcPr>
            <w:tcW w:w="567" w:type="dxa"/>
            <w:noWrap/>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 </w:t>
            </w:r>
          </w:p>
        </w:tc>
        <w:tc>
          <w:tcPr>
            <w:tcW w:w="425"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14</w:t>
            </w:r>
          </w:p>
        </w:tc>
        <w:tc>
          <w:tcPr>
            <w:tcW w:w="567" w:type="dxa"/>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Непрограммные направления расходов местного бюджета</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13</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9900000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14</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Иные направления расходов</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13</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9909000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14</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26"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432</w:t>
            </w:r>
          </w:p>
        </w:tc>
        <w:tc>
          <w:tcPr>
            <w:tcW w:w="4252"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Обслуживание муниципального долга</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13</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01</w:t>
            </w:r>
          </w:p>
        </w:tc>
        <w:tc>
          <w:tcPr>
            <w:tcW w:w="567" w:type="dxa"/>
            <w:noWrap/>
            <w:hideMark/>
          </w:tcPr>
          <w:p w:rsidR="003D38A1" w:rsidRPr="003D38A1" w:rsidRDefault="003D38A1" w:rsidP="003D38A1">
            <w:pPr>
              <w:rPr>
                <w:rFonts w:ascii="Times New Roman" w:hAnsi="Times New Roman"/>
                <w:sz w:val="10"/>
                <w:szCs w:val="10"/>
              </w:rPr>
            </w:pPr>
            <w:r w:rsidRPr="003D38A1">
              <w:rPr>
                <w:rFonts w:ascii="Times New Roman" w:hAnsi="Times New Roman"/>
                <w:sz w:val="10"/>
                <w:szCs w:val="10"/>
              </w:rPr>
              <w:t>9909000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730</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14</w:t>
            </w:r>
          </w:p>
        </w:tc>
        <w:tc>
          <w:tcPr>
            <w:tcW w:w="567" w:type="dxa"/>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0</w:t>
            </w:r>
          </w:p>
        </w:tc>
      </w:tr>
      <w:tr w:rsidR="003D38A1" w:rsidRPr="003D38A1" w:rsidTr="003D38A1">
        <w:trPr>
          <w:trHeight w:val="20"/>
        </w:trPr>
        <w:tc>
          <w:tcPr>
            <w:tcW w:w="4678" w:type="dxa"/>
            <w:gridSpan w:val="2"/>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Всего расходов:</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6"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567"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sz w:val="12"/>
                <w:szCs w:val="12"/>
              </w:rPr>
            </w:pPr>
            <w:r w:rsidRPr="003D38A1">
              <w:rPr>
                <w:rFonts w:ascii="Times New Roman" w:hAnsi="Times New Roman"/>
                <w:sz w:val="12"/>
                <w:szCs w:val="12"/>
              </w:rPr>
              <w:t> </w:t>
            </w:r>
          </w:p>
        </w:tc>
        <w:tc>
          <w:tcPr>
            <w:tcW w:w="425" w:type="dxa"/>
            <w:noWrap/>
            <w:hideMark/>
          </w:tcPr>
          <w:p w:rsidR="003D38A1" w:rsidRPr="003D38A1" w:rsidRDefault="003D38A1" w:rsidP="003D38A1">
            <w:pPr>
              <w:rPr>
                <w:rFonts w:ascii="Times New Roman" w:hAnsi="Times New Roman"/>
                <w:bCs/>
                <w:sz w:val="10"/>
                <w:szCs w:val="10"/>
              </w:rPr>
            </w:pPr>
            <w:r w:rsidRPr="003D38A1">
              <w:rPr>
                <w:rFonts w:ascii="Times New Roman" w:hAnsi="Times New Roman"/>
                <w:bCs/>
                <w:sz w:val="10"/>
                <w:szCs w:val="10"/>
              </w:rPr>
              <w:t>16076</w:t>
            </w:r>
          </w:p>
        </w:tc>
        <w:tc>
          <w:tcPr>
            <w:tcW w:w="567" w:type="dxa"/>
            <w:noWrap/>
            <w:hideMark/>
          </w:tcPr>
          <w:p w:rsidR="003D38A1" w:rsidRPr="003D38A1" w:rsidRDefault="003D38A1" w:rsidP="003D38A1">
            <w:pPr>
              <w:rPr>
                <w:rFonts w:ascii="Times New Roman" w:hAnsi="Times New Roman"/>
                <w:bCs/>
                <w:sz w:val="12"/>
                <w:szCs w:val="12"/>
              </w:rPr>
            </w:pPr>
            <w:r w:rsidRPr="003D38A1">
              <w:rPr>
                <w:rFonts w:ascii="Times New Roman" w:hAnsi="Times New Roman"/>
                <w:bCs/>
                <w:sz w:val="12"/>
                <w:szCs w:val="12"/>
              </w:rPr>
              <w:t>5 536</w:t>
            </w:r>
          </w:p>
        </w:tc>
      </w:tr>
    </w:tbl>
    <w:p w:rsidR="00EC7333" w:rsidRDefault="00EC7333" w:rsidP="00476836">
      <w:pPr>
        <w:spacing w:after="0" w:line="240" w:lineRule="auto"/>
        <w:jc w:val="both"/>
        <w:rPr>
          <w:rFonts w:ascii="Times New Roman" w:hAnsi="Times New Roman"/>
          <w:sz w:val="12"/>
          <w:szCs w:val="12"/>
        </w:rPr>
      </w:pPr>
    </w:p>
    <w:p w:rsidR="003D38A1" w:rsidRPr="003D38A1" w:rsidRDefault="003D38A1" w:rsidP="003D38A1">
      <w:pPr>
        <w:spacing w:after="0" w:line="240" w:lineRule="auto"/>
        <w:jc w:val="right"/>
        <w:rPr>
          <w:rFonts w:ascii="Times New Roman" w:hAnsi="Times New Roman"/>
          <w:i/>
          <w:sz w:val="12"/>
          <w:szCs w:val="12"/>
        </w:rPr>
      </w:pPr>
      <w:r w:rsidRPr="003D38A1">
        <w:rPr>
          <w:rFonts w:ascii="Times New Roman" w:hAnsi="Times New Roman"/>
          <w:i/>
          <w:sz w:val="12"/>
          <w:szCs w:val="12"/>
        </w:rPr>
        <w:t>Приложение №</w:t>
      </w:r>
      <w:r>
        <w:rPr>
          <w:rFonts w:ascii="Times New Roman" w:hAnsi="Times New Roman"/>
          <w:i/>
          <w:sz w:val="12"/>
          <w:szCs w:val="12"/>
        </w:rPr>
        <w:t>8</w:t>
      </w:r>
    </w:p>
    <w:p w:rsidR="003D38A1" w:rsidRPr="003D38A1" w:rsidRDefault="003D38A1" w:rsidP="003D38A1">
      <w:pPr>
        <w:spacing w:after="0" w:line="240" w:lineRule="auto"/>
        <w:jc w:val="right"/>
        <w:rPr>
          <w:rFonts w:ascii="Times New Roman" w:hAnsi="Times New Roman"/>
          <w:i/>
          <w:sz w:val="12"/>
          <w:szCs w:val="12"/>
        </w:rPr>
      </w:pPr>
      <w:r w:rsidRPr="003D38A1">
        <w:rPr>
          <w:rFonts w:ascii="Times New Roman" w:hAnsi="Times New Roman"/>
          <w:i/>
          <w:sz w:val="12"/>
          <w:szCs w:val="12"/>
        </w:rPr>
        <w:t>к решению Собрания Представителей сельского поселения Серноводск</w:t>
      </w:r>
    </w:p>
    <w:p w:rsidR="003D38A1" w:rsidRPr="003D38A1" w:rsidRDefault="003D38A1" w:rsidP="003D38A1">
      <w:pPr>
        <w:spacing w:after="0" w:line="240" w:lineRule="auto"/>
        <w:jc w:val="right"/>
        <w:rPr>
          <w:rFonts w:ascii="Times New Roman" w:hAnsi="Times New Roman"/>
          <w:i/>
          <w:sz w:val="12"/>
          <w:szCs w:val="12"/>
        </w:rPr>
      </w:pPr>
      <w:r w:rsidRPr="003D38A1">
        <w:rPr>
          <w:rFonts w:ascii="Times New Roman" w:hAnsi="Times New Roman"/>
          <w:i/>
          <w:sz w:val="12"/>
          <w:szCs w:val="12"/>
        </w:rPr>
        <w:t>муниципального района Сергиевский Самарской области</w:t>
      </w:r>
    </w:p>
    <w:p w:rsidR="003D38A1" w:rsidRPr="003D38A1" w:rsidRDefault="003D38A1" w:rsidP="003D38A1">
      <w:pPr>
        <w:spacing w:after="0" w:line="240" w:lineRule="auto"/>
        <w:jc w:val="right"/>
        <w:rPr>
          <w:rFonts w:ascii="Times New Roman" w:hAnsi="Times New Roman"/>
          <w:sz w:val="12"/>
          <w:szCs w:val="12"/>
        </w:rPr>
      </w:pPr>
      <w:r w:rsidRPr="003D38A1">
        <w:rPr>
          <w:rFonts w:ascii="Times New Roman" w:hAnsi="Times New Roman"/>
          <w:i/>
          <w:sz w:val="12"/>
          <w:szCs w:val="12"/>
        </w:rPr>
        <w:t>№30 от “10” сентября 2015 г.</w:t>
      </w:r>
    </w:p>
    <w:p w:rsidR="00EC7333" w:rsidRPr="00122894" w:rsidRDefault="00122894" w:rsidP="00122894">
      <w:pPr>
        <w:spacing w:after="0" w:line="240" w:lineRule="auto"/>
        <w:jc w:val="center"/>
        <w:rPr>
          <w:rFonts w:ascii="Times New Roman" w:hAnsi="Times New Roman"/>
          <w:b/>
          <w:sz w:val="12"/>
          <w:szCs w:val="12"/>
        </w:rPr>
      </w:pPr>
      <w:r w:rsidRPr="00122894">
        <w:rPr>
          <w:rFonts w:ascii="Times New Roman" w:hAnsi="Times New Roman"/>
          <w:b/>
          <w:sz w:val="12"/>
          <w:szCs w:val="12"/>
        </w:rPr>
        <w:t>Источники внутреннего финансирования дефицита бюджета сельского поселения Серноводск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709"/>
        <w:gridCol w:w="1418"/>
        <w:gridCol w:w="4819"/>
        <w:gridCol w:w="567"/>
      </w:tblGrid>
      <w:tr w:rsidR="00122894" w:rsidRPr="00122894" w:rsidTr="00122894">
        <w:trPr>
          <w:trHeight w:val="20"/>
        </w:trPr>
        <w:tc>
          <w:tcPr>
            <w:tcW w:w="709" w:type="dxa"/>
            <w:hideMark/>
          </w:tcPr>
          <w:p w:rsidR="00122894" w:rsidRPr="00122894" w:rsidRDefault="00122894" w:rsidP="00122894">
            <w:pPr>
              <w:rPr>
                <w:rFonts w:ascii="Times New Roman" w:hAnsi="Times New Roman"/>
                <w:bCs/>
                <w:sz w:val="12"/>
                <w:szCs w:val="12"/>
              </w:rPr>
            </w:pPr>
            <w:r w:rsidRPr="00122894">
              <w:rPr>
                <w:rFonts w:ascii="Times New Roman" w:hAnsi="Times New Roman"/>
                <w:bCs/>
                <w:sz w:val="12"/>
                <w:szCs w:val="12"/>
              </w:rPr>
              <w:t>Код администратора</w:t>
            </w:r>
          </w:p>
        </w:tc>
        <w:tc>
          <w:tcPr>
            <w:tcW w:w="1418" w:type="dxa"/>
            <w:hideMark/>
          </w:tcPr>
          <w:p w:rsidR="00122894" w:rsidRPr="00122894" w:rsidRDefault="00122894" w:rsidP="00122894">
            <w:pPr>
              <w:rPr>
                <w:rFonts w:ascii="Times New Roman" w:hAnsi="Times New Roman"/>
                <w:bCs/>
                <w:sz w:val="12"/>
                <w:szCs w:val="12"/>
              </w:rPr>
            </w:pPr>
            <w:r w:rsidRPr="00122894">
              <w:rPr>
                <w:rFonts w:ascii="Times New Roman" w:hAnsi="Times New Roman"/>
                <w:bCs/>
                <w:sz w:val="12"/>
                <w:szCs w:val="12"/>
              </w:rPr>
              <w:t>Код</w:t>
            </w:r>
          </w:p>
        </w:tc>
        <w:tc>
          <w:tcPr>
            <w:tcW w:w="4819" w:type="dxa"/>
            <w:hideMark/>
          </w:tcPr>
          <w:p w:rsidR="00122894" w:rsidRPr="00122894" w:rsidRDefault="00122894" w:rsidP="00122894">
            <w:pPr>
              <w:rPr>
                <w:rFonts w:ascii="Times New Roman" w:hAnsi="Times New Roman"/>
                <w:bCs/>
                <w:sz w:val="12"/>
                <w:szCs w:val="12"/>
              </w:rPr>
            </w:pPr>
            <w:r w:rsidRPr="00122894">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567" w:type="dxa"/>
            <w:hideMark/>
          </w:tcPr>
          <w:p w:rsidR="00122894" w:rsidRPr="00122894" w:rsidRDefault="00122894" w:rsidP="00122894">
            <w:pPr>
              <w:rPr>
                <w:rFonts w:ascii="Times New Roman" w:hAnsi="Times New Roman"/>
                <w:bCs/>
                <w:sz w:val="10"/>
                <w:szCs w:val="10"/>
              </w:rPr>
            </w:pPr>
            <w:r w:rsidRPr="00122894">
              <w:rPr>
                <w:rFonts w:ascii="Times New Roman" w:hAnsi="Times New Roman"/>
                <w:bCs/>
                <w:sz w:val="10"/>
                <w:szCs w:val="10"/>
              </w:rPr>
              <w:t>Сумма, тыс.рублей</w:t>
            </w:r>
          </w:p>
        </w:tc>
      </w:tr>
      <w:tr w:rsidR="00122894" w:rsidRPr="00122894" w:rsidTr="00122894">
        <w:trPr>
          <w:trHeight w:val="20"/>
        </w:trPr>
        <w:tc>
          <w:tcPr>
            <w:tcW w:w="709" w:type="dxa"/>
            <w:hideMark/>
          </w:tcPr>
          <w:p w:rsidR="00122894" w:rsidRPr="00122894" w:rsidRDefault="00122894" w:rsidP="00122894">
            <w:pPr>
              <w:rPr>
                <w:rFonts w:ascii="Times New Roman" w:hAnsi="Times New Roman"/>
                <w:bCs/>
                <w:sz w:val="12"/>
                <w:szCs w:val="12"/>
              </w:rPr>
            </w:pPr>
            <w:r w:rsidRPr="00122894">
              <w:rPr>
                <w:rFonts w:ascii="Times New Roman" w:hAnsi="Times New Roman"/>
                <w:bCs/>
                <w:sz w:val="12"/>
                <w:szCs w:val="12"/>
              </w:rPr>
              <w:t>432</w:t>
            </w:r>
          </w:p>
        </w:tc>
        <w:tc>
          <w:tcPr>
            <w:tcW w:w="1418" w:type="dxa"/>
            <w:hideMark/>
          </w:tcPr>
          <w:p w:rsidR="00122894" w:rsidRPr="00122894" w:rsidRDefault="00122894" w:rsidP="00122894">
            <w:pPr>
              <w:rPr>
                <w:rFonts w:ascii="Times New Roman" w:hAnsi="Times New Roman"/>
                <w:bCs/>
                <w:sz w:val="12"/>
                <w:szCs w:val="12"/>
              </w:rPr>
            </w:pPr>
            <w:r w:rsidRPr="00122894">
              <w:rPr>
                <w:rFonts w:ascii="Times New Roman" w:hAnsi="Times New Roman"/>
                <w:bCs/>
                <w:sz w:val="12"/>
                <w:szCs w:val="12"/>
              </w:rPr>
              <w:t>01 00 00 00 00 0000 000</w:t>
            </w:r>
          </w:p>
        </w:tc>
        <w:tc>
          <w:tcPr>
            <w:tcW w:w="4819" w:type="dxa"/>
            <w:hideMark/>
          </w:tcPr>
          <w:p w:rsidR="00122894" w:rsidRPr="00122894" w:rsidRDefault="00122894" w:rsidP="00122894">
            <w:pPr>
              <w:rPr>
                <w:rFonts w:ascii="Times New Roman" w:hAnsi="Times New Roman"/>
                <w:bCs/>
                <w:sz w:val="12"/>
                <w:szCs w:val="12"/>
              </w:rPr>
            </w:pPr>
            <w:r w:rsidRPr="00122894">
              <w:rPr>
                <w:rFonts w:ascii="Times New Roman" w:hAnsi="Times New Roman"/>
                <w:bCs/>
                <w:sz w:val="12"/>
                <w:szCs w:val="12"/>
              </w:rPr>
              <w:t>ИСТОЧНИКИ ВНУТРЕННЕГО ФИНАНСИРОВАНИЯ ДЕФИЦИТОВ БЮДЖЕТОВ</w:t>
            </w:r>
          </w:p>
        </w:tc>
        <w:tc>
          <w:tcPr>
            <w:tcW w:w="567" w:type="dxa"/>
            <w:hideMark/>
          </w:tcPr>
          <w:p w:rsidR="00122894" w:rsidRPr="00122894" w:rsidRDefault="00122894" w:rsidP="00122894">
            <w:pPr>
              <w:rPr>
                <w:rFonts w:ascii="Times New Roman" w:hAnsi="Times New Roman"/>
                <w:bCs/>
                <w:sz w:val="12"/>
                <w:szCs w:val="12"/>
              </w:rPr>
            </w:pPr>
            <w:r w:rsidRPr="00122894">
              <w:rPr>
                <w:rFonts w:ascii="Times New Roman" w:hAnsi="Times New Roman"/>
                <w:bCs/>
                <w:sz w:val="12"/>
                <w:szCs w:val="12"/>
              </w:rPr>
              <w:t>1719</w:t>
            </w:r>
          </w:p>
        </w:tc>
      </w:tr>
      <w:tr w:rsidR="00122894" w:rsidRPr="00122894" w:rsidTr="00122894">
        <w:trPr>
          <w:trHeight w:val="20"/>
        </w:trPr>
        <w:tc>
          <w:tcPr>
            <w:tcW w:w="709" w:type="dxa"/>
            <w:hideMark/>
          </w:tcPr>
          <w:p w:rsidR="00122894" w:rsidRPr="00122894" w:rsidRDefault="00122894" w:rsidP="00122894">
            <w:pPr>
              <w:rPr>
                <w:rFonts w:ascii="Times New Roman" w:hAnsi="Times New Roman"/>
                <w:bCs/>
                <w:sz w:val="12"/>
                <w:szCs w:val="12"/>
              </w:rPr>
            </w:pPr>
            <w:r w:rsidRPr="00122894">
              <w:rPr>
                <w:rFonts w:ascii="Times New Roman" w:hAnsi="Times New Roman"/>
                <w:bCs/>
                <w:sz w:val="12"/>
                <w:szCs w:val="12"/>
              </w:rPr>
              <w:t>432</w:t>
            </w:r>
          </w:p>
        </w:tc>
        <w:tc>
          <w:tcPr>
            <w:tcW w:w="1418" w:type="dxa"/>
            <w:hideMark/>
          </w:tcPr>
          <w:p w:rsidR="00122894" w:rsidRPr="00122894" w:rsidRDefault="00122894" w:rsidP="00122894">
            <w:pPr>
              <w:rPr>
                <w:rFonts w:ascii="Times New Roman" w:hAnsi="Times New Roman"/>
                <w:bCs/>
                <w:sz w:val="12"/>
                <w:szCs w:val="12"/>
              </w:rPr>
            </w:pPr>
            <w:r w:rsidRPr="00122894">
              <w:rPr>
                <w:rFonts w:ascii="Times New Roman" w:hAnsi="Times New Roman"/>
                <w:bCs/>
                <w:sz w:val="12"/>
                <w:szCs w:val="12"/>
              </w:rPr>
              <w:t>01 03 00 00 00 0000 000</w:t>
            </w:r>
          </w:p>
        </w:tc>
        <w:tc>
          <w:tcPr>
            <w:tcW w:w="4819" w:type="dxa"/>
            <w:hideMark/>
          </w:tcPr>
          <w:p w:rsidR="00122894" w:rsidRPr="00122894" w:rsidRDefault="00122894" w:rsidP="00122894">
            <w:pPr>
              <w:rPr>
                <w:rFonts w:ascii="Times New Roman" w:hAnsi="Times New Roman"/>
                <w:bCs/>
                <w:sz w:val="12"/>
                <w:szCs w:val="12"/>
              </w:rPr>
            </w:pPr>
            <w:r w:rsidRPr="00122894">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122894" w:rsidRPr="00122894" w:rsidRDefault="00122894" w:rsidP="00122894">
            <w:pPr>
              <w:rPr>
                <w:rFonts w:ascii="Times New Roman" w:hAnsi="Times New Roman"/>
                <w:bCs/>
                <w:sz w:val="12"/>
                <w:szCs w:val="12"/>
              </w:rPr>
            </w:pPr>
            <w:r w:rsidRPr="00122894">
              <w:rPr>
                <w:rFonts w:ascii="Times New Roman" w:hAnsi="Times New Roman"/>
                <w:bCs/>
                <w:sz w:val="12"/>
                <w:szCs w:val="12"/>
              </w:rPr>
              <w:t>462</w:t>
            </w:r>
          </w:p>
        </w:tc>
      </w:tr>
      <w:tr w:rsidR="00122894" w:rsidRPr="00122894" w:rsidTr="00122894">
        <w:trPr>
          <w:trHeight w:val="20"/>
        </w:trPr>
        <w:tc>
          <w:tcPr>
            <w:tcW w:w="709"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432</w:t>
            </w:r>
          </w:p>
        </w:tc>
        <w:tc>
          <w:tcPr>
            <w:tcW w:w="1418"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01 03 01 00 00 0000 700</w:t>
            </w:r>
          </w:p>
        </w:tc>
        <w:tc>
          <w:tcPr>
            <w:tcW w:w="4819"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462</w:t>
            </w:r>
          </w:p>
        </w:tc>
      </w:tr>
      <w:tr w:rsidR="00122894" w:rsidRPr="00122894" w:rsidTr="00122894">
        <w:trPr>
          <w:trHeight w:val="20"/>
        </w:trPr>
        <w:tc>
          <w:tcPr>
            <w:tcW w:w="709"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432</w:t>
            </w:r>
          </w:p>
        </w:tc>
        <w:tc>
          <w:tcPr>
            <w:tcW w:w="1418" w:type="dxa"/>
            <w:noWrap/>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01 03 01 00 10 0000 710</w:t>
            </w:r>
          </w:p>
        </w:tc>
        <w:tc>
          <w:tcPr>
            <w:tcW w:w="4819"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462</w:t>
            </w:r>
          </w:p>
        </w:tc>
      </w:tr>
      <w:tr w:rsidR="00122894" w:rsidRPr="00122894" w:rsidTr="00122894">
        <w:trPr>
          <w:trHeight w:val="20"/>
        </w:trPr>
        <w:tc>
          <w:tcPr>
            <w:tcW w:w="709" w:type="dxa"/>
            <w:hideMark/>
          </w:tcPr>
          <w:p w:rsidR="00122894" w:rsidRPr="00122894" w:rsidRDefault="00122894" w:rsidP="00122894">
            <w:pPr>
              <w:rPr>
                <w:rFonts w:ascii="Times New Roman" w:hAnsi="Times New Roman"/>
                <w:bCs/>
                <w:sz w:val="12"/>
                <w:szCs w:val="12"/>
              </w:rPr>
            </w:pPr>
            <w:r w:rsidRPr="00122894">
              <w:rPr>
                <w:rFonts w:ascii="Times New Roman" w:hAnsi="Times New Roman"/>
                <w:bCs/>
                <w:sz w:val="12"/>
                <w:szCs w:val="12"/>
              </w:rPr>
              <w:t>432</w:t>
            </w:r>
          </w:p>
        </w:tc>
        <w:tc>
          <w:tcPr>
            <w:tcW w:w="1418" w:type="dxa"/>
            <w:hideMark/>
          </w:tcPr>
          <w:p w:rsidR="00122894" w:rsidRPr="00122894" w:rsidRDefault="00122894" w:rsidP="00122894">
            <w:pPr>
              <w:rPr>
                <w:rFonts w:ascii="Times New Roman" w:hAnsi="Times New Roman"/>
                <w:bCs/>
                <w:sz w:val="12"/>
                <w:szCs w:val="12"/>
              </w:rPr>
            </w:pPr>
            <w:r w:rsidRPr="00122894">
              <w:rPr>
                <w:rFonts w:ascii="Times New Roman" w:hAnsi="Times New Roman"/>
                <w:bCs/>
                <w:sz w:val="12"/>
                <w:szCs w:val="12"/>
              </w:rPr>
              <w:t>01 05 00 00 00 0000 000</w:t>
            </w:r>
          </w:p>
        </w:tc>
        <w:tc>
          <w:tcPr>
            <w:tcW w:w="4819" w:type="dxa"/>
            <w:hideMark/>
          </w:tcPr>
          <w:p w:rsidR="00122894" w:rsidRPr="00122894" w:rsidRDefault="00122894" w:rsidP="00122894">
            <w:pPr>
              <w:rPr>
                <w:rFonts w:ascii="Times New Roman" w:hAnsi="Times New Roman"/>
                <w:bCs/>
                <w:sz w:val="12"/>
                <w:szCs w:val="12"/>
              </w:rPr>
            </w:pPr>
            <w:r w:rsidRPr="00122894">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122894" w:rsidRPr="00122894" w:rsidRDefault="00122894" w:rsidP="00122894">
            <w:pPr>
              <w:rPr>
                <w:rFonts w:ascii="Times New Roman" w:hAnsi="Times New Roman"/>
                <w:bCs/>
                <w:sz w:val="12"/>
                <w:szCs w:val="12"/>
              </w:rPr>
            </w:pPr>
            <w:r w:rsidRPr="00122894">
              <w:rPr>
                <w:rFonts w:ascii="Times New Roman" w:hAnsi="Times New Roman"/>
                <w:bCs/>
                <w:sz w:val="12"/>
                <w:szCs w:val="12"/>
              </w:rPr>
              <w:t>1257</w:t>
            </w:r>
          </w:p>
        </w:tc>
      </w:tr>
      <w:tr w:rsidR="00122894" w:rsidRPr="00122894" w:rsidTr="00122894">
        <w:trPr>
          <w:trHeight w:val="20"/>
        </w:trPr>
        <w:tc>
          <w:tcPr>
            <w:tcW w:w="709" w:type="dxa"/>
            <w:hideMark/>
          </w:tcPr>
          <w:p w:rsidR="00122894" w:rsidRPr="00122894" w:rsidRDefault="00122894" w:rsidP="00122894">
            <w:pPr>
              <w:rPr>
                <w:rFonts w:ascii="Times New Roman" w:hAnsi="Times New Roman"/>
                <w:bCs/>
                <w:sz w:val="12"/>
                <w:szCs w:val="12"/>
              </w:rPr>
            </w:pPr>
            <w:r w:rsidRPr="00122894">
              <w:rPr>
                <w:rFonts w:ascii="Times New Roman" w:hAnsi="Times New Roman"/>
                <w:bCs/>
                <w:sz w:val="12"/>
                <w:szCs w:val="12"/>
              </w:rPr>
              <w:t>432</w:t>
            </w:r>
          </w:p>
        </w:tc>
        <w:tc>
          <w:tcPr>
            <w:tcW w:w="1418" w:type="dxa"/>
            <w:hideMark/>
          </w:tcPr>
          <w:p w:rsidR="00122894" w:rsidRPr="00122894" w:rsidRDefault="00122894" w:rsidP="00122894">
            <w:pPr>
              <w:rPr>
                <w:rFonts w:ascii="Times New Roman" w:hAnsi="Times New Roman"/>
                <w:bCs/>
                <w:sz w:val="12"/>
                <w:szCs w:val="12"/>
              </w:rPr>
            </w:pPr>
            <w:r w:rsidRPr="00122894">
              <w:rPr>
                <w:rFonts w:ascii="Times New Roman" w:hAnsi="Times New Roman"/>
                <w:bCs/>
                <w:sz w:val="12"/>
                <w:szCs w:val="12"/>
              </w:rPr>
              <w:t>01 05 00 00 00 0000 500</w:t>
            </w:r>
          </w:p>
        </w:tc>
        <w:tc>
          <w:tcPr>
            <w:tcW w:w="4819" w:type="dxa"/>
            <w:hideMark/>
          </w:tcPr>
          <w:p w:rsidR="00122894" w:rsidRPr="00122894" w:rsidRDefault="00122894" w:rsidP="00122894">
            <w:pPr>
              <w:rPr>
                <w:rFonts w:ascii="Times New Roman" w:hAnsi="Times New Roman"/>
                <w:bCs/>
                <w:sz w:val="12"/>
                <w:szCs w:val="12"/>
              </w:rPr>
            </w:pPr>
            <w:r w:rsidRPr="00122894">
              <w:rPr>
                <w:rFonts w:ascii="Times New Roman" w:hAnsi="Times New Roman"/>
                <w:bCs/>
                <w:sz w:val="12"/>
                <w:szCs w:val="12"/>
              </w:rPr>
              <w:t xml:space="preserve">Увеличение остатков средств бюджетов </w:t>
            </w:r>
          </w:p>
        </w:tc>
        <w:tc>
          <w:tcPr>
            <w:tcW w:w="567"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-14819</w:t>
            </w:r>
          </w:p>
        </w:tc>
      </w:tr>
      <w:tr w:rsidR="00122894" w:rsidRPr="00122894" w:rsidTr="00122894">
        <w:trPr>
          <w:trHeight w:val="20"/>
        </w:trPr>
        <w:tc>
          <w:tcPr>
            <w:tcW w:w="709"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432</w:t>
            </w:r>
          </w:p>
        </w:tc>
        <w:tc>
          <w:tcPr>
            <w:tcW w:w="1418"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01 05 02 00 00 0000 500</w:t>
            </w:r>
          </w:p>
        </w:tc>
        <w:tc>
          <w:tcPr>
            <w:tcW w:w="4819"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Увеличение прочих остатков средств бюджетов</w:t>
            </w:r>
          </w:p>
        </w:tc>
        <w:tc>
          <w:tcPr>
            <w:tcW w:w="567"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-14819</w:t>
            </w:r>
          </w:p>
        </w:tc>
      </w:tr>
      <w:tr w:rsidR="00122894" w:rsidRPr="00122894" w:rsidTr="00122894">
        <w:trPr>
          <w:trHeight w:val="20"/>
        </w:trPr>
        <w:tc>
          <w:tcPr>
            <w:tcW w:w="709"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432</w:t>
            </w:r>
          </w:p>
        </w:tc>
        <w:tc>
          <w:tcPr>
            <w:tcW w:w="1418"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01 05 02 01 00 0000 510</w:t>
            </w:r>
          </w:p>
        </w:tc>
        <w:tc>
          <w:tcPr>
            <w:tcW w:w="4819"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Увеличение прочих остатков денежных  средств бюджетов</w:t>
            </w:r>
          </w:p>
        </w:tc>
        <w:tc>
          <w:tcPr>
            <w:tcW w:w="567"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-14819</w:t>
            </w:r>
          </w:p>
        </w:tc>
      </w:tr>
      <w:tr w:rsidR="00122894" w:rsidRPr="00122894" w:rsidTr="00122894">
        <w:trPr>
          <w:trHeight w:val="20"/>
        </w:trPr>
        <w:tc>
          <w:tcPr>
            <w:tcW w:w="709"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432</w:t>
            </w:r>
          </w:p>
        </w:tc>
        <w:tc>
          <w:tcPr>
            <w:tcW w:w="1418" w:type="dxa"/>
            <w:noWrap/>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01 05 02 01 10 0000 510</w:t>
            </w:r>
          </w:p>
        </w:tc>
        <w:tc>
          <w:tcPr>
            <w:tcW w:w="4819"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Увеличение прочих остатков денежных средств бюджетов поселений</w:t>
            </w:r>
          </w:p>
        </w:tc>
        <w:tc>
          <w:tcPr>
            <w:tcW w:w="567"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-14819</w:t>
            </w:r>
          </w:p>
        </w:tc>
      </w:tr>
      <w:tr w:rsidR="00122894" w:rsidRPr="00122894" w:rsidTr="00122894">
        <w:trPr>
          <w:trHeight w:val="20"/>
        </w:trPr>
        <w:tc>
          <w:tcPr>
            <w:tcW w:w="709" w:type="dxa"/>
            <w:hideMark/>
          </w:tcPr>
          <w:p w:rsidR="00122894" w:rsidRPr="00122894" w:rsidRDefault="00122894" w:rsidP="00122894">
            <w:pPr>
              <w:rPr>
                <w:rFonts w:ascii="Times New Roman" w:hAnsi="Times New Roman"/>
                <w:bCs/>
                <w:sz w:val="12"/>
                <w:szCs w:val="12"/>
              </w:rPr>
            </w:pPr>
            <w:r w:rsidRPr="00122894">
              <w:rPr>
                <w:rFonts w:ascii="Times New Roman" w:hAnsi="Times New Roman"/>
                <w:bCs/>
                <w:sz w:val="12"/>
                <w:szCs w:val="12"/>
              </w:rPr>
              <w:t>432</w:t>
            </w:r>
          </w:p>
        </w:tc>
        <w:tc>
          <w:tcPr>
            <w:tcW w:w="1418" w:type="dxa"/>
            <w:hideMark/>
          </w:tcPr>
          <w:p w:rsidR="00122894" w:rsidRPr="00122894" w:rsidRDefault="00122894" w:rsidP="00122894">
            <w:pPr>
              <w:rPr>
                <w:rFonts w:ascii="Times New Roman" w:hAnsi="Times New Roman"/>
                <w:bCs/>
                <w:sz w:val="12"/>
                <w:szCs w:val="12"/>
              </w:rPr>
            </w:pPr>
            <w:r w:rsidRPr="00122894">
              <w:rPr>
                <w:rFonts w:ascii="Times New Roman" w:hAnsi="Times New Roman"/>
                <w:bCs/>
                <w:sz w:val="12"/>
                <w:szCs w:val="12"/>
              </w:rPr>
              <w:t>01 05 00 00 00 0000 600</w:t>
            </w:r>
          </w:p>
        </w:tc>
        <w:tc>
          <w:tcPr>
            <w:tcW w:w="4819" w:type="dxa"/>
            <w:hideMark/>
          </w:tcPr>
          <w:p w:rsidR="00122894" w:rsidRPr="00122894" w:rsidRDefault="00122894" w:rsidP="00122894">
            <w:pPr>
              <w:rPr>
                <w:rFonts w:ascii="Times New Roman" w:hAnsi="Times New Roman"/>
                <w:bCs/>
                <w:sz w:val="12"/>
                <w:szCs w:val="12"/>
              </w:rPr>
            </w:pPr>
            <w:r w:rsidRPr="00122894">
              <w:rPr>
                <w:rFonts w:ascii="Times New Roman" w:hAnsi="Times New Roman"/>
                <w:bCs/>
                <w:sz w:val="12"/>
                <w:szCs w:val="12"/>
              </w:rPr>
              <w:t>Уменьшение остатков средств бюджетов</w:t>
            </w:r>
          </w:p>
        </w:tc>
        <w:tc>
          <w:tcPr>
            <w:tcW w:w="567"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16076</w:t>
            </w:r>
          </w:p>
        </w:tc>
      </w:tr>
      <w:tr w:rsidR="00122894" w:rsidRPr="00122894" w:rsidTr="00122894">
        <w:trPr>
          <w:trHeight w:val="20"/>
        </w:trPr>
        <w:tc>
          <w:tcPr>
            <w:tcW w:w="709"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432</w:t>
            </w:r>
          </w:p>
        </w:tc>
        <w:tc>
          <w:tcPr>
            <w:tcW w:w="1418"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01 05 02 00 00 0000 600</w:t>
            </w:r>
          </w:p>
        </w:tc>
        <w:tc>
          <w:tcPr>
            <w:tcW w:w="4819"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Уменьшение прочих остатков средств бюджетов</w:t>
            </w:r>
          </w:p>
        </w:tc>
        <w:tc>
          <w:tcPr>
            <w:tcW w:w="567"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16076</w:t>
            </w:r>
          </w:p>
        </w:tc>
      </w:tr>
      <w:tr w:rsidR="00122894" w:rsidRPr="00122894" w:rsidTr="00122894">
        <w:trPr>
          <w:trHeight w:val="20"/>
        </w:trPr>
        <w:tc>
          <w:tcPr>
            <w:tcW w:w="709"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432</w:t>
            </w:r>
          </w:p>
        </w:tc>
        <w:tc>
          <w:tcPr>
            <w:tcW w:w="1418"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01 05 02 01 00 0000 610</w:t>
            </w:r>
          </w:p>
        </w:tc>
        <w:tc>
          <w:tcPr>
            <w:tcW w:w="4819"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Уменьшение прочих остатков денежных  средств бюджетов</w:t>
            </w:r>
          </w:p>
        </w:tc>
        <w:tc>
          <w:tcPr>
            <w:tcW w:w="567"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16076</w:t>
            </w:r>
          </w:p>
        </w:tc>
      </w:tr>
      <w:tr w:rsidR="00122894" w:rsidRPr="00122894" w:rsidTr="00122894">
        <w:trPr>
          <w:trHeight w:val="20"/>
        </w:trPr>
        <w:tc>
          <w:tcPr>
            <w:tcW w:w="709"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432</w:t>
            </w:r>
          </w:p>
        </w:tc>
        <w:tc>
          <w:tcPr>
            <w:tcW w:w="1418" w:type="dxa"/>
            <w:noWrap/>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01 05 02 01 10 0000 610</w:t>
            </w:r>
          </w:p>
        </w:tc>
        <w:tc>
          <w:tcPr>
            <w:tcW w:w="4819"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Уменьшение прочих остатков денежных средств бюджетов поселений</w:t>
            </w:r>
          </w:p>
        </w:tc>
        <w:tc>
          <w:tcPr>
            <w:tcW w:w="567" w:type="dxa"/>
            <w:hideMark/>
          </w:tcPr>
          <w:p w:rsidR="00122894" w:rsidRPr="00122894" w:rsidRDefault="00122894" w:rsidP="00122894">
            <w:pPr>
              <w:rPr>
                <w:rFonts w:ascii="Times New Roman" w:hAnsi="Times New Roman"/>
                <w:sz w:val="12"/>
                <w:szCs w:val="12"/>
              </w:rPr>
            </w:pPr>
            <w:r w:rsidRPr="00122894">
              <w:rPr>
                <w:rFonts w:ascii="Times New Roman" w:hAnsi="Times New Roman"/>
                <w:sz w:val="12"/>
                <w:szCs w:val="12"/>
              </w:rPr>
              <w:t>16076</w:t>
            </w:r>
          </w:p>
        </w:tc>
      </w:tr>
    </w:tbl>
    <w:p w:rsidR="00122894" w:rsidRPr="00122894" w:rsidRDefault="00122894" w:rsidP="00122894">
      <w:pPr>
        <w:spacing w:after="0" w:line="240" w:lineRule="auto"/>
        <w:jc w:val="right"/>
        <w:rPr>
          <w:rFonts w:ascii="Times New Roman" w:hAnsi="Times New Roman"/>
          <w:i/>
          <w:sz w:val="12"/>
          <w:szCs w:val="12"/>
        </w:rPr>
      </w:pPr>
      <w:r w:rsidRPr="00122894">
        <w:rPr>
          <w:rFonts w:ascii="Times New Roman" w:hAnsi="Times New Roman"/>
          <w:i/>
          <w:sz w:val="12"/>
          <w:szCs w:val="12"/>
        </w:rPr>
        <w:t>Приложение №</w:t>
      </w:r>
      <w:r>
        <w:rPr>
          <w:rFonts w:ascii="Times New Roman" w:hAnsi="Times New Roman"/>
          <w:i/>
          <w:sz w:val="12"/>
          <w:szCs w:val="12"/>
        </w:rPr>
        <w:t>9</w:t>
      </w:r>
    </w:p>
    <w:p w:rsidR="00122894" w:rsidRPr="00122894" w:rsidRDefault="00122894" w:rsidP="00122894">
      <w:pPr>
        <w:spacing w:after="0" w:line="240" w:lineRule="auto"/>
        <w:jc w:val="right"/>
        <w:rPr>
          <w:rFonts w:ascii="Times New Roman" w:hAnsi="Times New Roman"/>
          <w:i/>
          <w:sz w:val="12"/>
          <w:szCs w:val="12"/>
        </w:rPr>
      </w:pPr>
      <w:r w:rsidRPr="00122894">
        <w:rPr>
          <w:rFonts w:ascii="Times New Roman" w:hAnsi="Times New Roman"/>
          <w:i/>
          <w:sz w:val="12"/>
          <w:szCs w:val="12"/>
        </w:rPr>
        <w:t>к решению Собрания Представителей сельского поселения Серноводск</w:t>
      </w:r>
    </w:p>
    <w:p w:rsidR="00122894" w:rsidRPr="00122894" w:rsidRDefault="00122894" w:rsidP="00122894">
      <w:pPr>
        <w:spacing w:after="0" w:line="240" w:lineRule="auto"/>
        <w:jc w:val="right"/>
        <w:rPr>
          <w:rFonts w:ascii="Times New Roman" w:hAnsi="Times New Roman"/>
          <w:i/>
          <w:sz w:val="12"/>
          <w:szCs w:val="12"/>
        </w:rPr>
      </w:pPr>
      <w:r w:rsidRPr="00122894">
        <w:rPr>
          <w:rFonts w:ascii="Times New Roman" w:hAnsi="Times New Roman"/>
          <w:i/>
          <w:sz w:val="12"/>
          <w:szCs w:val="12"/>
        </w:rPr>
        <w:t>муниципального района Сергиевский Самарской области</w:t>
      </w:r>
    </w:p>
    <w:p w:rsidR="00122894" w:rsidRPr="00122894" w:rsidRDefault="00122894" w:rsidP="00122894">
      <w:pPr>
        <w:spacing w:after="0" w:line="240" w:lineRule="auto"/>
        <w:jc w:val="right"/>
        <w:rPr>
          <w:rFonts w:ascii="Times New Roman" w:hAnsi="Times New Roman"/>
          <w:sz w:val="12"/>
          <w:szCs w:val="12"/>
        </w:rPr>
      </w:pPr>
      <w:r w:rsidRPr="00122894">
        <w:rPr>
          <w:rFonts w:ascii="Times New Roman" w:hAnsi="Times New Roman"/>
          <w:i/>
          <w:sz w:val="12"/>
          <w:szCs w:val="12"/>
        </w:rPr>
        <w:lastRenderedPageBreak/>
        <w:t>№30 от “10” сентября 2015 г.</w:t>
      </w:r>
    </w:p>
    <w:p w:rsidR="0006450A" w:rsidRDefault="0006450A" w:rsidP="0006450A">
      <w:pPr>
        <w:spacing w:after="0" w:line="240" w:lineRule="auto"/>
        <w:jc w:val="center"/>
        <w:rPr>
          <w:rFonts w:ascii="Times New Roman" w:hAnsi="Times New Roman"/>
          <w:b/>
          <w:sz w:val="12"/>
          <w:szCs w:val="12"/>
        </w:rPr>
      </w:pPr>
      <w:r w:rsidRPr="0006450A">
        <w:rPr>
          <w:rFonts w:ascii="Times New Roman" w:hAnsi="Times New Roman"/>
          <w:b/>
          <w:sz w:val="12"/>
          <w:szCs w:val="12"/>
        </w:rPr>
        <w:t xml:space="preserve">Источники внутреннего финансирования дефицита бюджета сельского поселения Серноводск </w:t>
      </w:r>
    </w:p>
    <w:p w:rsidR="00EC7333" w:rsidRPr="0006450A" w:rsidRDefault="0006450A" w:rsidP="0006450A">
      <w:pPr>
        <w:spacing w:after="0" w:line="240" w:lineRule="auto"/>
        <w:jc w:val="center"/>
        <w:rPr>
          <w:rFonts w:ascii="Times New Roman" w:hAnsi="Times New Roman"/>
          <w:b/>
          <w:sz w:val="12"/>
          <w:szCs w:val="12"/>
        </w:rPr>
      </w:pPr>
      <w:r w:rsidRPr="0006450A">
        <w:rPr>
          <w:rFonts w:ascii="Times New Roman" w:hAnsi="Times New Roman"/>
          <w:b/>
          <w:sz w:val="12"/>
          <w:szCs w:val="12"/>
        </w:rPr>
        <w:t>муниципального района Сергиевский Самарской области на плановый период 2016 и 2017 годов</w:t>
      </w:r>
    </w:p>
    <w:tbl>
      <w:tblPr>
        <w:tblStyle w:val="af1"/>
        <w:tblW w:w="0" w:type="auto"/>
        <w:tblInd w:w="108" w:type="dxa"/>
        <w:tblLayout w:type="fixed"/>
        <w:tblLook w:val="04A0" w:firstRow="1" w:lastRow="0" w:firstColumn="1" w:lastColumn="0" w:noHBand="0" w:noVBand="1"/>
      </w:tblPr>
      <w:tblGrid>
        <w:gridCol w:w="709"/>
        <w:gridCol w:w="1418"/>
        <w:gridCol w:w="4252"/>
        <w:gridCol w:w="567"/>
        <w:gridCol w:w="567"/>
      </w:tblGrid>
      <w:tr w:rsidR="0006450A" w:rsidRPr="0006450A" w:rsidTr="0006450A">
        <w:trPr>
          <w:trHeight w:val="20"/>
        </w:trPr>
        <w:tc>
          <w:tcPr>
            <w:tcW w:w="709" w:type="dxa"/>
            <w:vMerge w:val="restart"/>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Код администратора</w:t>
            </w:r>
          </w:p>
        </w:tc>
        <w:tc>
          <w:tcPr>
            <w:tcW w:w="1418" w:type="dxa"/>
            <w:vMerge w:val="restart"/>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Код</w:t>
            </w:r>
          </w:p>
        </w:tc>
        <w:tc>
          <w:tcPr>
            <w:tcW w:w="4252" w:type="dxa"/>
            <w:vMerge w:val="restart"/>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1134" w:type="dxa"/>
            <w:gridSpan w:val="2"/>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Сумма, тыс. рублей</w:t>
            </w:r>
          </w:p>
        </w:tc>
      </w:tr>
      <w:tr w:rsidR="0006450A" w:rsidRPr="0006450A" w:rsidTr="0006450A">
        <w:trPr>
          <w:trHeight w:val="20"/>
        </w:trPr>
        <w:tc>
          <w:tcPr>
            <w:tcW w:w="709" w:type="dxa"/>
            <w:vMerge/>
            <w:hideMark/>
          </w:tcPr>
          <w:p w:rsidR="0006450A" w:rsidRPr="0006450A" w:rsidRDefault="0006450A" w:rsidP="0006450A">
            <w:pPr>
              <w:rPr>
                <w:rFonts w:ascii="Times New Roman" w:hAnsi="Times New Roman"/>
                <w:bCs/>
                <w:sz w:val="12"/>
                <w:szCs w:val="12"/>
              </w:rPr>
            </w:pPr>
          </w:p>
        </w:tc>
        <w:tc>
          <w:tcPr>
            <w:tcW w:w="1418" w:type="dxa"/>
            <w:vMerge/>
            <w:hideMark/>
          </w:tcPr>
          <w:p w:rsidR="0006450A" w:rsidRPr="0006450A" w:rsidRDefault="0006450A" w:rsidP="0006450A">
            <w:pPr>
              <w:rPr>
                <w:rFonts w:ascii="Times New Roman" w:hAnsi="Times New Roman"/>
                <w:bCs/>
                <w:sz w:val="12"/>
                <w:szCs w:val="12"/>
              </w:rPr>
            </w:pPr>
          </w:p>
        </w:tc>
        <w:tc>
          <w:tcPr>
            <w:tcW w:w="4252" w:type="dxa"/>
            <w:vMerge/>
            <w:hideMark/>
          </w:tcPr>
          <w:p w:rsidR="0006450A" w:rsidRPr="0006450A" w:rsidRDefault="0006450A" w:rsidP="0006450A">
            <w:pPr>
              <w:rPr>
                <w:rFonts w:ascii="Times New Roman" w:hAnsi="Times New Roman"/>
                <w:bCs/>
                <w:sz w:val="12"/>
                <w:szCs w:val="12"/>
              </w:rPr>
            </w:pPr>
          </w:p>
        </w:tc>
        <w:tc>
          <w:tcPr>
            <w:tcW w:w="567" w:type="dxa"/>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2016 год</w:t>
            </w:r>
          </w:p>
        </w:tc>
        <w:tc>
          <w:tcPr>
            <w:tcW w:w="567" w:type="dxa"/>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2017 год</w:t>
            </w:r>
          </w:p>
        </w:tc>
      </w:tr>
      <w:tr w:rsidR="0006450A" w:rsidRPr="0006450A" w:rsidTr="0006450A">
        <w:trPr>
          <w:trHeight w:val="20"/>
        </w:trPr>
        <w:tc>
          <w:tcPr>
            <w:tcW w:w="709" w:type="dxa"/>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432</w:t>
            </w:r>
          </w:p>
        </w:tc>
        <w:tc>
          <w:tcPr>
            <w:tcW w:w="1418" w:type="dxa"/>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01 00 00 00 00 0000 000</w:t>
            </w:r>
          </w:p>
        </w:tc>
        <w:tc>
          <w:tcPr>
            <w:tcW w:w="4252" w:type="dxa"/>
            <w:hideMark/>
          </w:tcPr>
          <w:p w:rsidR="0006450A" w:rsidRPr="00F7005C" w:rsidRDefault="0006450A" w:rsidP="0006450A">
            <w:pPr>
              <w:rPr>
                <w:rFonts w:ascii="Times New Roman" w:hAnsi="Times New Roman"/>
                <w:bCs/>
                <w:sz w:val="10"/>
                <w:szCs w:val="12"/>
              </w:rPr>
            </w:pPr>
            <w:r w:rsidRPr="00F7005C">
              <w:rPr>
                <w:rFonts w:ascii="Times New Roman" w:hAnsi="Times New Roman"/>
                <w:bCs/>
                <w:sz w:val="10"/>
                <w:szCs w:val="12"/>
              </w:rPr>
              <w:t>ИСТОЧНИКИ ВНУТРЕННЕГО ФИНАНСИРОВАНИЯ ДЕФИЦИТОВ БЮДЖЕТОВ</w:t>
            </w:r>
          </w:p>
        </w:tc>
        <w:tc>
          <w:tcPr>
            <w:tcW w:w="567" w:type="dxa"/>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0</w:t>
            </w:r>
          </w:p>
        </w:tc>
        <w:tc>
          <w:tcPr>
            <w:tcW w:w="567" w:type="dxa"/>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0</w:t>
            </w:r>
          </w:p>
        </w:tc>
      </w:tr>
      <w:tr w:rsidR="0006450A" w:rsidRPr="0006450A" w:rsidTr="0006450A">
        <w:trPr>
          <w:trHeight w:val="20"/>
        </w:trPr>
        <w:tc>
          <w:tcPr>
            <w:tcW w:w="709" w:type="dxa"/>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432</w:t>
            </w:r>
          </w:p>
        </w:tc>
        <w:tc>
          <w:tcPr>
            <w:tcW w:w="1418" w:type="dxa"/>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01 03 00 00 00 0000 000</w:t>
            </w:r>
          </w:p>
        </w:tc>
        <w:tc>
          <w:tcPr>
            <w:tcW w:w="4252" w:type="dxa"/>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0</w:t>
            </w:r>
          </w:p>
        </w:tc>
        <w:tc>
          <w:tcPr>
            <w:tcW w:w="567" w:type="dxa"/>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0</w:t>
            </w:r>
          </w:p>
        </w:tc>
      </w:tr>
      <w:tr w:rsidR="0006450A" w:rsidRPr="0006450A" w:rsidTr="0006450A">
        <w:trPr>
          <w:trHeight w:val="20"/>
        </w:trPr>
        <w:tc>
          <w:tcPr>
            <w:tcW w:w="709"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432</w:t>
            </w:r>
          </w:p>
        </w:tc>
        <w:tc>
          <w:tcPr>
            <w:tcW w:w="1418"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01 03 01 00 00 0000 700</w:t>
            </w:r>
          </w:p>
        </w:tc>
        <w:tc>
          <w:tcPr>
            <w:tcW w:w="4252"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462</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462</w:t>
            </w:r>
          </w:p>
        </w:tc>
      </w:tr>
      <w:tr w:rsidR="0006450A" w:rsidRPr="0006450A" w:rsidTr="0006450A">
        <w:trPr>
          <w:trHeight w:val="20"/>
        </w:trPr>
        <w:tc>
          <w:tcPr>
            <w:tcW w:w="709"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432</w:t>
            </w:r>
          </w:p>
        </w:tc>
        <w:tc>
          <w:tcPr>
            <w:tcW w:w="1418" w:type="dxa"/>
            <w:noWrap/>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01 03 01 00 10 0000 710</w:t>
            </w:r>
          </w:p>
        </w:tc>
        <w:tc>
          <w:tcPr>
            <w:tcW w:w="4252"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462</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462</w:t>
            </w:r>
          </w:p>
        </w:tc>
      </w:tr>
      <w:tr w:rsidR="0006450A" w:rsidRPr="0006450A" w:rsidTr="0006450A">
        <w:trPr>
          <w:trHeight w:val="20"/>
        </w:trPr>
        <w:tc>
          <w:tcPr>
            <w:tcW w:w="709"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432</w:t>
            </w:r>
          </w:p>
        </w:tc>
        <w:tc>
          <w:tcPr>
            <w:tcW w:w="1418"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01 03 01 00 00 0000 800</w:t>
            </w:r>
          </w:p>
        </w:tc>
        <w:tc>
          <w:tcPr>
            <w:tcW w:w="4252"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462</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462</w:t>
            </w:r>
          </w:p>
        </w:tc>
      </w:tr>
      <w:tr w:rsidR="0006450A" w:rsidRPr="0006450A" w:rsidTr="0006450A">
        <w:trPr>
          <w:trHeight w:val="20"/>
        </w:trPr>
        <w:tc>
          <w:tcPr>
            <w:tcW w:w="709"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432</w:t>
            </w:r>
          </w:p>
        </w:tc>
        <w:tc>
          <w:tcPr>
            <w:tcW w:w="1418" w:type="dxa"/>
            <w:noWrap/>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01 03 01 00 10 0000 810</w:t>
            </w:r>
          </w:p>
        </w:tc>
        <w:tc>
          <w:tcPr>
            <w:tcW w:w="4252"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462</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462</w:t>
            </w:r>
          </w:p>
        </w:tc>
      </w:tr>
      <w:tr w:rsidR="0006450A" w:rsidRPr="0006450A" w:rsidTr="0006450A">
        <w:trPr>
          <w:trHeight w:val="20"/>
        </w:trPr>
        <w:tc>
          <w:tcPr>
            <w:tcW w:w="709" w:type="dxa"/>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432</w:t>
            </w:r>
          </w:p>
        </w:tc>
        <w:tc>
          <w:tcPr>
            <w:tcW w:w="1418" w:type="dxa"/>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01 05 00 00 00 0000 000</w:t>
            </w:r>
          </w:p>
        </w:tc>
        <w:tc>
          <w:tcPr>
            <w:tcW w:w="4252" w:type="dxa"/>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0</w:t>
            </w:r>
          </w:p>
        </w:tc>
        <w:tc>
          <w:tcPr>
            <w:tcW w:w="567" w:type="dxa"/>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0</w:t>
            </w:r>
          </w:p>
        </w:tc>
      </w:tr>
      <w:tr w:rsidR="0006450A" w:rsidRPr="0006450A" w:rsidTr="0006450A">
        <w:trPr>
          <w:trHeight w:val="20"/>
        </w:trPr>
        <w:tc>
          <w:tcPr>
            <w:tcW w:w="709" w:type="dxa"/>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432</w:t>
            </w:r>
          </w:p>
        </w:tc>
        <w:tc>
          <w:tcPr>
            <w:tcW w:w="1418" w:type="dxa"/>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01 05 00 00 00 0000 500</w:t>
            </w:r>
          </w:p>
        </w:tc>
        <w:tc>
          <w:tcPr>
            <w:tcW w:w="4252" w:type="dxa"/>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 xml:space="preserve">Увеличение остатков средств бюджетов </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-9561</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-9789</w:t>
            </w:r>
          </w:p>
        </w:tc>
      </w:tr>
      <w:tr w:rsidR="0006450A" w:rsidRPr="0006450A" w:rsidTr="0006450A">
        <w:trPr>
          <w:trHeight w:val="20"/>
        </w:trPr>
        <w:tc>
          <w:tcPr>
            <w:tcW w:w="709"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432</w:t>
            </w:r>
          </w:p>
        </w:tc>
        <w:tc>
          <w:tcPr>
            <w:tcW w:w="1418"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01 05 02 00 00 0000 500</w:t>
            </w:r>
          </w:p>
        </w:tc>
        <w:tc>
          <w:tcPr>
            <w:tcW w:w="4252"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Увеличение прочих остатков средств бюджетов</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-9561</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-9789</w:t>
            </w:r>
          </w:p>
        </w:tc>
      </w:tr>
      <w:tr w:rsidR="0006450A" w:rsidRPr="0006450A" w:rsidTr="0006450A">
        <w:trPr>
          <w:trHeight w:val="20"/>
        </w:trPr>
        <w:tc>
          <w:tcPr>
            <w:tcW w:w="709"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432</w:t>
            </w:r>
          </w:p>
        </w:tc>
        <w:tc>
          <w:tcPr>
            <w:tcW w:w="1418"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01 05 02 01 00 0000 510</w:t>
            </w:r>
          </w:p>
        </w:tc>
        <w:tc>
          <w:tcPr>
            <w:tcW w:w="4252"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Увеличение прочих остатков денежных средств бюджетов</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-9561</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-9789</w:t>
            </w:r>
          </w:p>
        </w:tc>
      </w:tr>
      <w:tr w:rsidR="0006450A" w:rsidRPr="0006450A" w:rsidTr="0006450A">
        <w:trPr>
          <w:trHeight w:val="20"/>
        </w:trPr>
        <w:tc>
          <w:tcPr>
            <w:tcW w:w="709"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432</w:t>
            </w:r>
          </w:p>
        </w:tc>
        <w:tc>
          <w:tcPr>
            <w:tcW w:w="1418" w:type="dxa"/>
            <w:noWrap/>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01 05 02 01 10 0000 510</w:t>
            </w:r>
          </w:p>
        </w:tc>
        <w:tc>
          <w:tcPr>
            <w:tcW w:w="4252"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Увеличение прочих остатков денежных средств бюджетов поселений</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-9561</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-9789</w:t>
            </w:r>
          </w:p>
        </w:tc>
      </w:tr>
      <w:tr w:rsidR="0006450A" w:rsidRPr="0006450A" w:rsidTr="0006450A">
        <w:trPr>
          <w:trHeight w:val="20"/>
        </w:trPr>
        <w:tc>
          <w:tcPr>
            <w:tcW w:w="709" w:type="dxa"/>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432</w:t>
            </w:r>
          </w:p>
        </w:tc>
        <w:tc>
          <w:tcPr>
            <w:tcW w:w="1418" w:type="dxa"/>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01 05 00 00 00 0000 600</w:t>
            </w:r>
          </w:p>
        </w:tc>
        <w:tc>
          <w:tcPr>
            <w:tcW w:w="4252" w:type="dxa"/>
            <w:hideMark/>
          </w:tcPr>
          <w:p w:rsidR="0006450A" w:rsidRPr="0006450A" w:rsidRDefault="0006450A" w:rsidP="0006450A">
            <w:pPr>
              <w:rPr>
                <w:rFonts w:ascii="Times New Roman" w:hAnsi="Times New Roman"/>
                <w:bCs/>
                <w:sz w:val="12"/>
                <w:szCs w:val="12"/>
              </w:rPr>
            </w:pPr>
            <w:r w:rsidRPr="0006450A">
              <w:rPr>
                <w:rFonts w:ascii="Times New Roman" w:hAnsi="Times New Roman"/>
                <w:bCs/>
                <w:sz w:val="12"/>
                <w:szCs w:val="12"/>
              </w:rPr>
              <w:t>Уменьшение остатков средств бюджетов</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9561</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9789</w:t>
            </w:r>
          </w:p>
        </w:tc>
      </w:tr>
      <w:tr w:rsidR="0006450A" w:rsidRPr="0006450A" w:rsidTr="0006450A">
        <w:trPr>
          <w:trHeight w:val="20"/>
        </w:trPr>
        <w:tc>
          <w:tcPr>
            <w:tcW w:w="709"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432</w:t>
            </w:r>
          </w:p>
        </w:tc>
        <w:tc>
          <w:tcPr>
            <w:tcW w:w="1418"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01 05 02 00 00 0000 600</w:t>
            </w:r>
          </w:p>
        </w:tc>
        <w:tc>
          <w:tcPr>
            <w:tcW w:w="4252"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Уменьшение прочих остатков средств бюджетов</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9561</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9789</w:t>
            </w:r>
          </w:p>
        </w:tc>
      </w:tr>
      <w:tr w:rsidR="0006450A" w:rsidRPr="0006450A" w:rsidTr="0006450A">
        <w:trPr>
          <w:trHeight w:val="20"/>
        </w:trPr>
        <w:tc>
          <w:tcPr>
            <w:tcW w:w="709"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432</w:t>
            </w:r>
          </w:p>
        </w:tc>
        <w:tc>
          <w:tcPr>
            <w:tcW w:w="1418"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01 05 02 01 00 0000 610</w:t>
            </w:r>
          </w:p>
        </w:tc>
        <w:tc>
          <w:tcPr>
            <w:tcW w:w="4252"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Уменьшение прочих остатков денежных средств бюджетов</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9561</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9789</w:t>
            </w:r>
          </w:p>
        </w:tc>
      </w:tr>
      <w:tr w:rsidR="0006450A" w:rsidRPr="0006450A" w:rsidTr="0006450A">
        <w:trPr>
          <w:trHeight w:val="20"/>
        </w:trPr>
        <w:tc>
          <w:tcPr>
            <w:tcW w:w="709"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432</w:t>
            </w:r>
          </w:p>
        </w:tc>
        <w:tc>
          <w:tcPr>
            <w:tcW w:w="1418" w:type="dxa"/>
            <w:noWrap/>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01 05 02 01 10 0000 610</w:t>
            </w:r>
          </w:p>
        </w:tc>
        <w:tc>
          <w:tcPr>
            <w:tcW w:w="4252"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Уменьшение прочих остатков денежных средств бюджетов поселений</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9561</w:t>
            </w:r>
          </w:p>
        </w:tc>
        <w:tc>
          <w:tcPr>
            <w:tcW w:w="567" w:type="dxa"/>
            <w:hideMark/>
          </w:tcPr>
          <w:p w:rsidR="0006450A" w:rsidRPr="0006450A" w:rsidRDefault="0006450A" w:rsidP="0006450A">
            <w:pPr>
              <w:rPr>
                <w:rFonts w:ascii="Times New Roman" w:hAnsi="Times New Roman"/>
                <w:sz w:val="12"/>
                <w:szCs w:val="12"/>
              </w:rPr>
            </w:pPr>
            <w:r w:rsidRPr="0006450A">
              <w:rPr>
                <w:rFonts w:ascii="Times New Roman" w:hAnsi="Times New Roman"/>
                <w:sz w:val="12"/>
                <w:szCs w:val="12"/>
              </w:rPr>
              <w:t>9789</w:t>
            </w:r>
          </w:p>
        </w:tc>
      </w:tr>
    </w:tbl>
    <w:p w:rsidR="0006450A" w:rsidRPr="0006450A" w:rsidRDefault="0006450A" w:rsidP="0006450A">
      <w:pPr>
        <w:spacing w:after="0" w:line="240" w:lineRule="auto"/>
        <w:jc w:val="both"/>
        <w:rPr>
          <w:rFonts w:ascii="Times New Roman" w:hAnsi="Times New Roman"/>
          <w:sz w:val="12"/>
          <w:szCs w:val="12"/>
        </w:rPr>
      </w:pPr>
    </w:p>
    <w:p w:rsidR="0006450A" w:rsidRPr="0006450A" w:rsidRDefault="0006450A" w:rsidP="0006450A">
      <w:pPr>
        <w:spacing w:after="0" w:line="240" w:lineRule="auto"/>
        <w:jc w:val="right"/>
        <w:rPr>
          <w:rFonts w:ascii="Times New Roman" w:hAnsi="Times New Roman"/>
          <w:i/>
          <w:sz w:val="12"/>
          <w:szCs w:val="12"/>
        </w:rPr>
      </w:pPr>
      <w:r w:rsidRPr="0006450A">
        <w:rPr>
          <w:rFonts w:ascii="Times New Roman" w:hAnsi="Times New Roman"/>
          <w:i/>
          <w:sz w:val="12"/>
          <w:szCs w:val="12"/>
        </w:rPr>
        <w:t>Приложение №</w:t>
      </w:r>
      <w:r>
        <w:rPr>
          <w:rFonts w:ascii="Times New Roman" w:hAnsi="Times New Roman"/>
          <w:i/>
          <w:sz w:val="12"/>
          <w:szCs w:val="12"/>
        </w:rPr>
        <w:t>10</w:t>
      </w:r>
    </w:p>
    <w:p w:rsidR="0006450A" w:rsidRPr="0006450A" w:rsidRDefault="0006450A" w:rsidP="0006450A">
      <w:pPr>
        <w:spacing w:after="0" w:line="240" w:lineRule="auto"/>
        <w:jc w:val="right"/>
        <w:rPr>
          <w:rFonts w:ascii="Times New Roman" w:hAnsi="Times New Roman"/>
          <w:i/>
          <w:sz w:val="12"/>
          <w:szCs w:val="12"/>
        </w:rPr>
      </w:pPr>
      <w:r w:rsidRPr="0006450A">
        <w:rPr>
          <w:rFonts w:ascii="Times New Roman" w:hAnsi="Times New Roman"/>
          <w:i/>
          <w:sz w:val="12"/>
          <w:szCs w:val="12"/>
        </w:rPr>
        <w:t>к решению Собрания Представителей сельского поселения Серноводск</w:t>
      </w:r>
    </w:p>
    <w:p w:rsidR="0006450A" w:rsidRPr="0006450A" w:rsidRDefault="0006450A" w:rsidP="0006450A">
      <w:pPr>
        <w:spacing w:after="0" w:line="240" w:lineRule="auto"/>
        <w:jc w:val="right"/>
        <w:rPr>
          <w:rFonts w:ascii="Times New Roman" w:hAnsi="Times New Roman"/>
          <w:i/>
          <w:sz w:val="12"/>
          <w:szCs w:val="12"/>
        </w:rPr>
      </w:pPr>
      <w:r w:rsidRPr="0006450A">
        <w:rPr>
          <w:rFonts w:ascii="Times New Roman" w:hAnsi="Times New Roman"/>
          <w:i/>
          <w:sz w:val="12"/>
          <w:szCs w:val="12"/>
        </w:rPr>
        <w:t>муниципального района Сергиевский Самарской области</w:t>
      </w:r>
    </w:p>
    <w:p w:rsidR="0006450A" w:rsidRPr="0006450A" w:rsidRDefault="0006450A" w:rsidP="0006450A">
      <w:pPr>
        <w:spacing w:after="0" w:line="240" w:lineRule="auto"/>
        <w:jc w:val="right"/>
        <w:rPr>
          <w:rFonts w:ascii="Times New Roman" w:hAnsi="Times New Roman"/>
          <w:sz w:val="12"/>
          <w:szCs w:val="12"/>
        </w:rPr>
      </w:pPr>
      <w:r w:rsidRPr="0006450A">
        <w:rPr>
          <w:rFonts w:ascii="Times New Roman" w:hAnsi="Times New Roman"/>
          <w:i/>
          <w:sz w:val="12"/>
          <w:szCs w:val="12"/>
        </w:rPr>
        <w:t>№30 от “10” сентября 2015 г.</w:t>
      </w:r>
    </w:p>
    <w:p w:rsidR="00C727CB" w:rsidRDefault="00C727CB" w:rsidP="00C727CB">
      <w:pPr>
        <w:spacing w:after="0" w:line="240" w:lineRule="auto"/>
        <w:jc w:val="center"/>
        <w:rPr>
          <w:rFonts w:ascii="Times New Roman" w:hAnsi="Times New Roman"/>
          <w:b/>
          <w:sz w:val="12"/>
          <w:szCs w:val="12"/>
        </w:rPr>
      </w:pPr>
      <w:r w:rsidRPr="00C727CB">
        <w:rPr>
          <w:rFonts w:ascii="Times New Roman" w:hAnsi="Times New Roman"/>
          <w:b/>
          <w:sz w:val="12"/>
          <w:szCs w:val="12"/>
        </w:rPr>
        <w:t xml:space="preserve">ПРОГРАММА МУНИЦИПАЛЬНЫХ ВНУТРЕННИХ ЗАИМСТВОВАНИЙ МЕСТНОГО БЮДЖЕТА </w:t>
      </w:r>
    </w:p>
    <w:p w:rsidR="00EC7333" w:rsidRPr="00C727CB" w:rsidRDefault="00C727CB" w:rsidP="00C727CB">
      <w:pPr>
        <w:spacing w:after="0" w:line="240" w:lineRule="auto"/>
        <w:jc w:val="center"/>
        <w:rPr>
          <w:rFonts w:ascii="Times New Roman" w:hAnsi="Times New Roman"/>
          <w:b/>
          <w:sz w:val="12"/>
          <w:szCs w:val="12"/>
        </w:rPr>
      </w:pPr>
      <w:r w:rsidRPr="00C727CB">
        <w:rPr>
          <w:rFonts w:ascii="Times New Roman" w:hAnsi="Times New Roman"/>
          <w:b/>
          <w:sz w:val="12"/>
          <w:szCs w:val="12"/>
        </w:rPr>
        <w:t>НА 2015 ГОД И ПЛАНОВЫЙ ПЕРИОД 2016 И 2017 ГОДОВ</w:t>
      </w:r>
    </w:p>
    <w:p w:rsidR="00EC7333" w:rsidRPr="00C727CB" w:rsidRDefault="00C727CB" w:rsidP="00C727CB">
      <w:pPr>
        <w:spacing w:after="0" w:line="240" w:lineRule="auto"/>
        <w:jc w:val="center"/>
        <w:rPr>
          <w:rFonts w:ascii="Times New Roman" w:hAnsi="Times New Roman"/>
          <w:b/>
          <w:sz w:val="12"/>
          <w:szCs w:val="12"/>
        </w:rPr>
      </w:pPr>
      <w:r w:rsidRPr="00C727CB">
        <w:rPr>
          <w:rFonts w:ascii="Times New Roman" w:hAnsi="Times New Roman"/>
          <w:b/>
          <w:sz w:val="12"/>
          <w:szCs w:val="12"/>
        </w:rPr>
        <w:t>Программа муниципальных внутренних заимствований местного бюджета  на 2015 год</w:t>
      </w:r>
    </w:p>
    <w:tbl>
      <w:tblPr>
        <w:tblStyle w:val="af1"/>
        <w:tblW w:w="0" w:type="auto"/>
        <w:tblInd w:w="108" w:type="dxa"/>
        <w:tblLook w:val="04A0" w:firstRow="1" w:lastRow="0" w:firstColumn="1" w:lastColumn="0" w:noHBand="0" w:noVBand="1"/>
      </w:tblPr>
      <w:tblGrid>
        <w:gridCol w:w="426"/>
        <w:gridCol w:w="3827"/>
        <w:gridCol w:w="1519"/>
        <w:gridCol w:w="1741"/>
      </w:tblGrid>
      <w:tr w:rsidR="00C727CB" w:rsidRPr="00C727CB" w:rsidTr="00C727CB">
        <w:trPr>
          <w:trHeight w:hRule="exact" w:val="57"/>
        </w:trPr>
        <w:tc>
          <w:tcPr>
            <w:tcW w:w="426" w:type="dxa"/>
            <w:vMerge w:val="restart"/>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 п/п</w:t>
            </w:r>
          </w:p>
        </w:tc>
        <w:tc>
          <w:tcPr>
            <w:tcW w:w="3827" w:type="dxa"/>
            <w:vMerge w:val="restart"/>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 xml:space="preserve">Вид и наименование заимствования </w:t>
            </w:r>
          </w:p>
        </w:tc>
        <w:tc>
          <w:tcPr>
            <w:tcW w:w="1519" w:type="dxa"/>
            <w:vMerge w:val="restart"/>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Привлечение средств в 2015 году, тыс.рублей</w:t>
            </w:r>
          </w:p>
        </w:tc>
        <w:tc>
          <w:tcPr>
            <w:tcW w:w="1741" w:type="dxa"/>
            <w:vMerge w:val="restart"/>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Погашение основного долга в 2015 году, тыс.рублей</w:t>
            </w:r>
          </w:p>
        </w:tc>
      </w:tr>
      <w:tr w:rsidR="00C727CB" w:rsidRPr="00C727CB" w:rsidTr="00C727CB">
        <w:trPr>
          <w:trHeight w:val="138"/>
        </w:trPr>
        <w:tc>
          <w:tcPr>
            <w:tcW w:w="426" w:type="dxa"/>
            <w:vMerge/>
            <w:hideMark/>
          </w:tcPr>
          <w:p w:rsidR="00C727CB" w:rsidRPr="00C727CB" w:rsidRDefault="00C727CB" w:rsidP="00C727CB">
            <w:pPr>
              <w:rPr>
                <w:rFonts w:ascii="Times New Roman" w:hAnsi="Times New Roman"/>
                <w:sz w:val="12"/>
                <w:szCs w:val="12"/>
              </w:rPr>
            </w:pPr>
          </w:p>
        </w:tc>
        <w:tc>
          <w:tcPr>
            <w:tcW w:w="3827" w:type="dxa"/>
            <w:vMerge/>
            <w:hideMark/>
          </w:tcPr>
          <w:p w:rsidR="00C727CB" w:rsidRPr="00C727CB" w:rsidRDefault="00C727CB" w:rsidP="00C727CB">
            <w:pPr>
              <w:rPr>
                <w:rFonts w:ascii="Times New Roman" w:hAnsi="Times New Roman"/>
                <w:sz w:val="12"/>
                <w:szCs w:val="12"/>
              </w:rPr>
            </w:pPr>
          </w:p>
        </w:tc>
        <w:tc>
          <w:tcPr>
            <w:tcW w:w="1519" w:type="dxa"/>
            <w:vMerge/>
            <w:hideMark/>
          </w:tcPr>
          <w:p w:rsidR="00C727CB" w:rsidRPr="00C727CB" w:rsidRDefault="00C727CB" w:rsidP="00C727CB">
            <w:pPr>
              <w:rPr>
                <w:rFonts w:ascii="Times New Roman" w:hAnsi="Times New Roman"/>
                <w:sz w:val="12"/>
                <w:szCs w:val="12"/>
              </w:rPr>
            </w:pPr>
          </w:p>
        </w:tc>
        <w:tc>
          <w:tcPr>
            <w:tcW w:w="1741" w:type="dxa"/>
            <w:vMerge/>
            <w:hideMark/>
          </w:tcPr>
          <w:p w:rsidR="00C727CB" w:rsidRPr="00C727CB" w:rsidRDefault="00C727CB" w:rsidP="00C727CB">
            <w:pPr>
              <w:rPr>
                <w:rFonts w:ascii="Times New Roman" w:hAnsi="Times New Roman"/>
                <w:sz w:val="12"/>
                <w:szCs w:val="12"/>
              </w:rPr>
            </w:pPr>
          </w:p>
        </w:tc>
      </w:tr>
      <w:tr w:rsidR="00C727CB" w:rsidRPr="00C727CB" w:rsidTr="00C727CB">
        <w:trPr>
          <w:trHeight w:val="138"/>
        </w:trPr>
        <w:tc>
          <w:tcPr>
            <w:tcW w:w="426" w:type="dxa"/>
            <w:vMerge/>
            <w:hideMark/>
          </w:tcPr>
          <w:p w:rsidR="00C727CB" w:rsidRPr="00C727CB" w:rsidRDefault="00C727CB" w:rsidP="00C727CB">
            <w:pPr>
              <w:rPr>
                <w:rFonts w:ascii="Times New Roman" w:hAnsi="Times New Roman"/>
                <w:sz w:val="12"/>
                <w:szCs w:val="12"/>
              </w:rPr>
            </w:pPr>
          </w:p>
        </w:tc>
        <w:tc>
          <w:tcPr>
            <w:tcW w:w="3827" w:type="dxa"/>
            <w:vMerge/>
            <w:hideMark/>
          </w:tcPr>
          <w:p w:rsidR="00C727CB" w:rsidRPr="00C727CB" w:rsidRDefault="00C727CB" w:rsidP="00C727CB">
            <w:pPr>
              <w:rPr>
                <w:rFonts w:ascii="Times New Roman" w:hAnsi="Times New Roman"/>
                <w:sz w:val="12"/>
                <w:szCs w:val="12"/>
              </w:rPr>
            </w:pPr>
          </w:p>
        </w:tc>
        <w:tc>
          <w:tcPr>
            <w:tcW w:w="1519" w:type="dxa"/>
            <w:vMerge/>
            <w:hideMark/>
          </w:tcPr>
          <w:p w:rsidR="00C727CB" w:rsidRPr="00C727CB" w:rsidRDefault="00C727CB" w:rsidP="00C727CB">
            <w:pPr>
              <w:rPr>
                <w:rFonts w:ascii="Times New Roman" w:hAnsi="Times New Roman"/>
                <w:sz w:val="12"/>
                <w:szCs w:val="12"/>
              </w:rPr>
            </w:pPr>
          </w:p>
        </w:tc>
        <w:tc>
          <w:tcPr>
            <w:tcW w:w="1741" w:type="dxa"/>
            <w:vMerge/>
            <w:hideMark/>
          </w:tcPr>
          <w:p w:rsidR="00C727CB" w:rsidRPr="00C727CB" w:rsidRDefault="00C727CB" w:rsidP="00C727CB">
            <w:pPr>
              <w:rPr>
                <w:rFonts w:ascii="Times New Roman" w:hAnsi="Times New Roman"/>
                <w:sz w:val="12"/>
                <w:szCs w:val="12"/>
              </w:rPr>
            </w:pPr>
          </w:p>
        </w:tc>
      </w:tr>
      <w:tr w:rsidR="00C727CB" w:rsidRPr="00C727CB" w:rsidTr="00C727CB">
        <w:trPr>
          <w:trHeight w:val="20"/>
        </w:trPr>
        <w:tc>
          <w:tcPr>
            <w:tcW w:w="426" w:type="dxa"/>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1.</w:t>
            </w:r>
          </w:p>
        </w:tc>
        <w:tc>
          <w:tcPr>
            <w:tcW w:w="3827" w:type="dxa"/>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462</w:t>
            </w:r>
          </w:p>
        </w:tc>
        <w:tc>
          <w:tcPr>
            <w:tcW w:w="1741" w:type="dxa"/>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w:t>
            </w:r>
          </w:p>
        </w:tc>
      </w:tr>
    </w:tbl>
    <w:p w:rsidR="00EC7333" w:rsidRPr="00C727CB" w:rsidRDefault="00C727CB" w:rsidP="00C727CB">
      <w:pPr>
        <w:spacing w:after="0" w:line="240" w:lineRule="auto"/>
        <w:jc w:val="center"/>
        <w:rPr>
          <w:rFonts w:ascii="Times New Roman" w:hAnsi="Times New Roman"/>
          <w:b/>
          <w:sz w:val="12"/>
          <w:szCs w:val="12"/>
        </w:rPr>
      </w:pPr>
      <w:r w:rsidRPr="00C727CB">
        <w:rPr>
          <w:rFonts w:ascii="Times New Roman" w:hAnsi="Times New Roman"/>
          <w:b/>
          <w:sz w:val="12"/>
          <w:szCs w:val="12"/>
        </w:rPr>
        <w:t>Программа муниципальных внутренних заимствований местного бюджета  на 2016 год</w:t>
      </w:r>
    </w:p>
    <w:tbl>
      <w:tblPr>
        <w:tblStyle w:val="af1"/>
        <w:tblW w:w="0" w:type="auto"/>
        <w:tblInd w:w="108" w:type="dxa"/>
        <w:tblLook w:val="04A0" w:firstRow="1" w:lastRow="0" w:firstColumn="1" w:lastColumn="0" w:noHBand="0" w:noVBand="1"/>
      </w:tblPr>
      <w:tblGrid>
        <w:gridCol w:w="426"/>
        <w:gridCol w:w="3827"/>
        <w:gridCol w:w="1519"/>
        <w:gridCol w:w="1741"/>
      </w:tblGrid>
      <w:tr w:rsidR="00C727CB" w:rsidRPr="00C727CB" w:rsidTr="00C727CB">
        <w:trPr>
          <w:trHeight w:hRule="exact" w:val="57"/>
        </w:trPr>
        <w:tc>
          <w:tcPr>
            <w:tcW w:w="426" w:type="dxa"/>
            <w:vMerge w:val="restart"/>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 п/п</w:t>
            </w:r>
          </w:p>
        </w:tc>
        <w:tc>
          <w:tcPr>
            <w:tcW w:w="3827" w:type="dxa"/>
            <w:vMerge w:val="restart"/>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 xml:space="preserve">Вид и наименование заимствования </w:t>
            </w:r>
          </w:p>
        </w:tc>
        <w:tc>
          <w:tcPr>
            <w:tcW w:w="1519" w:type="dxa"/>
            <w:vMerge w:val="restart"/>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Привлечение средств в 2016 году, тыс.рублей</w:t>
            </w:r>
          </w:p>
        </w:tc>
        <w:tc>
          <w:tcPr>
            <w:tcW w:w="1741" w:type="dxa"/>
            <w:vMerge w:val="restart"/>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Погашение основного долга в 2016 году, тыс.рублей</w:t>
            </w:r>
          </w:p>
        </w:tc>
      </w:tr>
      <w:tr w:rsidR="00C727CB" w:rsidRPr="00C727CB" w:rsidTr="00C727CB">
        <w:trPr>
          <w:trHeight w:val="138"/>
        </w:trPr>
        <w:tc>
          <w:tcPr>
            <w:tcW w:w="426" w:type="dxa"/>
            <w:vMerge/>
            <w:hideMark/>
          </w:tcPr>
          <w:p w:rsidR="00C727CB" w:rsidRPr="00C727CB" w:rsidRDefault="00C727CB" w:rsidP="00C727CB">
            <w:pPr>
              <w:rPr>
                <w:rFonts w:ascii="Times New Roman" w:hAnsi="Times New Roman"/>
                <w:sz w:val="12"/>
                <w:szCs w:val="12"/>
              </w:rPr>
            </w:pPr>
          </w:p>
        </w:tc>
        <w:tc>
          <w:tcPr>
            <w:tcW w:w="3827" w:type="dxa"/>
            <w:vMerge/>
            <w:hideMark/>
          </w:tcPr>
          <w:p w:rsidR="00C727CB" w:rsidRPr="00C727CB" w:rsidRDefault="00C727CB" w:rsidP="00C727CB">
            <w:pPr>
              <w:rPr>
                <w:rFonts w:ascii="Times New Roman" w:hAnsi="Times New Roman"/>
                <w:sz w:val="12"/>
                <w:szCs w:val="12"/>
              </w:rPr>
            </w:pPr>
          </w:p>
        </w:tc>
        <w:tc>
          <w:tcPr>
            <w:tcW w:w="1519" w:type="dxa"/>
            <w:vMerge/>
            <w:hideMark/>
          </w:tcPr>
          <w:p w:rsidR="00C727CB" w:rsidRPr="00C727CB" w:rsidRDefault="00C727CB" w:rsidP="00C727CB">
            <w:pPr>
              <w:rPr>
                <w:rFonts w:ascii="Times New Roman" w:hAnsi="Times New Roman"/>
                <w:sz w:val="12"/>
                <w:szCs w:val="12"/>
              </w:rPr>
            </w:pPr>
          </w:p>
        </w:tc>
        <w:tc>
          <w:tcPr>
            <w:tcW w:w="1741" w:type="dxa"/>
            <w:vMerge/>
            <w:hideMark/>
          </w:tcPr>
          <w:p w:rsidR="00C727CB" w:rsidRPr="00C727CB" w:rsidRDefault="00C727CB" w:rsidP="00C727CB">
            <w:pPr>
              <w:rPr>
                <w:rFonts w:ascii="Times New Roman" w:hAnsi="Times New Roman"/>
                <w:sz w:val="12"/>
                <w:szCs w:val="12"/>
              </w:rPr>
            </w:pPr>
          </w:p>
        </w:tc>
      </w:tr>
      <w:tr w:rsidR="00C727CB" w:rsidRPr="00C727CB" w:rsidTr="00C727CB">
        <w:trPr>
          <w:trHeight w:val="138"/>
        </w:trPr>
        <w:tc>
          <w:tcPr>
            <w:tcW w:w="426" w:type="dxa"/>
            <w:vMerge/>
            <w:hideMark/>
          </w:tcPr>
          <w:p w:rsidR="00C727CB" w:rsidRPr="00C727CB" w:rsidRDefault="00C727CB" w:rsidP="00C727CB">
            <w:pPr>
              <w:rPr>
                <w:rFonts w:ascii="Times New Roman" w:hAnsi="Times New Roman"/>
                <w:sz w:val="12"/>
                <w:szCs w:val="12"/>
              </w:rPr>
            </w:pPr>
          </w:p>
        </w:tc>
        <w:tc>
          <w:tcPr>
            <w:tcW w:w="3827" w:type="dxa"/>
            <w:vMerge/>
            <w:hideMark/>
          </w:tcPr>
          <w:p w:rsidR="00C727CB" w:rsidRPr="00C727CB" w:rsidRDefault="00C727CB" w:rsidP="00C727CB">
            <w:pPr>
              <w:rPr>
                <w:rFonts w:ascii="Times New Roman" w:hAnsi="Times New Roman"/>
                <w:sz w:val="12"/>
                <w:szCs w:val="12"/>
              </w:rPr>
            </w:pPr>
          </w:p>
        </w:tc>
        <w:tc>
          <w:tcPr>
            <w:tcW w:w="1519" w:type="dxa"/>
            <w:vMerge/>
            <w:hideMark/>
          </w:tcPr>
          <w:p w:rsidR="00C727CB" w:rsidRPr="00C727CB" w:rsidRDefault="00C727CB" w:rsidP="00C727CB">
            <w:pPr>
              <w:rPr>
                <w:rFonts w:ascii="Times New Roman" w:hAnsi="Times New Roman"/>
                <w:sz w:val="12"/>
                <w:szCs w:val="12"/>
              </w:rPr>
            </w:pPr>
          </w:p>
        </w:tc>
        <w:tc>
          <w:tcPr>
            <w:tcW w:w="1741" w:type="dxa"/>
            <w:vMerge/>
            <w:hideMark/>
          </w:tcPr>
          <w:p w:rsidR="00C727CB" w:rsidRPr="00C727CB" w:rsidRDefault="00C727CB" w:rsidP="00C727CB">
            <w:pPr>
              <w:rPr>
                <w:rFonts w:ascii="Times New Roman" w:hAnsi="Times New Roman"/>
                <w:sz w:val="12"/>
                <w:szCs w:val="12"/>
              </w:rPr>
            </w:pPr>
          </w:p>
        </w:tc>
      </w:tr>
      <w:tr w:rsidR="00C727CB" w:rsidRPr="00C727CB" w:rsidTr="00C727CB">
        <w:trPr>
          <w:trHeight w:val="20"/>
        </w:trPr>
        <w:tc>
          <w:tcPr>
            <w:tcW w:w="426" w:type="dxa"/>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1.</w:t>
            </w:r>
          </w:p>
        </w:tc>
        <w:tc>
          <w:tcPr>
            <w:tcW w:w="3827" w:type="dxa"/>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462</w:t>
            </w:r>
          </w:p>
        </w:tc>
        <w:tc>
          <w:tcPr>
            <w:tcW w:w="1741" w:type="dxa"/>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462</w:t>
            </w:r>
          </w:p>
        </w:tc>
      </w:tr>
    </w:tbl>
    <w:p w:rsidR="00EC7333" w:rsidRPr="00C727CB" w:rsidRDefault="00C727CB" w:rsidP="00C727CB">
      <w:pPr>
        <w:spacing w:after="0" w:line="240" w:lineRule="auto"/>
        <w:jc w:val="center"/>
        <w:rPr>
          <w:rFonts w:ascii="Times New Roman" w:hAnsi="Times New Roman"/>
          <w:b/>
          <w:sz w:val="12"/>
          <w:szCs w:val="12"/>
        </w:rPr>
      </w:pPr>
      <w:r w:rsidRPr="00C727CB">
        <w:rPr>
          <w:rFonts w:ascii="Times New Roman" w:hAnsi="Times New Roman"/>
          <w:b/>
          <w:sz w:val="12"/>
          <w:szCs w:val="12"/>
        </w:rPr>
        <w:t>Программа муниципальных внутренних заимствований местного бюджета  на 2017 год</w:t>
      </w:r>
    </w:p>
    <w:tbl>
      <w:tblPr>
        <w:tblStyle w:val="af1"/>
        <w:tblW w:w="0" w:type="auto"/>
        <w:tblInd w:w="108" w:type="dxa"/>
        <w:tblLook w:val="04A0" w:firstRow="1" w:lastRow="0" w:firstColumn="1" w:lastColumn="0" w:noHBand="0" w:noVBand="1"/>
      </w:tblPr>
      <w:tblGrid>
        <w:gridCol w:w="426"/>
        <w:gridCol w:w="3827"/>
        <w:gridCol w:w="1519"/>
        <w:gridCol w:w="1741"/>
      </w:tblGrid>
      <w:tr w:rsidR="00C727CB" w:rsidRPr="00C727CB" w:rsidTr="00C727CB">
        <w:trPr>
          <w:trHeight w:hRule="exact" w:val="57"/>
        </w:trPr>
        <w:tc>
          <w:tcPr>
            <w:tcW w:w="426" w:type="dxa"/>
            <w:vMerge w:val="restart"/>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 п/п</w:t>
            </w:r>
          </w:p>
        </w:tc>
        <w:tc>
          <w:tcPr>
            <w:tcW w:w="3827" w:type="dxa"/>
            <w:vMerge w:val="restart"/>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 xml:space="preserve">Вид и наименование заимствования </w:t>
            </w:r>
          </w:p>
        </w:tc>
        <w:tc>
          <w:tcPr>
            <w:tcW w:w="1519" w:type="dxa"/>
            <w:vMerge w:val="restart"/>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Привлечение средств в 2017 году, тыс.рублей</w:t>
            </w:r>
          </w:p>
        </w:tc>
        <w:tc>
          <w:tcPr>
            <w:tcW w:w="1741" w:type="dxa"/>
            <w:vMerge w:val="restart"/>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Погашение основного долга в 2017 году, тыс.рублей</w:t>
            </w:r>
          </w:p>
        </w:tc>
      </w:tr>
      <w:tr w:rsidR="00C727CB" w:rsidRPr="00C727CB" w:rsidTr="00C727CB">
        <w:trPr>
          <w:trHeight w:val="138"/>
        </w:trPr>
        <w:tc>
          <w:tcPr>
            <w:tcW w:w="426" w:type="dxa"/>
            <w:vMerge/>
            <w:hideMark/>
          </w:tcPr>
          <w:p w:rsidR="00C727CB" w:rsidRPr="00C727CB" w:rsidRDefault="00C727CB" w:rsidP="00C727CB">
            <w:pPr>
              <w:rPr>
                <w:rFonts w:ascii="Times New Roman" w:hAnsi="Times New Roman"/>
                <w:sz w:val="12"/>
                <w:szCs w:val="12"/>
              </w:rPr>
            </w:pPr>
          </w:p>
        </w:tc>
        <w:tc>
          <w:tcPr>
            <w:tcW w:w="3827" w:type="dxa"/>
            <w:vMerge/>
            <w:hideMark/>
          </w:tcPr>
          <w:p w:rsidR="00C727CB" w:rsidRPr="00C727CB" w:rsidRDefault="00C727CB" w:rsidP="00C727CB">
            <w:pPr>
              <w:rPr>
                <w:rFonts w:ascii="Times New Roman" w:hAnsi="Times New Roman"/>
                <w:sz w:val="12"/>
                <w:szCs w:val="12"/>
              </w:rPr>
            </w:pPr>
          </w:p>
        </w:tc>
        <w:tc>
          <w:tcPr>
            <w:tcW w:w="1519" w:type="dxa"/>
            <w:vMerge/>
            <w:hideMark/>
          </w:tcPr>
          <w:p w:rsidR="00C727CB" w:rsidRPr="00C727CB" w:rsidRDefault="00C727CB" w:rsidP="00C727CB">
            <w:pPr>
              <w:rPr>
                <w:rFonts w:ascii="Times New Roman" w:hAnsi="Times New Roman"/>
                <w:sz w:val="12"/>
                <w:szCs w:val="12"/>
              </w:rPr>
            </w:pPr>
          </w:p>
        </w:tc>
        <w:tc>
          <w:tcPr>
            <w:tcW w:w="1741" w:type="dxa"/>
            <w:vMerge/>
            <w:hideMark/>
          </w:tcPr>
          <w:p w:rsidR="00C727CB" w:rsidRPr="00C727CB" w:rsidRDefault="00C727CB" w:rsidP="00C727CB">
            <w:pPr>
              <w:rPr>
                <w:rFonts w:ascii="Times New Roman" w:hAnsi="Times New Roman"/>
                <w:sz w:val="12"/>
                <w:szCs w:val="12"/>
              </w:rPr>
            </w:pPr>
          </w:p>
        </w:tc>
      </w:tr>
      <w:tr w:rsidR="00C727CB" w:rsidRPr="00C727CB" w:rsidTr="00C727CB">
        <w:trPr>
          <w:trHeight w:val="138"/>
        </w:trPr>
        <w:tc>
          <w:tcPr>
            <w:tcW w:w="426" w:type="dxa"/>
            <w:vMerge/>
            <w:hideMark/>
          </w:tcPr>
          <w:p w:rsidR="00C727CB" w:rsidRPr="00C727CB" w:rsidRDefault="00C727CB" w:rsidP="00C727CB">
            <w:pPr>
              <w:rPr>
                <w:rFonts w:ascii="Times New Roman" w:hAnsi="Times New Roman"/>
                <w:sz w:val="12"/>
                <w:szCs w:val="12"/>
              </w:rPr>
            </w:pPr>
          </w:p>
        </w:tc>
        <w:tc>
          <w:tcPr>
            <w:tcW w:w="3827" w:type="dxa"/>
            <w:vMerge/>
            <w:hideMark/>
          </w:tcPr>
          <w:p w:rsidR="00C727CB" w:rsidRPr="00C727CB" w:rsidRDefault="00C727CB" w:rsidP="00C727CB">
            <w:pPr>
              <w:rPr>
                <w:rFonts w:ascii="Times New Roman" w:hAnsi="Times New Roman"/>
                <w:sz w:val="12"/>
                <w:szCs w:val="12"/>
              </w:rPr>
            </w:pPr>
          </w:p>
        </w:tc>
        <w:tc>
          <w:tcPr>
            <w:tcW w:w="1519" w:type="dxa"/>
            <w:vMerge/>
            <w:hideMark/>
          </w:tcPr>
          <w:p w:rsidR="00C727CB" w:rsidRPr="00C727CB" w:rsidRDefault="00C727CB" w:rsidP="00C727CB">
            <w:pPr>
              <w:rPr>
                <w:rFonts w:ascii="Times New Roman" w:hAnsi="Times New Roman"/>
                <w:sz w:val="12"/>
                <w:szCs w:val="12"/>
              </w:rPr>
            </w:pPr>
          </w:p>
        </w:tc>
        <w:tc>
          <w:tcPr>
            <w:tcW w:w="1741" w:type="dxa"/>
            <w:vMerge/>
            <w:hideMark/>
          </w:tcPr>
          <w:p w:rsidR="00C727CB" w:rsidRPr="00C727CB" w:rsidRDefault="00C727CB" w:rsidP="00C727CB">
            <w:pPr>
              <w:rPr>
                <w:rFonts w:ascii="Times New Roman" w:hAnsi="Times New Roman"/>
                <w:sz w:val="12"/>
                <w:szCs w:val="12"/>
              </w:rPr>
            </w:pPr>
          </w:p>
        </w:tc>
      </w:tr>
      <w:tr w:rsidR="00C727CB" w:rsidRPr="00C727CB" w:rsidTr="00C727CB">
        <w:trPr>
          <w:trHeight w:val="20"/>
        </w:trPr>
        <w:tc>
          <w:tcPr>
            <w:tcW w:w="426" w:type="dxa"/>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1.</w:t>
            </w:r>
          </w:p>
        </w:tc>
        <w:tc>
          <w:tcPr>
            <w:tcW w:w="3827" w:type="dxa"/>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462</w:t>
            </w:r>
          </w:p>
        </w:tc>
        <w:tc>
          <w:tcPr>
            <w:tcW w:w="1741" w:type="dxa"/>
            <w:hideMark/>
          </w:tcPr>
          <w:p w:rsidR="00C727CB" w:rsidRPr="00C727CB" w:rsidRDefault="00C727CB" w:rsidP="00C727CB">
            <w:pPr>
              <w:rPr>
                <w:rFonts w:ascii="Times New Roman" w:hAnsi="Times New Roman"/>
                <w:sz w:val="12"/>
                <w:szCs w:val="12"/>
              </w:rPr>
            </w:pPr>
            <w:r w:rsidRPr="00C727CB">
              <w:rPr>
                <w:rFonts w:ascii="Times New Roman" w:hAnsi="Times New Roman"/>
                <w:sz w:val="12"/>
                <w:szCs w:val="12"/>
              </w:rPr>
              <w:t>462</w:t>
            </w:r>
          </w:p>
        </w:tc>
      </w:tr>
    </w:tbl>
    <w:p w:rsidR="00EC7333" w:rsidRDefault="00EC7333" w:rsidP="00476836">
      <w:pPr>
        <w:spacing w:after="0" w:line="240" w:lineRule="auto"/>
        <w:jc w:val="both"/>
        <w:rPr>
          <w:rFonts w:ascii="Times New Roman" w:hAnsi="Times New Roman"/>
          <w:sz w:val="12"/>
          <w:szCs w:val="12"/>
        </w:rPr>
      </w:pPr>
    </w:p>
    <w:p w:rsidR="003D1AB7" w:rsidRPr="003D1AB7" w:rsidRDefault="003D1AB7" w:rsidP="003D1AB7">
      <w:pPr>
        <w:spacing w:after="0" w:line="240" w:lineRule="auto"/>
        <w:jc w:val="center"/>
        <w:rPr>
          <w:rFonts w:ascii="Times New Roman" w:hAnsi="Times New Roman"/>
          <w:b/>
          <w:sz w:val="12"/>
          <w:szCs w:val="12"/>
        </w:rPr>
      </w:pPr>
      <w:r w:rsidRPr="003D1AB7">
        <w:rPr>
          <w:rFonts w:ascii="Times New Roman" w:hAnsi="Times New Roman"/>
          <w:b/>
          <w:sz w:val="12"/>
          <w:szCs w:val="12"/>
        </w:rPr>
        <w:t>СОБРАНИЕ ПРЕДСТАВИТЕЛЕЙ</w:t>
      </w:r>
    </w:p>
    <w:p w:rsidR="003D1AB7" w:rsidRPr="003D1AB7" w:rsidRDefault="003D1AB7" w:rsidP="003D1AB7">
      <w:pPr>
        <w:spacing w:after="0" w:line="240" w:lineRule="auto"/>
        <w:jc w:val="center"/>
        <w:rPr>
          <w:rFonts w:ascii="Times New Roman" w:hAnsi="Times New Roman"/>
          <w:b/>
          <w:sz w:val="12"/>
          <w:szCs w:val="12"/>
        </w:rPr>
      </w:pPr>
      <w:r w:rsidRPr="003D1AB7">
        <w:rPr>
          <w:rFonts w:ascii="Times New Roman" w:hAnsi="Times New Roman"/>
          <w:b/>
          <w:sz w:val="12"/>
          <w:szCs w:val="12"/>
        </w:rPr>
        <w:t>СЕЛЬСКОГО ПОСЕЛЕНИЯ С</w:t>
      </w:r>
      <w:r w:rsidR="005C6DDA">
        <w:rPr>
          <w:rFonts w:ascii="Times New Roman" w:hAnsi="Times New Roman"/>
          <w:b/>
          <w:sz w:val="12"/>
          <w:szCs w:val="12"/>
        </w:rPr>
        <w:t>УРГУТ</w:t>
      </w:r>
    </w:p>
    <w:p w:rsidR="003D1AB7" w:rsidRPr="003D1AB7" w:rsidRDefault="003D1AB7" w:rsidP="003D1AB7">
      <w:pPr>
        <w:spacing w:after="0" w:line="240" w:lineRule="auto"/>
        <w:jc w:val="center"/>
        <w:rPr>
          <w:rFonts w:ascii="Times New Roman" w:hAnsi="Times New Roman"/>
          <w:b/>
          <w:sz w:val="12"/>
          <w:szCs w:val="12"/>
        </w:rPr>
      </w:pPr>
      <w:r w:rsidRPr="003D1AB7">
        <w:rPr>
          <w:rFonts w:ascii="Times New Roman" w:hAnsi="Times New Roman"/>
          <w:b/>
          <w:sz w:val="12"/>
          <w:szCs w:val="12"/>
        </w:rPr>
        <w:t>МУНИЦИПАЛЬНОГО РАЙОНА СЕРГИЕВСКИЙ</w:t>
      </w:r>
    </w:p>
    <w:p w:rsidR="003D1AB7" w:rsidRPr="003D1AB7" w:rsidRDefault="003D1AB7" w:rsidP="003D1AB7">
      <w:pPr>
        <w:spacing w:after="0" w:line="240" w:lineRule="auto"/>
        <w:jc w:val="center"/>
        <w:rPr>
          <w:rFonts w:ascii="Times New Roman" w:hAnsi="Times New Roman"/>
          <w:b/>
          <w:sz w:val="12"/>
          <w:szCs w:val="12"/>
        </w:rPr>
      </w:pPr>
      <w:r w:rsidRPr="003D1AB7">
        <w:rPr>
          <w:rFonts w:ascii="Times New Roman" w:hAnsi="Times New Roman"/>
          <w:b/>
          <w:sz w:val="12"/>
          <w:szCs w:val="12"/>
        </w:rPr>
        <w:t>САМАРСКОЙ ОБЛАСТИ</w:t>
      </w:r>
    </w:p>
    <w:p w:rsidR="003D1AB7" w:rsidRPr="003D1AB7" w:rsidRDefault="003D1AB7" w:rsidP="003D1AB7">
      <w:pPr>
        <w:spacing w:after="0" w:line="240" w:lineRule="auto"/>
        <w:jc w:val="center"/>
        <w:rPr>
          <w:rFonts w:ascii="Times New Roman" w:hAnsi="Times New Roman"/>
          <w:sz w:val="12"/>
          <w:szCs w:val="12"/>
        </w:rPr>
      </w:pPr>
    </w:p>
    <w:p w:rsidR="003D1AB7" w:rsidRPr="003D1AB7" w:rsidRDefault="003D1AB7" w:rsidP="003D1AB7">
      <w:pPr>
        <w:spacing w:after="0" w:line="240" w:lineRule="auto"/>
        <w:jc w:val="center"/>
        <w:rPr>
          <w:rFonts w:ascii="Times New Roman" w:hAnsi="Times New Roman"/>
          <w:sz w:val="12"/>
          <w:szCs w:val="12"/>
        </w:rPr>
      </w:pPr>
      <w:r w:rsidRPr="003D1AB7">
        <w:rPr>
          <w:rFonts w:ascii="Times New Roman" w:hAnsi="Times New Roman"/>
          <w:sz w:val="12"/>
          <w:szCs w:val="12"/>
        </w:rPr>
        <w:t>РЕШЕНИЕ</w:t>
      </w:r>
    </w:p>
    <w:p w:rsidR="003D1AB7" w:rsidRPr="003D1AB7" w:rsidRDefault="003D1AB7" w:rsidP="003D1AB7">
      <w:pPr>
        <w:spacing w:after="0" w:line="240" w:lineRule="auto"/>
        <w:jc w:val="center"/>
        <w:rPr>
          <w:rFonts w:ascii="Times New Roman" w:hAnsi="Times New Roman"/>
          <w:sz w:val="12"/>
          <w:szCs w:val="12"/>
        </w:rPr>
      </w:pPr>
      <w:r w:rsidRPr="003D1AB7">
        <w:rPr>
          <w:rFonts w:ascii="Times New Roman" w:hAnsi="Times New Roman"/>
          <w:sz w:val="12"/>
          <w:szCs w:val="12"/>
        </w:rPr>
        <w:t>10 сентября 2015г.                                                                                                                                                                                                                  №</w:t>
      </w:r>
      <w:r w:rsidR="005C6DDA">
        <w:rPr>
          <w:rFonts w:ascii="Times New Roman" w:hAnsi="Times New Roman"/>
          <w:sz w:val="12"/>
          <w:szCs w:val="12"/>
        </w:rPr>
        <w:t>26</w:t>
      </w:r>
    </w:p>
    <w:p w:rsidR="005C6DDA" w:rsidRPr="005C6DDA" w:rsidRDefault="005C6DDA" w:rsidP="005C6DDA">
      <w:pPr>
        <w:spacing w:after="0" w:line="240" w:lineRule="auto"/>
        <w:jc w:val="center"/>
        <w:rPr>
          <w:rFonts w:ascii="Times New Roman" w:hAnsi="Times New Roman"/>
          <w:bCs/>
          <w:sz w:val="12"/>
          <w:szCs w:val="12"/>
        </w:rPr>
      </w:pPr>
      <w:r w:rsidRPr="005C6DDA">
        <w:rPr>
          <w:rFonts w:ascii="Times New Roman" w:hAnsi="Times New Roman"/>
          <w:b/>
          <w:bCs/>
          <w:sz w:val="12"/>
          <w:szCs w:val="12"/>
        </w:rPr>
        <w:t>О внесении изменений и дополнений в бюджет</w:t>
      </w:r>
      <w:r>
        <w:rPr>
          <w:rFonts w:ascii="Times New Roman" w:hAnsi="Times New Roman"/>
          <w:b/>
          <w:bCs/>
          <w:sz w:val="12"/>
          <w:szCs w:val="12"/>
        </w:rPr>
        <w:t xml:space="preserve"> </w:t>
      </w:r>
      <w:r w:rsidRPr="005C6DDA">
        <w:rPr>
          <w:rFonts w:ascii="Times New Roman" w:hAnsi="Times New Roman"/>
          <w:b/>
          <w:bCs/>
          <w:sz w:val="12"/>
          <w:szCs w:val="12"/>
        </w:rPr>
        <w:t>сельского  поселения  Сургут</w:t>
      </w:r>
      <w:r>
        <w:rPr>
          <w:rFonts w:ascii="Times New Roman" w:hAnsi="Times New Roman"/>
          <w:b/>
          <w:bCs/>
          <w:sz w:val="12"/>
          <w:szCs w:val="12"/>
        </w:rPr>
        <w:t xml:space="preserve"> </w:t>
      </w:r>
      <w:r w:rsidRPr="005C6DDA">
        <w:rPr>
          <w:rFonts w:ascii="Times New Roman" w:hAnsi="Times New Roman"/>
          <w:b/>
          <w:bCs/>
          <w:sz w:val="12"/>
          <w:szCs w:val="12"/>
        </w:rPr>
        <w:t>на 2015 год и на плановый период 2016 и 2017 годов</w:t>
      </w:r>
    </w:p>
    <w:p w:rsidR="005C6DDA" w:rsidRPr="005C6DDA" w:rsidRDefault="005C6DDA" w:rsidP="005C6DDA">
      <w:pPr>
        <w:spacing w:after="0" w:line="240" w:lineRule="auto"/>
        <w:ind w:firstLine="284"/>
        <w:jc w:val="both"/>
        <w:rPr>
          <w:rFonts w:ascii="Times New Roman" w:hAnsi="Times New Roman"/>
          <w:bCs/>
          <w:sz w:val="12"/>
          <w:szCs w:val="12"/>
        </w:rPr>
      </w:pPr>
    </w:p>
    <w:p w:rsidR="005C6DDA" w:rsidRPr="005C6DDA" w:rsidRDefault="005C6DDA" w:rsidP="005C6DDA">
      <w:pPr>
        <w:spacing w:after="0" w:line="240" w:lineRule="auto"/>
        <w:ind w:firstLine="284"/>
        <w:jc w:val="both"/>
        <w:rPr>
          <w:rFonts w:ascii="Times New Roman" w:hAnsi="Times New Roman"/>
          <w:sz w:val="12"/>
          <w:szCs w:val="12"/>
        </w:rPr>
      </w:pPr>
      <w:r w:rsidRPr="005C6DDA">
        <w:rPr>
          <w:rFonts w:ascii="Times New Roman" w:hAnsi="Times New Roman"/>
          <w:bCs/>
          <w:sz w:val="12"/>
          <w:szCs w:val="12"/>
        </w:rPr>
        <w:t>Принято Собранием Представителей сельского поселения Сургут</w:t>
      </w:r>
    </w:p>
    <w:p w:rsidR="005C6DDA" w:rsidRPr="005C6DDA" w:rsidRDefault="005C6DDA" w:rsidP="005C6DDA">
      <w:pPr>
        <w:spacing w:after="0" w:line="240" w:lineRule="auto"/>
        <w:ind w:firstLine="284"/>
        <w:jc w:val="both"/>
        <w:rPr>
          <w:rFonts w:ascii="Times New Roman" w:hAnsi="Times New Roman"/>
          <w:sz w:val="12"/>
          <w:szCs w:val="12"/>
        </w:rPr>
      </w:pPr>
      <w:r w:rsidRPr="005C6DDA">
        <w:rPr>
          <w:rFonts w:ascii="Times New Roman" w:hAnsi="Times New Roman"/>
          <w:sz w:val="12"/>
          <w:szCs w:val="12"/>
        </w:rPr>
        <w:t>Рассмотрев представленный Администрацией сельского поселения Сургут бюджет сельского поселения Сургут на 2015 год и на плановый период  2016 и 2017 годов, Собрание Представителей сельского поселения Сургут</w:t>
      </w:r>
    </w:p>
    <w:p w:rsidR="005C6DDA" w:rsidRPr="005C6DDA" w:rsidRDefault="005C6DDA" w:rsidP="005C6DDA">
      <w:pPr>
        <w:spacing w:after="0" w:line="240" w:lineRule="auto"/>
        <w:ind w:firstLine="284"/>
        <w:jc w:val="both"/>
        <w:rPr>
          <w:rFonts w:ascii="Times New Roman" w:hAnsi="Times New Roman"/>
          <w:b/>
          <w:sz w:val="12"/>
          <w:szCs w:val="12"/>
        </w:rPr>
      </w:pPr>
      <w:r w:rsidRPr="005C6DDA">
        <w:rPr>
          <w:rFonts w:ascii="Times New Roman" w:hAnsi="Times New Roman"/>
          <w:b/>
          <w:sz w:val="12"/>
          <w:szCs w:val="12"/>
        </w:rPr>
        <w:t>РЕШИЛО:</w:t>
      </w:r>
    </w:p>
    <w:p w:rsidR="005C6DDA" w:rsidRPr="005C6DDA" w:rsidRDefault="005C6DDA" w:rsidP="005C6DDA">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5C6DDA">
        <w:rPr>
          <w:rFonts w:ascii="Times New Roman" w:hAnsi="Times New Roman"/>
          <w:sz w:val="12"/>
          <w:szCs w:val="12"/>
        </w:rPr>
        <w:t>Внести в решение Собрания Представителей сельского поселения Сургут от 24.12.2014г. № 32 «О бюджете сельского поселения Сургут на 2015 год и плановый период 2016 и 2017 годов» следующие изменения и дополнения:</w:t>
      </w:r>
    </w:p>
    <w:p w:rsidR="005C6DDA" w:rsidRPr="005C6DDA" w:rsidRDefault="005C6DDA" w:rsidP="005C6DDA">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5C6DDA">
        <w:rPr>
          <w:rFonts w:ascii="Times New Roman" w:hAnsi="Times New Roman"/>
          <w:sz w:val="12"/>
          <w:szCs w:val="12"/>
        </w:rPr>
        <w:t>В статье 1 в пункте 1 сумму «18279» заменить суммой «18909»;</w:t>
      </w:r>
    </w:p>
    <w:p w:rsidR="005C6DDA" w:rsidRPr="005C6DDA" w:rsidRDefault="005C6DDA" w:rsidP="005C6DDA">
      <w:pPr>
        <w:spacing w:after="0" w:line="240" w:lineRule="auto"/>
        <w:ind w:firstLine="284"/>
        <w:jc w:val="both"/>
        <w:rPr>
          <w:rFonts w:ascii="Times New Roman" w:hAnsi="Times New Roman"/>
          <w:sz w:val="12"/>
          <w:szCs w:val="12"/>
        </w:rPr>
      </w:pPr>
      <w:r w:rsidRPr="005C6DDA">
        <w:rPr>
          <w:rFonts w:ascii="Times New Roman" w:hAnsi="Times New Roman"/>
          <w:sz w:val="12"/>
          <w:szCs w:val="12"/>
        </w:rPr>
        <w:t>сумму «19325» заменить суммой «19853»;</w:t>
      </w:r>
    </w:p>
    <w:p w:rsidR="005C6DDA" w:rsidRPr="005C6DDA" w:rsidRDefault="005C6DDA" w:rsidP="005C6DDA">
      <w:pPr>
        <w:spacing w:after="0" w:line="240" w:lineRule="auto"/>
        <w:ind w:firstLine="284"/>
        <w:jc w:val="both"/>
        <w:rPr>
          <w:rFonts w:ascii="Times New Roman" w:hAnsi="Times New Roman"/>
          <w:sz w:val="12"/>
          <w:szCs w:val="12"/>
        </w:rPr>
      </w:pPr>
      <w:r w:rsidRPr="005C6DDA">
        <w:rPr>
          <w:rFonts w:ascii="Times New Roman" w:hAnsi="Times New Roman"/>
          <w:sz w:val="12"/>
          <w:szCs w:val="12"/>
        </w:rPr>
        <w:t>сумму «1046» заменить суммой «943».</w:t>
      </w:r>
    </w:p>
    <w:p w:rsidR="005C6DDA" w:rsidRPr="005C6DDA" w:rsidRDefault="005C6DDA" w:rsidP="005C6DDA">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Pr="005C6DDA">
        <w:rPr>
          <w:rFonts w:ascii="Times New Roman" w:hAnsi="Times New Roman"/>
          <w:sz w:val="12"/>
          <w:szCs w:val="12"/>
        </w:rPr>
        <w:t>В статье 8 в 2015 году сумму «7932» заменить суммой «8443».</w:t>
      </w:r>
    </w:p>
    <w:p w:rsidR="005C6DDA" w:rsidRPr="005C6DDA" w:rsidRDefault="005C6DDA" w:rsidP="005C6DDA">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5C6DDA">
        <w:rPr>
          <w:rFonts w:ascii="Times New Roman" w:hAnsi="Times New Roman"/>
          <w:sz w:val="12"/>
          <w:szCs w:val="12"/>
        </w:rPr>
        <w:t>Приложения 4,6,8 изложить в новой редакции (прилагаются).</w:t>
      </w:r>
    </w:p>
    <w:p w:rsidR="005C6DDA" w:rsidRPr="005C6DDA" w:rsidRDefault="005C6DDA" w:rsidP="005C6DDA">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5C6DDA">
        <w:rPr>
          <w:rFonts w:ascii="Times New Roman" w:hAnsi="Times New Roman"/>
          <w:sz w:val="12"/>
          <w:szCs w:val="12"/>
        </w:rPr>
        <w:t>Настоящее решение опубликовать в газете «Сергиевский вестник».</w:t>
      </w:r>
    </w:p>
    <w:p w:rsidR="005C6DDA" w:rsidRPr="005C6DDA" w:rsidRDefault="005C6DDA" w:rsidP="005C6DDA">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5C6DDA">
        <w:rPr>
          <w:rFonts w:ascii="Times New Roman" w:hAnsi="Times New Roman"/>
          <w:sz w:val="12"/>
          <w:szCs w:val="12"/>
        </w:rPr>
        <w:t>Настоящее решение вступает в силу со дня его официального      опубликования.</w:t>
      </w:r>
    </w:p>
    <w:p w:rsidR="005C6DDA" w:rsidRPr="005C6DDA" w:rsidRDefault="005C6DDA" w:rsidP="005C6DDA">
      <w:pPr>
        <w:spacing w:after="0" w:line="240" w:lineRule="auto"/>
        <w:jc w:val="right"/>
        <w:rPr>
          <w:rFonts w:ascii="Times New Roman" w:hAnsi="Times New Roman"/>
          <w:sz w:val="12"/>
          <w:szCs w:val="12"/>
        </w:rPr>
      </w:pPr>
      <w:r w:rsidRPr="005C6DDA">
        <w:rPr>
          <w:rFonts w:ascii="Times New Roman" w:hAnsi="Times New Roman"/>
          <w:sz w:val="12"/>
          <w:szCs w:val="12"/>
        </w:rPr>
        <w:lastRenderedPageBreak/>
        <w:t>Глава сельского поселения Сургут</w:t>
      </w:r>
    </w:p>
    <w:p w:rsidR="005C6DDA" w:rsidRDefault="005C6DDA" w:rsidP="005C6DDA">
      <w:pPr>
        <w:spacing w:after="0" w:line="240" w:lineRule="auto"/>
        <w:jc w:val="right"/>
        <w:rPr>
          <w:rFonts w:ascii="Times New Roman" w:hAnsi="Times New Roman"/>
          <w:sz w:val="12"/>
          <w:szCs w:val="12"/>
        </w:rPr>
      </w:pPr>
      <w:r w:rsidRPr="005C6DDA">
        <w:rPr>
          <w:rFonts w:ascii="Times New Roman" w:hAnsi="Times New Roman"/>
          <w:sz w:val="12"/>
          <w:szCs w:val="12"/>
        </w:rPr>
        <w:t>муниципального района Сергиевский</w:t>
      </w:r>
    </w:p>
    <w:p w:rsidR="005C6DDA" w:rsidRPr="005C6DDA" w:rsidRDefault="005C6DDA" w:rsidP="005C6DDA">
      <w:pPr>
        <w:spacing w:after="0" w:line="240" w:lineRule="auto"/>
        <w:jc w:val="right"/>
        <w:rPr>
          <w:rFonts w:ascii="Times New Roman" w:hAnsi="Times New Roman"/>
          <w:sz w:val="12"/>
          <w:szCs w:val="12"/>
        </w:rPr>
      </w:pPr>
      <w:r w:rsidRPr="005C6DDA">
        <w:rPr>
          <w:rFonts w:ascii="Times New Roman" w:hAnsi="Times New Roman"/>
          <w:sz w:val="12"/>
          <w:szCs w:val="12"/>
        </w:rPr>
        <w:t>А.Н. Железнов</w:t>
      </w:r>
    </w:p>
    <w:p w:rsidR="00EC7333" w:rsidRDefault="00EC7333" w:rsidP="00476836">
      <w:pPr>
        <w:spacing w:after="0" w:line="240" w:lineRule="auto"/>
        <w:jc w:val="both"/>
        <w:rPr>
          <w:rFonts w:ascii="Times New Roman" w:hAnsi="Times New Roman"/>
          <w:sz w:val="12"/>
          <w:szCs w:val="12"/>
        </w:rPr>
      </w:pPr>
    </w:p>
    <w:p w:rsidR="005C6DDA" w:rsidRPr="005C6DDA" w:rsidRDefault="005C6DDA" w:rsidP="005C6DDA">
      <w:pPr>
        <w:spacing w:after="0" w:line="240" w:lineRule="auto"/>
        <w:jc w:val="right"/>
        <w:rPr>
          <w:rFonts w:ascii="Times New Roman" w:hAnsi="Times New Roman"/>
          <w:i/>
          <w:sz w:val="12"/>
          <w:szCs w:val="12"/>
        </w:rPr>
      </w:pPr>
      <w:r w:rsidRPr="005C6DDA">
        <w:rPr>
          <w:rFonts w:ascii="Times New Roman" w:hAnsi="Times New Roman"/>
          <w:i/>
          <w:sz w:val="12"/>
          <w:szCs w:val="12"/>
        </w:rPr>
        <w:t>Приложение №</w:t>
      </w:r>
      <w:r>
        <w:rPr>
          <w:rFonts w:ascii="Times New Roman" w:hAnsi="Times New Roman"/>
          <w:i/>
          <w:sz w:val="12"/>
          <w:szCs w:val="12"/>
        </w:rPr>
        <w:t>4</w:t>
      </w:r>
    </w:p>
    <w:p w:rsidR="005C6DDA" w:rsidRPr="005C6DDA" w:rsidRDefault="005C6DDA" w:rsidP="005C6DDA">
      <w:pPr>
        <w:spacing w:after="0" w:line="240" w:lineRule="auto"/>
        <w:jc w:val="right"/>
        <w:rPr>
          <w:rFonts w:ascii="Times New Roman" w:hAnsi="Times New Roman"/>
          <w:i/>
          <w:sz w:val="12"/>
          <w:szCs w:val="12"/>
        </w:rPr>
      </w:pPr>
      <w:r w:rsidRPr="005C6DDA">
        <w:rPr>
          <w:rFonts w:ascii="Times New Roman" w:hAnsi="Times New Roman"/>
          <w:i/>
          <w:sz w:val="12"/>
          <w:szCs w:val="12"/>
        </w:rPr>
        <w:t>к решению Собрания Представителей сельского поселения С</w:t>
      </w:r>
      <w:r>
        <w:rPr>
          <w:rFonts w:ascii="Times New Roman" w:hAnsi="Times New Roman"/>
          <w:i/>
          <w:sz w:val="12"/>
          <w:szCs w:val="12"/>
        </w:rPr>
        <w:t>ургут</w:t>
      </w:r>
    </w:p>
    <w:p w:rsidR="005C6DDA" w:rsidRPr="005C6DDA" w:rsidRDefault="005C6DDA" w:rsidP="005C6DDA">
      <w:pPr>
        <w:spacing w:after="0" w:line="240" w:lineRule="auto"/>
        <w:jc w:val="right"/>
        <w:rPr>
          <w:rFonts w:ascii="Times New Roman" w:hAnsi="Times New Roman"/>
          <w:i/>
          <w:sz w:val="12"/>
          <w:szCs w:val="12"/>
        </w:rPr>
      </w:pPr>
      <w:r w:rsidRPr="005C6DDA">
        <w:rPr>
          <w:rFonts w:ascii="Times New Roman" w:hAnsi="Times New Roman"/>
          <w:i/>
          <w:sz w:val="12"/>
          <w:szCs w:val="12"/>
        </w:rPr>
        <w:t>муниципального района Сергиевский Самарской области</w:t>
      </w:r>
    </w:p>
    <w:p w:rsidR="005C6DDA" w:rsidRPr="005C6DDA" w:rsidRDefault="005C6DDA" w:rsidP="005C6DDA">
      <w:pPr>
        <w:spacing w:after="0" w:line="240" w:lineRule="auto"/>
        <w:jc w:val="right"/>
        <w:rPr>
          <w:rFonts w:ascii="Times New Roman" w:hAnsi="Times New Roman"/>
          <w:sz w:val="12"/>
          <w:szCs w:val="12"/>
        </w:rPr>
      </w:pPr>
      <w:r w:rsidRPr="005C6DDA">
        <w:rPr>
          <w:rFonts w:ascii="Times New Roman" w:hAnsi="Times New Roman"/>
          <w:i/>
          <w:sz w:val="12"/>
          <w:szCs w:val="12"/>
        </w:rPr>
        <w:t>№</w:t>
      </w:r>
      <w:r>
        <w:rPr>
          <w:rFonts w:ascii="Times New Roman" w:hAnsi="Times New Roman"/>
          <w:i/>
          <w:sz w:val="12"/>
          <w:szCs w:val="12"/>
        </w:rPr>
        <w:t>26</w:t>
      </w:r>
      <w:r w:rsidRPr="005C6DDA">
        <w:rPr>
          <w:rFonts w:ascii="Times New Roman" w:hAnsi="Times New Roman"/>
          <w:i/>
          <w:sz w:val="12"/>
          <w:szCs w:val="12"/>
        </w:rPr>
        <w:t xml:space="preserve"> от “10” сентября 2015 г.</w:t>
      </w:r>
    </w:p>
    <w:p w:rsidR="00BA6F56" w:rsidRDefault="00BA6F56" w:rsidP="00BA6F56">
      <w:pPr>
        <w:spacing w:after="0" w:line="240" w:lineRule="auto"/>
        <w:jc w:val="center"/>
        <w:rPr>
          <w:rFonts w:ascii="Times New Roman" w:hAnsi="Times New Roman"/>
          <w:b/>
          <w:sz w:val="12"/>
          <w:szCs w:val="12"/>
        </w:rPr>
      </w:pPr>
      <w:r w:rsidRPr="00BA6F56">
        <w:rPr>
          <w:rFonts w:ascii="Times New Roman" w:hAnsi="Times New Roman"/>
          <w:b/>
          <w:sz w:val="12"/>
          <w:szCs w:val="12"/>
        </w:rPr>
        <w:t xml:space="preserve">Распределение бюджетных ассигнований по разделам, подразделам, целевым статьям </w:t>
      </w:r>
    </w:p>
    <w:p w:rsidR="00EC7333" w:rsidRPr="00BA6F56" w:rsidRDefault="00BA6F56" w:rsidP="00BA6F56">
      <w:pPr>
        <w:spacing w:after="0" w:line="240" w:lineRule="auto"/>
        <w:jc w:val="center"/>
        <w:rPr>
          <w:rFonts w:ascii="Times New Roman" w:hAnsi="Times New Roman"/>
          <w:b/>
          <w:sz w:val="12"/>
          <w:szCs w:val="12"/>
        </w:rPr>
      </w:pPr>
      <w:r w:rsidRPr="00BA6F56">
        <w:rPr>
          <w:rFonts w:ascii="Times New Roman" w:hAnsi="Times New Roman"/>
          <w:b/>
          <w:sz w:val="12"/>
          <w:szCs w:val="12"/>
        </w:rPr>
        <w:t>(муниципальным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Сургут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678"/>
        <w:gridCol w:w="425"/>
        <w:gridCol w:w="426"/>
        <w:gridCol w:w="567"/>
        <w:gridCol w:w="425"/>
        <w:gridCol w:w="425"/>
        <w:gridCol w:w="567"/>
      </w:tblGrid>
      <w:tr w:rsidR="00BA6F56" w:rsidRPr="00BA6F56" w:rsidTr="00BA6F56">
        <w:trPr>
          <w:trHeight w:val="20"/>
        </w:trPr>
        <w:tc>
          <w:tcPr>
            <w:tcW w:w="4678" w:type="dxa"/>
            <w:vMerge w:val="restart"/>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xml:space="preserve">Наименование </w:t>
            </w:r>
          </w:p>
        </w:tc>
        <w:tc>
          <w:tcPr>
            <w:tcW w:w="425" w:type="dxa"/>
            <w:vMerge w:val="restart"/>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Рз</w:t>
            </w:r>
          </w:p>
        </w:tc>
        <w:tc>
          <w:tcPr>
            <w:tcW w:w="426" w:type="dxa"/>
            <w:vMerge w:val="restart"/>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ПР</w:t>
            </w:r>
          </w:p>
        </w:tc>
        <w:tc>
          <w:tcPr>
            <w:tcW w:w="567" w:type="dxa"/>
            <w:vMerge w:val="restart"/>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ЦСР</w:t>
            </w:r>
          </w:p>
        </w:tc>
        <w:tc>
          <w:tcPr>
            <w:tcW w:w="425" w:type="dxa"/>
            <w:vMerge w:val="restart"/>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ВР</w:t>
            </w:r>
          </w:p>
        </w:tc>
        <w:tc>
          <w:tcPr>
            <w:tcW w:w="992" w:type="dxa"/>
            <w:gridSpan w:val="2"/>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Сумма, тыс. рублей</w:t>
            </w:r>
          </w:p>
        </w:tc>
      </w:tr>
      <w:tr w:rsidR="00BA6F56" w:rsidRPr="00BA6F56" w:rsidTr="00BA6F56">
        <w:trPr>
          <w:trHeight w:val="20"/>
        </w:trPr>
        <w:tc>
          <w:tcPr>
            <w:tcW w:w="4678" w:type="dxa"/>
            <w:vMerge/>
            <w:hideMark/>
          </w:tcPr>
          <w:p w:rsidR="00BA6F56" w:rsidRPr="00BA6F56" w:rsidRDefault="00BA6F56" w:rsidP="00BA6F56">
            <w:pPr>
              <w:rPr>
                <w:rFonts w:ascii="Times New Roman" w:hAnsi="Times New Roman"/>
                <w:bCs/>
                <w:sz w:val="12"/>
                <w:szCs w:val="12"/>
              </w:rPr>
            </w:pPr>
          </w:p>
        </w:tc>
        <w:tc>
          <w:tcPr>
            <w:tcW w:w="425" w:type="dxa"/>
            <w:vMerge/>
            <w:hideMark/>
          </w:tcPr>
          <w:p w:rsidR="00BA6F56" w:rsidRPr="00BA6F56" w:rsidRDefault="00BA6F56" w:rsidP="00BA6F56">
            <w:pPr>
              <w:rPr>
                <w:rFonts w:ascii="Times New Roman" w:hAnsi="Times New Roman"/>
                <w:bCs/>
                <w:sz w:val="12"/>
                <w:szCs w:val="12"/>
              </w:rPr>
            </w:pPr>
          </w:p>
        </w:tc>
        <w:tc>
          <w:tcPr>
            <w:tcW w:w="426" w:type="dxa"/>
            <w:vMerge/>
            <w:hideMark/>
          </w:tcPr>
          <w:p w:rsidR="00BA6F56" w:rsidRPr="00BA6F56" w:rsidRDefault="00BA6F56" w:rsidP="00BA6F56">
            <w:pPr>
              <w:rPr>
                <w:rFonts w:ascii="Times New Roman" w:hAnsi="Times New Roman"/>
                <w:bCs/>
                <w:sz w:val="12"/>
                <w:szCs w:val="12"/>
              </w:rPr>
            </w:pPr>
          </w:p>
        </w:tc>
        <w:tc>
          <w:tcPr>
            <w:tcW w:w="567" w:type="dxa"/>
            <w:vMerge/>
            <w:hideMark/>
          </w:tcPr>
          <w:p w:rsidR="00BA6F56" w:rsidRPr="00BA6F56" w:rsidRDefault="00BA6F56" w:rsidP="00BA6F56">
            <w:pPr>
              <w:rPr>
                <w:rFonts w:ascii="Times New Roman" w:hAnsi="Times New Roman"/>
                <w:bCs/>
                <w:sz w:val="12"/>
                <w:szCs w:val="12"/>
              </w:rPr>
            </w:pPr>
          </w:p>
        </w:tc>
        <w:tc>
          <w:tcPr>
            <w:tcW w:w="425" w:type="dxa"/>
            <w:vMerge/>
            <w:hideMark/>
          </w:tcPr>
          <w:p w:rsidR="00BA6F56" w:rsidRPr="00BA6F56" w:rsidRDefault="00BA6F56" w:rsidP="00BA6F56">
            <w:pPr>
              <w:rPr>
                <w:rFonts w:ascii="Times New Roman" w:hAnsi="Times New Roman"/>
                <w:bCs/>
                <w:sz w:val="12"/>
                <w:szCs w:val="12"/>
              </w:rPr>
            </w:pPr>
          </w:p>
        </w:tc>
        <w:tc>
          <w:tcPr>
            <w:tcW w:w="425"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всего</w:t>
            </w:r>
          </w:p>
        </w:tc>
        <w:tc>
          <w:tcPr>
            <w:tcW w:w="567" w:type="dxa"/>
            <w:hideMark/>
          </w:tcPr>
          <w:p w:rsidR="00BA6F56" w:rsidRPr="00BA6F56" w:rsidRDefault="00BA6F56" w:rsidP="00BA6F56">
            <w:pPr>
              <w:rPr>
                <w:rFonts w:ascii="Times New Roman" w:hAnsi="Times New Roman"/>
                <w:bCs/>
                <w:sz w:val="10"/>
                <w:szCs w:val="10"/>
              </w:rPr>
            </w:pPr>
            <w:r w:rsidRPr="00BA6F56">
              <w:rPr>
                <w:rFonts w:ascii="Times New Roman" w:hAnsi="Times New Roman"/>
                <w:bCs/>
                <w:sz w:val="10"/>
                <w:szCs w:val="10"/>
              </w:rPr>
              <w:t>в том числе за счет безвозмездных поступлений</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Общегосударственные вопросы</w:t>
            </w:r>
          </w:p>
        </w:tc>
        <w:tc>
          <w:tcPr>
            <w:tcW w:w="425"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01</w:t>
            </w:r>
          </w:p>
        </w:tc>
        <w:tc>
          <w:tcPr>
            <w:tcW w:w="426"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425" w:type="dxa"/>
            <w:noWrap/>
            <w:hideMark/>
          </w:tcPr>
          <w:p w:rsidR="00BA6F56" w:rsidRPr="00BA6F56" w:rsidRDefault="00BA6F56" w:rsidP="00BA6F56">
            <w:pPr>
              <w:rPr>
                <w:rFonts w:ascii="Times New Roman" w:hAnsi="Times New Roman"/>
                <w:bCs/>
                <w:sz w:val="10"/>
                <w:szCs w:val="10"/>
              </w:rPr>
            </w:pPr>
            <w:r w:rsidRPr="00BA6F56">
              <w:rPr>
                <w:rFonts w:ascii="Times New Roman" w:hAnsi="Times New Roman"/>
                <w:bCs/>
                <w:sz w:val="10"/>
                <w:szCs w:val="10"/>
              </w:rPr>
              <w:t>5994</w:t>
            </w:r>
          </w:p>
        </w:tc>
        <w:tc>
          <w:tcPr>
            <w:tcW w:w="567"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1914</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02</w:t>
            </w:r>
          </w:p>
        </w:tc>
        <w:tc>
          <w:tcPr>
            <w:tcW w:w="567" w:type="dxa"/>
            <w:noWrap/>
            <w:hideMark/>
          </w:tcPr>
          <w:p w:rsidR="00BA6F56" w:rsidRPr="00BA6F56" w:rsidRDefault="00BA6F56" w:rsidP="00BA6F56">
            <w:pPr>
              <w:rPr>
                <w:rFonts w:ascii="Times New Roman" w:hAnsi="Times New Roman"/>
                <w:bCs/>
                <w:sz w:val="10"/>
                <w:szCs w:val="10"/>
              </w:rPr>
            </w:pPr>
            <w:r w:rsidRPr="00BA6F56">
              <w:rPr>
                <w:rFonts w:ascii="Times New Roman" w:hAnsi="Times New Roman"/>
                <w:bCs/>
                <w:sz w:val="10"/>
                <w:szCs w:val="10"/>
              </w:rPr>
              <w:t> </w:t>
            </w:r>
          </w:p>
        </w:tc>
        <w:tc>
          <w:tcPr>
            <w:tcW w:w="425"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501</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Непрограммные направления расходов местного бюджета</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02</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9900000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501</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02</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9901100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501</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02</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9901100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120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501</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04</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2013</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Муниципальная программа "Реконструкция, строительство, ремонт и укрепление материально-технической базы учреждений культуры, ремонт административных зданий"</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04</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3400000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500</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Закупка товаров, работ и услуг для муниципальных нужд</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04</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3402000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500</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1D3190">
            <w:pPr>
              <w:rPr>
                <w:rFonts w:ascii="Times New Roman" w:hAnsi="Times New Roman"/>
                <w:sz w:val="12"/>
                <w:szCs w:val="12"/>
              </w:rPr>
            </w:pPr>
            <w:r w:rsidRPr="00BA6F56">
              <w:rPr>
                <w:rFonts w:ascii="Times New Roman" w:hAnsi="Times New Roman"/>
                <w:sz w:val="12"/>
                <w:szCs w:val="12"/>
              </w:rPr>
              <w:t>Иные закупки товаров, работ и услуг для обеспечения гос</w:t>
            </w:r>
            <w:r w:rsidR="001D3190">
              <w:rPr>
                <w:rFonts w:ascii="Times New Roman" w:hAnsi="Times New Roman"/>
                <w:sz w:val="12"/>
                <w:szCs w:val="12"/>
              </w:rPr>
              <w:t>.</w:t>
            </w:r>
            <w:r w:rsidRPr="00BA6F56">
              <w:rPr>
                <w:rFonts w:ascii="Times New Roman" w:hAnsi="Times New Roman"/>
                <w:sz w:val="12"/>
                <w:szCs w:val="12"/>
              </w:rPr>
              <w:t xml:space="preserve"> (муниципальных нужд)</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04</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3402000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240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500</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Непрограммные направления расходов местного бюджета</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04</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9900000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1513</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04</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9901100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1513</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04</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9901100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120</w:t>
            </w:r>
          </w:p>
        </w:tc>
        <w:tc>
          <w:tcPr>
            <w:tcW w:w="425"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1005</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1D3190">
            <w:pPr>
              <w:rPr>
                <w:rFonts w:ascii="Times New Roman" w:hAnsi="Times New Roman"/>
                <w:sz w:val="12"/>
                <w:szCs w:val="12"/>
              </w:rPr>
            </w:pPr>
            <w:r w:rsidRPr="00BA6F56">
              <w:rPr>
                <w:rFonts w:ascii="Times New Roman" w:hAnsi="Times New Roman"/>
                <w:sz w:val="12"/>
                <w:szCs w:val="12"/>
              </w:rPr>
              <w:t>Иные закупки товаров, работ и услуг для обеспечения гос</w:t>
            </w:r>
            <w:r w:rsidR="001D3190">
              <w:rPr>
                <w:rFonts w:ascii="Times New Roman" w:hAnsi="Times New Roman"/>
                <w:sz w:val="12"/>
                <w:szCs w:val="12"/>
              </w:rPr>
              <w:t>.</w:t>
            </w:r>
            <w:r w:rsidRPr="00BA6F56">
              <w:rPr>
                <w:rFonts w:ascii="Times New Roman" w:hAnsi="Times New Roman"/>
                <w:sz w:val="12"/>
                <w:szCs w:val="12"/>
              </w:rPr>
              <w:t xml:space="preserve"> (муниципальных нужд)</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04</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9901100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240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464</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Уплата налогов, сборов и иных платежей</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04</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9901100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850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44</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06</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632</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06</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1800000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632</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06</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1807820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621</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Иные межбюджетные трансферты</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06</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1807820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621</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06</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1831100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11</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Иные межбюджетные трансферты</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06</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1831100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11</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Обеспечение проведения выборов и референдумов</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07</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108</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Непрограммные направления расходов местного бюджета</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07</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9900000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108</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Закупка товаров, работ и услуг для муниципальных нужд</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07</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9902000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108</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1D3190">
            <w:pPr>
              <w:rPr>
                <w:rFonts w:ascii="Times New Roman" w:hAnsi="Times New Roman"/>
                <w:sz w:val="12"/>
                <w:szCs w:val="12"/>
              </w:rPr>
            </w:pPr>
            <w:r w:rsidRPr="00BA6F56">
              <w:rPr>
                <w:rFonts w:ascii="Times New Roman" w:hAnsi="Times New Roman"/>
                <w:sz w:val="12"/>
                <w:szCs w:val="12"/>
              </w:rPr>
              <w:t>Иные закупки товаров, работ и услуг для обеспечения гос</w:t>
            </w:r>
            <w:r w:rsidR="001D3190">
              <w:rPr>
                <w:rFonts w:ascii="Times New Roman" w:hAnsi="Times New Roman"/>
                <w:sz w:val="12"/>
                <w:szCs w:val="12"/>
              </w:rPr>
              <w:t>.</w:t>
            </w:r>
            <w:r w:rsidRPr="00BA6F56">
              <w:rPr>
                <w:rFonts w:ascii="Times New Roman" w:hAnsi="Times New Roman"/>
                <w:sz w:val="12"/>
                <w:szCs w:val="12"/>
              </w:rPr>
              <w:t xml:space="preserve"> (муниципальных нужд)</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07</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9902000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240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108</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Резервные фонды</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11</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10</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Непрограммные направления расходов местного бюджета</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11</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9900000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10</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Резервный фонд местной администрации</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11</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9907000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10</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Резервные средства</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11</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9907990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870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10</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Другие общегосударственные вопросы</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13</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bCs/>
                <w:sz w:val="10"/>
                <w:szCs w:val="10"/>
              </w:rPr>
            </w:pPr>
            <w:r w:rsidRPr="00BA6F56">
              <w:rPr>
                <w:rFonts w:ascii="Times New Roman" w:hAnsi="Times New Roman"/>
                <w:bCs/>
                <w:sz w:val="10"/>
                <w:szCs w:val="10"/>
              </w:rPr>
              <w:t>2730</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1914</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13</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1900000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106</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13</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1907820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106</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Иные межбюджетные трансферты</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13</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1907820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106</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Непрограммные направления расходов местного бюджета</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13</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9900000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2624</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1914</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Закупка товаров, работ и услуг для муниципальных нужд</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13</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9902000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156</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1D3190">
            <w:pPr>
              <w:rPr>
                <w:rFonts w:ascii="Times New Roman" w:hAnsi="Times New Roman"/>
                <w:sz w:val="12"/>
                <w:szCs w:val="12"/>
              </w:rPr>
            </w:pPr>
            <w:r w:rsidRPr="00BA6F56">
              <w:rPr>
                <w:rFonts w:ascii="Times New Roman" w:hAnsi="Times New Roman"/>
                <w:sz w:val="12"/>
                <w:szCs w:val="12"/>
              </w:rPr>
              <w:t>Иные закупки товаров, работ и услуг для обеспечения гос</w:t>
            </w:r>
            <w:r w:rsidR="001D3190">
              <w:rPr>
                <w:rFonts w:ascii="Times New Roman" w:hAnsi="Times New Roman"/>
                <w:sz w:val="12"/>
                <w:szCs w:val="12"/>
              </w:rPr>
              <w:t>.</w:t>
            </w:r>
            <w:r w:rsidRPr="00BA6F56">
              <w:rPr>
                <w:rFonts w:ascii="Times New Roman" w:hAnsi="Times New Roman"/>
                <w:sz w:val="12"/>
                <w:szCs w:val="12"/>
              </w:rPr>
              <w:t xml:space="preserve"> (муниципальных нужд)</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13</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9902000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240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156</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13</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9907240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1914</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1914</w:t>
            </w:r>
          </w:p>
        </w:tc>
      </w:tr>
      <w:tr w:rsidR="00BA6F56" w:rsidRPr="00BA6F56" w:rsidTr="00BA6F56">
        <w:trPr>
          <w:trHeight w:val="20"/>
        </w:trPr>
        <w:tc>
          <w:tcPr>
            <w:tcW w:w="4678" w:type="dxa"/>
            <w:hideMark/>
          </w:tcPr>
          <w:p w:rsidR="00BA6F56" w:rsidRPr="00BA6F56" w:rsidRDefault="00BA6F56" w:rsidP="001D3190">
            <w:pPr>
              <w:rPr>
                <w:rFonts w:ascii="Times New Roman" w:hAnsi="Times New Roman"/>
                <w:sz w:val="12"/>
                <w:szCs w:val="12"/>
              </w:rPr>
            </w:pPr>
            <w:r w:rsidRPr="00BA6F56">
              <w:rPr>
                <w:rFonts w:ascii="Times New Roman" w:hAnsi="Times New Roman"/>
                <w:sz w:val="12"/>
                <w:szCs w:val="12"/>
              </w:rPr>
              <w:t>Иные закупки товаров, ра</w:t>
            </w:r>
            <w:r w:rsidR="001D3190">
              <w:rPr>
                <w:rFonts w:ascii="Times New Roman" w:hAnsi="Times New Roman"/>
                <w:sz w:val="12"/>
                <w:szCs w:val="12"/>
              </w:rPr>
              <w:t>бот и услуг для обеспечения гос.</w:t>
            </w:r>
            <w:r w:rsidRPr="00BA6F56">
              <w:rPr>
                <w:rFonts w:ascii="Times New Roman" w:hAnsi="Times New Roman"/>
                <w:sz w:val="12"/>
                <w:szCs w:val="12"/>
              </w:rPr>
              <w:t xml:space="preserve"> (муниципальных нужд)</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13</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9907240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240</w:t>
            </w:r>
          </w:p>
        </w:tc>
        <w:tc>
          <w:tcPr>
            <w:tcW w:w="425" w:type="dxa"/>
            <w:hideMark/>
          </w:tcPr>
          <w:p w:rsidR="00BA6F56" w:rsidRPr="001D3190" w:rsidRDefault="00BA6F56" w:rsidP="00BA6F56">
            <w:pPr>
              <w:rPr>
                <w:rFonts w:ascii="Times New Roman" w:hAnsi="Times New Roman"/>
                <w:sz w:val="10"/>
                <w:szCs w:val="10"/>
              </w:rPr>
            </w:pPr>
            <w:r w:rsidRPr="001D3190">
              <w:rPr>
                <w:rFonts w:ascii="Times New Roman" w:hAnsi="Times New Roman"/>
                <w:sz w:val="10"/>
                <w:szCs w:val="10"/>
              </w:rPr>
              <w:t>1914</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1914</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13</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9907820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553</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Иные межбюджетные трансферты</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13</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9907820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553</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Национальная оборона</w:t>
            </w:r>
          </w:p>
        </w:tc>
        <w:tc>
          <w:tcPr>
            <w:tcW w:w="425"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02</w:t>
            </w:r>
          </w:p>
        </w:tc>
        <w:tc>
          <w:tcPr>
            <w:tcW w:w="426"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567" w:type="dxa"/>
            <w:noWrap/>
            <w:hideMark/>
          </w:tcPr>
          <w:p w:rsidR="00BA6F56" w:rsidRPr="00BA6F56" w:rsidRDefault="00BA6F56" w:rsidP="00BA6F56">
            <w:pPr>
              <w:rPr>
                <w:rFonts w:ascii="Times New Roman" w:hAnsi="Times New Roman"/>
                <w:bCs/>
                <w:sz w:val="10"/>
                <w:szCs w:val="10"/>
              </w:rPr>
            </w:pPr>
            <w:r w:rsidRPr="00BA6F56">
              <w:rPr>
                <w:rFonts w:ascii="Times New Roman" w:hAnsi="Times New Roman"/>
                <w:bCs/>
                <w:sz w:val="10"/>
                <w:szCs w:val="10"/>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153</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153</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Мобилизационная и вневойсковая подготовка</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02</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153</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153</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02</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9905118</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153</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153</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02</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9905118</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120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153</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153</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Национальная безопасность и правоохранительная деятельность</w:t>
            </w:r>
          </w:p>
        </w:tc>
        <w:tc>
          <w:tcPr>
            <w:tcW w:w="425"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03</w:t>
            </w:r>
          </w:p>
        </w:tc>
        <w:tc>
          <w:tcPr>
            <w:tcW w:w="426"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567" w:type="dxa"/>
            <w:hideMark/>
          </w:tcPr>
          <w:p w:rsidR="00BA6F56" w:rsidRPr="00BA6F56" w:rsidRDefault="00BA6F56" w:rsidP="00BA6F56">
            <w:pPr>
              <w:rPr>
                <w:rFonts w:ascii="Times New Roman" w:hAnsi="Times New Roman"/>
                <w:bCs/>
                <w:sz w:val="10"/>
                <w:szCs w:val="10"/>
              </w:rPr>
            </w:pPr>
            <w:r w:rsidRPr="00BA6F56">
              <w:rPr>
                <w:rFonts w:ascii="Times New Roman" w:hAnsi="Times New Roman"/>
                <w:bCs/>
                <w:sz w:val="10"/>
                <w:szCs w:val="10"/>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66</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lastRenderedPageBreak/>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09</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52</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Непрограммные направления расходов местного бюджета</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09</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9900000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52</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Закупка товаров, работ и услуг для муниципальных нужд</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09</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9902000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52</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1D3190">
            <w:pPr>
              <w:rPr>
                <w:rFonts w:ascii="Times New Roman" w:hAnsi="Times New Roman"/>
                <w:sz w:val="12"/>
                <w:szCs w:val="12"/>
              </w:rPr>
            </w:pPr>
            <w:r w:rsidRPr="00BA6F56">
              <w:rPr>
                <w:rFonts w:ascii="Times New Roman" w:hAnsi="Times New Roman"/>
                <w:sz w:val="12"/>
                <w:szCs w:val="12"/>
              </w:rPr>
              <w:t>Иные закупки товаров, работ и услуг для обеспечения гос</w:t>
            </w:r>
            <w:r w:rsidR="001D3190">
              <w:rPr>
                <w:rFonts w:ascii="Times New Roman" w:hAnsi="Times New Roman"/>
                <w:sz w:val="12"/>
                <w:szCs w:val="12"/>
              </w:rPr>
              <w:t>.</w:t>
            </w:r>
            <w:r w:rsidRPr="00BA6F56">
              <w:rPr>
                <w:rFonts w:ascii="Times New Roman" w:hAnsi="Times New Roman"/>
                <w:sz w:val="12"/>
                <w:szCs w:val="12"/>
              </w:rPr>
              <w:t xml:space="preserve"> (муниципальных нужд)</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09</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9902000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240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52</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Национальная безопасность и правоохранительная деятельность</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14</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14</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14</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0100000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13</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14</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0107820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13</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Иные межбюджетные трансферты</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14</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0107820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13</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xml:space="preserve">Муниципальная программа "Противодействие коррупции" </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14</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3100000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Закупка товаров, работ и услуг для муниципальных нужд</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14</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3102000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1D3190">
            <w:pPr>
              <w:rPr>
                <w:rFonts w:ascii="Times New Roman" w:hAnsi="Times New Roman"/>
                <w:sz w:val="12"/>
                <w:szCs w:val="12"/>
              </w:rPr>
            </w:pPr>
            <w:r w:rsidRPr="00BA6F56">
              <w:rPr>
                <w:rFonts w:ascii="Times New Roman" w:hAnsi="Times New Roman"/>
                <w:sz w:val="12"/>
                <w:szCs w:val="12"/>
              </w:rPr>
              <w:t>Иные закупки товаров, работ и услуг для обеспечения гос</w:t>
            </w:r>
            <w:r w:rsidR="001D3190">
              <w:rPr>
                <w:rFonts w:ascii="Times New Roman" w:hAnsi="Times New Roman"/>
                <w:sz w:val="12"/>
                <w:szCs w:val="12"/>
              </w:rPr>
              <w:t>.</w:t>
            </w:r>
            <w:r w:rsidRPr="00BA6F56">
              <w:rPr>
                <w:rFonts w:ascii="Times New Roman" w:hAnsi="Times New Roman"/>
                <w:sz w:val="12"/>
                <w:szCs w:val="12"/>
              </w:rPr>
              <w:t xml:space="preserve"> (муниципальных нужд)</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14</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3102000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240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Национальная экономика</w:t>
            </w:r>
          </w:p>
        </w:tc>
        <w:tc>
          <w:tcPr>
            <w:tcW w:w="425"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04</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 </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bCs/>
                <w:sz w:val="10"/>
                <w:szCs w:val="10"/>
              </w:rPr>
            </w:pPr>
            <w:r w:rsidRPr="00BA6F56">
              <w:rPr>
                <w:rFonts w:ascii="Times New Roman" w:hAnsi="Times New Roman"/>
                <w:bCs/>
                <w:sz w:val="10"/>
                <w:szCs w:val="10"/>
              </w:rPr>
              <w:t>1172</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32</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Сельское хозяйство и рыболовство</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04</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 </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32</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32</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Непрограммные направления расходов местного бюджета</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04</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9900000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32</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32</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Расходы местного бюджета за счет стимулирующих субсидий, направленные на развитие сельского хозяйства</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04</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9907230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32</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32</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04</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9907230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810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32</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32</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Дорожное хозяйство (дорожные фонды)</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04</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09</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 </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bCs/>
                <w:sz w:val="10"/>
                <w:szCs w:val="10"/>
              </w:rPr>
            </w:pPr>
            <w:r w:rsidRPr="00BA6F56">
              <w:rPr>
                <w:rFonts w:ascii="Times New Roman" w:hAnsi="Times New Roman"/>
                <w:bCs/>
                <w:sz w:val="10"/>
                <w:szCs w:val="10"/>
              </w:rPr>
              <w:t>1140</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04</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09</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1700000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55</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Предоставление межбюджетных трансфертов из бюджета поселения</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04</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09</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1707820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55</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Иные межбюджетные трансферты</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04</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09</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1707820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55</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Муниципальная программа " Содержание улично-дорожной сети муниципального района Сергиевский"</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04</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09</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2100000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1085</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Предоставление межбюджетных трансфертов из бюджета поселения</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04</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09</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2107820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1085</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Иные межбюджетные трансферты</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04</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09</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2107820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540</w:t>
            </w:r>
          </w:p>
        </w:tc>
        <w:tc>
          <w:tcPr>
            <w:tcW w:w="425"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1085</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Жилищно-коммунальное хозяйство</w:t>
            </w:r>
          </w:p>
        </w:tc>
        <w:tc>
          <w:tcPr>
            <w:tcW w:w="425"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05</w:t>
            </w:r>
          </w:p>
        </w:tc>
        <w:tc>
          <w:tcPr>
            <w:tcW w:w="426"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567" w:type="dxa"/>
            <w:hideMark/>
          </w:tcPr>
          <w:p w:rsidR="00BA6F56" w:rsidRPr="00BA6F56" w:rsidRDefault="00BA6F56" w:rsidP="00BA6F56">
            <w:pPr>
              <w:rPr>
                <w:rFonts w:ascii="Times New Roman" w:hAnsi="Times New Roman"/>
                <w:bCs/>
                <w:sz w:val="10"/>
                <w:szCs w:val="10"/>
              </w:rPr>
            </w:pPr>
            <w:r w:rsidRPr="00BA6F56">
              <w:rPr>
                <w:rFonts w:ascii="Times New Roman" w:hAnsi="Times New Roman"/>
                <w:bCs/>
                <w:sz w:val="10"/>
                <w:szCs w:val="10"/>
              </w:rPr>
              <w:t> </w:t>
            </w:r>
          </w:p>
        </w:tc>
        <w:tc>
          <w:tcPr>
            <w:tcW w:w="425"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425" w:type="dxa"/>
            <w:hideMark/>
          </w:tcPr>
          <w:p w:rsidR="00BA6F56" w:rsidRPr="00BA6F56" w:rsidRDefault="00BA6F56" w:rsidP="00BA6F56">
            <w:pPr>
              <w:rPr>
                <w:rFonts w:ascii="Times New Roman" w:hAnsi="Times New Roman"/>
                <w:bCs/>
                <w:sz w:val="10"/>
                <w:szCs w:val="10"/>
              </w:rPr>
            </w:pPr>
            <w:r w:rsidRPr="00BA6F56">
              <w:rPr>
                <w:rFonts w:ascii="Times New Roman" w:hAnsi="Times New Roman"/>
                <w:bCs/>
                <w:sz w:val="10"/>
                <w:szCs w:val="10"/>
              </w:rPr>
              <w:t>10433</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2747</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Жилищное хозяйство</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hideMark/>
          </w:tcPr>
          <w:p w:rsidR="00BA6F56" w:rsidRPr="00BA6F56" w:rsidRDefault="00BA6F56" w:rsidP="00BA6F56">
            <w:pPr>
              <w:rPr>
                <w:rFonts w:ascii="Times New Roman" w:hAnsi="Times New Roman"/>
                <w:bCs/>
                <w:sz w:val="10"/>
                <w:szCs w:val="10"/>
              </w:rPr>
            </w:pPr>
            <w:r w:rsidRPr="00BA6F56">
              <w:rPr>
                <w:rFonts w:ascii="Times New Roman" w:hAnsi="Times New Roman"/>
                <w:bCs/>
                <w:sz w:val="10"/>
                <w:szCs w:val="10"/>
              </w:rPr>
              <w:t> </w:t>
            </w:r>
          </w:p>
        </w:tc>
        <w:tc>
          <w:tcPr>
            <w:tcW w:w="425"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473</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0400000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100</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0407820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100</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Иные межбюджетные трансферты</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0407820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100</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xml:space="preserve">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 </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1000000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373</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1007820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373</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Иные межбюджетные трансферты</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1007820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373</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Коммунальное хозяйство</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426"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02</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 </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bCs/>
                <w:sz w:val="10"/>
                <w:szCs w:val="10"/>
              </w:rPr>
            </w:pPr>
            <w:r w:rsidRPr="00BA6F56">
              <w:rPr>
                <w:rFonts w:ascii="Times New Roman" w:hAnsi="Times New Roman"/>
                <w:bCs/>
                <w:sz w:val="10"/>
                <w:szCs w:val="10"/>
              </w:rPr>
              <w:t>1931</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Непрограммные направления расходов местного бюджета</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02</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9900000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1931</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Иные направления расходов</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02</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9909000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1931</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02</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9909000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810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1931</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Благоустройство</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 </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bCs/>
                <w:sz w:val="10"/>
                <w:szCs w:val="10"/>
              </w:rPr>
            </w:pPr>
            <w:r w:rsidRPr="00BA6F56">
              <w:rPr>
                <w:rFonts w:ascii="Times New Roman" w:hAnsi="Times New Roman"/>
                <w:bCs/>
                <w:sz w:val="10"/>
                <w:szCs w:val="10"/>
              </w:rPr>
              <w:t>8029</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2747</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Муниципальная программа " Содержание улично-дорожной сети муниципального района Сергиевский"</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2100000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3856</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2107820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3856</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Иные межбюджетные трансферты</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2107820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540</w:t>
            </w:r>
          </w:p>
        </w:tc>
        <w:tc>
          <w:tcPr>
            <w:tcW w:w="425"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3856</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Непрограммные направления расходов местного бюджета</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9900000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4173</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2747</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Закупка товаров, работ и услуг для муниципальных нужд</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9902000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1192</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1D3190">
            <w:pPr>
              <w:rPr>
                <w:rFonts w:ascii="Times New Roman" w:hAnsi="Times New Roman"/>
                <w:sz w:val="12"/>
                <w:szCs w:val="12"/>
              </w:rPr>
            </w:pPr>
            <w:r w:rsidRPr="00BA6F56">
              <w:rPr>
                <w:rFonts w:ascii="Times New Roman" w:hAnsi="Times New Roman"/>
                <w:sz w:val="12"/>
                <w:szCs w:val="12"/>
              </w:rPr>
              <w:t>Иные закупки товаров, работ и услуг для обеспечения гос</w:t>
            </w:r>
            <w:r w:rsidR="001D3190">
              <w:rPr>
                <w:rFonts w:ascii="Times New Roman" w:hAnsi="Times New Roman"/>
                <w:sz w:val="12"/>
                <w:szCs w:val="12"/>
              </w:rPr>
              <w:t>.</w:t>
            </w:r>
            <w:r w:rsidRPr="00BA6F56">
              <w:rPr>
                <w:rFonts w:ascii="Times New Roman" w:hAnsi="Times New Roman"/>
                <w:sz w:val="12"/>
                <w:szCs w:val="12"/>
              </w:rPr>
              <w:t xml:space="preserve"> (муниципальных нужд)</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9902000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240</w:t>
            </w:r>
          </w:p>
        </w:tc>
        <w:tc>
          <w:tcPr>
            <w:tcW w:w="425" w:type="dxa"/>
            <w:hideMark/>
          </w:tcPr>
          <w:p w:rsidR="00BA6F56" w:rsidRPr="001D3190" w:rsidRDefault="00BA6F56" w:rsidP="00BA6F56">
            <w:pPr>
              <w:rPr>
                <w:rFonts w:ascii="Times New Roman" w:hAnsi="Times New Roman"/>
                <w:sz w:val="10"/>
                <w:szCs w:val="10"/>
              </w:rPr>
            </w:pPr>
            <w:r w:rsidRPr="001D3190">
              <w:rPr>
                <w:rFonts w:ascii="Times New Roman" w:hAnsi="Times New Roman"/>
                <w:sz w:val="10"/>
                <w:szCs w:val="10"/>
              </w:rPr>
              <w:t>1192</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9907240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2514</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2514</w:t>
            </w:r>
          </w:p>
        </w:tc>
      </w:tr>
      <w:tr w:rsidR="00BA6F56" w:rsidRPr="00BA6F56" w:rsidTr="00BA6F56">
        <w:trPr>
          <w:trHeight w:val="20"/>
        </w:trPr>
        <w:tc>
          <w:tcPr>
            <w:tcW w:w="4678" w:type="dxa"/>
            <w:hideMark/>
          </w:tcPr>
          <w:p w:rsidR="00BA6F56" w:rsidRPr="00BA6F56" w:rsidRDefault="00BA6F56" w:rsidP="001D3190">
            <w:pPr>
              <w:rPr>
                <w:rFonts w:ascii="Times New Roman" w:hAnsi="Times New Roman"/>
                <w:sz w:val="12"/>
                <w:szCs w:val="12"/>
              </w:rPr>
            </w:pPr>
            <w:r w:rsidRPr="00BA6F56">
              <w:rPr>
                <w:rFonts w:ascii="Times New Roman" w:hAnsi="Times New Roman"/>
                <w:sz w:val="12"/>
                <w:szCs w:val="12"/>
              </w:rPr>
              <w:t>Иные закупки товаров, работ и услуг для обеспечения гос</w:t>
            </w:r>
            <w:r w:rsidR="001D3190">
              <w:rPr>
                <w:rFonts w:ascii="Times New Roman" w:hAnsi="Times New Roman"/>
                <w:sz w:val="12"/>
                <w:szCs w:val="12"/>
              </w:rPr>
              <w:t>.</w:t>
            </w:r>
            <w:r w:rsidRPr="00BA6F56">
              <w:rPr>
                <w:rFonts w:ascii="Times New Roman" w:hAnsi="Times New Roman"/>
                <w:sz w:val="12"/>
                <w:szCs w:val="12"/>
              </w:rPr>
              <w:t xml:space="preserve"> (муниципальных нужд)</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9907240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240</w:t>
            </w:r>
          </w:p>
        </w:tc>
        <w:tc>
          <w:tcPr>
            <w:tcW w:w="425" w:type="dxa"/>
            <w:hideMark/>
          </w:tcPr>
          <w:p w:rsidR="00BA6F56" w:rsidRPr="001D3190" w:rsidRDefault="00BA6F56" w:rsidP="00BA6F56">
            <w:pPr>
              <w:rPr>
                <w:rFonts w:ascii="Times New Roman" w:hAnsi="Times New Roman"/>
                <w:sz w:val="10"/>
                <w:szCs w:val="10"/>
              </w:rPr>
            </w:pPr>
            <w:r w:rsidRPr="001D3190">
              <w:rPr>
                <w:rFonts w:ascii="Times New Roman" w:hAnsi="Times New Roman"/>
                <w:sz w:val="10"/>
                <w:szCs w:val="10"/>
              </w:rPr>
              <w:t>2514</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2514</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Субсидии муниципальным образованиям на проведение отдельных видов работ по ремонту многоквартирных домов и благоустройству их дворовых территорий</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9907350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467</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233</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05</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9907350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810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467</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233</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Охрана окружающей среды</w:t>
            </w:r>
          </w:p>
        </w:tc>
        <w:tc>
          <w:tcPr>
            <w:tcW w:w="425"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06</w:t>
            </w:r>
          </w:p>
        </w:tc>
        <w:tc>
          <w:tcPr>
            <w:tcW w:w="426"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567" w:type="dxa"/>
            <w:hideMark/>
          </w:tcPr>
          <w:p w:rsidR="00BA6F56" w:rsidRPr="00BA6F56" w:rsidRDefault="00BA6F56" w:rsidP="00BA6F56">
            <w:pPr>
              <w:rPr>
                <w:rFonts w:ascii="Times New Roman" w:hAnsi="Times New Roman"/>
                <w:bCs/>
                <w:sz w:val="10"/>
                <w:szCs w:val="10"/>
              </w:rPr>
            </w:pPr>
            <w:r w:rsidRPr="00BA6F56">
              <w:rPr>
                <w:rFonts w:ascii="Times New Roman" w:hAnsi="Times New Roman"/>
                <w:bCs/>
                <w:sz w:val="10"/>
                <w:szCs w:val="10"/>
              </w:rPr>
              <w:t> </w:t>
            </w:r>
          </w:p>
        </w:tc>
        <w:tc>
          <w:tcPr>
            <w:tcW w:w="425"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57</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06</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57</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Непрограммные направления расходов местного бюджета</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06</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9900000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57</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Закупка товаров, работ и услуг для муниципальных нужд</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06</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9902000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49</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1D3190">
            <w:pPr>
              <w:rPr>
                <w:rFonts w:ascii="Times New Roman" w:hAnsi="Times New Roman"/>
                <w:sz w:val="12"/>
                <w:szCs w:val="12"/>
              </w:rPr>
            </w:pPr>
            <w:r w:rsidRPr="00BA6F56">
              <w:rPr>
                <w:rFonts w:ascii="Times New Roman" w:hAnsi="Times New Roman"/>
                <w:sz w:val="12"/>
                <w:szCs w:val="12"/>
              </w:rPr>
              <w:t>Иные закупки товаров, ра</w:t>
            </w:r>
            <w:r w:rsidR="001D3190">
              <w:rPr>
                <w:rFonts w:ascii="Times New Roman" w:hAnsi="Times New Roman"/>
                <w:sz w:val="12"/>
                <w:szCs w:val="12"/>
              </w:rPr>
              <w:t>бот и услуг для обеспечения гос.</w:t>
            </w:r>
            <w:r w:rsidRPr="00BA6F56">
              <w:rPr>
                <w:rFonts w:ascii="Times New Roman" w:hAnsi="Times New Roman"/>
                <w:sz w:val="12"/>
                <w:szCs w:val="12"/>
              </w:rPr>
              <w:t xml:space="preserve"> (муниципальных нужд)</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06</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9902000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240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49</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Иные направления расходов</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06</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9909000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7</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Уплата налогов, сборов и иных платежей</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06</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9909000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850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7</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Образование</w:t>
            </w:r>
          </w:p>
        </w:tc>
        <w:tc>
          <w:tcPr>
            <w:tcW w:w="425"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07</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 </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195</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Молодежная политика и оздоровление детей</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07</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07</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 </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195</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lastRenderedPageBreak/>
              <w:t xml:space="preserve">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07</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07</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0800000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195</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07</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07</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0807820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195</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Иные межбюджетные трансферты</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07</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07</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0807820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195</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Культура и кинематография</w:t>
            </w:r>
          </w:p>
        </w:tc>
        <w:tc>
          <w:tcPr>
            <w:tcW w:w="425"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08</w:t>
            </w:r>
          </w:p>
        </w:tc>
        <w:tc>
          <w:tcPr>
            <w:tcW w:w="426"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567" w:type="dxa"/>
            <w:hideMark/>
          </w:tcPr>
          <w:p w:rsidR="00BA6F56" w:rsidRPr="00BA6F56" w:rsidRDefault="00BA6F56" w:rsidP="00BA6F56">
            <w:pPr>
              <w:rPr>
                <w:rFonts w:ascii="Times New Roman" w:hAnsi="Times New Roman"/>
                <w:bCs/>
                <w:sz w:val="10"/>
                <w:szCs w:val="10"/>
              </w:rPr>
            </w:pPr>
            <w:r w:rsidRPr="00BA6F56">
              <w:rPr>
                <w:rFonts w:ascii="Times New Roman" w:hAnsi="Times New Roman"/>
                <w:bCs/>
                <w:sz w:val="10"/>
                <w:szCs w:val="10"/>
              </w:rPr>
              <w:t> </w:t>
            </w:r>
          </w:p>
        </w:tc>
        <w:tc>
          <w:tcPr>
            <w:tcW w:w="425"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425" w:type="dxa"/>
            <w:hideMark/>
          </w:tcPr>
          <w:p w:rsidR="00BA6F56" w:rsidRPr="00BA6F56" w:rsidRDefault="00BA6F56" w:rsidP="00BA6F56">
            <w:pPr>
              <w:rPr>
                <w:rFonts w:ascii="Times New Roman" w:hAnsi="Times New Roman"/>
                <w:bCs/>
                <w:sz w:val="10"/>
                <w:szCs w:val="10"/>
              </w:rPr>
            </w:pPr>
            <w:r w:rsidRPr="00BA6F56">
              <w:rPr>
                <w:rFonts w:ascii="Times New Roman" w:hAnsi="Times New Roman"/>
                <w:bCs/>
                <w:sz w:val="10"/>
                <w:szCs w:val="10"/>
              </w:rPr>
              <w:t>1140</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38</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Культура</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08</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672</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38</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08</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0700000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370</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08</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0707820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370</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Иные межбюджетные трансферты</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08</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0707820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370</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Непрограммные направления расходов местного бюджета</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08</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9900000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302</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38</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Закупка товаров, работ и услуг для муниципальных нужд</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08</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9902000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264</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1D3190">
            <w:pPr>
              <w:rPr>
                <w:rFonts w:ascii="Times New Roman" w:hAnsi="Times New Roman"/>
                <w:sz w:val="12"/>
                <w:szCs w:val="12"/>
              </w:rPr>
            </w:pPr>
            <w:r w:rsidRPr="00BA6F56">
              <w:rPr>
                <w:rFonts w:ascii="Times New Roman" w:hAnsi="Times New Roman"/>
                <w:sz w:val="12"/>
                <w:szCs w:val="12"/>
              </w:rPr>
              <w:t>Иные закупки товаров, работ и услуг для обеспечения гос</w:t>
            </w:r>
            <w:r w:rsidR="001D3190">
              <w:rPr>
                <w:rFonts w:ascii="Times New Roman" w:hAnsi="Times New Roman"/>
                <w:sz w:val="12"/>
                <w:szCs w:val="12"/>
              </w:rPr>
              <w:t>.</w:t>
            </w:r>
            <w:r w:rsidRPr="00BA6F56">
              <w:rPr>
                <w:rFonts w:ascii="Times New Roman" w:hAnsi="Times New Roman"/>
                <w:sz w:val="12"/>
                <w:szCs w:val="12"/>
              </w:rPr>
              <w:t xml:space="preserve"> (муниципальных нужд)</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08</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9902000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240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264</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08</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9907240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38</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38</w:t>
            </w:r>
          </w:p>
        </w:tc>
      </w:tr>
      <w:tr w:rsidR="00BA6F56" w:rsidRPr="00BA6F56" w:rsidTr="00BA6F56">
        <w:trPr>
          <w:trHeight w:val="20"/>
        </w:trPr>
        <w:tc>
          <w:tcPr>
            <w:tcW w:w="4678" w:type="dxa"/>
            <w:hideMark/>
          </w:tcPr>
          <w:p w:rsidR="00BA6F56" w:rsidRPr="00BA6F56" w:rsidRDefault="00BA6F56" w:rsidP="001D3190">
            <w:pPr>
              <w:rPr>
                <w:rFonts w:ascii="Times New Roman" w:hAnsi="Times New Roman"/>
                <w:sz w:val="12"/>
                <w:szCs w:val="12"/>
              </w:rPr>
            </w:pPr>
            <w:r w:rsidRPr="00BA6F56">
              <w:rPr>
                <w:rFonts w:ascii="Times New Roman" w:hAnsi="Times New Roman"/>
                <w:sz w:val="12"/>
                <w:szCs w:val="12"/>
              </w:rPr>
              <w:t>Иные закупки товаров, ра</w:t>
            </w:r>
            <w:r w:rsidR="001D3190">
              <w:rPr>
                <w:rFonts w:ascii="Times New Roman" w:hAnsi="Times New Roman"/>
                <w:sz w:val="12"/>
                <w:szCs w:val="12"/>
              </w:rPr>
              <w:t>бот и услуг для обеспечения гос.</w:t>
            </w:r>
            <w:r w:rsidRPr="00BA6F56">
              <w:rPr>
                <w:rFonts w:ascii="Times New Roman" w:hAnsi="Times New Roman"/>
                <w:sz w:val="12"/>
                <w:szCs w:val="12"/>
              </w:rPr>
              <w:t xml:space="preserve"> (муниципальных нужд)</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08</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9907240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240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38</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38</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Другие вопросы в области культуры, кинематографии</w:t>
            </w:r>
          </w:p>
        </w:tc>
        <w:tc>
          <w:tcPr>
            <w:tcW w:w="425"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08</w:t>
            </w:r>
          </w:p>
        </w:tc>
        <w:tc>
          <w:tcPr>
            <w:tcW w:w="426"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04</w:t>
            </w:r>
          </w:p>
        </w:tc>
        <w:tc>
          <w:tcPr>
            <w:tcW w:w="567" w:type="dxa"/>
            <w:hideMark/>
          </w:tcPr>
          <w:p w:rsidR="00BA6F56" w:rsidRPr="00BA6F56" w:rsidRDefault="00BA6F56" w:rsidP="00BA6F56">
            <w:pPr>
              <w:rPr>
                <w:rFonts w:ascii="Times New Roman" w:hAnsi="Times New Roman"/>
                <w:bCs/>
                <w:sz w:val="10"/>
                <w:szCs w:val="10"/>
              </w:rPr>
            </w:pPr>
            <w:r w:rsidRPr="00BA6F56">
              <w:rPr>
                <w:rFonts w:ascii="Times New Roman" w:hAnsi="Times New Roman"/>
                <w:bCs/>
                <w:sz w:val="10"/>
                <w:szCs w:val="10"/>
              </w:rPr>
              <w:t> </w:t>
            </w:r>
          </w:p>
        </w:tc>
        <w:tc>
          <w:tcPr>
            <w:tcW w:w="425"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468</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08</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04</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0700000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468</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08</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04</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0707820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468</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Иные межбюджетные трансферты</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08</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04</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0707820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468</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Социальная политика</w:t>
            </w:r>
          </w:p>
        </w:tc>
        <w:tc>
          <w:tcPr>
            <w:tcW w:w="425"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10</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 </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118</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Социальное обеспечение населения</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10</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 </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118</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10</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0500000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66</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10</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0507820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66</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Иные межбюджетные трансферты</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10</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0507820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66</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Муниципальная  программа  муниципального района Сергиевский "Молодой семье-доступное жилье"</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10</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1300000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51</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10</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1307820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51</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Иные межбюджетные трансферты</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10</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03</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1307820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51</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Физическая культура и спорт</w:t>
            </w:r>
          </w:p>
        </w:tc>
        <w:tc>
          <w:tcPr>
            <w:tcW w:w="425"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11</w:t>
            </w:r>
          </w:p>
        </w:tc>
        <w:tc>
          <w:tcPr>
            <w:tcW w:w="426"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567" w:type="dxa"/>
            <w:hideMark/>
          </w:tcPr>
          <w:p w:rsidR="00BA6F56" w:rsidRPr="00BA6F56" w:rsidRDefault="00BA6F56" w:rsidP="00BA6F56">
            <w:pPr>
              <w:rPr>
                <w:rFonts w:ascii="Times New Roman" w:hAnsi="Times New Roman"/>
                <w:bCs/>
                <w:sz w:val="10"/>
                <w:szCs w:val="10"/>
              </w:rPr>
            </w:pPr>
            <w:r w:rsidRPr="00BA6F56">
              <w:rPr>
                <w:rFonts w:ascii="Times New Roman" w:hAnsi="Times New Roman"/>
                <w:bCs/>
                <w:sz w:val="10"/>
                <w:szCs w:val="10"/>
              </w:rPr>
              <w:t> </w:t>
            </w:r>
          </w:p>
        </w:tc>
        <w:tc>
          <w:tcPr>
            <w:tcW w:w="425"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519</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Физическая культура</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 </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519</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0900000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519</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0907820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519</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Иные межбюджетные трансферты</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11</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0907820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540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519</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Обслуживание государственного и муниципального долга</w:t>
            </w:r>
          </w:p>
        </w:tc>
        <w:tc>
          <w:tcPr>
            <w:tcW w:w="425"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13</w:t>
            </w:r>
          </w:p>
        </w:tc>
        <w:tc>
          <w:tcPr>
            <w:tcW w:w="426"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567" w:type="dxa"/>
            <w:hideMark/>
          </w:tcPr>
          <w:p w:rsidR="00BA6F56" w:rsidRPr="00BA6F56" w:rsidRDefault="00BA6F56" w:rsidP="00BA6F56">
            <w:pPr>
              <w:rPr>
                <w:rFonts w:ascii="Times New Roman" w:hAnsi="Times New Roman"/>
                <w:bCs/>
                <w:sz w:val="10"/>
                <w:szCs w:val="10"/>
              </w:rPr>
            </w:pPr>
            <w:r w:rsidRPr="00BA6F56">
              <w:rPr>
                <w:rFonts w:ascii="Times New Roman" w:hAnsi="Times New Roman"/>
                <w:bCs/>
                <w:sz w:val="10"/>
                <w:szCs w:val="10"/>
              </w:rPr>
              <w:t> </w:t>
            </w:r>
          </w:p>
        </w:tc>
        <w:tc>
          <w:tcPr>
            <w:tcW w:w="425"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6</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Обслуживание внутреннего государственного и муниципального долга</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13</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 </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6</w:t>
            </w:r>
          </w:p>
        </w:tc>
        <w:tc>
          <w:tcPr>
            <w:tcW w:w="567" w:type="dxa"/>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Непрограммные направления расходов местного бюджета</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13</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9900000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6</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Иные направления расходов</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13</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9909000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 </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6</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Обслуживание муниципального долга</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13</w:t>
            </w:r>
          </w:p>
        </w:tc>
        <w:tc>
          <w:tcPr>
            <w:tcW w:w="426"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01</w:t>
            </w:r>
          </w:p>
        </w:tc>
        <w:tc>
          <w:tcPr>
            <w:tcW w:w="567" w:type="dxa"/>
            <w:noWrap/>
            <w:hideMark/>
          </w:tcPr>
          <w:p w:rsidR="00BA6F56" w:rsidRPr="00BA6F56" w:rsidRDefault="00BA6F56" w:rsidP="00BA6F56">
            <w:pPr>
              <w:rPr>
                <w:rFonts w:ascii="Times New Roman" w:hAnsi="Times New Roman"/>
                <w:sz w:val="10"/>
                <w:szCs w:val="10"/>
              </w:rPr>
            </w:pPr>
            <w:r w:rsidRPr="00BA6F56">
              <w:rPr>
                <w:rFonts w:ascii="Times New Roman" w:hAnsi="Times New Roman"/>
                <w:sz w:val="10"/>
                <w:szCs w:val="10"/>
              </w:rPr>
              <w:t>9909000</w:t>
            </w:r>
          </w:p>
        </w:tc>
        <w:tc>
          <w:tcPr>
            <w:tcW w:w="425" w:type="dxa"/>
            <w:noWrap/>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730</w:t>
            </w:r>
          </w:p>
        </w:tc>
        <w:tc>
          <w:tcPr>
            <w:tcW w:w="425"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6</w:t>
            </w:r>
          </w:p>
        </w:tc>
        <w:tc>
          <w:tcPr>
            <w:tcW w:w="567" w:type="dxa"/>
            <w:hideMark/>
          </w:tcPr>
          <w:p w:rsidR="00BA6F56" w:rsidRPr="00BA6F56" w:rsidRDefault="00BA6F56" w:rsidP="00BA6F56">
            <w:pPr>
              <w:rPr>
                <w:rFonts w:ascii="Times New Roman" w:hAnsi="Times New Roman"/>
                <w:sz w:val="12"/>
                <w:szCs w:val="12"/>
              </w:rPr>
            </w:pPr>
            <w:r w:rsidRPr="00BA6F56">
              <w:rPr>
                <w:rFonts w:ascii="Times New Roman" w:hAnsi="Times New Roman"/>
                <w:sz w:val="12"/>
                <w:szCs w:val="12"/>
              </w:rPr>
              <w:t>0</w:t>
            </w:r>
          </w:p>
        </w:tc>
      </w:tr>
      <w:tr w:rsidR="00BA6F56" w:rsidRPr="00BA6F56" w:rsidTr="00BA6F56">
        <w:trPr>
          <w:trHeight w:val="20"/>
        </w:trPr>
        <w:tc>
          <w:tcPr>
            <w:tcW w:w="4678"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xml:space="preserve">В С Е Г О расходов  </w:t>
            </w:r>
          </w:p>
        </w:tc>
        <w:tc>
          <w:tcPr>
            <w:tcW w:w="425"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426"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567"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425"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 </w:t>
            </w:r>
          </w:p>
        </w:tc>
        <w:tc>
          <w:tcPr>
            <w:tcW w:w="425" w:type="dxa"/>
            <w:noWrap/>
            <w:hideMark/>
          </w:tcPr>
          <w:p w:rsidR="00BA6F56" w:rsidRPr="00BA6F56" w:rsidRDefault="00BA6F56" w:rsidP="00BA6F56">
            <w:pPr>
              <w:rPr>
                <w:rFonts w:ascii="Times New Roman" w:hAnsi="Times New Roman"/>
                <w:bCs/>
                <w:sz w:val="10"/>
                <w:szCs w:val="10"/>
              </w:rPr>
            </w:pPr>
            <w:r w:rsidRPr="00BA6F56">
              <w:rPr>
                <w:rFonts w:ascii="Times New Roman" w:hAnsi="Times New Roman"/>
                <w:bCs/>
                <w:sz w:val="10"/>
                <w:szCs w:val="10"/>
              </w:rPr>
              <w:t>19853</w:t>
            </w:r>
          </w:p>
        </w:tc>
        <w:tc>
          <w:tcPr>
            <w:tcW w:w="567" w:type="dxa"/>
            <w:noWrap/>
            <w:hideMark/>
          </w:tcPr>
          <w:p w:rsidR="00BA6F56" w:rsidRPr="00BA6F56" w:rsidRDefault="00BA6F56" w:rsidP="00BA6F56">
            <w:pPr>
              <w:rPr>
                <w:rFonts w:ascii="Times New Roman" w:hAnsi="Times New Roman"/>
                <w:bCs/>
                <w:sz w:val="12"/>
                <w:szCs w:val="12"/>
              </w:rPr>
            </w:pPr>
            <w:r w:rsidRPr="00BA6F56">
              <w:rPr>
                <w:rFonts w:ascii="Times New Roman" w:hAnsi="Times New Roman"/>
                <w:bCs/>
                <w:sz w:val="12"/>
                <w:szCs w:val="12"/>
              </w:rPr>
              <w:t>4884</w:t>
            </w:r>
          </w:p>
        </w:tc>
      </w:tr>
    </w:tbl>
    <w:p w:rsidR="00EC7333" w:rsidRDefault="00EC7333" w:rsidP="00476836">
      <w:pPr>
        <w:spacing w:after="0" w:line="240" w:lineRule="auto"/>
        <w:jc w:val="both"/>
        <w:rPr>
          <w:rFonts w:ascii="Times New Roman" w:hAnsi="Times New Roman"/>
          <w:sz w:val="12"/>
          <w:szCs w:val="12"/>
        </w:rPr>
      </w:pPr>
    </w:p>
    <w:p w:rsidR="00BA6F56" w:rsidRPr="00BA6F56" w:rsidRDefault="00BA6F56" w:rsidP="00BA6F56">
      <w:pPr>
        <w:spacing w:after="0" w:line="240" w:lineRule="auto"/>
        <w:jc w:val="right"/>
        <w:rPr>
          <w:rFonts w:ascii="Times New Roman" w:hAnsi="Times New Roman"/>
          <w:i/>
          <w:sz w:val="12"/>
          <w:szCs w:val="12"/>
        </w:rPr>
      </w:pPr>
      <w:r w:rsidRPr="00BA6F56">
        <w:rPr>
          <w:rFonts w:ascii="Times New Roman" w:hAnsi="Times New Roman"/>
          <w:i/>
          <w:sz w:val="12"/>
          <w:szCs w:val="12"/>
        </w:rPr>
        <w:t>Приложение №</w:t>
      </w:r>
      <w:r>
        <w:rPr>
          <w:rFonts w:ascii="Times New Roman" w:hAnsi="Times New Roman"/>
          <w:i/>
          <w:sz w:val="12"/>
          <w:szCs w:val="12"/>
        </w:rPr>
        <w:t>6</w:t>
      </w:r>
    </w:p>
    <w:p w:rsidR="00BA6F56" w:rsidRPr="00BA6F56" w:rsidRDefault="00BA6F56" w:rsidP="00BA6F56">
      <w:pPr>
        <w:spacing w:after="0" w:line="240" w:lineRule="auto"/>
        <w:jc w:val="right"/>
        <w:rPr>
          <w:rFonts w:ascii="Times New Roman" w:hAnsi="Times New Roman"/>
          <w:i/>
          <w:sz w:val="12"/>
          <w:szCs w:val="12"/>
        </w:rPr>
      </w:pPr>
      <w:r w:rsidRPr="00BA6F56">
        <w:rPr>
          <w:rFonts w:ascii="Times New Roman" w:hAnsi="Times New Roman"/>
          <w:i/>
          <w:sz w:val="12"/>
          <w:szCs w:val="12"/>
        </w:rPr>
        <w:t>к решению Собрания Представителей сельского поселения Сургут</w:t>
      </w:r>
    </w:p>
    <w:p w:rsidR="00BA6F56" w:rsidRPr="00BA6F56" w:rsidRDefault="00BA6F56" w:rsidP="00BA6F56">
      <w:pPr>
        <w:spacing w:after="0" w:line="240" w:lineRule="auto"/>
        <w:jc w:val="right"/>
        <w:rPr>
          <w:rFonts w:ascii="Times New Roman" w:hAnsi="Times New Roman"/>
          <w:i/>
          <w:sz w:val="12"/>
          <w:szCs w:val="12"/>
        </w:rPr>
      </w:pPr>
      <w:r w:rsidRPr="00BA6F56">
        <w:rPr>
          <w:rFonts w:ascii="Times New Roman" w:hAnsi="Times New Roman"/>
          <w:i/>
          <w:sz w:val="12"/>
          <w:szCs w:val="12"/>
        </w:rPr>
        <w:t>муниципального района Сергиевский Самарской области</w:t>
      </w:r>
    </w:p>
    <w:p w:rsidR="00BA6F56" w:rsidRPr="00BA6F56" w:rsidRDefault="00BA6F56" w:rsidP="00BA6F56">
      <w:pPr>
        <w:spacing w:after="0" w:line="240" w:lineRule="auto"/>
        <w:jc w:val="right"/>
        <w:rPr>
          <w:rFonts w:ascii="Times New Roman" w:hAnsi="Times New Roman"/>
          <w:sz w:val="12"/>
          <w:szCs w:val="12"/>
        </w:rPr>
      </w:pPr>
      <w:r w:rsidRPr="00BA6F56">
        <w:rPr>
          <w:rFonts w:ascii="Times New Roman" w:hAnsi="Times New Roman"/>
          <w:i/>
          <w:sz w:val="12"/>
          <w:szCs w:val="12"/>
        </w:rPr>
        <w:t>№26 от “10” сентября 2015 г.</w:t>
      </w:r>
    </w:p>
    <w:p w:rsidR="00EC7333" w:rsidRDefault="00524278" w:rsidP="00524278">
      <w:pPr>
        <w:spacing w:after="0" w:line="240" w:lineRule="auto"/>
        <w:jc w:val="center"/>
        <w:rPr>
          <w:rFonts w:ascii="Times New Roman" w:hAnsi="Times New Roman"/>
          <w:b/>
          <w:sz w:val="12"/>
          <w:szCs w:val="12"/>
        </w:rPr>
      </w:pPr>
      <w:r w:rsidRPr="00524278">
        <w:rPr>
          <w:rFonts w:ascii="Times New Roman" w:hAnsi="Times New Roman"/>
          <w:b/>
          <w:sz w:val="12"/>
          <w:szCs w:val="12"/>
        </w:rPr>
        <w:t>Ведомственная структура расходов бюджета сельского поселения Сургут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26"/>
        <w:gridCol w:w="4252"/>
        <w:gridCol w:w="425"/>
        <w:gridCol w:w="426"/>
        <w:gridCol w:w="567"/>
        <w:gridCol w:w="425"/>
        <w:gridCol w:w="425"/>
        <w:gridCol w:w="567"/>
      </w:tblGrid>
      <w:tr w:rsidR="00524278" w:rsidRPr="00524278" w:rsidTr="00524278">
        <w:trPr>
          <w:trHeight w:val="20"/>
        </w:trPr>
        <w:tc>
          <w:tcPr>
            <w:tcW w:w="426" w:type="dxa"/>
            <w:vMerge w:val="restart"/>
            <w:hideMark/>
          </w:tcPr>
          <w:p w:rsidR="00524278" w:rsidRPr="00524278" w:rsidRDefault="00524278" w:rsidP="00524278">
            <w:pPr>
              <w:rPr>
                <w:rFonts w:ascii="Times New Roman" w:hAnsi="Times New Roman"/>
                <w:bCs/>
                <w:sz w:val="10"/>
                <w:szCs w:val="10"/>
              </w:rPr>
            </w:pPr>
            <w:r w:rsidRPr="00524278">
              <w:rPr>
                <w:rFonts w:ascii="Times New Roman" w:hAnsi="Times New Roman"/>
                <w:bCs/>
                <w:sz w:val="10"/>
                <w:szCs w:val="10"/>
              </w:rPr>
              <w:t xml:space="preserve">Код главного распорядителя бюджетных средств </w:t>
            </w:r>
          </w:p>
        </w:tc>
        <w:tc>
          <w:tcPr>
            <w:tcW w:w="4252" w:type="dxa"/>
            <w:vMerge w:val="restart"/>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Рз</w:t>
            </w:r>
          </w:p>
        </w:tc>
        <w:tc>
          <w:tcPr>
            <w:tcW w:w="426" w:type="dxa"/>
            <w:vMerge w:val="restart"/>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ПР</w:t>
            </w:r>
          </w:p>
        </w:tc>
        <w:tc>
          <w:tcPr>
            <w:tcW w:w="567" w:type="dxa"/>
            <w:vMerge w:val="restart"/>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ЦСР</w:t>
            </w:r>
          </w:p>
        </w:tc>
        <w:tc>
          <w:tcPr>
            <w:tcW w:w="425" w:type="dxa"/>
            <w:vMerge w:val="restart"/>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ВР</w:t>
            </w:r>
          </w:p>
        </w:tc>
        <w:tc>
          <w:tcPr>
            <w:tcW w:w="992" w:type="dxa"/>
            <w:gridSpan w:val="2"/>
            <w:noWrap/>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Сумма, тыс. рублей</w:t>
            </w:r>
          </w:p>
        </w:tc>
      </w:tr>
      <w:tr w:rsidR="00524278" w:rsidRPr="00524278" w:rsidTr="00524278">
        <w:trPr>
          <w:trHeight w:val="20"/>
        </w:trPr>
        <w:tc>
          <w:tcPr>
            <w:tcW w:w="426" w:type="dxa"/>
            <w:vMerge/>
            <w:hideMark/>
          </w:tcPr>
          <w:p w:rsidR="00524278" w:rsidRPr="00524278" w:rsidRDefault="00524278" w:rsidP="00524278">
            <w:pPr>
              <w:rPr>
                <w:rFonts w:ascii="Times New Roman" w:hAnsi="Times New Roman"/>
                <w:bCs/>
                <w:sz w:val="12"/>
                <w:szCs w:val="12"/>
              </w:rPr>
            </w:pPr>
          </w:p>
        </w:tc>
        <w:tc>
          <w:tcPr>
            <w:tcW w:w="4252" w:type="dxa"/>
            <w:vMerge/>
            <w:hideMark/>
          </w:tcPr>
          <w:p w:rsidR="00524278" w:rsidRPr="00524278" w:rsidRDefault="00524278" w:rsidP="00524278">
            <w:pPr>
              <w:rPr>
                <w:rFonts w:ascii="Times New Roman" w:hAnsi="Times New Roman"/>
                <w:bCs/>
                <w:sz w:val="12"/>
                <w:szCs w:val="12"/>
              </w:rPr>
            </w:pPr>
          </w:p>
        </w:tc>
        <w:tc>
          <w:tcPr>
            <w:tcW w:w="425" w:type="dxa"/>
            <w:vMerge/>
            <w:hideMark/>
          </w:tcPr>
          <w:p w:rsidR="00524278" w:rsidRPr="00524278" w:rsidRDefault="00524278" w:rsidP="00524278">
            <w:pPr>
              <w:rPr>
                <w:rFonts w:ascii="Times New Roman" w:hAnsi="Times New Roman"/>
                <w:bCs/>
                <w:sz w:val="12"/>
                <w:szCs w:val="12"/>
              </w:rPr>
            </w:pPr>
          </w:p>
        </w:tc>
        <w:tc>
          <w:tcPr>
            <w:tcW w:w="426" w:type="dxa"/>
            <w:vMerge/>
            <w:hideMark/>
          </w:tcPr>
          <w:p w:rsidR="00524278" w:rsidRPr="00524278" w:rsidRDefault="00524278" w:rsidP="00524278">
            <w:pPr>
              <w:rPr>
                <w:rFonts w:ascii="Times New Roman" w:hAnsi="Times New Roman"/>
                <w:bCs/>
                <w:sz w:val="12"/>
                <w:szCs w:val="12"/>
              </w:rPr>
            </w:pPr>
          </w:p>
        </w:tc>
        <w:tc>
          <w:tcPr>
            <w:tcW w:w="567" w:type="dxa"/>
            <w:vMerge/>
            <w:hideMark/>
          </w:tcPr>
          <w:p w:rsidR="00524278" w:rsidRPr="00524278" w:rsidRDefault="00524278" w:rsidP="00524278">
            <w:pPr>
              <w:rPr>
                <w:rFonts w:ascii="Times New Roman" w:hAnsi="Times New Roman"/>
                <w:bCs/>
                <w:sz w:val="12"/>
                <w:szCs w:val="12"/>
              </w:rPr>
            </w:pPr>
          </w:p>
        </w:tc>
        <w:tc>
          <w:tcPr>
            <w:tcW w:w="425" w:type="dxa"/>
            <w:vMerge/>
            <w:hideMark/>
          </w:tcPr>
          <w:p w:rsidR="00524278" w:rsidRPr="00524278" w:rsidRDefault="00524278" w:rsidP="00524278">
            <w:pPr>
              <w:rPr>
                <w:rFonts w:ascii="Times New Roman" w:hAnsi="Times New Roman"/>
                <w:bCs/>
                <w:sz w:val="12"/>
                <w:szCs w:val="12"/>
              </w:rPr>
            </w:pPr>
          </w:p>
        </w:tc>
        <w:tc>
          <w:tcPr>
            <w:tcW w:w="425" w:type="dxa"/>
            <w:noWrap/>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всего</w:t>
            </w:r>
          </w:p>
        </w:tc>
        <w:tc>
          <w:tcPr>
            <w:tcW w:w="567" w:type="dxa"/>
            <w:hideMark/>
          </w:tcPr>
          <w:p w:rsidR="00524278" w:rsidRPr="00524278" w:rsidRDefault="00524278" w:rsidP="00524278">
            <w:pPr>
              <w:rPr>
                <w:rFonts w:ascii="Times New Roman" w:hAnsi="Times New Roman"/>
                <w:bCs/>
                <w:sz w:val="10"/>
                <w:szCs w:val="10"/>
              </w:rPr>
            </w:pPr>
            <w:r w:rsidRPr="00524278">
              <w:rPr>
                <w:rFonts w:ascii="Times New Roman" w:hAnsi="Times New Roman"/>
                <w:bCs/>
                <w:sz w:val="10"/>
                <w:szCs w:val="10"/>
              </w:rPr>
              <w:t>в том числе за счет безвозмездных поступлений</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433</w:t>
            </w:r>
          </w:p>
        </w:tc>
        <w:tc>
          <w:tcPr>
            <w:tcW w:w="7087" w:type="dxa"/>
            <w:gridSpan w:val="7"/>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Администраци</w:t>
            </w:r>
            <w:r>
              <w:rPr>
                <w:rFonts w:ascii="Times New Roman" w:hAnsi="Times New Roman"/>
                <w:bCs/>
                <w:sz w:val="12"/>
                <w:szCs w:val="12"/>
              </w:rPr>
              <w:t>я сельского поселения Сургут</w:t>
            </w:r>
            <w:r w:rsidRPr="00524278">
              <w:rPr>
                <w:rFonts w:ascii="Times New Roman" w:hAnsi="Times New Roman"/>
                <w:bCs/>
                <w:sz w:val="12"/>
                <w:szCs w:val="12"/>
              </w:rPr>
              <w:t xml:space="preserve"> муниципального района Сергиевский Самарской области</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02</w:t>
            </w:r>
          </w:p>
        </w:tc>
        <w:tc>
          <w:tcPr>
            <w:tcW w:w="567" w:type="dxa"/>
            <w:noWrap/>
            <w:hideMark/>
          </w:tcPr>
          <w:p w:rsidR="00524278" w:rsidRPr="00524278" w:rsidRDefault="00524278" w:rsidP="00524278">
            <w:pPr>
              <w:rPr>
                <w:rFonts w:ascii="Times New Roman" w:hAnsi="Times New Roman"/>
                <w:bCs/>
                <w:sz w:val="10"/>
                <w:szCs w:val="10"/>
              </w:rPr>
            </w:pPr>
            <w:r w:rsidRPr="00524278">
              <w:rPr>
                <w:rFonts w:ascii="Times New Roman" w:hAnsi="Times New Roman"/>
                <w:bCs/>
                <w:sz w:val="10"/>
                <w:szCs w:val="10"/>
              </w:rPr>
              <w:t> </w:t>
            </w:r>
          </w:p>
        </w:tc>
        <w:tc>
          <w:tcPr>
            <w:tcW w:w="425" w:type="dxa"/>
            <w:noWrap/>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 </w:t>
            </w:r>
          </w:p>
        </w:tc>
        <w:tc>
          <w:tcPr>
            <w:tcW w:w="425"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501</w:t>
            </w:r>
          </w:p>
        </w:tc>
        <w:tc>
          <w:tcPr>
            <w:tcW w:w="567"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Непрограммные направления расходов местного бюджета</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02</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9900000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501</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02</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9901100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501</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02</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9901100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120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501</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04</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2013</w:t>
            </w:r>
          </w:p>
        </w:tc>
        <w:tc>
          <w:tcPr>
            <w:tcW w:w="567"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xml:space="preserve">Муниципальная программа "Реконструкция, строительство, ремонт и </w:t>
            </w:r>
            <w:r w:rsidRPr="00524278">
              <w:rPr>
                <w:rFonts w:ascii="Times New Roman" w:hAnsi="Times New Roman"/>
                <w:sz w:val="12"/>
                <w:szCs w:val="12"/>
              </w:rPr>
              <w:lastRenderedPageBreak/>
              <w:t>укрепление материально-технической базы учреждений культуры, ремонт административных зданий"</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lastRenderedPageBreak/>
              <w:t>01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04</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3400000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500</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lastRenderedPageBreak/>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Закупка товаров, работ и услуг для муниципальных нужд</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04</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3402000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500</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416E1E">
            <w:pPr>
              <w:rPr>
                <w:rFonts w:ascii="Times New Roman" w:hAnsi="Times New Roman"/>
                <w:sz w:val="12"/>
                <w:szCs w:val="12"/>
              </w:rPr>
            </w:pPr>
            <w:r w:rsidRPr="00524278">
              <w:rPr>
                <w:rFonts w:ascii="Times New Roman" w:hAnsi="Times New Roman"/>
                <w:sz w:val="12"/>
                <w:szCs w:val="12"/>
              </w:rPr>
              <w:t>Иные закупки товаров, работ и услуг для обеспечения гос</w:t>
            </w:r>
            <w:r w:rsidR="00416E1E">
              <w:rPr>
                <w:rFonts w:ascii="Times New Roman" w:hAnsi="Times New Roman"/>
                <w:sz w:val="12"/>
                <w:szCs w:val="12"/>
              </w:rPr>
              <w:t>.</w:t>
            </w:r>
            <w:r w:rsidRPr="00524278">
              <w:rPr>
                <w:rFonts w:ascii="Times New Roman" w:hAnsi="Times New Roman"/>
                <w:sz w:val="12"/>
                <w:szCs w:val="12"/>
              </w:rPr>
              <w:t xml:space="preserve"> (муницип</w:t>
            </w:r>
            <w:r w:rsidR="00416E1E">
              <w:rPr>
                <w:rFonts w:ascii="Times New Roman" w:hAnsi="Times New Roman"/>
                <w:sz w:val="12"/>
                <w:szCs w:val="12"/>
              </w:rPr>
              <w:t>.</w:t>
            </w:r>
            <w:r w:rsidRPr="00524278">
              <w:rPr>
                <w:rFonts w:ascii="Times New Roman" w:hAnsi="Times New Roman"/>
                <w:sz w:val="12"/>
                <w:szCs w:val="12"/>
              </w:rPr>
              <w:t xml:space="preserve"> нужд)</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04</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3402000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240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500</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Непрограммные направления расходов местного бюджета</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04</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9900000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1513</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04</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9901100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1513</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04</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9901100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120</w:t>
            </w:r>
          </w:p>
        </w:tc>
        <w:tc>
          <w:tcPr>
            <w:tcW w:w="425"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1005</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416E1E">
            <w:pPr>
              <w:rPr>
                <w:rFonts w:ascii="Times New Roman" w:hAnsi="Times New Roman"/>
                <w:sz w:val="12"/>
                <w:szCs w:val="12"/>
              </w:rPr>
            </w:pPr>
            <w:r w:rsidRPr="00524278">
              <w:rPr>
                <w:rFonts w:ascii="Times New Roman" w:hAnsi="Times New Roman"/>
                <w:sz w:val="12"/>
                <w:szCs w:val="12"/>
              </w:rPr>
              <w:t>Иные закупки товаров, работ и услуг для обеспечения гос</w:t>
            </w:r>
            <w:r w:rsidR="00416E1E">
              <w:rPr>
                <w:rFonts w:ascii="Times New Roman" w:hAnsi="Times New Roman"/>
                <w:sz w:val="12"/>
                <w:szCs w:val="12"/>
              </w:rPr>
              <w:t>.</w:t>
            </w:r>
            <w:r w:rsidRPr="00524278">
              <w:rPr>
                <w:rFonts w:ascii="Times New Roman" w:hAnsi="Times New Roman"/>
                <w:sz w:val="12"/>
                <w:szCs w:val="12"/>
              </w:rPr>
              <w:t xml:space="preserve"> (муницип</w:t>
            </w:r>
            <w:r w:rsidR="00416E1E">
              <w:rPr>
                <w:rFonts w:ascii="Times New Roman" w:hAnsi="Times New Roman"/>
                <w:sz w:val="12"/>
                <w:szCs w:val="12"/>
              </w:rPr>
              <w:t>.</w:t>
            </w:r>
            <w:r w:rsidRPr="00524278">
              <w:rPr>
                <w:rFonts w:ascii="Times New Roman" w:hAnsi="Times New Roman"/>
                <w:sz w:val="12"/>
                <w:szCs w:val="12"/>
              </w:rPr>
              <w:t xml:space="preserve"> нужд)</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04</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9901100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240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464</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Уплата налогов, сборов и иных платежей</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04</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9901100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850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44</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06</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632</w:t>
            </w:r>
          </w:p>
        </w:tc>
        <w:tc>
          <w:tcPr>
            <w:tcW w:w="567"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06</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1800000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632</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06</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1807820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621</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Иные межбюджетные трансферты</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06</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1807820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621</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06</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1831100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11</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06</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1831100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11</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Обеспечение проведения выборов и референдумов</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07</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108</w:t>
            </w:r>
          </w:p>
        </w:tc>
        <w:tc>
          <w:tcPr>
            <w:tcW w:w="567"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Непрограммные направления расходов местного бюджета</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07</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9900000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108</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Закупка товаров, работ и услуг для муниципальных нужд</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07</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9902000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108</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D641CD">
            <w:pPr>
              <w:rPr>
                <w:rFonts w:ascii="Times New Roman" w:hAnsi="Times New Roman"/>
                <w:sz w:val="12"/>
                <w:szCs w:val="12"/>
              </w:rPr>
            </w:pPr>
            <w:r w:rsidRPr="00524278">
              <w:rPr>
                <w:rFonts w:ascii="Times New Roman" w:hAnsi="Times New Roman"/>
                <w:sz w:val="12"/>
                <w:szCs w:val="12"/>
              </w:rPr>
              <w:t>Иные закупки товаров, работ и услуг для обеспечения гос</w:t>
            </w:r>
            <w:r w:rsidR="00D641CD">
              <w:rPr>
                <w:rFonts w:ascii="Times New Roman" w:hAnsi="Times New Roman"/>
                <w:sz w:val="12"/>
                <w:szCs w:val="12"/>
              </w:rPr>
              <w:t>. (муницип.</w:t>
            </w:r>
            <w:r w:rsidRPr="00524278">
              <w:rPr>
                <w:rFonts w:ascii="Times New Roman" w:hAnsi="Times New Roman"/>
                <w:sz w:val="12"/>
                <w:szCs w:val="12"/>
              </w:rPr>
              <w:t xml:space="preserve"> нужд)</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07</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9902000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240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108</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Резервные фонды</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11</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10</w:t>
            </w:r>
          </w:p>
        </w:tc>
        <w:tc>
          <w:tcPr>
            <w:tcW w:w="567"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Непрограммные направления расходов местного бюджета</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11</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9900000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10</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Резервный фонд местной администрации</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11</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9907000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10</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Резервные средства</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11</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9907990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870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10</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Другие общегосударственные вопросы</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13</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bCs/>
                <w:sz w:val="10"/>
                <w:szCs w:val="10"/>
              </w:rPr>
            </w:pPr>
            <w:r w:rsidRPr="00524278">
              <w:rPr>
                <w:rFonts w:ascii="Times New Roman" w:hAnsi="Times New Roman"/>
                <w:bCs/>
                <w:sz w:val="10"/>
                <w:szCs w:val="10"/>
              </w:rPr>
              <w:t>2730</w:t>
            </w:r>
          </w:p>
        </w:tc>
        <w:tc>
          <w:tcPr>
            <w:tcW w:w="567"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1914</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13</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1900000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106</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13</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1907820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106</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Иные межбюджетные трансферты</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13</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1907820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106</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Непрограммные направления расходов местного бюджета</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13</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9900000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2624</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1914</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Закупка товаров, работ и услуг для муниципальных нужд</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13</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9902000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156</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D641CD">
            <w:pPr>
              <w:rPr>
                <w:rFonts w:ascii="Times New Roman" w:hAnsi="Times New Roman"/>
                <w:sz w:val="12"/>
                <w:szCs w:val="12"/>
              </w:rPr>
            </w:pPr>
            <w:r w:rsidRPr="00524278">
              <w:rPr>
                <w:rFonts w:ascii="Times New Roman" w:hAnsi="Times New Roman"/>
                <w:sz w:val="12"/>
                <w:szCs w:val="12"/>
              </w:rPr>
              <w:t>Иные закупки товаров, работ и услуг для обеспечения гос</w:t>
            </w:r>
            <w:r w:rsidR="00D641CD">
              <w:rPr>
                <w:rFonts w:ascii="Times New Roman" w:hAnsi="Times New Roman"/>
                <w:sz w:val="12"/>
                <w:szCs w:val="12"/>
              </w:rPr>
              <w:t>.</w:t>
            </w:r>
            <w:r w:rsidRPr="00524278">
              <w:rPr>
                <w:rFonts w:ascii="Times New Roman" w:hAnsi="Times New Roman"/>
                <w:sz w:val="12"/>
                <w:szCs w:val="12"/>
              </w:rPr>
              <w:t xml:space="preserve"> (муницип</w:t>
            </w:r>
            <w:r w:rsidR="00D641CD">
              <w:rPr>
                <w:rFonts w:ascii="Times New Roman" w:hAnsi="Times New Roman"/>
                <w:sz w:val="12"/>
                <w:szCs w:val="12"/>
              </w:rPr>
              <w:t>.</w:t>
            </w:r>
            <w:r w:rsidRPr="00524278">
              <w:rPr>
                <w:rFonts w:ascii="Times New Roman" w:hAnsi="Times New Roman"/>
                <w:sz w:val="12"/>
                <w:szCs w:val="12"/>
              </w:rPr>
              <w:t xml:space="preserve"> нужд)</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13</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9902000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240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156</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13</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9907240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1914</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1914</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D641CD">
            <w:pPr>
              <w:rPr>
                <w:rFonts w:ascii="Times New Roman" w:hAnsi="Times New Roman"/>
                <w:sz w:val="12"/>
                <w:szCs w:val="12"/>
              </w:rPr>
            </w:pPr>
            <w:r w:rsidRPr="00524278">
              <w:rPr>
                <w:rFonts w:ascii="Times New Roman" w:hAnsi="Times New Roman"/>
                <w:sz w:val="12"/>
                <w:szCs w:val="12"/>
              </w:rPr>
              <w:t>Иные закупки товаров, работ и услуг для обеспечения гос</w:t>
            </w:r>
            <w:r w:rsidR="00D641CD">
              <w:rPr>
                <w:rFonts w:ascii="Times New Roman" w:hAnsi="Times New Roman"/>
                <w:sz w:val="12"/>
                <w:szCs w:val="12"/>
              </w:rPr>
              <w:t>. (муницип.</w:t>
            </w:r>
            <w:r w:rsidRPr="00524278">
              <w:rPr>
                <w:rFonts w:ascii="Times New Roman" w:hAnsi="Times New Roman"/>
                <w:sz w:val="12"/>
                <w:szCs w:val="12"/>
              </w:rPr>
              <w:t xml:space="preserve"> нужд)</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13</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9907240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240</w:t>
            </w:r>
          </w:p>
        </w:tc>
        <w:tc>
          <w:tcPr>
            <w:tcW w:w="425" w:type="dxa"/>
            <w:hideMark/>
          </w:tcPr>
          <w:p w:rsidR="00524278" w:rsidRPr="00D641CD" w:rsidRDefault="00524278" w:rsidP="00524278">
            <w:pPr>
              <w:rPr>
                <w:rFonts w:ascii="Times New Roman" w:hAnsi="Times New Roman"/>
                <w:sz w:val="10"/>
                <w:szCs w:val="10"/>
              </w:rPr>
            </w:pPr>
            <w:r w:rsidRPr="00D641CD">
              <w:rPr>
                <w:rFonts w:ascii="Times New Roman" w:hAnsi="Times New Roman"/>
                <w:sz w:val="10"/>
                <w:szCs w:val="10"/>
              </w:rPr>
              <w:t>1914</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1914</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13</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9907820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553</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Иные межбюджетные трансферты</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13</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9907820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553</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Мобилизационная и вневойсковая подготовка</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02</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153</w:t>
            </w:r>
          </w:p>
        </w:tc>
        <w:tc>
          <w:tcPr>
            <w:tcW w:w="567"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153</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02</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9905118</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153</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153</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02</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9905118</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120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153</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153</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09</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52</w:t>
            </w:r>
          </w:p>
        </w:tc>
        <w:tc>
          <w:tcPr>
            <w:tcW w:w="567"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Непрограммные направления расходов местного бюджета</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09</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9900000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52</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Закупка товаров, работ и услуг для муниципальных нужд</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09</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9902000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52</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D641CD">
            <w:pPr>
              <w:rPr>
                <w:rFonts w:ascii="Times New Roman" w:hAnsi="Times New Roman"/>
                <w:sz w:val="12"/>
                <w:szCs w:val="12"/>
              </w:rPr>
            </w:pPr>
            <w:r w:rsidRPr="00524278">
              <w:rPr>
                <w:rFonts w:ascii="Times New Roman" w:hAnsi="Times New Roman"/>
                <w:sz w:val="12"/>
                <w:szCs w:val="12"/>
              </w:rPr>
              <w:t>Иные закупки товаров, ра</w:t>
            </w:r>
            <w:r w:rsidR="00D641CD">
              <w:rPr>
                <w:rFonts w:ascii="Times New Roman" w:hAnsi="Times New Roman"/>
                <w:sz w:val="12"/>
                <w:szCs w:val="12"/>
              </w:rPr>
              <w:t>бот и услуг для обеспечения гос.</w:t>
            </w:r>
            <w:r w:rsidRPr="00524278">
              <w:rPr>
                <w:rFonts w:ascii="Times New Roman" w:hAnsi="Times New Roman"/>
                <w:sz w:val="12"/>
                <w:szCs w:val="12"/>
              </w:rPr>
              <w:t xml:space="preserve"> (муницип</w:t>
            </w:r>
            <w:r w:rsidR="00D641CD">
              <w:rPr>
                <w:rFonts w:ascii="Times New Roman" w:hAnsi="Times New Roman"/>
                <w:sz w:val="12"/>
                <w:szCs w:val="12"/>
              </w:rPr>
              <w:t>.</w:t>
            </w:r>
            <w:r w:rsidRPr="00524278">
              <w:rPr>
                <w:rFonts w:ascii="Times New Roman" w:hAnsi="Times New Roman"/>
                <w:sz w:val="12"/>
                <w:szCs w:val="12"/>
              </w:rPr>
              <w:t xml:space="preserve"> нужд)</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09</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9902000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240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52</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Национальная безопасность и правоохранительная деятельность</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14</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14</w:t>
            </w:r>
          </w:p>
        </w:tc>
        <w:tc>
          <w:tcPr>
            <w:tcW w:w="567"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14</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0100000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13</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14</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0107820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13</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Иные межбюджетные трансферты</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14</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0107820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13</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xml:space="preserve">Муниципальная программа "Противодействие коррупции" </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14</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3100000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Закупка товаров, работ и услуг для муниципальных нужд</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14</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3102000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D641CD">
            <w:pPr>
              <w:rPr>
                <w:rFonts w:ascii="Times New Roman" w:hAnsi="Times New Roman"/>
                <w:sz w:val="12"/>
                <w:szCs w:val="12"/>
              </w:rPr>
            </w:pPr>
            <w:r w:rsidRPr="00524278">
              <w:rPr>
                <w:rFonts w:ascii="Times New Roman" w:hAnsi="Times New Roman"/>
                <w:sz w:val="12"/>
                <w:szCs w:val="12"/>
              </w:rPr>
              <w:t>Иные закупки товаров, ра</w:t>
            </w:r>
            <w:r w:rsidR="00D641CD">
              <w:rPr>
                <w:rFonts w:ascii="Times New Roman" w:hAnsi="Times New Roman"/>
                <w:sz w:val="12"/>
                <w:szCs w:val="12"/>
              </w:rPr>
              <w:t>бот и услуг для обеспечения гос.</w:t>
            </w:r>
            <w:r w:rsidRPr="00524278">
              <w:rPr>
                <w:rFonts w:ascii="Times New Roman" w:hAnsi="Times New Roman"/>
                <w:sz w:val="12"/>
                <w:szCs w:val="12"/>
              </w:rPr>
              <w:t xml:space="preserve"> (муницип</w:t>
            </w:r>
            <w:r w:rsidR="00D641CD">
              <w:rPr>
                <w:rFonts w:ascii="Times New Roman" w:hAnsi="Times New Roman"/>
                <w:sz w:val="12"/>
                <w:szCs w:val="12"/>
              </w:rPr>
              <w:t>.</w:t>
            </w:r>
            <w:r w:rsidRPr="00524278">
              <w:rPr>
                <w:rFonts w:ascii="Times New Roman" w:hAnsi="Times New Roman"/>
                <w:sz w:val="12"/>
                <w:szCs w:val="12"/>
              </w:rPr>
              <w:t xml:space="preserve"> нужд)</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14</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3102000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240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Сельское хозяйство и рыболовство</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04</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 </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32</w:t>
            </w:r>
          </w:p>
        </w:tc>
        <w:tc>
          <w:tcPr>
            <w:tcW w:w="567"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32</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Непрограммные направления расходов местного бюджета</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04</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9900000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32</w:t>
            </w:r>
          </w:p>
        </w:tc>
        <w:tc>
          <w:tcPr>
            <w:tcW w:w="567"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32</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Софинансирование расходных обязательств по вопросам местного значения, предоставляемых с учетом выполнения показателей социально-экономического развития</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04</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9907230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32</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32</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04</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9907230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810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32</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32</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Дорожное хозяйство (дорожные фонды)</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04</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09</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 </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bCs/>
                <w:sz w:val="10"/>
                <w:szCs w:val="10"/>
              </w:rPr>
            </w:pPr>
            <w:r w:rsidRPr="00524278">
              <w:rPr>
                <w:rFonts w:ascii="Times New Roman" w:hAnsi="Times New Roman"/>
                <w:bCs/>
                <w:sz w:val="10"/>
                <w:szCs w:val="10"/>
              </w:rPr>
              <w:t>1140</w:t>
            </w:r>
          </w:p>
        </w:tc>
        <w:tc>
          <w:tcPr>
            <w:tcW w:w="567"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04</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09</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1700000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55</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Предоставление межбюджетных трансфертов из бюджета поселения</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04</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09</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1707820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55</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Иные межбюджетные трансферты</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04</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09</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1707820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55</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lastRenderedPageBreak/>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Муниципальная программа " Содержание улично-дорожной сети муниципального района Сергиевский"</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04</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09</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2100000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1085</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Предоставление межбюджетных трансфертов из бюджета поселения</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04</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09</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2107820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1085</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Иные межбюджетные трансферты</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04</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09</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2107820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540</w:t>
            </w:r>
          </w:p>
        </w:tc>
        <w:tc>
          <w:tcPr>
            <w:tcW w:w="425"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1085</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Жилищное хозяйство</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hideMark/>
          </w:tcPr>
          <w:p w:rsidR="00524278" w:rsidRPr="00524278" w:rsidRDefault="00524278" w:rsidP="00524278">
            <w:pPr>
              <w:rPr>
                <w:rFonts w:ascii="Times New Roman" w:hAnsi="Times New Roman"/>
                <w:bCs/>
                <w:sz w:val="10"/>
                <w:szCs w:val="10"/>
              </w:rPr>
            </w:pPr>
            <w:r w:rsidRPr="00524278">
              <w:rPr>
                <w:rFonts w:ascii="Times New Roman" w:hAnsi="Times New Roman"/>
                <w:bCs/>
                <w:sz w:val="10"/>
                <w:szCs w:val="10"/>
              </w:rPr>
              <w:t> </w:t>
            </w:r>
          </w:p>
        </w:tc>
        <w:tc>
          <w:tcPr>
            <w:tcW w:w="425" w:type="dxa"/>
            <w:noWrap/>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 </w:t>
            </w:r>
          </w:p>
        </w:tc>
        <w:tc>
          <w:tcPr>
            <w:tcW w:w="425"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473</w:t>
            </w:r>
          </w:p>
        </w:tc>
        <w:tc>
          <w:tcPr>
            <w:tcW w:w="567"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0400000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100</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0407820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100</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Иные межбюджетные трансферты</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0407820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100</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xml:space="preserve">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 </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1000000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373</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1007820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373</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Иные межбюджетные трансферты</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426"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1007820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373</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Коммунальное хозяйство</w:t>
            </w:r>
          </w:p>
        </w:tc>
        <w:tc>
          <w:tcPr>
            <w:tcW w:w="425" w:type="dxa"/>
            <w:noWrap/>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05</w:t>
            </w:r>
          </w:p>
        </w:tc>
        <w:tc>
          <w:tcPr>
            <w:tcW w:w="426"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02</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 </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bCs/>
                <w:sz w:val="10"/>
                <w:szCs w:val="10"/>
              </w:rPr>
            </w:pPr>
            <w:r w:rsidRPr="00524278">
              <w:rPr>
                <w:rFonts w:ascii="Times New Roman" w:hAnsi="Times New Roman"/>
                <w:bCs/>
                <w:sz w:val="10"/>
                <w:szCs w:val="10"/>
              </w:rPr>
              <w:t>1931</w:t>
            </w:r>
          </w:p>
        </w:tc>
        <w:tc>
          <w:tcPr>
            <w:tcW w:w="567"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Непрограммные направления расходов местного бюджета</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02</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9900000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1931</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Иные направления расходов</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02</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9909000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1931</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02</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9909000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810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1931</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Благоустройство</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 </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bCs/>
                <w:sz w:val="10"/>
                <w:szCs w:val="10"/>
              </w:rPr>
            </w:pPr>
            <w:r w:rsidRPr="00524278">
              <w:rPr>
                <w:rFonts w:ascii="Times New Roman" w:hAnsi="Times New Roman"/>
                <w:bCs/>
                <w:sz w:val="10"/>
                <w:szCs w:val="10"/>
              </w:rPr>
              <w:t>8029</w:t>
            </w:r>
          </w:p>
        </w:tc>
        <w:tc>
          <w:tcPr>
            <w:tcW w:w="567"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2747</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Муниципальная программа " Содержание улично-дорожной сети муниципального района Сергиевский"</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2100000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3856</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2107820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3856</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Иные межбюджетные трансферты</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2107820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540</w:t>
            </w:r>
          </w:p>
        </w:tc>
        <w:tc>
          <w:tcPr>
            <w:tcW w:w="425"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3856</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Непрограммные направления расходов местного бюджета</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9900000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4173</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2747</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Закупка товаров, работ и услуг для муниципальных нужд</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9902000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1192</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D641CD">
            <w:pPr>
              <w:rPr>
                <w:rFonts w:ascii="Times New Roman" w:hAnsi="Times New Roman"/>
                <w:sz w:val="12"/>
                <w:szCs w:val="12"/>
              </w:rPr>
            </w:pPr>
            <w:r w:rsidRPr="00524278">
              <w:rPr>
                <w:rFonts w:ascii="Times New Roman" w:hAnsi="Times New Roman"/>
                <w:sz w:val="12"/>
                <w:szCs w:val="12"/>
              </w:rPr>
              <w:t>Иные закупки товаров, работ и услуг для обеспечения гос</w:t>
            </w:r>
            <w:r w:rsidR="00D641CD">
              <w:rPr>
                <w:rFonts w:ascii="Times New Roman" w:hAnsi="Times New Roman"/>
                <w:sz w:val="12"/>
                <w:szCs w:val="12"/>
              </w:rPr>
              <w:t>.</w:t>
            </w:r>
            <w:r w:rsidRPr="00524278">
              <w:rPr>
                <w:rFonts w:ascii="Times New Roman" w:hAnsi="Times New Roman"/>
                <w:sz w:val="12"/>
                <w:szCs w:val="12"/>
              </w:rPr>
              <w:t xml:space="preserve"> (муницип</w:t>
            </w:r>
            <w:r w:rsidR="00D641CD">
              <w:rPr>
                <w:rFonts w:ascii="Times New Roman" w:hAnsi="Times New Roman"/>
                <w:sz w:val="12"/>
                <w:szCs w:val="12"/>
              </w:rPr>
              <w:t>.</w:t>
            </w:r>
            <w:r w:rsidRPr="00524278">
              <w:rPr>
                <w:rFonts w:ascii="Times New Roman" w:hAnsi="Times New Roman"/>
                <w:sz w:val="12"/>
                <w:szCs w:val="12"/>
              </w:rPr>
              <w:t xml:space="preserve"> нужд)</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9902000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240</w:t>
            </w:r>
          </w:p>
        </w:tc>
        <w:tc>
          <w:tcPr>
            <w:tcW w:w="425" w:type="dxa"/>
            <w:hideMark/>
          </w:tcPr>
          <w:p w:rsidR="00524278" w:rsidRPr="00D641CD" w:rsidRDefault="00524278" w:rsidP="00524278">
            <w:pPr>
              <w:rPr>
                <w:rFonts w:ascii="Times New Roman" w:hAnsi="Times New Roman"/>
                <w:sz w:val="10"/>
                <w:szCs w:val="10"/>
              </w:rPr>
            </w:pPr>
            <w:r w:rsidRPr="00D641CD">
              <w:rPr>
                <w:rFonts w:ascii="Times New Roman" w:hAnsi="Times New Roman"/>
                <w:sz w:val="10"/>
                <w:szCs w:val="10"/>
              </w:rPr>
              <w:t>1192</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9907240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2514</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2514</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D641CD">
            <w:pPr>
              <w:rPr>
                <w:rFonts w:ascii="Times New Roman" w:hAnsi="Times New Roman"/>
                <w:sz w:val="12"/>
                <w:szCs w:val="12"/>
              </w:rPr>
            </w:pPr>
            <w:r w:rsidRPr="00524278">
              <w:rPr>
                <w:rFonts w:ascii="Times New Roman" w:hAnsi="Times New Roman"/>
                <w:sz w:val="12"/>
                <w:szCs w:val="12"/>
              </w:rPr>
              <w:t>Иные закупки товаров, работ и услуг для обеспечения гос</w:t>
            </w:r>
            <w:r w:rsidR="00D641CD">
              <w:rPr>
                <w:rFonts w:ascii="Times New Roman" w:hAnsi="Times New Roman"/>
                <w:sz w:val="12"/>
                <w:szCs w:val="12"/>
              </w:rPr>
              <w:t>.</w:t>
            </w:r>
            <w:r w:rsidRPr="00524278">
              <w:rPr>
                <w:rFonts w:ascii="Times New Roman" w:hAnsi="Times New Roman"/>
                <w:sz w:val="12"/>
                <w:szCs w:val="12"/>
              </w:rPr>
              <w:t xml:space="preserve"> (муницип</w:t>
            </w:r>
            <w:r w:rsidR="00D641CD">
              <w:rPr>
                <w:rFonts w:ascii="Times New Roman" w:hAnsi="Times New Roman"/>
                <w:sz w:val="12"/>
                <w:szCs w:val="12"/>
              </w:rPr>
              <w:t>.</w:t>
            </w:r>
            <w:r w:rsidRPr="00524278">
              <w:rPr>
                <w:rFonts w:ascii="Times New Roman" w:hAnsi="Times New Roman"/>
                <w:sz w:val="12"/>
                <w:szCs w:val="12"/>
              </w:rPr>
              <w:t xml:space="preserve"> нужд)</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9907240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240</w:t>
            </w:r>
          </w:p>
        </w:tc>
        <w:tc>
          <w:tcPr>
            <w:tcW w:w="425" w:type="dxa"/>
            <w:hideMark/>
          </w:tcPr>
          <w:p w:rsidR="00524278" w:rsidRPr="00D641CD" w:rsidRDefault="00524278" w:rsidP="00524278">
            <w:pPr>
              <w:rPr>
                <w:rFonts w:ascii="Times New Roman" w:hAnsi="Times New Roman"/>
                <w:sz w:val="10"/>
                <w:szCs w:val="10"/>
              </w:rPr>
            </w:pPr>
            <w:r w:rsidRPr="00D641CD">
              <w:rPr>
                <w:rFonts w:ascii="Times New Roman" w:hAnsi="Times New Roman"/>
                <w:sz w:val="10"/>
                <w:szCs w:val="10"/>
              </w:rPr>
              <w:t>2514</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2514</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Субсидии муниципальным образованиям на проведение отдельных видов работ по ремонту многоквартирных домов и благоустройству их дворовых территорий</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9907350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467</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233</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05</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9907350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810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467</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233</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06</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57</w:t>
            </w:r>
          </w:p>
        </w:tc>
        <w:tc>
          <w:tcPr>
            <w:tcW w:w="567"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Непрограммные направления расходов местного бюджета</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06</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9900000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57</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Закупка товаров, работ и услуг для муниципальных нужд</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06</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9902000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49</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D641CD">
            <w:pPr>
              <w:rPr>
                <w:rFonts w:ascii="Times New Roman" w:hAnsi="Times New Roman"/>
                <w:sz w:val="12"/>
                <w:szCs w:val="12"/>
              </w:rPr>
            </w:pPr>
            <w:r w:rsidRPr="00524278">
              <w:rPr>
                <w:rFonts w:ascii="Times New Roman" w:hAnsi="Times New Roman"/>
                <w:sz w:val="12"/>
                <w:szCs w:val="12"/>
              </w:rPr>
              <w:t>Иные закупки товаров, ра</w:t>
            </w:r>
            <w:r w:rsidR="00D641CD">
              <w:rPr>
                <w:rFonts w:ascii="Times New Roman" w:hAnsi="Times New Roman"/>
                <w:sz w:val="12"/>
                <w:szCs w:val="12"/>
              </w:rPr>
              <w:t>бот и услуг для обеспечения гос.</w:t>
            </w:r>
            <w:r w:rsidRPr="00524278">
              <w:rPr>
                <w:rFonts w:ascii="Times New Roman" w:hAnsi="Times New Roman"/>
                <w:sz w:val="12"/>
                <w:szCs w:val="12"/>
              </w:rPr>
              <w:t xml:space="preserve"> (муницип</w:t>
            </w:r>
            <w:r w:rsidR="00D641CD">
              <w:rPr>
                <w:rFonts w:ascii="Times New Roman" w:hAnsi="Times New Roman"/>
                <w:sz w:val="12"/>
                <w:szCs w:val="12"/>
              </w:rPr>
              <w:t>.</w:t>
            </w:r>
            <w:r w:rsidRPr="00524278">
              <w:rPr>
                <w:rFonts w:ascii="Times New Roman" w:hAnsi="Times New Roman"/>
                <w:sz w:val="12"/>
                <w:szCs w:val="12"/>
              </w:rPr>
              <w:t xml:space="preserve"> нужд)</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06</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9902000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240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49</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Иные направления расходов</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06</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9909000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7</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Уплата налогов, сборов и иных платежей</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06</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9909000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850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7</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Молодежная политика и оздоровление детей</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07</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07</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 </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195</w:t>
            </w:r>
          </w:p>
        </w:tc>
        <w:tc>
          <w:tcPr>
            <w:tcW w:w="567"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xml:space="preserve">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07</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07</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0800000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195</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07</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07</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0807820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195</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Иные межбюджетные трансферты</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07</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07</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0807820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195</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Культура</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08</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672</w:t>
            </w:r>
          </w:p>
        </w:tc>
        <w:tc>
          <w:tcPr>
            <w:tcW w:w="567"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38</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08</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0700000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370</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08</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0707820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370</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Иные межбюджетные трансферты</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08</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0707820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370</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Непрограммные направления расходов местного бюджета</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08</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9900000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302</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38</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Закупка товаров, работ и услуг для муниципальных нужд</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08</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9902000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264</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1D3190">
            <w:pPr>
              <w:rPr>
                <w:rFonts w:ascii="Times New Roman" w:hAnsi="Times New Roman"/>
                <w:sz w:val="12"/>
                <w:szCs w:val="12"/>
              </w:rPr>
            </w:pPr>
            <w:r w:rsidRPr="00524278">
              <w:rPr>
                <w:rFonts w:ascii="Times New Roman" w:hAnsi="Times New Roman"/>
                <w:sz w:val="12"/>
                <w:szCs w:val="12"/>
              </w:rPr>
              <w:t>Иные закупки товаров, ра</w:t>
            </w:r>
            <w:r w:rsidR="001D3190">
              <w:rPr>
                <w:rFonts w:ascii="Times New Roman" w:hAnsi="Times New Roman"/>
                <w:sz w:val="12"/>
                <w:szCs w:val="12"/>
              </w:rPr>
              <w:t>бот и услуг для обеспечения гос.</w:t>
            </w:r>
            <w:r w:rsidRPr="00524278">
              <w:rPr>
                <w:rFonts w:ascii="Times New Roman" w:hAnsi="Times New Roman"/>
                <w:sz w:val="12"/>
                <w:szCs w:val="12"/>
              </w:rPr>
              <w:t xml:space="preserve"> (муницип</w:t>
            </w:r>
            <w:r w:rsidR="001D3190">
              <w:rPr>
                <w:rFonts w:ascii="Times New Roman" w:hAnsi="Times New Roman"/>
                <w:sz w:val="12"/>
                <w:szCs w:val="12"/>
              </w:rPr>
              <w:t>.</w:t>
            </w:r>
            <w:r w:rsidRPr="00524278">
              <w:rPr>
                <w:rFonts w:ascii="Times New Roman" w:hAnsi="Times New Roman"/>
                <w:sz w:val="12"/>
                <w:szCs w:val="12"/>
              </w:rPr>
              <w:t xml:space="preserve"> нужд)</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08</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9902000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240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264</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08</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9907240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38</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38</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1D3190">
            <w:pPr>
              <w:rPr>
                <w:rFonts w:ascii="Times New Roman" w:hAnsi="Times New Roman"/>
                <w:sz w:val="12"/>
                <w:szCs w:val="12"/>
              </w:rPr>
            </w:pPr>
            <w:r w:rsidRPr="00524278">
              <w:rPr>
                <w:rFonts w:ascii="Times New Roman" w:hAnsi="Times New Roman"/>
                <w:sz w:val="12"/>
                <w:szCs w:val="12"/>
              </w:rPr>
              <w:t>Иные закупки товаров, ра</w:t>
            </w:r>
            <w:r w:rsidR="001D3190">
              <w:rPr>
                <w:rFonts w:ascii="Times New Roman" w:hAnsi="Times New Roman"/>
                <w:sz w:val="12"/>
                <w:szCs w:val="12"/>
              </w:rPr>
              <w:t>бот и услуг для обеспечения гос.</w:t>
            </w:r>
            <w:r w:rsidRPr="00524278">
              <w:rPr>
                <w:rFonts w:ascii="Times New Roman" w:hAnsi="Times New Roman"/>
                <w:sz w:val="12"/>
                <w:szCs w:val="12"/>
              </w:rPr>
              <w:t xml:space="preserve"> (муницип</w:t>
            </w:r>
            <w:r w:rsidR="001D3190">
              <w:rPr>
                <w:rFonts w:ascii="Times New Roman" w:hAnsi="Times New Roman"/>
                <w:sz w:val="12"/>
                <w:szCs w:val="12"/>
              </w:rPr>
              <w:t>.</w:t>
            </w:r>
            <w:r w:rsidRPr="00524278">
              <w:rPr>
                <w:rFonts w:ascii="Times New Roman" w:hAnsi="Times New Roman"/>
                <w:sz w:val="12"/>
                <w:szCs w:val="12"/>
              </w:rPr>
              <w:t xml:space="preserve"> нужд)</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08</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9907240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240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38</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38</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Другие вопросы в области культуры, кинематографии</w:t>
            </w:r>
          </w:p>
        </w:tc>
        <w:tc>
          <w:tcPr>
            <w:tcW w:w="425" w:type="dxa"/>
            <w:noWrap/>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08</w:t>
            </w:r>
          </w:p>
        </w:tc>
        <w:tc>
          <w:tcPr>
            <w:tcW w:w="426" w:type="dxa"/>
            <w:noWrap/>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04</w:t>
            </w:r>
          </w:p>
        </w:tc>
        <w:tc>
          <w:tcPr>
            <w:tcW w:w="567" w:type="dxa"/>
            <w:hideMark/>
          </w:tcPr>
          <w:p w:rsidR="00524278" w:rsidRPr="00524278" w:rsidRDefault="00524278" w:rsidP="00524278">
            <w:pPr>
              <w:rPr>
                <w:rFonts w:ascii="Times New Roman" w:hAnsi="Times New Roman"/>
                <w:bCs/>
                <w:sz w:val="10"/>
                <w:szCs w:val="10"/>
              </w:rPr>
            </w:pPr>
            <w:r w:rsidRPr="00524278">
              <w:rPr>
                <w:rFonts w:ascii="Times New Roman" w:hAnsi="Times New Roman"/>
                <w:bCs/>
                <w:sz w:val="10"/>
                <w:szCs w:val="10"/>
              </w:rPr>
              <w:t> </w:t>
            </w:r>
          </w:p>
        </w:tc>
        <w:tc>
          <w:tcPr>
            <w:tcW w:w="425" w:type="dxa"/>
            <w:noWrap/>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 </w:t>
            </w:r>
          </w:p>
        </w:tc>
        <w:tc>
          <w:tcPr>
            <w:tcW w:w="425"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468</w:t>
            </w:r>
          </w:p>
        </w:tc>
        <w:tc>
          <w:tcPr>
            <w:tcW w:w="567"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08</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04</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0700000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468</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08</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04</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0707820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468</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Иные межбюджетные трансферты</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08</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04</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0707820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468</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Социальное обеспечение населения</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10</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 </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118</w:t>
            </w:r>
          </w:p>
        </w:tc>
        <w:tc>
          <w:tcPr>
            <w:tcW w:w="567"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10</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0500000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66</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10</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0507820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66</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Иные межбюджетные трансферты</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10</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0507820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66</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Муниципальная  программа  муниципального района Сергиевский "Молодой семье-доступное жилье"</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10</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1300000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51</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10</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1307820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51</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lastRenderedPageBreak/>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Иные межбюджетные трансферты</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10</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03</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1307820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51</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Физическая культура</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 </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519</w:t>
            </w:r>
          </w:p>
        </w:tc>
        <w:tc>
          <w:tcPr>
            <w:tcW w:w="567"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0900000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519</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0907820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519</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Иные межбюджетные трансферты</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11</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0907820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540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519</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Обслуживание внутреннего государственного и муниципального долга</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13</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 </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6</w:t>
            </w:r>
          </w:p>
        </w:tc>
        <w:tc>
          <w:tcPr>
            <w:tcW w:w="567" w:type="dxa"/>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Непрограммные направления расходов местного бюджета</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13</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9900000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6</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Иные направления расходов</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13</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9909000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6</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433</w:t>
            </w:r>
          </w:p>
        </w:tc>
        <w:tc>
          <w:tcPr>
            <w:tcW w:w="4252"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Обслуживание муниципального долга</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13</w:t>
            </w:r>
          </w:p>
        </w:tc>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01</w:t>
            </w:r>
          </w:p>
        </w:tc>
        <w:tc>
          <w:tcPr>
            <w:tcW w:w="567" w:type="dxa"/>
            <w:noWrap/>
            <w:hideMark/>
          </w:tcPr>
          <w:p w:rsidR="00524278" w:rsidRPr="00524278" w:rsidRDefault="00524278" w:rsidP="00524278">
            <w:pPr>
              <w:rPr>
                <w:rFonts w:ascii="Times New Roman" w:hAnsi="Times New Roman"/>
                <w:sz w:val="10"/>
                <w:szCs w:val="10"/>
              </w:rPr>
            </w:pPr>
            <w:r w:rsidRPr="00524278">
              <w:rPr>
                <w:rFonts w:ascii="Times New Roman" w:hAnsi="Times New Roman"/>
                <w:sz w:val="10"/>
                <w:szCs w:val="10"/>
              </w:rPr>
              <w:t>9909000</w:t>
            </w:r>
          </w:p>
        </w:tc>
        <w:tc>
          <w:tcPr>
            <w:tcW w:w="425"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730</w:t>
            </w:r>
          </w:p>
        </w:tc>
        <w:tc>
          <w:tcPr>
            <w:tcW w:w="425"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6</w:t>
            </w:r>
          </w:p>
        </w:tc>
        <w:tc>
          <w:tcPr>
            <w:tcW w:w="567" w:type="dxa"/>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0</w:t>
            </w:r>
          </w:p>
        </w:tc>
      </w:tr>
      <w:tr w:rsidR="00524278" w:rsidRPr="00524278" w:rsidTr="00524278">
        <w:trPr>
          <w:trHeight w:val="20"/>
        </w:trPr>
        <w:tc>
          <w:tcPr>
            <w:tcW w:w="426" w:type="dxa"/>
            <w:noWrap/>
            <w:hideMark/>
          </w:tcPr>
          <w:p w:rsidR="00524278" w:rsidRPr="00524278" w:rsidRDefault="00524278" w:rsidP="00524278">
            <w:pPr>
              <w:rPr>
                <w:rFonts w:ascii="Times New Roman" w:hAnsi="Times New Roman"/>
                <w:sz w:val="12"/>
                <w:szCs w:val="12"/>
              </w:rPr>
            </w:pPr>
            <w:r w:rsidRPr="00524278">
              <w:rPr>
                <w:rFonts w:ascii="Times New Roman" w:hAnsi="Times New Roman"/>
                <w:sz w:val="12"/>
                <w:szCs w:val="12"/>
              </w:rPr>
              <w:t> </w:t>
            </w:r>
          </w:p>
        </w:tc>
        <w:tc>
          <w:tcPr>
            <w:tcW w:w="4252" w:type="dxa"/>
            <w:noWrap/>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 xml:space="preserve">В С Е Г О расходов  </w:t>
            </w:r>
          </w:p>
        </w:tc>
        <w:tc>
          <w:tcPr>
            <w:tcW w:w="425" w:type="dxa"/>
            <w:noWrap/>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 </w:t>
            </w:r>
          </w:p>
        </w:tc>
        <w:tc>
          <w:tcPr>
            <w:tcW w:w="426" w:type="dxa"/>
            <w:noWrap/>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 </w:t>
            </w:r>
          </w:p>
        </w:tc>
        <w:tc>
          <w:tcPr>
            <w:tcW w:w="567" w:type="dxa"/>
            <w:noWrap/>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 </w:t>
            </w:r>
          </w:p>
        </w:tc>
        <w:tc>
          <w:tcPr>
            <w:tcW w:w="425" w:type="dxa"/>
            <w:noWrap/>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 </w:t>
            </w:r>
          </w:p>
        </w:tc>
        <w:tc>
          <w:tcPr>
            <w:tcW w:w="425" w:type="dxa"/>
            <w:noWrap/>
            <w:hideMark/>
          </w:tcPr>
          <w:p w:rsidR="00524278" w:rsidRPr="00524278" w:rsidRDefault="00524278" w:rsidP="00524278">
            <w:pPr>
              <w:rPr>
                <w:rFonts w:ascii="Times New Roman" w:hAnsi="Times New Roman"/>
                <w:bCs/>
                <w:sz w:val="10"/>
                <w:szCs w:val="10"/>
              </w:rPr>
            </w:pPr>
            <w:r w:rsidRPr="00524278">
              <w:rPr>
                <w:rFonts w:ascii="Times New Roman" w:hAnsi="Times New Roman"/>
                <w:bCs/>
                <w:sz w:val="10"/>
                <w:szCs w:val="10"/>
              </w:rPr>
              <w:t>19853</w:t>
            </w:r>
          </w:p>
        </w:tc>
        <w:tc>
          <w:tcPr>
            <w:tcW w:w="567" w:type="dxa"/>
            <w:noWrap/>
            <w:hideMark/>
          </w:tcPr>
          <w:p w:rsidR="00524278" w:rsidRPr="00524278" w:rsidRDefault="00524278" w:rsidP="00524278">
            <w:pPr>
              <w:rPr>
                <w:rFonts w:ascii="Times New Roman" w:hAnsi="Times New Roman"/>
                <w:bCs/>
                <w:sz w:val="12"/>
                <w:szCs w:val="12"/>
              </w:rPr>
            </w:pPr>
            <w:r w:rsidRPr="00524278">
              <w:rPr>
                <w:rFonts w:ascii="Times New Roman" w:hAnsi="Times New Roman"/>
                <w:bCs/>
                <w:sz w:val="12"/>
                <w:szCs w:val="12"/>
              </w:rPr>
              <w:t>4884</w:t>
            </w:r>
          </w:p>
        </w:tc>
      </w:tr>
    </w:tbl>
    <w:p w:rsidR="00524278" w:rsidRPr="00524278" w:rsidRDefault="00524278" w:rsidP="00524278">
      <w:pPr>
        <w:spacing w:after="0" w:line="240" w:lineRule="auto"/>
        <w:jc w:val="right"/>
        <w:rPr>
          <w:rFonts w:ascii="Times New Roman" w:hAnsi="Times New Roman"/>
          <w:i/>
          <w:sz w:val="12"/>
          <w:szCs w:val="12"/>
        </w:rPr>
      </w:pPr>
      <w:r w:rsidRPr="00524278">
        <w:rPr>
          <w:rFonts w:ascii="Times New Roman" w:hAnsi="Times New Roman"/>
          <w:i/>
          <w:sz w:val="12"/>
          <w:szCs w:val="12"/>
        </w:rPr>
        <w:t>Приложение №</w:t>
      </w:r>
      <w:r>
        <w:rPr>
          <w:rFonts w:ascii="Times New Roman" w:hAnsi="Times New Roman"/>
          <w:i/>
          <w:sz w:val="12"/>
          <w:szCs w:val="12"/>
        </w:rPr>
        <w:t>8</w:t>
      </w:r>
    </w:p>
    <w:p w:rsidR="00524278" w:rsidRPr="00524278" w:rsidRDefault="00524278" w:rsidP="00524278">
      <w:pPr>
        <w:spacing w:after="0" w:line="240" w:lineRule="auto"/>
        <w:jc w:val="right"/>
        <w:rPr>
          <w:rFonts w:ascii="Times New Roman" w:hAnsi="Times New Roman"/>
          <w:i/>
          <w:sz w:val="12"/>
          <w:szCs w:val="12"/>
        </w:rPr>
      </w:pPr>
      <w:r w:rsidRPr="00524278">
        <w:rPr>
          <w:rFonts w:ascii="Times New Roman" w:hAnsi="Times New Roman"/>
          <w:i/>
          <w:sz w:val="12"/>
          <w:szCs w:val="12"/>
        </w:rPr>
        <w:t>к решению Собрания Представителей сельского поселения Сургут</w:t>
      </w:r>
    </w:p>
    <w:p w:rsidR="00524278" w:rsidRPr="00524278" w:rsidRDefault="00524278" w:rsidP="00524278">
      <w:pPr>
        <w:spacing w:after="0" w:line="240" w:lineRule="auto"/>
        <w:jc w:val="right"/>
        <w:rPr>
          <w:rFonts w:ascii="Times New Roman" w:hAnsi="Times New Roman"/>
          <w:i/>
          <w:sz w:val="12"/>
          <w:szCs w:val="12"/>
        </w:rPr>
      </w:pPr>
      <w:r w:rsidRPr="00524278">
        <w:rPr>
          <w:rFonts w:ascii="Times New Roman" w:hAnsi="Times New Roman"/>
          <w:i/>
          <w:sz w:val="12"/>
          <w:szCs w:val="12"/>
        </w:rPr>
        <w:t>муниципального района Сергиевский Самарской области</w:t>
      </w:r>
    </w:p>
    <w:p w:rsidR="00524278" w:rsidRPr="00524278" w:rsidRDefault="00524278" w:rsidP="00524278">
      <w:pPr>
        <w:spacing w:after="0" w:line="240" w:lineRule="auto"/>
        <w:jc w:val="right"/>
        <w:rPr>
          <w:rFonts w:ascii="Times New Roman" w:hAnsi="Times New Roman"/>
          <w:sz w:val="12"/>
          <w:szCs w:val="12"/>
        </w:rPr>
      </w:pPr>
      <w:r w:rsidRPr="00524278">
        <w:rPr>
          <w:rFonts w:ascii="Times New Roman" w:hAnsi="Times New Roman"/>
          <w:i/>
          <w:sz w:val="12"/>
          <w:szCs w:val="12"/>
        </w:rPr>
        <w:t>№26 от “10” сентября 2015 г.</w:t>
      </w:r>
    </w:p>
    <w:p w:rsidR="003D1AB7" w:rsidRPr="0013596C" w:rsidRDefault="0013596C" w:rsidP="0013596C">
      <w:pPr>
        <w:spacing w:after="0" w:line="240" w:lineRule="auto"/>
        <w:jc w:val="center"/>
        <w:rPr>
          <w:rFonts w:ascii="Times New Roman" w:hAnsi="Times New Roman"/>
          <w:b/>
          <w:sz w:val="12"/>
          <w:szCs w:val="12"/>
        </w:rPr>
      </w:pPr>
      <w:r w:rsidRPr="0013596C">
        <w:rPr>
          <w:rFonts w:ascii="Times New Roman" w:hAnsi="Times New Roman"/>
          <w:b/>
          <w:sz w:val="12"/>
          <w:szCs w:val="12"/>
        </w:rPr>
        <w:t>Источники внутреннего финансирования дефицита бюджета сельского поселения Сургут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709"/>
        <w:gridCol w:w="1418"/>
        <w:gridCol w:w="4819"/>
        <w:gridCol w:w="567"/>
      </w:tblGrid>
      <w:tr w:rsidR="0013596C" w:rsidRPr="0013596C" w:rsidTr="0013596C">
        <w:trPr>
          <w:trHeight w:val="20"/>
        </w:trPr>
        <w:tc>
          <w:tcPr>
            <w:tcW w:w="709" w:type="dxa"/>
            <w:hideMark/>
          </w:tcPr>
          <w:p w:rsidR="0013596C" w:rsidRPr="0013596C" w:rsidRDefault="0013596C" w:rsidP="0013596C">
            <w:pPr>
              <w:rPr>
                <w:rFonts w:ascii="Times New Roman" w:hAnsi="Times New Roman"/>
                <w:bCs/>
                <w:sz w:val="12"/>
                <w:szCs w:val="12"/>
              </w:rPr>
            </w:pPr>
            <w:r w:rsidRPr="0013596C">
              <w:rPr>
                <w:rFonts w:ascii="Times New Roman" w:hAnsi="Times New Roman"/>
                <w:bCs/>
                <w:sz w:val="12"/>
                <w:szCs w:val="12"/>
              </w:rPr>
              <w:t>Код администратора</w:t>
            </w:r>
          </w:p>
        </w:tc>
        <w:tc>
          <w:tcPr>
            <w:tcW w:w="1418" w:type="dxa"/>
            <w:hideMark/>
          </w:tcPr>
          <w:p w:rsidR="0013596C" w:rsidRPr="0013596C" w:rsidRDefault="0013596C" w:rsidP="0013596C">
            <w:pPr>
              <w:rPr>
                <w:rFonts w:ascii="Times New Roman" w:hAnsi="Times New Roman"/>
                <w:bCs/>
                <w:sz w:val="12"/>
                <w:szCs w:val="12"/>
              </w:rPr>
            </w:pPr>
            <w:r w:rsidRPr="0013596C">
              <w:rPr>
                <w:rFonts w:ascii="Times New Roman" w:hAnsi="Times New Roman"/>
                <w:bCs/>
                <w:sz w:val="12"/>
                <w:szCs w:val="12"/>
              </w:rPr>
              <w:t>Код</w:t>
            </w:r>
          </w:p>
        </w:tc>
        <w:tc>
          <w:tcPr>
            <w:tcW w:w="4819" w:type="dxa"/>
            <w:hideMark/>
          </w:tcPr>
          <w:p w:rsidR="0013596C" w:rsidRPr="0013596C" w:rsidRDefault="0013596C" w:rsidP="0013596C">
            <w:pPr>
              <w:rPr>
                <w:rFonts w:ascii="Times New Roman" w:hAnsi="Times New Roman"/>
                <w:bCs/>
                <w:sz w:val="12"/>
                <w:szCs w:val="12"/>
              </w:rPr>
            </w:pPr>
            <w:r w:rsidRPr="0013596C">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567" w:type="dxa"/>
            <w:hideMark/>
          </w:tcPr>
          <w:p w:rsidR="0013596C" w:rsidRPr="0013596C" w:rsidRDefault="0013596C" w:rsidP="0013596C">
            <w:pPr>
              <w:rPr>
                <w:rFonts w:ascii="Times New Roman" w:hAnsi="Times New Roman"/>
                <w:bCs/>
                <w:sz w:val="10"/>
                <w:szCs w:val="10"/>
              </w:rPr>
            </w:pPr>
            <w:r w:rsidRPr="0013596C">
              <w:rPr>
                <w:rFonts w:ascii="Times New Roman" w:hAnsi="Times New Roman"/>
                <w:bCs/>
                <w:sz w:val="10"/>
                <w:szCs w:val="10"/>
              </w:rPr>
              <w:t>Сумма, тыс.рублей</w:t>
            </w:r>
          </w:p>
        </w:tc>
      </w:tr>
      <w:tr w:rsidR="0013596C" w:rsidRPr="0013596C" w:rsidTr="0013596C">
        <w:trPr>
          <w:trHeight w:val="20"/>
        </w:trPr>
        <w:tc>
          <w:tcPr>
            <w:tcW w:w="709" w:type="dxa"/>
            <w:hideMark/>
          </w:tcPr>
          <w:p w:rsidR="0013596C" w:rsidRPr="0013596C" w:rsidRDefault="0013596C" w:rsidP="0013596C">
            <w:pPr>
              <w:rPr>
                <w:rFonts w:ascii="Times New Roman" w:hAnsi="Times New Roman"/>
                <w:bCs/>
                <w:sz w:val="12"/>
                <w:szCs w:val="12"/>
              </w:rPr>
            </w:pPr>
            <w:r w:rsidRPr="0013596C">
              <w:rPr>
                <w:rFonts w:ascii="Times New Roman" w:hAnsi="Times New Roman"/>
                <w:bCs/>
                <w:sz w:val="12"/>
                <w:szCs w:val="12"/>
              </w:rPr>
              <w:t>433</w:t>
            </w:r>
          </w:p>
        </w:tc>
        <w:tc>
          <w:tcPr>
            <w:tcW w:w="1418" w:type="dxa"/>
            <w:hideMark/>
          </w:tcPr>
          <w:p w:rsidR="0013596C" w:rsidRPr="0013596C" w:rsidRDefault="0013596C" w:rsidP="0013596C">
            <w:pPr>
              <w:rPr>
                <w:rFonts w:ascii="Times New Roman" w:hAnsi="Times New Roman"/>
                <w:bCs/>
                <w:sz w:val="12"/>
                <w:szCs w:val="12"/>
              </w:rPr>
            </w:pPr>
            <w:r w:rsidRPr="0013596C">
              <w:rPr>
                <w:rFonts w:ascii="Times New Roman" w:hAnsi="Times New Roman"/>
                <w:bCs/>
                <w:sz w:val="12"/>
                <w:szCs w:val="12"/>
              </w:rPr>
              <w:t>01 00 00 00 00 0000 000</w:t>
            </w:r>
          </w:p>
        </w:tc>
        <w:tc>
          <w:tcPr>
            <w:tcW w:w="4819" w:type="dxa"/>
            <w:hideMark/>
          </w:tcPr>
          <w:p w:rsidR="0013596C" w:rsidRPr="0013596C" w:rsidRDefault="0013596C" w:rsidP="0013596C">
            <w:pPr>
              <w:rPr>
                <w:rFonts w:ascii="Times New Roman" w:hAnsi="Times New Roman"/>
                <w:bCs/>
                <w:sz w:val="12"/>
                <w:szCs w:val="12"/>
              </w:rPr>
            </w:pPr>
            <w:r w:rsidRPr="0013596C">
              <w:rPr>
                <w:rFonts w:ascii="Times New Roman" w:hAnsi="Times New Roman"/>
                <w:bCs/>
                <w:sz w:val="12"/>
                <w:szCs w:val="12"/>
              </w:rPr>
              <w:t>ИСТОЧНИКИ ВНУТРЕННЕГО ФИНАНСИРОВАНИЯ ДЕФИЦИТОВ БЮДЖЕТОВ</w:t>
            </w:r>
          </w:p>
        </w:tc>
        <w:tc>
          <w:tcPr>
            <w:tcW w:w="567" w:type="dxa"/>
            <w:hideMark/>
          </w:tcPr>
          <w:p w:rsidR="0013596C" w:rsidRPr="0013596C" w:rsidRDefault="0013596C" w:rsidP="0013596C">
            <w:pPr>
              <w:rPr>
                <w:rFonts w:ascii="Times New Roman" w:hAnsi="Times New Roman"/>
                <w:bCs/>
                <w:sz w:val="12"/>
                <w:szCs w:val="12"/>
              </w:rPr>
            </w:pPr>
            <w:r w:rsidRPr="0013596C">
              <w:rPr>
                <w:rFonts w:ascii="Times New Roman" w:hAnsi="Times New Roman"/>
                <w:bCs/>
                <w:sz w:val="12"/>
                <w:szCs w:val="12"/>
              </w:rPr>
              <w:t>943</w:t>
            </w:r>
          </w:p>
        </w:tc>
      </w:tr>
      <w:tr w:rsidR="0013596C" w:rsidRPr="0013596C" w:rsidTr="0013596C">
        <w:trPr>
          <w:trHeight w:val="20"/>
        </w:trPr>
        <w:tc>
          <w:tcPr>
            <w:tcW w:w="709" w:type="dxa"/>
            <w:hideMark/>
          </w:tcPr>
          <w:p w:rsidR="0013596C" w:rsidRPr="0013596C" w:rsidRDefault="0013596C" w:rsidP="0013596C">
            <w:pPr>
              <w:rPr>
                <w:rFonts w:ascii="Times New Roman" w:hAnsi="Times New Roman"/>
                <w:bCs/>
                <w:sz w:val="12"/>
                <w:szCs w:val="12"/>
              </w:rPr>
            </w:pPr>
            <w:r w:rsidRPr="0013596C">
              <w:rPr>
                <w:rFonts w:ascii="Times New Roman" w:hAnsi="Times New Roman"/>
                <w:bCs/>
                <w:sz w:val="12"/>
                <w:szCs w:val="12"/>
              </w:rPr>
              <w:t>433</w:t>
            </w:r>
          </w:p>
        </w:tc>
        <w:tc>
          <w:tcPr>
            <w:tcW w:w="1418" w:type="dxa"/>
            <w:hideMark/>
          </w:tcPr>
          <w:p w:rsidR="0013596C" w:rsidRPr="0013596C" w:rsidRDefault="0013596C" w:rsidP="0013596C">
            <w:pPr>
              <w:rPr>
                <w:rFonts w:ascii="Times New Roman" w:hAnsi="Times New Roman"/>
                <w:bCs/>
                <w:sz w:val="12"/>
                <w:szCs w:val="12"/>
              </w:rPr>
            </w:pPr>
            <w:r w:rsidRPr="0013596C">
              <w:rPr>
                <w:rFonts w:ascii="Times New Roman" w:hAnsi="Times New Roman"/>
                <w:bCs/>
                <w:sz w:val="12"/>
                <w:szCs w:val="12"/>
              </w:rPr>
              <w:t>01 03 00 00 00 0000 000</w:t>
            </w:r>
          </w:p>
        </w:tc>
        <w:tc>
          <w:tcPr>
            <w:tcW w:w="4819" w:type="dxa"/>
            <w:hideMark/>
          </w:tcPr>
          <w:p w:rsidR="0013596C" w:rsidRPr="0013596C" w:rsidRDefault="0013596C" w:rsidP="0013596C">
            <w:pPr>
              <w:rPr>
                <w:rFonts w:ascii="Times New Roman" w:hAnsi="Times New Roman"/>
                <w:bCs/>
                <w:sz w:val="12"/>
                <w:szCs w:val="12"/>
              </w:rPr>
            </w:pPr>
            <w:r w:rsidRPr="0013596C">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13596C" w:rsidRPr="0013596C" w:rsidRDefault="0013596C" w:rsidP="0013596C">
            <w:pPr>
              <w:rPr>
                <w:rFonts w:ascii="Times New Roman" w:hAnsi="Times New Roman"/>
                <w:bCs/>
                <w:sz w:val="12"/>
                <w:szCs w:val="12"/>
              </w:rPr>
            </w:pPr>
            <w:r w:rsidRPr="0013596C">
              <w:rPr>
                <w:rFonts w:ascii="Times New Roman" w:hAnsi="Times New Roman"/>
                <w:bCs/>
                <w:sz w:val="12"/>
                <w:szCs w:val="12"/>
              </w:rPr>
              <w:t>247</w:t>
            </w:r>
          </w:p>
        </w:tc>
      </w:tr>
      <w:tr w:rsidR="0013596C" w:rsidRPr="0013596C" w:rsidTr="0013596C">
        <w:trPr>
          <w:trHeight w:val="20"/>
        </w:trPr>
        <w:tc>
          <w:tcPr>
            <w:tcW w:w="709"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433</w:t>
            </w:r>
          </w:p>
        </w:tc>
        <w:tc>
          <w:tcPr>
            <w:tcW w:w="1418"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01 03 01 00 00 0000 700</w:t>
            </w:r>
          </w:p>
        </w:tc>
        <w:tc>
          <w:tcPr>
            <w:tcW w:w="4819"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247</w:t>
            </w:r>
          </w:p>
        </w:tc>
      </w:tr>
      <w:tr w:rsidR="0013596C" w:rsidRPr="0013596C" w:rsidTr="0013596C">
        <w:trPr>
          <w:trHeight w:val="20"/>
        </w:trPr>
        <w:tc>
          <w:tcPr>
            <w:tcW w:w="709"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433</w:t>
            </w:r>
          </w:p>
        </w:tc>
        <w:tc>
          <w:tcPr>
            <w:tcW w:w="1418" w:type="dxa"/>
            <w:noWrap/>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01 03 01 00 10 0000 710</w:t>
            </w:r>
          </w:p>
        </w:tc>
        <w:tc>
          <w:tcPr>
            <w:tcW w:w="4819"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247</w:t>
            </w:r>
          </w:p>
        </w:tc>
      </w:tr>
      <w:tr w:rsidR="0013596C" w:rsidRPr="0013596C" w:rsidTr="0013596C">
        <w:trPr>
          <w:trHeight w:val="20"/>
        </w:trPr>
        <w:tc>
          <w:tcPr>
            <w:tcW w:w="709" w:type="dxa"/>
            <w:hideMark/>
          </w:tcPr>
          <w:p w:rsidR="0013596C" w:rsidRPr="0013596C" w:rsidRDefault="0013596C" w:rsidP="0013596C">
            <w:pPr>
              <w:rPr>
                <w:rFonts w:ascii="Times New Roman" w:hAnsi="Times New Roman"/>
                <w:bCs/>
                <w:sz w:val="12"/>
                <w:szCs w:val="12"/>
              </w:rPr>
            </w:pPr>
            <w:r w:rsidRPr="0013596C">
              <w:rPr>
                <w:rFonts w:ascii="Times New Roman" w:hAnsi="Times New Roman"/>
                <w:bCs/>
                <w:sz w:val="12"/>
                <w:szCs w:val="12"/>
              </w:rPr>
              <w:t>433</w:t>
            </w:r>
          </w:p>
        </w:tc>
        <w:tc>
          <w:tcPr>
            <w:tcW w:w="1418" w:type="dxa"/>
            <w:hideMark/>
          </w:tcPr>
          <w:p w:rsidR="0013596C" w:rsidRPr="0013596C" w:rsidRDefault="0013596C" w:rsidP="0013596C">
            <w:pPr>
              <w:rPr>
                <w:rFonts w:ascii="Times New Roman" w:hAnsi="Times New Roman"/>
                <w:bCs/>
                <w:sz w:val="12"/>
                <w:szCs w:val="12"/>
              </w:rPr>
            </w:pPr>
            <w:r w:rsidRPr="0013596C">
              <w:rPr>
                <w:rFonts w:ascii="Times New Roman" w:hAnsi="Times New Roman"/>
                <w:bCs/>
                <w:sz w:val="12"/>
                <w:szCs w:val="12"/>
              </w:rPr>
              <w:t>01 05 01 00 00 0000 000</w:t>
            </w:r>
          </w:p>
        </w:tc>
        <w:tc>
          <w:tcPr>
            <w:tcW w:w="4819" w:type="dxa"/>
            <w:hideMark/>
          </w:tcPr>
          <w:p w:rsidR="0013596C" w:rsidRPr="0013596C" w:rsidRDefault="0013596C" w:rsidP="0013596C">
            <w:pPr>
              <w:rPr>
                <w:rFonts w:ascii="Times New Roman" w:hAnsi="Times New Roman"/>
                <w:bCs/>
                <w:sz w:val="12"/>
                <w:szCs w:val="12"/>
              </w:rPr>
            </w:pPr>
            <w:r w:rsidRPr="0013596C">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13596C" w:rsidRPr="0013596C" w:rsidRDefault="0013596C" w:rsidP="0013596C">
            <w:pPr>
              <w:rPr>
                <w:rFonts w:ascii="Times New Roman" w:hAnsi="Times New Roman"/>
                <w:bCs/>
                <w:sz w:val="12"/>
                <w:szCs w:val="12"/>
              </w:rPr>
            </w:pPr>
            <w:r w:rsidRPr="0013596C">
              <w:rPr>
                <w:rFonts w:ascii="Times New Roman" w:hAnsi="Times New Roman"/>
                <w:bCs/>
                <w:sz w:val="12"/>
                <w:szCs w:val="12"/>
              </w:rPr>
              <w:t>696</w:t>
            </w:r>
          </w:p>
        </w:tc>
      </w:tr>
      <w:tr w:rsidR="0013596C" w:rsidRPr="0013596C" w:rsidTr="0013596C">
        <w:trPr>
          <w:trHeight w:val="20"/>
        </w:trPr>
        <w:tc>
          <w:tcPr>
            <w:tcW w:w="709" w:type="dxa"/>
            <w:hideMark/>
          </w:tcPr>
          <w:p w:rsidR="0013596C" w:rsidRPr="0013596C" w:rsidRDefault="0013596C" w:rsidP="0013596C">
            <w:pPr>
              <w:rPr>
                <w:rFonts w:ascii="Times New Roman" w:hAnsi="Times New Roman"/>
                <w:bCs/>
                <w:sz w:val="12"/>
                <w:szCs w:val="12"/>
              </w:rPr>
            </w:pPr>
            <w:r w:rsidRPr="0013596C">
              <w:rPr>
                <w:rFonts w:ascii="Times New Roman" w:hAnsi="Times New Roman"/>
                <w:bCs/>
                <w:sz w:val="12"/>
                <w:szCs w:val="12"/>
              </w:rPr>
              <w:t>433</w:t>
            </w:r>
          </w:p>
        </w:tc>
        <w:tc>
          <w:tcPr>
            <w:tcW w:w="1418" w:type="dxa"/>
            <w:hideMark/>
          </w:tcPr>
          <w:p w:rsidR="0013596C" w:rsidRPr="0013596C" w:rsidRDefault="0013596C" w:rsidP="0013596C">
            <w:pPr>
              <w:rPr>
                <w:rFonts w:ascii="Times New Roman" w:hAnsi="Times New Roman"/>
                <w:bCs/>
                <w:sz w:val="12"/>
                <w:szCs w:val="12"/>
              </w:rPr>
            </w:pPr>
            <w:r w:rsidRPr="0013596C">
              <w:rPr>
                <w:rFonts w:ascii="Times New Roman" w:hAnsi="Times New Roman"/>
                <w:bCs/>
                <w:sz w:val="12"/>
                <w:szCs w:val="12"/>
              </w:rPr>
              <w:t>01 05 00 00 00 0000 500</w:t>
            </w:r>
          </w:p>
        </w:tc>
        <w:tc>
          <w:tcPr>
            <w:tcW w:w="4819" w:type="dxa"/>
            <w:hideMark/>
          </w:tcPr>
          <w:p w:rsidR="0013596C" w:rsidRPr="0013596C" w:rsidRDefault="0013596C" w:rsidP="0013596C">
            <w:pPr>
              <w:rPr>
                <w:rFonts w:ascii="Times New Roman" w:hAnsi="Times New Roman"/>
                <w:bCs/>
                <w:sz w:val="12"/>
                <w:szCs w:val="12"/>
              </w:rPr>
            </w:pPr>
            <w:r w:rsidRPr="0013596C">
              <w:rPr>
                <w:rFonts w:ascii="Times New Roman" w:hAnsi="Times New Roman"/>
                <w:bCs/>
                <w:sz w:val="12"/>
                <w:szCs w:val="12"/>
              </w:rPr>
              <w:t xml:space="preserve">Увеличение остатков средств бюджетов </w:t>
            </w:r>
          </w:p>
        </w:tc>
        <w:tc>
          <w:tcPr>
            <w:tcW w:w="567"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-19156</w:t>
            </w:r>
          </w:p>
        </w:tc>
      </w:tr>
      <w:tr w:rsidR="0013596C" w:rsidRPr="0013596C" w:rsidTr="0013596C">
        <w:trPr>
          <w:trHeight w:val="20"/>
        </w:trPr>
        <w:tc>
          <w:tcPr>
            <w:tcW w:w="709"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433</w:t>
            </w:r>
          </w:p>
        </w:tc>
        <w:tc>
          <w:tcPr>
            <w:tcW w:w="1418"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01 05 02 00 00 0000 500</w:t>
            </w:r>
          </w:p>
        </w:tc>
        <w:tc>
          <w:tcPr>
            <w:tcW w:w="4819"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Увеличение прочих остатков средств бюджетов</w:t>
            </w:r>
          </w:p>
        </w:tc>
        <w:tc>
          <w:tcPr>
            <w:tcW w:w="567"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-19156</w:t>
            </w:r>
          </w:p>
        </w:tc>
      </w:tr>
      <w:tr w:rsidR="0013596C" w:rsidRPr="0013596C" w:rsidTr="0013596C">
        <w:trPr>
          <w:trHeight w:val="20"/>
        </w:trPr>
        <w:tc>
          <w:tcPr>
            <w:tcW w:w="709"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433</w:t>
            </w:r>
          </w:p>
        </w:tc>
        <w:tc>
          <w:tcPr>
            <w:tcW w:w="1418"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01 05 02 01 00 0000 510</w:t>
            </w:r>
          </w:p>
        </w:tc>
        <w:tc>
          <w:tcPr>
            <w:tcW w:w="4819"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Увеличение прочих остатков денежных  средств бюджетов</w:t>
            </w:r>
          </w:p>
        </w:tc>
        <w:tc>
          <w:tcPr>
            <w:tcW w:w="567"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-19156</w:t>
            </w:r>
          </w:p>
        </w:tc>
      </w:tr>
      <w:tr w:rsidR="0013596C" w:rsidRPr="0013596C" w:rsidTr="0013596C">
        <w:trPr>
          <w:trHeight w:val="20"/>
        </w:trPr>
        <w:tc>
          <w:tcPr>
            <w:tcW w:w="709"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433</w:t>
            </w:r>
          </w:p>
        </w:tc>
        <w:tc>
          <w:tcPr>
            <w:tcW w:w="1418" w:type="dxa"/>
            <w:noWrap/>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01 05 02 01 10 0000 510</w:t>
            </w:r>
          </w:p>
        </w:tc>
        <w:tc>
          <w:tcPr>
            <w:tcW w:w="4819"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Увеличение прочих остатков денежных средств бюджетов поселений</w:t>
            </w:r>
          </w:p>
        </w:tc>
        <w:tc>
          <w:tcPr>
            <w:tcW w:w="567"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-19156</w:t>
            </w:r>
          </w:p>
        </w:tc>
      </w:tr>
      <w:tr w:rsidR="0013596C" w:rsidRPr="0013596C" w:rsidTr="0013596C">
        <w:trPr>
          <w:trHeight w:val="20"/>
        </w:trPr>
        <w:tc>
          <w:tcPr>
            <w:tcW w:w="709" w:type="dxa"/>
            <w:hideMark/>
          </w:tcPr>
          <w:p w:rsidR="0013596C" w:rsidRPr="0013596C" w:rsidRDefault="0013596C" w:rsidP="0013596C">
            <w:pPr>
              <w:rPr>
                <w:rFonts w:ascii="Times New Roman" w:hAnsi="Times New Roman"/>
                <w:bCs/>
                <w:sz w:val="12"/>
                <w:szCs w:val="12"/>
              </w:rPr>
            </w:pPr>
            <w:r w:rsidRPr="0013596C">
              <w:rPr>
                <w:rFonts w:ascii="Times New Roman" w:hAnsi="Times New Roman"/>
                <w:bCs/>
                <w:sz w:val="12"/>
                <w:szCs w:val="12"/>
              </w:rPr>
              <w:t>433</w:t>
            </w:r>
          </w:p>
        </w:tc>
        <w:tc>
          <w:tcPr>
            <w:tcW w:w="1418" w:type="dxa"/>
            <w:hideMark/>
          </w:tcPr>
          <w:p w:rsidR="0013596C" w:rsidRPr="0013596C" w:rsidRDefault="0013596C" w:rsidP="0013596C">
            <w:pPr>
              <w:rPr>
                <w:rFonts w:ascii="Times New Roman" w:hAnsi="Times New Roman"/>
                <w:bCs/>
                <w:sz w:val="12"/>
                <w:szCs w:val="12"/>
              </w:rPr>
            </w:pPr>
            <w:r w:rsidRPr="0013596C">
              <w:rPr>
                <w:rFonts w:ascii="Times New Roman" w:hAnsi="Times New Roman"/>
                <w:bCs/>
                <w:sz w:val="12"/>
                <w:szCs w:val="12"/>
              </w:rPr>
              <w:t>01 05 00 00 00 0000 600</w:t>
            </w:r>
          </w:p>
        </w:tc>
        <w:tc>
          <w:tcPr>
            <w:tcW w:w="4819" w:type="dxa"/>
            <w:hideMark/>
          </w:tcPr>
          <w:p w:rsidR="0013596C" w:rsidRPr="0013596C" w:rsidRDefault="0013596C" w:rsidP="0013596C">
            <w:pPr>
              <w:rPr>
                <w:rFonts w:ascii="Times New Roman" w:hAnsi="Times New Roman"/>
                <w:bCs/>
                <w:sz w:val="12"/>
                <w:szCs w:val="12"/>
              </w:rPr>
            </w:pPr>
            <w:r w:rsidRPr="0013596C">
              <w:rPr>
                <w:rFonts w:ascii="Times New Roman" w:hAnsi="Times New Roman"/>
                <w:bCs/>
                <w:sz w:val="12"/>
                <w:szCs w:val="12"/>
              </w:rPr>
              <w:t>Уменьшение остатков средств бюджетов</w:t>
            </w:r>
          </w:p>
        </w:tc>
        <w:tc>
          <w:tcPr>
            <w:tcW w:w="567"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19853</w:t>
            </w:r>
          </w:p>
        </w:tc>
      </w:tr>
      <w:tr w:rsidR="0013596C" w:rsidRPr="0013596C" w:rsidTr="0013596C">
        <w:trPr>
          <w:trHeight w:val="20"/>
        </w:trPr>
        <w:tc>
          <w:tcPr>
            <w:tcW w:w="709"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433</w:t>
            </w:r>
          </w:p>
        </w:tc>
        <w:tc>
          <w:tcPr>
            <w:tcW w:w="1418"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01 05 02 00 00 0000 600</w:t>
            </w:r>
          </w:p>
        </w:tc>
        <w:tc>
          <w:tcPr>
            <w:tcW w:w="4819"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Уменьшение прочих остатков средств бюджетов</w:t>
            </w:r>
          </w:p>
        </w:tc>
        <w:tc>
          <w:tcPr>
            <w:tcW w:w="567"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19853</w:t>
            </w:r>
          </w:p>
        </w:tc>
      </w:tr>
      <w:tr w:rsidR="0013596C" w:rsidRPr="0013596C" w:rsidTr="0013596C">
        <w:trPr>
          <w:trHeight w:val="20"/>
        </w:trPr>
        <w:tc>
          <w:tcPr>
            <w:tcW w:w="709"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433</w:t>
            </w:r>
          </w:p>
        </w:tc>
        <w:tc>
          <w:tcPr>
            <w:tcW w:w="1418"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01 05 02 01 00 0000 610</w:t>
            </w:r>
          </w:p>
        </w:tc>
        <w:tc>
          <w:tcPr>
            <w:tcW w:w="4819"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Уменьшение прочих остатков денежных  средств бюджетов</w:t>
            </w:r>
          </w:p>
        </w:tc>
        <w:tc>
          <w:tcPr>
            <w:tcW w:w="567"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19853</w:t>
            </w:r>
          </w:p>
        </w:tc>
      </w:tr>
      <w:tr w:rsidR="0013596C" w:rsidRPr="0013596C" w:rsidTr="0013596C">
        <w:trPr>
          <w:trHeight w:val="20"/>
        </w:trPr>
        <w:tc>
          <w:tcPr>
            <w:tcW w:w="709"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433</w:t>
            </w:r>
          </w:p>
        </w:tc>
        <w:tc>
          <w:tcPr>
            <w:tcW w:w="1418" w:type="dxa"/>
            <w:noWrap/>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01 05 02 01 10 0000 610</w:t>
            </w:r>
          </w:p>
        </w:tc>
        <w:tc>
          <w:tcPr>
            <w:tcW w:w="4819"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Уменьшение прочих остатков денежных средств бюджетов поселений</w:t>
            </w:r>
          </w:p>
        </w:tc>
        <w:tc>
          <w:tcPr>
            <w:tcW w:w="567" w:type="dxa"/>
            <w:hideMark/>
          </w:tcPr>
          <w:p w:rsidR="0013596C" w:rsidRPr="0013596C" w:rsidRDefault="0013596C" w:rsidP="0013596C">
            <w:pPr>
              <w:rPr>
                <w:rFonts w:ascii="Times New Roman" w:hAnsi="Times New Roman"/>
                <w:sz w:val="12"/>
                <w:szCs w:val="12"/>
              </w:rPr>
            </w:pPr>
            <w:r w:rsidRPr="0013596C">
              <w:rPr>
                <w:rFonts w:ascii="Times New Roman" w:hAnsi="Times New Roman"/>
                <w:sz w:val="12"/>
                <w:szCs w:val="12"/>
              </w:rPr>
              <w:t>19853</w:t>
            </w:r>
          </w:p>
        </w:tc>
      </w:tr>
    </w:tbl>
    <w:p w:rsidR="003D1AB7" w:rsidRDefault="003D1AB7" w:rsidP="00476836">
      <w:pPr>
        <w:spacing w:after="0" w:line="240" w:lineRule="auto"/>
        <w:jc w:val="both"/>
        <w:rPr>
          <w:rFonts w:ascii="Times New Roman" w:hAnsi="Times New Roman"/>
          <w:sz w:val="12"/>
          <w:szCs w:val="12"/>
        </w:rPr>
      </w:pPr>
    </w:p>
    <w:p w:rsidR="00282BC1" w:rsidRPr="00282BC1" w:rsidRDefault="00282BC1" w:rsidP="00282BC1">
      <w:pPr>
        <w:spacing w:after="0" w:line="240" w:lineRule="auto"/>
        <w:jc w:val="center"/>
        <w:rPr>
          <w:rFonts w:ascii="Times New Roman" w:hAnsi="Times New Roman"/>
          <w:b/>
          <w:sz w:val="12"/>
          <w:szCs w:val="12"/>
        </w:rPr>
      </w:pPr>
      <w:r w:rsidRPr="00282BC1">
        <w:rPr>
          <w:rFonts w:ascii="Times New Roman" w:hAnsi="Times New Roman"/>
          <w:b/>
          <w:sz w:val="12"/>
          <w:szCs w:val="12"/>
        </w:rPr>
        <w:t>СОБРАНИЕ ПРЕДСТАВИТЕЛЕЙ</w:t>
      </w:r>
    </w:p>
    <w:p w:rsidR="00282BC1" w:rsidRPr="00282BC1" w:rsidRDefault="00282BC1" w:rsidP="00282BC1">
      <w:pPr>
        <w:spacing w:after="0" w:line="240" w:lineRule="auto"/>
        <w:jc w:val="center"/>
        <w:rPr>
          <w:rFonts w:ascii="Times New Roman" w:hAnsi="Times New Roman"/>
          <w:b/>
          <w:sz w:val="12"/>
          <w:szCs w:val="12"/>
        </w:rPr>
      </w:pPr>
      <w:r w:rsidRPr="00282BC1">
        <w:rPr>
          <w:rFonts w:ascii="Times New Roman" w:hAnsi="Times New Roman"/>
          <w:b/>
          <w:sz w:val="12"/>
          <w:szCs w:val="12"/>
        </w:rPr>
        <w:t xml:space="preserve">СЕЛЬСКОГО ПОСЕЛЕНИЯ </w:t>
      </w:r>
      <w:r w:rsidR="00956D0D">
        <w:rPr>
          <w:rFonts w:ascii="Times New Roman" w:hAnsi="Times New Roman"/>
          <w:b/>
          <w:sz w:val="12"/>
          <w:szCs w:val="12"/>
        </w:rPr>
        <w:t>ЧЕРНОВКА</w:t>
      </w:r>
    </w:p>
    <w:p w:rsidR="00282BC1" w:rsidRPr="00282BC1" w:rsidRDefault="00282BC1" w:rsidP="00282BC1">
      <w:pPr>
        <w:spacing w:after="0" w:line="240" w:lineRule="auto"/>
        <w:jc w:val="center"/>
        <w:rPr>
          <w:rFonts w:ascii="Times New Roman" w:hAnsi="Times New Roman"/>
          <w:b/>
          <w:sz w:val="12"/>
          <w:szCs w:val="12"/>
        </w:rPr>
      </w:pPr>
      <w:r w:rsidRPr="00282BC1">
        <w:rPr>
          <w:rFonts w:ascii="Times New Roman" w:hAnsi="Times New Roman"/>
          <w:b/>
          <w:sz w:val="12"/>
          <w:szCs w:val="12"/>
        </w:rPr>
        <w:t>МУНИЦИПАЛЬНОГО РАЙОНА СЕРГИЕВСКИЙ</w:t>
      </w:r>
    </w:p>
    <w:p w:rsidR="00282BC1" w:rsidRPr="00282BC1" w:rsidRDefault="00282BC1" w:rsidP="00282BC1">
      <w:pPr>
        <w:spacing w:after="0" w:line="240" w:lineRule="auto"/>
        <w:jc w:val="center"/>
        <w:rPr>
          <w:rFonts w:ascii="Times New Roman" w:hAnsi="Times New Roman"/>
          <w:b/>
          <w:sz w:val="12"/>
          <w:szCs w:val="12"/>
        </w:rPr>
      </w:pPr>
      <w:r w:rsidRPr="00282BC1">
        <w:rPr>
          <w:rFonts w:ascii="Times New Roman" w:hAnsi="Times New Roman"/>
          <w:b/>
          <w:sz w:val="12"/>
          <w:szCs w:val="12"/>
        </w:rPr>
        <w:t>САМАРСКОЙ ОБЛАСТИ</w:t>
      </w:r>
    </w:p>
    <w:p w:rsidR="00282BC1" w:rsidRPr="00282BC1" w:rsidRDefault="00282BC1" w:rsidP="00282BC1">
      <w:pPr>
        <w:spacing w:after="0" w:line="240" w:lineRule="auto"/>
        <w:jc w:val="center"/>
        <w:rPr>
          <w:rFonts w:ascii="Times New Roman" w:hAnsi="Times New Roman"/>
          <w:sz w:val="12"/>
          <w:szCs w:val="12"/>
        </w:rPr>
      </w:pPr>
    </w:p>
    <w:p w:rsidR="00282BC1" w:rsidRPr="00282BC1" w:rsidRDefault="00282BC1" w:rsidP="00282BC1">
      <w:pPr>
        <w:spacing w:after="0" w:line="240" w:lineRule="auto"/>
        <w:jc w:val="center"/>
        <w:rPr>
          <w:rFonts w:ascii="Times New Roman" w:hAnsi="Times New Roman"/>
          <w:sz w:val="12"/>
          <w:szCs w:val="12"/>
        </w:rPr>
      </w:pPr>
      <w:r w:rsidRPr="00282BC1">
        <w:rPr>
          <w:rFonts w:ascii="Times New Roman" w:hAnsi="Times New Roman"/>
          <w:sz w:val="12"/>
          <w:szCs w:val="12"/>
        </w:rPr>
        <w:t>РЕШЕНИЕ</w:t>
      </w:r>
    </w:p>
    <w:p w:rsidR="00282BC1" w:rsidRPr="00282BC1" w:rsidRDefault="00282BC1" w:rsidP="00282BC1">
      <w:pPr>
        <w:spacing w:after="0" w:line="240" w:lineRule="auto"/>
        <w:jc w:val="center"/>
        <w:rPr>
          <w:rFonts w:ascii="Times New Roman" w:hAnsi="Times New Roman"/>
          <w:sz w:val="12"/>
          <w:szCs w:val="12"/>
        </w:rPr>
      </w:pPr>
      <w:r w:rsidRPr="00282BC1">
        <w:rPr>
          <w:rFonts w:ascii="Times New Roman" w:hAnsi="Times New Roman"/>
          <w:sz w:val="12"/>
          <w:szCs w:val="12"/>
        </w:rPr>
        <w:t>10 сентября 2015г.                                                                                                                                                                                                                  №</w:t>
      </w:r>
      <w:r w:rsidR="00956D0D">
        <w:rPr>
          <w:rFonts w:ascii="Times New Roman" w:hAnsi="Times New Roman"/>
          <w:sz w:val="12"/>
          <w:szCs w:val="12"/>
        </w:rPr>
        <w:t>29</w:t>
      </w:r>
    </w:p>
    <w:p w:rsidR="00956D0D" w:rsidRPr="00956D0D" w:rsidRDefault="00956D0D" w:rsidP="00956D0D">
      <w:pPr>
        <w:spacing w:after="0" w:line="240" w:lineRule="auto"/>
        <w:jc w:val="center"/>
        <w:rPr>
          <w:rFonts w:ascii="Times New Roman" w:hAnsi="Times New Roman"/>
          <w:b/>
          <w:bCs/>
          <w:sz w:val="12"/>
          <w:szCs w:val="12"/>
          <w:lang w:val="x-none"/>
        </w:rPr>
      </w:pPr>
      <w:r w:rsidRPr="00956D0D">
        <w:rPr>
          <w:rFonts w:ascii="Times New Roman" w:hAnsi="Times New Roman"/>
          <w:b/>
          <w:bCs/>
          <w:sz w:val="12"/>
          <w:szCs w:val="12"/>
          <w:lang w:val="x-none"/>
        </w:rPr>
        <w:t>О внесении изменений и дополнений в бюджет</w:t>
      </w:r>
      <w:r>
        <w:rPr>
          <w:rFonts w:ascii="Times New Roman" w:hAnsi="Times New Roman"/>
          <w:b/>
          <w:bCs/>
          <w:sz w:val="12"/>
          <w:szCs w:val="12"/>
        </w:rPr>
        <w:t xml:space="preserve"> </w:t>
      </w:r>
      <w:r w:rsidRPr="00956D0D">
        <w:rPr>
          <w:rFonts w:ascii="Times New Roman" w:hAnsi="Times New Roman"/>
          <w:b/>
          <w:bCs/>
          <w:sz w:val="12"/>
          <w:szCs w:val="12"/>
          <w:lang w:val="x-none"/>
        </w:rPr>
        <w:t>сельского  поселения Черновка</w:t>
      </w:r>
      <w:r>
        <w:rPr>
          <w:rFonts w:ascii="Times New Roman" w:hAnsi="Times New Roman"/>
          <w:b/>
          <w:bCs/>
          <w:sz w:val="12"/>
          <w:szCs w:val="12"/>
        </w:rPr>
        <w:t xml:space="preserve"> </w:t>
      </w:r>
      <w:r w:rsidRPr="00956D0D">
        <w:rPr>
          <w:rFonts w:ascii="Times New Roman" w:hAnsi="Times New Roman"/>
          <w:b/>
          <w:bCs/>
          <w:sz w:val="12"/>
          <w:szCs w:val="12"/>
          <w:lang w:val="x-none"/>
        </w:rPr>
        <w:t>на 2015 год и на плановый период 2016 и 2017 годов</w:t>
      </w:r>
    </w:p>
    <w:p w:rsidR="00956D0D" w:rsidRPr="00956D0D" w:rsidRDefault="00956D0D" w:rsidP="00956D0D">
      <w:pPr>
        <w:spacing w:after="0" w:line="240" w:lineRule="auto"/>
        <w:ind w:firstLine="284"/>
        <w:jc w:val="both"/>
        <w:rPr>
          <w:rFonts w:ascii="Times New Roman" w:hAnsi="Times New Roman"/>
          <w:bCs/>
          <w:sz w:val="12"/>
          <w:szCs w:val="12"/>
          <w:lang w:val="x-none"/>
        </w:rPr>
      </w:pPr>
    </w:p>
    <w:p w:rsidR="00956D0D" w:rsidRPr="00956D0D" w:rsidRDefault="00956D0D" w:rsidP="00956D0D">
      <w:pPr>
        <w:spacing w:after="0" w:line="240" w:lineRule="auto"/>
        <w:ind w:firstLine="284"/>
        <w:jc w:val="both"/>
        <w:rPr>
          <w:rFonts w:ascii="Times New Roman" w:hAnsi="Times New Roman"/>
          <w:bCs/>
          <w:sz w:val="12"/>
          <w:szCs w:val="12"/>
          <w:lang w:val="x-none"/>
        </w:rPr>
      </w:pPr>
      <w:r w:rsidRPr="00956D0D">
        <w:rPr>
          <w:rFonts w:ascii="Times New Roman" w:hAnsi="Times New Roman"/>
          <w:bCs/>
          <w:sz w:val="12"/>
          <w:szCs w:val="12"/>
          <w:lang w:val="x-none"/>
        </w:rPr>
        <w:t>Принято Собранием Представителей сельского поселения Черновка</w:t>
      </w:r>
    </w:p>
    <w:p w:rsidR="00956D0D" w:rsidRPr="00956D0D" w:rsidRDefault="00956D0D" w:rsidP="00956D0D">
      <w:pPr>
        <w:spacing w:after="0" w:line="240" w:lineRule="auto"/>
        <w:ind w:firstLine="284"/>
        <w:jc w:val="both"/>
        <w:rPr>
          <w:rFonts w:ascii="Times New Roman" w:hAnsi="Times New Roman"/>
          <w:sz w:val="12"/>
          <w:szCs w:val="12"/>
          <w:lang w:val="x-none"/>
        </w:rPr>
      </w:pPr>
      <w:r w:rsidRPr="00956D0D">
        <w:rPr>
          <w:rFonts w:ascii="Times New Roman" w:hAnsi="Times New Roman"/>
          <w:sz w:val="12"/>
          <w:szCs w:val="12"/>
          <w:lang w:val="x-none"/>
        </w:rPr>
        <w:t>Рассмотрев представленный Администрацией сельского поселения Черновка бюджет сельского поселения Черновка на 2015 год и на плановый период 2016 и 2017 годов, Собрание Представителей сельского поселения Черновка</w:t>
      </w:r>
    </w:p>
    <w:p w:rsidR="00956D0D" w:rsidRPr="00956D0D" w:rsidRDefault="00956D0D" w:rsidP="00956D0D">
      <w:pPr>
        <w:spacing w:after="0" w:line="240" w:lineRule="auto"/>
        <w:ind w:firstLine="284"/>
        <w:jc w:val="both"/>
        <w:rPr>
          <w:rFonts w:ascii="Times New Roman" w:hAnsi="Times New Roman"/>
          <w:b/>
          <w:sz w:val="12"/>
          <w:szCs w:val="12"/>
          <w:lang w:val="x-none"/>
        </w:rPr>
      </w:pPr>
      <w:r w:rsidRPr="00956D0D">
        <w:rPr>
          <w:rFonts w:ascii="Times New Roman" w:hAnsi="Times New Roman"/>
          <w:b/>
          <w:sz w:val="12"/>
          <w:szCs w:val="12"/>
          <w:lang w:val="x-none"/>
        </w:rPr>
        <w:t>РЕШИЛО:</w:t>
      </w:r>
    </w:p>
    <w:p w:rsidR="00956D0D" w:rsidRPr="00956D0D" w:rsidRDefault="00956D0D" w:rsidP="00956D0D">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 </w:t>
      </w:r>
      <w:r w:rsidRPr="00956D0D">
        <w:rPr>
          <w:rFonts w:ascii="Times New Roman" w:hAnsi="Times New Roman"/>
          <w:sz w:val="12"/>
          <w:szCs w:val="12"/>
          <w:lang w:val="x-none"/>
        </w:rPr>
        <w:t>Внести в решение Собрания Представителей сельского поселения Черновка от 24.12.2014г. № 33 «О бюджете сельского поселения Черновка на 2015 год и плановый период 2016 и 2017 годов» следующие изменения и дополнения:</w:t>
      </w:r>
    </w:p>
    <w:p w:rsidR="00956D0D" w:rsidRPr="00956D0D" w:rsidRDefault="00956D0D" w:rsidP="00956D0D">
      <w:pPr>
        <w:spacing w:after="0" w:line="240" w:lineRule="auto"/>
        <w:ind w:firstLine="284"/>
        <w:jc w:val="both"/>
        <w:rPr>
          <w:rFonts w:ascii="Times New Roman" w:hAnsi="Times New Roman"/>
          <w:sz w:val="12"/>
          <w:szCs w:val="12"/>
          <w:lang w:val="x-none"/>
        </w:rPr>
      </w:pPr>
      <w:r w:rsidRPr="00956D0D">
        <w:rPr>
          <w:rFonts w:ascii="Times New Roman" w:hAnsi="Times New Roman"/>
          <w:sz w:val="12"/>
          <w:szCs w:val="12"/>
          <w:lang w:val="x-none"/>
        </w:rPr>
        <w:t>1.1. В статье 1 в пункте 1 сумму «6596» заменить суммой «6808»;</w:t>
      </w:r>
    </w:p>
    <w:p w:rsidR="00956D0D" w:rsidRPr="00956D0D" w:rsidRDefault="00956D0D" w:rsidP="00956D0D">
      <w:pPr>
        <w:spacing w:after="0" w:line="240" w:lineRule="auto"/>
        <w:ind w:firstLine="284"/>
        <w:jc w:val="both"/>
        <w:rPr>
          <w:rFonts w:ascii="Times New Roman" w:hAnsi="Times New Roman"/>
          <w:sz w:val="12"/>
          <w:szCs w:val="12"/>
          <w:lang w:val="x-none"/>
        </w:rPr>
      </w:pPr>
      <w:r w:rsidRPr="00956D0D">
        <w:rPr>
          <w:rFonts w:ascii="Times New Roman" w:hAnsi="Times New Roman"/>
          <w:sz w:val="12"/>
          <w:szCs w:val="12"/>
          <w:lang w:val="x-none"/>
        </w:rPr>
        <w:t>сумму «7427» заменить суммой «7663»;</w:t>
      </w:r>
    </w:p>
    <w:p w:rsidR="00956D0D" w:rsidRPr="00956D0D" w:rsidRDefault="00956D0D" w:rsidP="00956D0D">
      <w:pPr>
        <w:spacing w:after="0" w:line="240" w:lineRule="auto"/>
        <w:ind w:firstLine="284"/>
        <w:jc w:val="both"/>
        <w:rPr>
          <w:rFonts w:ascii="Times New Roman" w:hAnsi="Times New Roman"/>
          <w:sz w:val="12"/>
          <w:szCs w:val="12"/>
          <w:lang w:val="x-none"/>
        </w:rPr>
      </w:pPr>
      <w:r w:rsidRPr="00956D0D">
        <w:rPr>
          <w:rFonts w:ascii="Times New Roman" w:hAnsi="Times New Roman"/>
          <w:sz w:val="12"/>
          <w:szCs w:val="12"/>
          <w:lang w:val="x-none"/>
        </w:rPr>
        <w:t>сумму «831» заменить суммой «855».</w:t>
      </w:r>
    </w:p>
    <w:p w:rsidR="00956D0D" w:rsidRPr="00956D0D" w:rsidRDefault="00956D0D" w:rsidP="00956D0D">
      <w:pPr>
        <w:spacing w:after="0" w:line="240" w:lineRule="auto"/>
        <w:ind w:firstLine="284"/>
        <w:jc w:val="both"/>
        <w:rPr>
          <w:rFonts w:ascii="Times New Roman" w:hAnsi="Times New Roman"/>
          <w:sz w:val="12"/>
          <w:szCs w:val="12"/>
          <w:lang w:val="x-none"/>
        </w:rPr>
      </w:pPr>
      <w:r w:rsidRPr="00956D0D">
        <w:rPr>
          <w:rFonts w:ascii="Times New Roman" w:hAnsi="Times New Roman"/>
          <w:sz w:val="12"/>
          <w:szCs w:val="12"/>
          <w:lang w:val="x-none"/>
        </w:rPr>
        <w:t>1.2. В статье 6 сумму «4597» заменить суммой «4747»;</w:t>
      </w:r>
    </w:p>
    <w:p w:rsidR="00956D0D" w:rsidRPr="00956D0D" w:rsidRDefault="00956D0D" w:rsidP="00956D0D">
      <w:pPr>
        <w:spacing w:after="0" w:line="240" w:lineRule="auto"/>
        <w:ind w:firstLine="284"/>
        <w:jc w:val="both"/>
        <w:rPr>
          <w:rFonts w:ascii="Times New Roman" w:hAnsi="Times New Roman"/>
          <w:sz w:val="12"/>
          <w:szCs w:val="12"/>
          <w:lang w:val="x-none"/>
        </w:rPr>
      </w:pPr>
      <w:r w:rsidRPr="00956D0D">
        <w:rPr>
          <w:rFonts w:ascii="Times New Roman" w:hAnsi="Times New Roman"/>
          <w:sz w:val="12"/>
          <w:szCs w:val="12"/>
          <w:lang w:val="x-none"/>
        </w:rPr>
        <w:t>1.3. В статье 7 сумму «4581» заменить суммой «4731».</w:t>
      </w:r>
    </w:p>
    <w:p w:rsidR="00956D0D" w:rsidRPr="00956D0D" w:rsidRDefault="00956D0D" w:rsidP="00956D0D">
      <w:pPr>
        <w:spacing w:after="0" w:line="240" w:lineRule="auto"/>
        <w:ind w:firstLine="284"/>
        <w:jc w:val="both"/>
        <w:rPr>
          <w:rFonts w:ascii="Times New Roman" w:hAnsi="Times New Roman"/>
          <w:sz w:val="12"/>
          <w:szCs w:val="12"/>
          <w:lang w:val="x-none"/>
        </w:rPr>
      </w:pPr>
      <w:r w:rsidRPr="00956D0D">
        <w:rPr>
          <w:rFonts w:ascii="Times New Roman" w:hAnsi="Times New Roman"/>
          <w:sz w:val="12"/>
          <w:szCs w:val="12"/>
          <w:lang w:val="x-none"/>
        </w:rPr>
        <w:t>1.4. В статье 8 сумму «1584» заменить суммой «1818».</w:t>
      </w:r>
    </w:p>
    <w:p w:rsidR="00956D0D" w:rsidRPr="00956D0D" w:rsidRDefault="00956D0D" w:rsidP="00956D0D">
      <w:pPr>
        <w:spacing w:after="0" w:line="240" w:lineRule="auto"/>
        <w:ind w:firstLine="284"/>
        <w:jc w:val="both"/>
        <w:rPr>
          <w:rFonts w:ascii="Times New Roman" w:hAnsi="Times New Roman"/>
          <w:sz w:val="12"/>
          <w:szCs w:val="12"/>
          <w:lang w:val="x-none"/>
        </w:rPr>
      </w:pPr>
      <w:r w:rsidRPr="00956D0D">
        <w:rPr>
          <w:rFonts w:ascii="Times New Roman" w:hAnsi="Times New Roman"/>
          <w:sz w:val="12"/>
          <w:szCs w:val="12"/>
          <w:lang w:val="x-none"/>
        </w:rPr>
        <w:t>1.5.  В статье 11  сумму «137» заменить суммой «162»;</w:t>
      </w:r>
    </w:p>
    <w:p w:rsidR="00956D0D" w:rsidRPr="00956D0D" w:rsidRDefault="00956D0D" w:rsidP="00956D0D">
      <w:pPr>
        <w:spacing w:after="0" w:line="240" w:lineRule="auto"/>
        <w:ind w:firstLine="284"/>
        <w:jc w:val="both"/>
        <w:rPr>
          <w:rFonts w:ascii="Times New Roman" w:hAnsi="Times New Roman"/>
          <w:sz w:val="12"/>
          <w:szCs w:val="12"/>
          <w:lang w:val="x-none"/>
        </w:rPr>
      </w:pPr>
      <w:r w:rsidRPr="00956D0D">
        <w:rPr>
          <w:rFonts w:ascii="Times New Roman" w:hAnsi="Times New Roman"/>
          <w:sz w:val="12"/>
          <w:szCs w:val="12"/>
          <w:lang w:val="x-none"/>
        </w:rPr>
        <w:t>сумму «137» заменить суммой «162»;</w:t>
      </w:r>
    </w:p>
    <w:p w:rsidR="00956D0D" w:rsidRPr="00956D0D" w:rsidRDefault="00956D0D" w:rsidP="00956D0D">
      <w:pPr>
        <w:spacing w:after="0" w:line="240" w:lineRule="auto"/>
        <w:ind w:firstLine="284"/>
        <w:jc w:val="both"/>
        <w:rPr>
          <w:rFonts w:ascii="Times New Roman" w:hAnsi="Times New Roman"/>
          <w:sz w:val="12"/>
          <w:szCs w:val="12"/>
          <w:lang w:val="x-none"/>
        </w:rPr>
      </w:pPr>
      <w:r w:rsidRPr="00956D0D">
        <w:rPr>
          <w:rFonts w:ascii="Times New Roman" w:hAnsi="Times New Roman"/>
          <w:sz w:val="12"/>
          <w:szCs w:val="12"/>
          <w:lang w:val="x-none"/>
        </w:rPr>
        <w:t>сумму «137» заменить суммой «162»;</w:t>
      </w:r>
    </w:p>
    <w:p w:rsidR="00956D0D" w:rsidRPr="00956D0D" w:rsidRDefault="00956D0D" w:rsidP="00956D0D">
      <w:pPr>
        <w:spacing w:after="0" w:line="240" w:lineRule="auto"/>
        <w:ind w:firstLine="284"/>
        <w:jc w:val="both"/>
        <w:rPr>
          <w:rFonts w:ascii="Times New Roman" w:hAnsi="Times New Roman"/>
          <w:sz w:val="12"/>
          <w:szCs w:val="12"/>
          <w:lang w:val="x-none"/>
        </w:rPr>
      </w:pPr>
      <w:r w:rsidRPr="00956D0D">
        <w:rPr>
          <w:rFonts w:ascii="Times New Roman" w:hAnsi="Times New Roman"/>
          <w:sz w:val="12"/>
          <w:szCs w:val="12"/>
          <w:lang w:val="x-none"/>
        </w:rPr>
        <w:t>сумму «137» заменить суммой «162»;</w:t>
      </w:r>
    </w:p>
    <w:p w:rsidR="00956D0D" w:rsidRPr="00956D0D" w:rsidRDefault="00956D0D" w:rsidP="00956D0D">
      <w:pPr>
        <w:spacing w:after="0" w:line="240" w:lineRule="auto"/>
        <w:ind w:firstLine="284"/>
        <w:jc w:val="both"/>
        <w:rPr>
          <w:rFonts w:ascii="Times New Roman" w:hAnsi="Times New Roman"/>
          <w:sz w:val="12"/>
          <w:szCs w:val="12"/>
          <w:lang w:val="x-none"/>
        </w:rPr>
      </w:pPr>
      <w:r w:rsidRPr="00956D0D">
        <w:rPr>
          <w:rFonts w:ascii="Times New Roman" w:hAnsi="Times New Roman"/>
          <w:sz w:val="12"/>
          <w:szCs w:val="12"/>
          <w:lang w:val="x-none"/>
        </w:rPr>
        <w:t>сумму «274» заменить суммой «324»;</w:t>
      </w:r>
    </w:p>
    <w:p w:rsidR="00956D0D" w:rsidRPr="00956D0D" w:rsidRDefault="00956D0D" w:rsidP="00956D0D">
      <w:pPr>
        <w:spacing w:after="0" w:line="240" w:lineRule="auto"/>
        <w:ind w:firstLine="284"/>
        <w:jc w:val="both"/>
        <w:rPr>
          <w:rFonts w:ascii="Times New Roman" w:hAnsi="Times New Roman"/>
          <w:sz w:val="12"/>
          <w:szCs w:val="12"/>
          <w:lang w:val="x-none"/>
        </w:rPr>
      </w:pPr>
      <w:r w:rsidRPr="00956D0D">
        <w:rPr>
          <w:rFonts w:ascii="Times New Roman" w:hAnsi="Times New Roman"/>
          <w:sz w:val="12"/>
          <w:szCs w:val="12"/>
          <w:lang w:val="x-none"/>
        </w:rPr>
        <w:t>сумму «274» заменить суммой «324».</w:t>
      </w:r>
    </w:p>
    <w:p w:rsidR="00956D0D" w:rsidRPr="00956D0D" w:rsidRDefault="00956D0D" w:rsidP="00956D0D">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2. </w:t>
      </w:r>
      <w:r w:rsidRPr="00956D0D">
        <w:rPr>
          <w:rFonts w:ascii="Times New Roman" w:hAnsi="Times New Roman"/>
          <w:sz w:val="12"/>
          <w:szCs w:val="12"/>
          <w:lang w:val="x-none"/>
        </w:rPr>
        <w:t>Приложения 4,6,8,9,10 изложить в новой редакции (прилагаются).</w:t>
      </w:r>
    </w:p>
    <w:p w:rsidR="00956D0D" w:rsidRPr="00956D0D" w:rsidRDefault="00956D0D" w:rsidP="00956D0D">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3. </w:t>
      </w:r>
      <w:r w:rsidRPr="00956D0D">
        <w:rPr>
          <w:rFonts w:ascii="Times New Roman" w:hAnsi="Times New Roman"/>
          <w:sz w:val="12"/>
          <w:szCs w:val="12"/>
          <w:lang w:val="x-none"/>
        </w:rPr>
        <w:t>Настоящее решение опубликовать в газете «Сергиевский вестник».</w:t>
      </w:r>
    </w:p>
    <w:p w:rsidR="00956D0D" w:rsidRPr="00956D0D" w:rsidRDefault="00956D0D" w:rsidP="00956D0D">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4. </w:t>
      </w:r>
      <w:r w:rsidRPr="00956D0D">
        <w:rPr>
          <w:rFonts w:ascii="Times New Roman" w:hAnsi="Times New Roman"/>
          <w:sz w:val="12"/>
          <w:szCs w:val="12"/>
          <w:lang w:val="x-none"/>
        </w:rPr>
        <w:t>Настоящее решение вступает в силу со дня</w:t>
      </w:r>
      <w:r>
        <w:rPr>
          <w:rFonts w:ascii="Times New Roman" w:hAnsi="Times New Roman"/>
          <w:sz w:val="12"/>
          <w:szCs w:val="12"/>
          <w:lang w:val="x-none"/>
        </w:rPr>
        <w:t xml:space="preserve"> его официального</w:t>
      </w:r>
      <w:r w:rsidRPr="00956D0D">
        <w:rPr>
          <w:rFonts w:ascii="Times New Roman" w:hAnsi="Times New Roman"/>
          <w:sz w:val="12"/>
          <w:szCs w:val="12"/>
          <w:lang w:val="x-none"/>
        </w:rPr>
        <w:t xml:space="preserve"> опубликования.</w:t>
      </w:r>
    </w:p>
    <w:p w:rsidR="00956D0D" w:rsidRPr="00956D0D" w:rsidRDefault="00956D0D" w:rsidP="00956D0D">
      <w:pPr>
        <w:spacing w:after="0" w:line="240" w:lineRule="auto"/>
        <w:jc w:val="right"/>
        <w:rPr>
          <w:rFonts w:ascii="Times New Roman" w:hAnsi="Times New Roman"/>
          <w:sz w:val="12"/>
          <w:szCs w:val="12"/>
          <w:lang w:val="x-none"/>
        </w:rPr>
      </w:pPr>
      <w:r w:rsidRPr="00956D0D">
        <w:rPr>
          <w:rFonts w:ascii="Times New Roman" w:hAnsi="Times New Roman"/>
          <w:sz w:val="12"/>
          <w:szCs w:val="12"/>
          <w:lang w:val="x-none"/>
        </w:rPr>
        <w:t>Глава сельского поселения Черновка</w:t>
      </w:r>
    </w:p>
    <w:p w:rsidR="00956D0D" w:rsidRDefault="00956D0D" w:rsidP="00956D0D">
      <w:pPr>
        <w:spacing w:after="0" w:line="240" w:lineRule="auto"/>
        <w:jc w:val="right"/>
        <w:rPr>
          <w:rFonts w:ascii="Times New Roman" w:hAnsi="Times New Roman"/>
          <w:sz w:val="12"/>
          <w:szCs w:val="12"/>
        </w:rPr>
      </w:pPr>
      <w:r w:rsidRPr="00956D0D">
        <w:rPr>
          <w:rFonts w:ascii="Times New Roman" w:hAnsi="Times New Roman"/>
          <w:sz w:val="12"/>
          <w:szCs w:val="12"/>
          <w:lang w:val="x-none"/>
        </w:rPr>
        <w:t>муниципального района Сергиевский</w:t>
      </w:r>
    </w:p>
    <w:p w:rsidR="00956D0D" w:rsidRDefault="00956D0D" w:rsidP="00956D0D">
      <w:pPr>
        <w:spacing w:after="0" w:line="240" w:lineRule="auto"/>
        <w:jc w:val="right"/>
        <w:rPr>
          <w:rFonts w:ascii="Times New Roman" w:hAnsi="Times New Roman"/>
          <w:sz w:val="12"/>
          <w:szCs w:val="12"/>
        </w:rPr>
      </w:pPr>
      <w:r w:rsidRPr="00956D0D">
        <w:rPr>
          <w:rFonts w:ascii="Times New Roman" w:hAnsi="Times New Roman"/>
          <w:sz w:val="12"/>
          <w:szCs w:val="12"/>
          <w:lang w:val="x-none"/>
        </w:rPr>
        <w:t>А.В. Беляев</w:t>
      </w:r>
    </w:p>
    <w:p w:rsidR="00956D0D" w:rsidRPr="00956D0D" w:rsidRDefault="00956D0D" w:rsidP="00956D0D">
      <w:pPr>
        <w:spacing w:after="0" w:line="240" w:lineRule="auto"/>
        <w:jc w:val="right"/>
        <w:rPr>
          <w:rFonts w:ascii="Times New Roman" w:hAnsi="Times New Roman"/>
          <w:i/>
          <w:sz w:val="12"/>
          <w:szCs w:val="12"/>
        </w:rPr>
      </w:pPr>
      <w:r w:rsidRPr="00956D0D">
        <w:rPr>
          <w:rFonts w:ascii="Times New Roman" w:hAnsi="Times New Roman"/>
          <w:i/>
          <w:sz w:val="12"/>
          <w:szCs w:val="12"/>
        </w:rPr>
        <w:t>Приложение №</w:t>
      </w:r>
      <w:r>
        <w:rPr>
          <w:rFonts w:ascii="Times New Roman" w:hAnsi="Times New Roman"/>
          <w:i/>
          <w:sz w:val="12"/>
          <w:szCs w:val="12"/>
        </w:rPr>
        <w:t>4</w:t>
      </w:r>
    </w:p>
    <w:p w:rsidR="00956D0D" w:rsidRPr="00956D0D" w:rsidRDefault="00956D0D" w:rsidP="00956D0D">
      <w:pPr>
        <w:spacing w:after="0" w:line="240" w:lineRule="auto"/>
        <w:jc w:val="right"/>
        <w:rPr>
          <w:rFonts w:ascii="Times New Roman" w:hAnsi="Times New Roman"/>
          <w:i/>
          <w:sz w:val="12"/>
          <w:szCs w:val="12"/>
        </w:rPr>
      </w:pPr>
      <w:r w:rsidRPr="00956D0D">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Черновка</w:t>
      </w:r>
    </w:p>
    <w:p w:rsidR="00956D0D" w:rsidRPr="00956D0D" w:rsidRDefault="00956D0D" w:rsidP="00956D0D">
      <w:pPr>
        <w:spacing w:after="0" w:line="240" w:lineRule="auto"/>
        <w:jc w:val="right"/>
        <w:rPr>
          <w:rFonts w:ascii="Times New Roman" w:hAnsi="Times New Roman"/>
          <w:i/>
          <w:sz w:val="12"/>
          <w:szCs w:val="12"/>
        </w:rPr>
      </w:pPr>
      <w:r w:rsidRPr="00956D0D">
        <w:rPr>
          <w:rFonts w:ascii="Times New Roman" w:hAnsi="Times New Roman"/>
          <w:i/>
          <w:sz w:val="12"/>
          <w:szCs w:val="12"/>
        </w:rPr>
        <w:t>муниципального района Сергиевский Самарской области</w:t>
      </w:r>
    </w:p>
    <w:p w:rsidR="00956D0D" w:rsidRPr="00956D0D" w:rsidRDefault="00956D0D" w:rsidP="00956D0D">
      <w:pPr>
        <w:spacing w:after="0" w:line="240" w:lineRule="auto"/>
        <w:jc w:val="right"/>
        <w:rPr>
          <w:rFonts w:ascii="Times New Roman" w:hAnsi="Times New Roman"/>
          <w:sz w:val="12"/>
          <w:szCs w:val="12"/>
        </w:rPr>
      </w:pPr>
      <w:r w:rsidRPr="00956D0D">
        <w:rPr>
          <w:rFonts w:ascii="Times New Roman" w:hAnsi="Times New Roman"/>
          <w:i/>
          <w:sz w:val="12"/>
          <w:szCs w:val="12"/>
        </w:rPr>
        <w:lastRenderedPageBreak/>
        <w:t>№2</w:t>
      </w:r>
      <w:r>
        <w:rPr>
          <w:rFonts w:ascii="Times New Roman" w:hAnsi="Times New Roman"/>
          <w:i/>
          <w:sz w:val="12"/>
          <w:szCs w:val="12"/>
        </w:rPr>
        <w:t>9</w:t>
      </w:r>
      <w:r w:rsidRPr="00956D0D">
        <w:rPr>
          <w:rFonts w:ascii="Times New Roman" w:hAnsi="Times New Roman"/>
          <w:i/>
          <w:sz w:val="12"/>
          <w:szCs w:val="12"/>
        </w:rPr>
        <w:t xml:space="preserve"> от “10” сентября 2015 г.</w:t>
      </w:r>
    </w:p>
    <w:p w:rsidR="000C41F7" w:rsidRDefault="000C41F7" w:rsidP="000C41F7">
      <w:pPr>
        <w:spacing w:after="0" w:line="240" w:lineRule="auto"/>
        <w:jc w:val="center"/>
        <w:rPr>
          <w:rFonts w:ascii="Times New Roman" w:hAnsi="Times New Roman"/>
          <w:b/>
          <w:sz w:val="12"/>
          <w:szCs w:val="12"/>
        </w:rPr>
      </w:pPr>
      <w:r w:rsidRPr="000C41F7">
        <w:rPr>
          <w:rFonts w:ascii="Times New Roman" w:hAnsi="Times New Roman"/>
          <w:b/>
          <w:sz w:val="12"/>
          <w:szCs w:val="12"/>
        </w:rPr>
        <w:t>Распределение бюджетных ассигнований по разделам, подразделам, целевым статьям</w:t>
      </w:r>
    </w:p>
    <w:p w:rsidR="003D1AB7" w:rsidRDefault="000C41F7" w:rsidP="000C41F7">
      <w:pPr>
        <w:spacing w:after="0" w:line="240" w:lineRule="auto"/>
        <w:jc w:val="center"/>
        <w:rPr>
          <w:rFonts w:ascii="Times New Roman" w:hAnsi="Times New Roman"/>
          <w:b/>
          <w:sz w:val="12"/>
          <w:szCs w:val="12"/>
        </w:rPr>
      </w:pPr>
      <w:r w:rsidRPr="000C41F7">
        <w:rPr>
          <w:rFonts w:ascii="Times New Roman" w:hAnsi="Times New Roman"/>
          <w:b/>
          <w:sz w:val="12"/>
          <w:szCs w:val="12"/>
        </w:rPr>
        <w:t xml:space="preserve"> (муниципальным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Черновка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536"/>
        <w:gridCol w:w="426"/>
        <w:gridCol w:w="425"/>
        <w:gridCol w:w="567"/>
        <w:gridCol w:w="425"/>
        <w:gridCol w:w="425"/>
        <w:gridCol w:w="709"/>
      </w:tblGrid>
      <w:tr w:rsidR="000C41F7" w:rsidRPr="000C41F7" w:rsidTr="000C41F7">
        <w:trPr>
          <w:trHeight w:val="20"/>
        </w:trPr>
        <w:tc>
          <w:tcPr>
            <w:tcW w:w="4536" w:type="dxa"/>
            <w:vMerge w:val="restart"/>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xml:space="preserve">Наименование </w:t>
            </w:r>
          </w:p>
        </w:tc>
        <w:tc>
          <w:tcPr>
            <w:tcW w:w="426" w:type="dxa"/>
            <w:vMerge w:val="restart"/>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Рз</w:t>
            </w:r>
          </w:p>
        </w:tc>
        <w:tc>
          <w:tcPr>
            <w:tcW w:w="425" w:type="dxa"/>
            <w:vMerge w:val="restart"/>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ПР</w:t>
            </w:r>
          </w:p>
        </w:tc>
        <w:tc>
          <w:tcPr>
            <w:tcW w:w="567" w:type="dxa"/>
            <w:vMerge w:val="restart"/>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ЦСР</w:t>
            </w:r>
          </w:p>
        </w:tc>
        <w:tc>
          <w:tcPr>
            <w:tcW w:w="425" w:type="dxa"/>
            <w:vMerge w:val="restart"/>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ВР</w:t>
            </w:r>
          </w:p>
        </w:tc>
        <w:tc>
          <w:tcPr>
            <w:tcW w:w="1134" w:type="dxa"/>
            <w:gridSpan w:val="2"/>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Сумма, тыс. рублей</w:t>
            </w:r>
          </w:p>
        </w:tc>
      </w:tr>
      <w:tr w:rsidR="000C41F7" w:rsidRPr="000C41F7" w:rsidTr="000C41F7">
        <w:trPr>
          <w:trHeight w:val="20"/>
        </w:trPr>
        <w:tc>
          <w:tcPr>
            <w:tcW w:w="4536" w:type="dxa"/>
            <w:vMerge/>
            <w:hideMark/>
          </w:tcPr>
          <w:p w:rsidR="000C41F7" w:rsidRPr="000C41F7" w:rsidRDefault="000C41F7" w:rsidP="000C41F7">
            <w:pPr>
              <w:rPr>
                <w:rFonts w:ascii="Times New Roman" w:hAnsi="Times New Roman"/>
                <w:bCs/>
                <w:sz w:val="12"/>
                <w:szCs w:val="12"/>
              </w:rPr>
            </w:pPr>
          </w:p>
        </w:tc>
        <w:tc>
          <w:tcPr>
            <w:tcW w:w="426" w:type="dxa"/>
            <w:vMerge/>
            <w:hideMark/>
          </w:tcPr>
          <w:p w:rsidR="000C41F7" w:rsidRPr="000C41F7" w:rsidRDefault="000C41F7" w:rsidP="000C41F7">
            <w:pPr>
              <w:rPr>
                <w:rFonts w:ascii="Times New Roman" w:hAnsi="Times New Roman"/>
                <w:bCs/>
                <w:sz w:val="12"/>
                <w:szCs w:val="12"/>
              </w:rPr>
            </w:pPr>
          </w:p>
        </w:tc>
        <w:tc>
          <w:tcPr>
            <w:tcW w:w="425" w:type="dxa"/>
            <w:vMerge/>
            <w:hideMark/>
          </w:tcPr>
          <w:p w:rsidR="000C41F7" w:rsidRPr="000C41F7" w:rsidRDefault="000C41F7" w:rsidP="000C41F7">
            <w:pPr>
              <w:rPr>
                <w:rFonts w:ascii="Times New Roman" w:hAnsi="Times New Roman"/>
                <w:bCs/>
                <w:sz w:val="12"/>
                <w:szCs w:val="12"/>
              </w:rPr>
            </w:pPr>
          </w:p>
        </w:tc>
        <w:tc>
          <w:tcPr>
            <w:tcW w:w="567" w:type="dxa"/>
            <w:vMerge/>
            <w:hideMark/>
          </w:tcPr>
          <w:p w:rsidR="000C41F7" w:rsidRPr="000C41F7" w:rsidRDefault="000C41F7" w:rsidP="000C41F7">
            <w:pPr>
              <w:rPr>
                <w:rFonts w:ascii="Times New Roman" w:hAnsi="Times New Roman"/>
                <w:bCs/>
                <w:sz w:val="12"/>
                <w:szCs w:val="12"/>
              </w:rPr>
            </w:pPr>
          </w:p>
        </w:tc>
        <w:tc>
          <w:tcPr>
            <w:tcW w:w="425" w:type="dxa"/>
            <w:vMerge/>
            <w:hideMark/>
          </w:tcPr>
          <w:p w:rsidR="000C41F7" w:rsidRPr="000C41F7" w:rsidRDefault="000C41F7" w:rsidP="000C41F7">
            <w:pPr>
              <w:rPr>
                <w:rFonts w:ascii="Times New Roman" w:hAnsi="Times New Roman"/>
                <w:bCs/>
                <w:sz w:val="12"/>
                <w:szCs w:val="12"/>
              </w:rPr>
            </w:pPr>
          </w:p>
        </w:tc>
        <w:tc>
          <w:tcPr>
            <w:tcW w:w="425"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всего</w:t>
            </w:r>
          </w:p>
        </w:tc>
        <w:tc>
          <w:tcPr>
            <w:tcW w:w="709" w:type="dxa"/>
            <w:hideMark/>
          </w:tcPr>
          <w:p w:rsidR="000C41F7" w:rsidRPr="000C41F7" w:rsidRDefault="000C41F7" w:rsidP="000C41F7">
            <w:pPr>
              <w:rPr>
                <w:rFonts w:ascii="Times New Roman" w:hAnsi="Times New Roman"/>
                <w:bCs/>
                <w:sz w:val="10"/>
                <w:szCs w:val="10"/>
              </w:rPr>
            </w:pPr>
            <w:r w:rsidRPr="000C41F7">
              <w:rPr>
                <w:rFonts w:ascii="Times New Roman" w:hAnsi="Times New Roman"/>
                <w:bCs/>
                <w:sz w:val="10"/>
                <w:szCs w:val="10"/>
              </w:rPr>
              <w:t>в том числе за счет безвозмездных поступлений</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Общегосударственные вопросы</w:t>
            </w:r>
          </w:p>
        </w:tc>
        <w:tc>
          <w:tcPr>
            <w:tcW w:w="426"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01</w:t>
            </w:r>
          </w:p>
        </w:tc>
        <w:tc>
          <w:tcPr>
            <w:tcW w:w="425"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w:t>
            </w:r>
          </w:p>
        </w:tc>
        <w:tc>
          <w:tcPr>
            <w:tcW w:w="567"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w:t>
            </w:r>
          </w:p>
        </w:tc>
        <w:tc>
          <w:tcPr>
            <w:tcW w:w="425" w:type="dxa"/>
            <w:noWrap/>
            <w:hideMark/>
          </w:tcPr>
          <w:p w:rsidR="000C41F7" w:rsidRPr="000C41F7" w:rsidRDefault="000C41F7" w:rsidP="000C41F7">
            <w:pPr>
              <w:rPr>
                <w:rFonts w:ascii="Times New Roman" w:hAnsi="Times New Roman"/>
                <w:bCs/>
                <w:sz w:val="10"/>
                <w:szCs w:val="10"/>
              </w:rPr>
            </w:pPr>
            <w:r w:rsidRPr="000C41F7">
              <w:rPr>
                <w:rFonts w:ascii="Times New Roman" w:hAnsi="Times New Roman"/>
                <w:bCs/>
                <w:sz w:val="10"/>
                <w:szCs w:val="10"/>
              </w:rPr>
              <w:t>3442</w:t>
            </w:r>
          </w:p>
        </w:tc>
        <w:tc>
          <w:tcPr>
            <w:tcW w:w="709"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663</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02</w:t>
            </w:r>
          </w:p>
        </w:tc>
        <w:tc>
          <w:tcPr>
            <w:tcW w:w="567" w:type="dxa"/>
            <w:noWrap/>
            <w:hideMark/>
          </w:tcPr>
          <w:p w:rsidR="000C41F7" w:rsidRPr="000C41F7" w:rsidRDefault="000C41F7" w:rsidP="000C41F7">
            <w:pPr>
              <w:rPr>
                <w:rFonts w:ascii="Times New Roman" w:hAnsi="Times New Roman"/>
                <w:bCs/>
                <w:sz w:val="10"/>
                <w:szCs w:val="10"/>
              </w:rPr>
            </w:pPr>
            <w:r w:rsidRPr="000C41F7">
              <w:rPr>
                <w:rFonts w:ascii="Times New Roman" w:hAnsi="Times New Roman"/>
                <w:bCs/>
                <w:sz w:val="10"/>
                <w:szCs w:val="10"/>
              </w:rPr>
              <w:t> </w:t>
            </w:r>
          </w:p>
        </w:tc>
        <w:tc>
          <w:tcPr>
            <w:tcW w:w="425"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460</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Непрограммные направления расходов местного бюджета</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02</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9900000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460</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Расходы на обеспечение выполнения функций органами местного самоуправления</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02</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9901100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460</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Расходы на выплаты персоналу государственных (муниципальных органов)</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02</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9901100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120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460</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04</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1941</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Муниципальная программа "Реконструкция, строительство, ремонт и укрепление материально-технической базы учреждений культуры, ремонт административных зданий"</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04</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3400000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920</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Закупка товаров, работ и услуг для муниципальных нужд</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04</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3402000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920</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3704F8">
            <w:pPr>
              <w:rPr>
                <w:rFonts w:ascii="Times New Roman" w:hAnsi="Times New Roman"/>
                <w:sz w:val="12"/>
                <w:szCs w:val="12"/>
              </w:rPr>
            </w:pPr>
            <w:r w:rsidRPr="000C41F7">
              <w:rPr>
                <w:rFonts w:ascii="Times New Roman" w:hAnsi="Times New Roman"/>
                <w:sz w:val="12"/>
                <w:szCs w:val="12"/>
              </w:rPr>
              <w:t>Иные закупки товаров, работ и услуг для обеспечения гос</w:t>
            </w:r>
            <w:r w:rsidR="003704F8">
              <w:rPr>
                <w:rFonts w:ascii="Times New Roman" w:hAnsi="Times New Roman"/>
                <w:sz w:val="12"/>
                <w:szCs w:val="12"/>
              </w:rPr>
              <w:t>.</w:t>
            </w:r>
            <w:r w:rsidRPr="000C41F7">
              <w:rPr>
                <w:rFonts w:ascii="Times New Roman" w:hAnsi="Times New Roman"/>
                <w:sz w:val="12"/>
                <w:szCs w:val="12"/>
              </w:rPr>
              <w:t xml:space="preserve"> (муниципальных нужд)</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04</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3402000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920</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Непрограммные направления расходов местного бюджета</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04</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9900000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1021</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Расходы на обеспечение выполнения функций органами местного самоуправления</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04</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9901100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1021</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Расходы на выплаты персоналу государственных (муниципальных органов)</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04</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9901100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120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792</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3704F8">
            <w:pPr>
              <w:rPr>
                <w:rFonts w:ascii="Times New Roman" w:hAnsi="Times New Roman"/>
                <w:sz w:val="12"/>
                <w:szCs w:val="12"/>
              </w:rPr>
            </w:pPr>
            <w:r w:rsidRPr="000C41F7">
              <w:rPr>
                <w:rFonts w:ascii="Times New Roman" w:hAnsi="Times New Roman"/>
                <w:sz w:val="12"/>
                <w:szCs w:val="12"/>
              </w:rPr>
              <w:t>Иные закупки товаров, работ и услуг для обеспечения гос</w:t>
            </w:r>
            <w:r w:rsidR="003704F8">
              <w:rPr>
                <w:rFonts w:ascii="Times New Roman" w:hAnsi="Times New Roman"/>
                <w:sz w:val="12"/>
                <w:szCs w:val="12"/>
              </w:rPr>
              <w:t>.</w:t>
            </w:r>
            <w:r w:rsidRPr="000C41F7">
              <w:rPr>
                <w:rFonts w:ascii="Times New Roman" w:hAnsi="Times New Roman"/>
                <w:sz w:val="12"/>
                <w:szCs w:val="12"/>
              </w:rPr>
              <w:t xml:space="preserve"> (муниципальных нужд)</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04</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9901100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217</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Уплата налогов, сборов и иных платежей</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04</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9901100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850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12</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06</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62</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06</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1800000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62</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Предоставление межбюджетных трансфертов из бюджета поселения</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06</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1807820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58</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Иные межбюджетные трансферты</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06</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1807820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58</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Расходы на обеспечение выполнения функций органов местного самоуправления</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06</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1831100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4</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Иные межбюджетные трансферты</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06</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1831100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4</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Обеспечение проведения выборов и референдумов</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07</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57</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Непрограммные направления расходов местного бюджета</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07</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9900000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57</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Закупка товаров, работ и услуг для муниципальных нужд</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07</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9902000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57</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3704F8">
            <w:pPr>
              <w:rPr>
                <w:rFonts w:ascii="Times New Roman" w:hAnsi="Times New Roman"/>
                <w:sz w:val="12"/>
                <w:szCs w:val="12"/>
              </w:rPr>
            </w:pPr>
            <w:r w:rsidRPr="000C41F7">
              <w:rPr>
                <w:rFonts w:ascii="Times New Roman" w:hAnsi="Times New Roman"/>
                <w:sz w:val="12"/>
                <w:szCs w:val="12"/>
              </w:rPr>
              <w:t>Иные закупки товаров, работ и услуг для обеспечения гос</w:t>
            </w:r>
            <w:r w:rsidR="003704F8">
              <w:rPr>
                <w:rFonts w:ascii="Times New Roman" w:hAnsi="Times New Roman"/>
                <w:sz w:val="12"/>
                <w:szCs w:val="12"/>
              </w:rPr>
              <w:t>.</w:t>
            </w:r>
            <w:r w:rsidRPr="000C41F7">
              <w:rPr>
                <w:rFonts w:ascii="Times New Roman" w:hAnsi="Times New Roman"/>
                <w:sz w:val="12"/>
                <w:szCs w:val="12"/>
              </w:rPr>
              <w:t xml:space="preserve"> (муниципальных нужд)</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07</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9902000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57</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Резервные фонды</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11</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10</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Непрограммные направления расходов местного бюджета</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11</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9900000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10</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Резервный фонд местной администрации</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11</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9907000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10</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Резервные средства</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11</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9907990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870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10</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Другие общегосударственные вопросы</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13</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912</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663</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13</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1900000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79</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Предоставление межбюджетных трансфертов из бюджета поселения</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13</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1907820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79</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Иные межбюджетные трансферты</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13</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1907820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79</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Непрограммные направления расходов местного бюджета</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13</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9900000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833</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663</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Закупка товаров, работ и услуг для муниципальных нужд</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13</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9902000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153</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3704F8">
            <w:pPr>
              <w:rPr>
                <w:rFonts w:ascii="Times New Roman" w:hAnsi="Times New Roman"/>
                <w:sz w:val="12"/>
                <w:szCs w:val="12"/>
              </w:rPr>
            </w:pPr>
            <w:r w:rsidRPr="000C41F7">
              <w:rPr>
                <w:rFonts w:ascii="Times New Roman" w:hAnsi="Times New Roman"/>
                <w:sz w:val="12"/>
                <w:szCs w:val="12"/>
              </w:rPr>
              <w:t>Иные закупки товаров, работ и услуг для обеспечения гос</w:t>
            </w:r>
            <w:r w:rsidR="003704F8">
              <w:rPr>
                <w:rFonts w:ascii="Times New Roman" w:hAnsi="Times New Roman"/>
                <w:sz w:val="12"/>
                <w:szCs w:val="12"/>
              </w:rPr>
              <w:t>.</w:t>
            </w:r>
            <w:r w:rsidRPr="000C41F7">
              <w:rPr>
                <w:rFonts w:ascii="Times New Roman" w:hAnsi="Times New Roman"/>
                <w:sz w:val="12"/>
                <w:szCs w:val="12"/>
              </w:rPr>
              <w:t xml:space="preserve"> (муниципальных нужд)</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13</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9902000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153</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Расходы местного бюджета за счет стимулирующих субсидий на иные цели</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13</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9907240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663</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663</w:t>
            </w:r>
          </w:p>
        </w:tc>
      </w:tr>
      <w:tr w:rsidR="000C41F7" w:rsidRPr="000C41F7" w:rsidTr="000C41F7">
        <w:trPr>
          <w:trHeight w:val="20"/>
        </w:trPr>
        <w:tc>
          <w:tcPr>
            <w:tcW w:w="4536" w:type="dxa"/>
            <w:hideMark/>
          </w:tcPr>
          <w:p w:rsidR="000C41F7" w:rsidRPr="000C41F7" w:rsidRDefault="000C41F7" w:rsidP="003704F8">
            <w:pPr>
              <w:rPr>
                <w:rFonts w:ascii="Times New Roman" w:hAnsi="Times New Roman"/>
                <w:sz w:val="12"/>
                <w:szCs w:val="12"/>
              </w:rPr>
            </w:pPr>
            <w:r w:rsidRPr="000C41F7">
              <w:rPr>
                <w:rFonts w:ascii="Times New Roman" w:hAnsi="Times New Roman"/>
                <w:sz w:val="12"/>
                <w:szCs w:val="12"/>
              </w:rPr>
              <w:t>Иные закупки товаров, работ и услуг для обеспечения гос</w:t>
            </w:r>
            <w:r w:rsidR="003704F8">
              <w:rPr>
                <w:rFonts w:ascii="Times New Roman" w:hAnsi="Times New Roman"/>
                <w:sz w:val="12"/>
                <w:szCs w:val="12"/>
              </w:rPr>
              <w:t>.</w:t>
            </w:r>
            <w:r w:rsidRPr="000C41F7">
              <w:rPr>
                <w:rFonts w:ascii="Times New Roman" w:hAnsi="Times New Roman"/>
                <w:sz w:val="12"/>
                <w:szCs w:val="12"/>
              </w:rPr>
              <w:t xml:space="preserve"> (муниципальных нужд)</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13</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9907240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663</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663</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Предоставление межбюджетных трансфертов из бюджета поселения</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13</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9907820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17</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Иные межбюджетные трансферты</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13</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9907820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17</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Национальная оборона</w:t>
            </w:r>
          </w:p>
        </w:tc>
        <w:tc>
          <w:tcPr>
            <w:tcW w:w="426"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02</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w:t>
            </w:r>
          </w:p>
        </w:tc>
        <w:tc>
          <w:tcPr>
            <w:tcW w:w="567" w:type="dxa"/>
            <w:noWrap/>
            <w:hideMark/>
          </w:tcPr>
          <w:p w:rsidR="000C41F7" w:rsidRPr="000C41F7" w:rsidRDefault="000C41F7" w:rsidP="000C41F7">
            <w:pPr>
              <w:rPr>
                <w:rFonts w:ascii="Times New Roman" w:hAnsi="Times New Roman"/>
                <w:bCs/>
                <w:sz w:val="10"/>
                <w:szCs w:val="10"/>
              </w:rPr>
            </w:pPr>
            <w:r w:rsidRPr="000C41F7">
              <w:rPr>
                <w:rFonts w:ascii="Times New Roman" w:hAnsi="Times New Roman"/>
                <w:bCs/>
                <w:sz w:val="10"/>
                <w:szCs w:val="10"/>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61</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61</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Мобилизационная и вневойсковая подготовка</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02</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61</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61</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02</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9905118</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61</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61</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Расходы на выплаты персоналу государственных (муниципальных органов)</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02</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9905118</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120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57</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57</w:t>
            </w:r>
          </w:p>
        </w:tc>
      </w:tr>
      <w:tr w:rsidR="000C41F7" w:rsidRPr="000C41F7" w:rsidTr="000C41F7">
        <w:trPr>
          <w:trHeight w:val="20"/>
        </w:trPr>
        <w:tc>
          <w:tcPr>
            <w:tcW w:w="4536" w:type="dxa"/>
            <w:hideMark/>
          </w:tcPr>
          <w:p w:rsidR="000C41F7" w:rsidRPr="000C41F7" w:rsidRDefault="000C41F7" w:rsidP="003704F8">
            <w:pPr>
              <w:rPr>
                <w:rFonts w:ascii="Times New Roman" w:hAnsi="Times New Roman"/>
                <w:sz w:val="12"/>
                <w:szCs w:val="12"/>
              </w:rPr>
            </w:pPr>
            <w:r w:rsidRPr="000C41F7">
              <w:rPr>
                <w:rFonts w:ascii="Times New Roman" w:hAnsi="Times New Roman"/>
                <w:sz w:val="12"/>
                <w:szCs w:val="12"/>
              </w:rPr>
              <w:t>Иные закупки товаров, ра</w:t>
            </w:r>
            <w:r w:rsidR="003704F8">
              <w:rPr>
                <w:rFonts w:ascii="Times New Roman" w:hAnsi="Times New Roman"/>
                <w:sz w:val="12"/>
                <w:szCs w:val="12"/>
              </w:rPr>
              <w:t>бот и услуг для обеспечения гос.</w:t>
            </w:r>
            <w:r w:rsidRPr="000C41F7">
              <w:rPr>
                <w:rFonts w:ascii="Times New Roman" w:hAnsi="Times New Roman"/>
                <w:sz w:val="12"/>
                <w:szCs w:val="12"/>
              </w:rPr>
              <w:t xml:space="preserve"> (муниципальных нужд)</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02</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9905118</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4</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4</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Национальная безопасность и правоохранительная деятельность</w:t>
            </w:r>
          </w:p>
        </w:tc>
        <w:tc>
          <w:tcPr>
            <w:tcW w:w="426"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03</w:t>
            </w:r>
          </w:p>
        </w:tc>
        <w:tc>
          <w:tcPr>
            <w:tcW w:w="425"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w:t>
            </w:r>
          </w:p>
        </w:tc>
        <w:tc>
          <w:tcPr>
            <w:tcW w:w="567" w:type="dxa"/>
            <w:hideMark/>
          </w:tcPr>
          <w:p w:rsidR="000C41F7" w:rsidRPr="000C41F7" w:rsidRDefault="000C41F7" w:rsidP="000C41F7">
            <w:pPr>
              <w:rPr>
                <w:rFonts w:ascii="Times New Roman" w:hAnsi="Times New Roman"/>
                <w:bCs/>
                <w:sz w:val="10"/>
                <w:szCs w:val="10"/>
              </w:rPr>
            </w:pPr>
            <w:r w:rsidRPr="000C41F7">
              <w:rPr>
                <w:rFonts w:ascii="Times New Roman" w:hAnsi="Times New Roman"/>
                <w:bCs/>
                <w:sz w:val="10"/>
                <w:szCs w:val="10"/>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523</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09</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417</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Непрограммные направления расходов местного бюджета</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09</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9900000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417</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Закупка товаров, работ и услуг для муниципальных нужд</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09</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9902000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417</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3704F8">
            <w:pPr>
              <w:rPr>
                <w:rFonts w:ascii="Times New Roman" w:hAnsi="Times New Roman"/>
                <w:sz w:val="12"/>
                <w:szCs w:val="12"/>
              </w:rPr>
            </w:pPr>
            <w:r w:rsidRPr="000C41F7">
              <w:rPr>
                <w:rFonts w:ascii="Times New Roman" w:hAnsi="Times New Roman"/>
                <w:sz w:val="12"/>
                <w:szCs w:val="12"/>
              </w:rPr>
              <w:t>Иные закупки товаров, работ и услуг для обеспечения гос</w:t>
            </w:r>
            <w:r w:rsidR="003704F8">
              <w:rPr>
                <w:rFonts w:ascii="Times New Roman" w:hAnsi="Times New Roman"/>
                <w:sz w:val="12"/>
                <w:szCs w:val="12"/>
              </w:rPr>
              <w:t>.</w:t>
            </w:r>
            <w:r w:rsidRPr="000C41F7">
              <w:rPr>
                <w:rFonts w:ascii="Times New Roman" w:hAnsi="Times New Roman"/>
                <w:sz w:val="12"/>
                <w:szCs w:val="12"/>
              </w:rPr>
              <w:t xml:space="preserve"> (муниципальных нужд)</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09</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9902000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412</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lastRenderedPageBreak/>
              <w:t>Уплата налогов, сборов и иных платежей</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09</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9902000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850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Национальная безопасность и правоохранительная деятельность</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14</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106</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14</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0100000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105</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Предоставление межбюджетных трансфертов из бюджета поселения</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14</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0107820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105</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Иные межбюджетные трансферты</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14</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0107820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105</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xml:space="preserve">Муниципальная программа "Противодействие коррупции" </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14</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3100000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Закупка товаров, работ и услуг для муниципальных нужд</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14</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3102000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3704F8">
            <w:pPr>
              <w:rPr>
                <w:rFonts w:ascii="Times New Roman" w:hAnsi="Times New Roman"/>
                <w:sz w:val="12"/>
                <w:szCs w:val="12"/>
              </w:rPr>
            </w:pPr>
            <w:r w:rsidRPr="000C41F7">
              <w:rPr>
                <w:rFonts w:ascii="Times New Roman" w:hAnsi="Times New Roman"/>
                <w:sz w:val="12"/>
                <w:szCs w:val="12"/>
              </w:rPr>
              <w:t>Иные закупки товаров, работ и услуг для обеспечения гос</w:t>
            </w:r>
            <w:r w:rsidR="003704F8">
              <w:rPr>
                <w:rFonts w:ascii="Times New Roman" w:hAnsi="Times New Roman"/>
                <w:sz w:val="12"/>
                <w:szCs w:val="12"/>
              </w:rPr>
              <w:t>.</w:t>
            </w:r>
            <w:r w:rsidRPr="000C41F7">
              <w:rPr>
                <w:rFonts w:ascii="Times New Roman" w:hAnsi="Times New Roman"/>
                <w:sz w:val="12"/>
                <w:szCs w:val="12"/>
              </w:rPr>
              <w:t xml:space="preserve"> (муниципальных нужд)</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14</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3102000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Национальная экономика</w:t>
            </w:r>
          </w:p>
        </w:tc>
        <w:tc>
          <w:tcPr>
            <w:tcW w:w="426"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04</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 </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970</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278</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Сельское хозяйство и рыболовство</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04</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05</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 </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278</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278</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Непрограммные направления расходов местного бюджета</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04</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05</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9900000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278</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278</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Софинансирование расходных обязательств по вопросам местного значения, предоставляемых с учетом выполнения показателей социально-экономического развития</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04</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05</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9907230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278</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278</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04</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05</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9907230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810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278</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278</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Дорожное хозяйство (дорожные фонды)</w:t>
            </w:r>
          </w:p>
        </w:tc>
        <w:tc>
          <w:tcPr>
            <w:tcW w:w="42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04</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09</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 </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692</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42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04</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09</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1700000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22</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Предоставление межбюджетных трансфертов из бюджета поселения</w:t>
            </w:r>
          </w:p>
        </w:tc>
        <w:tc>
          <w:tcPr>
            <w:tcW w:w="42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04</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09</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1707820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22</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Иные межбюджетные трансферты</w:t>
            </w:r>
          </w:p>
        </w:tc>
        <w:tc>
          <w:tcPr>
            <w:tcW w:w="42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04</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09</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1707820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22</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Муниципальная программа "Содержание улично-дорожной сети муниципального района Сергиевский"</w:t>
            </w:r>
          </w:p>
        </w:tc>
        <w:tc>
          <w:tcPr>
            <w:tcW w:w="42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04</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09</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2100000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670</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Предоставление межбюджетных трансфертов из бюджета поселения</w:t>
            </w:r>
          </w:p>
        </w:tc>
        <w:tc>
          <w:tcPr>
            <w:tcW w:w="42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04</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09</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2107820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670</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Иные межбюджетные трансферты</w:t>
            </w:r>
          </w:p>
        </w:tc>
        <w:tc>
          <w:tcPr>
            <w:tcW w:w="42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04</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09</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2107820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670</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Жилищно-коммунальное хозяйство</w:t>
            </w:r>
          </w:p>
        </w:tc>
        <w:tc>
          <w:tcPr>
            <w:tcW w:w="426"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05</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w:t>
            </w:r>
          </w:p>
        </w:tc>
        <w:tc>
          <w:tcPr>
            <w:tcW w:w="567" w:type="dxa"/>
            <w:hideMark/>
          </w:tcPr>
          <w:p w:rsidR="000C41F7" w:rsidRPr="000C41F7" w:rsidRDefault="000C41F7" w:rsidP="000C41F7">
            <w:pPr>
              <w:rPr>
                <w:rFonts w:ascii="Times New Roman" w:hAnsi="Times New Roman"/>
                <w:bCs/>
                <w:sz w:val="10"/>
                <w:szCs w:val="10"/>
              </w:rPr>
            </w:pPr>
            <w:r w:rsidRPr="000C41F7">
              <w:rPr>
                <w:rFonts w:ascii="Times New Roman" w:hAnsi="Times New Roman"/>
                <w:bCs/>
                <w:sz w:val="10"/>
                <w:szCs w:val="10"/>
              </w:rPr>
              <w:t> </w:t>
            </w:r>
          </w:p>
        </w:tc>
        <w:tc>
          <w:tcPr>
            <w:tcW w:w="425"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w:t>
            </w:r>
          </w:p>
        </w:tc>
        <w:tc>
          <w:tcPr>
            <w:tcW w:w="425" w:type="dxa"/>
            <w:hideMark/>
          </w:tcPr>
          <w:p w:rsidR="000C41F7" w:rsidRPr="000C41F7" w:rsidRDefault="000C41F7" w:rsidP="000C41F7">
            <w:pPr>
              <w:rPr>
                <w:rFonts w:ascii="Times New Roman" w:hAnsi="Times New Roman"/>
                <w:bCs/>
                <w:sz w:val="10"/>
                <w:szCs w:val="10"/>
              </w:rPr>
            </w:pPr>
            <w:r w:rsidRPr="000C41F7">
              <w:rPr>
                <w:rFonts w:ascii="Times New Roman" w:hAnsi="Times New Roman"/>
                <w:bCs/>
                <w:sz w:val="10"/>
                <w:szCs w:val="10"/>
              </w:rPr>
              <w:t>1574</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573</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Жилищное хозяйство</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05</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hideMark/>
          </w:tcPr>
          <w:p w:rsidR="000C41F7" w:rsidRPr="000C41F7" w:rsidRDefault="000C41F7" w:rsidP="000C41F7">
            <w:pPr>
              <w:rPr>
                <w:rFonts w:ascii="Times New Roman" w:hAnsi="Times New Roman"/>
                <w:bCs/>
                <w:sz w:val="10"/>
                <w:szCs w:val="10"/>
              </w:rPr>
            </w:pPr>
            <w:r w:rsidRPr="000C41F7">
              <w:rPr>
                <w:rFonts w:ascii="Times New Roman" w:hAnsi="Times New Roman"/>
                <w:bCs/>
                <w:sz w:val="10"/>
                <w:szCs w:val="10"/>
              </w:rPr>
              <w:t> </w:t>
            </w:r>
          </w:p>
        </w:tc>
        <w:tc>
          <w:tcPr>
            <w:tcW w:w="425"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72</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05</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0400000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25</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Предоставление межбюджетных трансфертов из бюджета поселения</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05</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0407820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25</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Иные межбюджетные трансферты</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05</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0407820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25</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xml:space="preserve">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 </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05</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1000000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47</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Предоставление межбюджетных трансфертов из бюджета поселения</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05</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1007820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47</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Иные межбюджетные трансферты</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05</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1007820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47</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Благоустройство</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05</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 </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bCs/>
                <w:sz w:val="10"/>
                <w:szCs w:val="10"/>
              </w:rPr>
            </w:pPr>
            <w:r w:rsidRPr="000C41F7">
              <w:rPr>
                <w:rFonts w:ascii="Times New Roman" w:hAnsi="Times New Roman"/>
                <w:bCs/>
                <w:sz w:val="10"/>
                <w:szCs w:val="10"/>
              </w:rPr>
              <w:t>1502</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573</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Муниципальная программа "Содержание улично-дорожной сети муниципального района Сергиевский"</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05</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2100000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169</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Предоставление межбюджетных трансфертов из бюджета поселения</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05</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2107820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169</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Иные межбюджетные трансферты</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05</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2107820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169</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Непрограммные направления расходов местного бюджета</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05</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9900000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1333</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573</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Закупка товаров, работ и услуг для муниципальных нужд</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05</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9902000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506</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3704F8">
            <w:pPr>
              <w:rPr>
                <w:rFonts w:ascii="Times New Roman" w:hAnsi="Times New Roman"/>
                <w:sz w:val="12"/>
                <w:szCs w:val="12"/>
              </w:rPr>
            </w:pPr>
            <w:r w:rsidRPr="000C41F7">
              <w:rPr>
                <w:rFonts w:ascii="Times New Roman" w:hAnsi="Times New Roman"/>
                <w:sz w:val="12"/>
                <w:szCs w:val="12"/>
              </w:rPr>
              <w:t>Иные закупки товаров, работ и услуг для обеспечения гос</w:t>
            </w:r>
            <w:r w:rsidR="003704F8">
              <w:rPr>
                <w:rFonts w:ascii="Times New Roman" w:hAnsi="Times New Roman"/>
                <w:sz w:val="12"/>
                <w:szCs w:val="12"/>
              </w:rPr>
              <w:t>.</w:t>
            </w:r>
            <w:r w:rsidRPr="000C41F7">
              <w:rPr>
                <w:rFonts w:ascii="Times New Roman" w:hAnsi="Times New Roman"/>
                <w:sz w:val="12"/>
                <w:szCs w:val="12"/>
              </w:rPr>
              <w:t xml:space="preserve"> (муниципальных нужд)</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05</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9902000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506</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Расходы местного бюджета за счет стимулирующих субсидий на иные цели</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05</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9907240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319</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319</w:t>
            </w:r>
          </w:p>
        </w:tc>
      </w:tr>
      <w:tr w:rsidR="000C41F7" w:rsidRPr="000C41F7" w:rsidTr="000C41F7">
        <w:trPr>
          <w:trHeight w:val="20"/>
        </w:trPr>
        <w:tc>
          <w:tcPr>
            <w:tcW w:w="4536" w:type="dxa"/>
            <w:hideMark/>
          </w:tcPr>
          <w:p w:rsidR="000C41F7" w:rsidRPr="000C41F7" w:rsidRDefault="000C41F7" w:rsidP="003704F8">
            <w:pPr>
              <w:rPr>
                <w:rFonts w:ascii="Times New Roman" w:hAnsi="Times New Roman"/>
                <w:sz w:val="12"/>
                <w:szCs w:val="12"/>
              </w:rPr>
            </w:pPr>
            <w:r w:rsidRPr="000C41F7">
              <w:rPr>
                <w:rFonts w:ascii="Times New Roman" w:hAnsi="Times New Roman"/>
                <w:sz w:val="12"/>
                <w:szCs w:val="12"/>
              </w:rPr>
              <w:t>Иные закупки товаров, работ и услуг для обеспечения гос</w:t>
            </w:r>
            <w:r w:rsidR="003704F8">
              <w:rPr>
                <w:rFonts w:ascii="Times New Roman" w:hAnsi="Times New Roman"/>
                <w:sz w:val="12"/>
                <w:szCs w:val="12"/>
              </w:rPr>
              <w:t>.</w:t>
            </w:r>
            <w:r w:rsidRPr="000C41F7">
              <w:rPr>
                <w:rFonts w:ascii="Times New Roman" w:hAnsi="Times New Roman"/>
                <w:sz w:val="12"/>
                <w:szCs w:val="12"/>
              </w:rPr>
              <w:t xml:space="preserve"> (муниципальных нужд)</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05</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9907240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319</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319</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Субсидии муниципальным образованиям на проведение отдельных видов работ по ремонту многоквартирных домов и благоустройству их дворовых территорий</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05</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9907350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507</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253</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05</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9907350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810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507</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253</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Охрана окружающей среды</w:t>
            </w:r>
          </w:p>
        </w:tc>
        <w:tc>
          <w:tcPr>
            <w:tcW w:w="426"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06</w:t>
            </w:r>
          </w:p>
        </w:tc>
        <w:tc>
          <w:tcPr>
            <w:tcW w:w="425"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w:t>
            </w:r>
          </w:p>
        </w:tc>
        <w:tc>
          <w:tcPr>
            <w:tcW w:w="567" w:type="dxa"/>
            <w:hideMark/>
          </w:tcPr>
          <w:p w:rsidR="000C41F7" w:rsidRPr="000C41F7" w:rsidRDefault="000C41F7" w:rsidP="000C41F7">
            <w:pPr>
              <w:rPr>
                <w:rFonts w:ascii="Times New Roman" w:hAnsi="Times New Roman"/>
                <w:bCs/>
                <w:sz w:val="10"/>
                <w:szCs w:val="10"/>
              </w:rPr>
            </w:pPr>
            <w:r w:rsidRPr="000C41F7">
              <w:rPr>
                <w:rFonts w:ascii="Times New Roman" w:hAnsi="Times New Roman"/>
                <w:bCs/>
                <w:sz w:val="10"/>
                <w:szCs w:val="10"/>
              </w:rPr>
              <w:t> </w:t>
            </w:r>
          </w:p>
        </w:tc>
        <w:tc>
          <w:tcPr>
            <w:tcW w:w="425"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8</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Охрана объектов растительного и животного мира и среды их обитания</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06</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8</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Непрограммные направления расходов местного бюджета</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06</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9900000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8</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Закупка товаров, работ и услуг для муниципальных нужд</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06</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9902000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7</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3704F8">
            <w:pPr>
              <w:rPr>
                <w:rFonts w:ascii="Times New Roman" w:hAnsi="Times New Roman"/>
                <w:sz w:val="12"/>
                <w:szCs w:val="12"/>
              </w:rPr>
            </w:pPr>
            <w:r w:rsidRPr="000C41F7">
              <w:rPr>
                <w:rFonts w:ascii="Times New Roman" w:hAnsi="Times New Roman"/>
                <w:sz w:val="12"/>
                <w:szCs w:val="12"/>
              </w:rPr>
              <w:t>Иные закупки товаров, работ и услуг для обеспечения гос</w:t>
            </w:r>
            <w:r w:rsidR="003704F8">
              <w:rPr>
                <w:rFonts w:ascii="Times New Roman" w:hAnsi="Times New Roman"/>
                <w:sz w:val="12"/>
                <w:szCs w:val="12"/>
              </w:rPr>
              <w:t>.</w:t>
            </w:r>
            <w:r w:rsidRPr="000C41F7">
              <w:rPr>
                <w:rFonts w:ascii="Times New Roman" w:hAnsi="Times New Roman"/>
                <w:sz w:val="12"/>
                <w:szCs w:val="12"/>
              </w:rPr>
              <w:t xml:space="preserve"> (муниципальных нужд)</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06</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9902000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7</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Иные направления расходов</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06</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9909000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Уплата налогов, сборов и иных платежей</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06</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9909000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850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Образование</w:t>
            </w:r>
          </w:p>
        </w:tc>
        <w:tc>
          <w:tcPr>
            <w:tcW w:w="426"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07</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 </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49</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Молодежная политика и оздоровление детей</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07</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07</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 </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49</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xml:space="preserve">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07</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07</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0800000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49</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Предоставление межбюджетных трансфертов из бюджета поселения</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07</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07</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0807820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49</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Иные межбюджетные трансферты</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07</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07</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0807820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49</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Культура и кинематография</w:t>
            </w:r>
          </w:p>
        </w:tc>
        <w:tc>
          <w:tcPr>
            <w:tcW w:w="426"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08</w:t>
            </w:r>
          </w:p>
        </w:tc>
        <w:tc>
          <w:tcPr>
            <w:tcW w:w="425"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w:t>
            </w:r>
          </w:p>
        </w:tc>
        <w:tc>
          <w:tcPr>
            <w:tcW w:w="567" w:type="dxa"/>
            <w:hideMark/>
          </w:tcPr>
          <w:p w:rsidR="000C41F7" w:rsidRPr="000C41F7" w:rsidRDefault="000C41F7" w:rsidP="000C41F7">
            <w:pPr>
              <w:rPr>
                <w:rFonts w:ascii="Times New Roman" w:hAnsi="Times New Roman"/>
                <w:bCs/>
                <w:sz w:val="10"/>
                <w:szCs w:val="10"/>
              </w:rPr>
            </w:pPr>
            <w:r w:rsidRPr="000C41F7">
              <w:rPr>
                <w:rFonts w:ascii="Times New Roman" w:hAnsi="Times New Roman"/>
                <w:bCs/>
                <w:sz w:val="10"/>
                <w:szCs w:val="10"/>
              </w:rPr>
              <w:t> </w:t>
            </w:r>
          </w:p>
        </w:tc>
        <w:tc>
          <w:tcPr>
            <w:tcW w:w="425"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982</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Культура</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08</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975</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08</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0700000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524</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lastRenderedPageBreak/>
              <w:t>Предоставление межбюджетных трансфертов из бюджета поселения</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08</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0707820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524</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Иные межбюджетные трансферты</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08</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0707820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524</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Муниципальная программа "Сохранение и реконструкция военно-мемориальных объектов на территории Сергиевского района на 2015-2016 годы"</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08</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3300000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73</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Закупка товаров, работ и услуг для муниципальных нужд</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08</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3302000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73</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3704F8">
            <w:pPr>
              <w:rPr>
                <w:rFonts w:ascii="Times New Roman" w:hAnsi="Times New Roman"/>
                <w:sz w:val="12"/>
                <w:szCs w:val="12"/>
              </w:rPr>
            </w:pPr>
            <w:r w:rsidRPr="000C41F7">
              <w:rPr>
                <w:rFonts w:ascii="Times New Roman" w:hAnsi="Times New Roman"/>
                <w:sz w:val="12"/>
                <w:szCs w:val="12"/>
              </w:rPr>
              <w:t>Иные закупки товаров, работ и услуг для обеспечения гос</w:t>
            </w:r>
            <w:r w:rsidR="003704F8">
              <w:rPr>
                <w:rFonts w:ascii="Times New Roman" w:hAnsi="Times New Roman"/>
                <w:sz w:val="12"/>
                <w:szCs w:val="12"/>
              </w:rPr>
              <w:t>.</w:t>
            </w:r>
            <w:r w:rsidRPr="000C41F7">
              <w:rPr>
                <w:rFonts w:ascii="Times New Roman" w:hAnsi="Times New Roman"/>
                <w:sz w:val="12"/>
                <w:szCs w:val="12"/>
              </w:rPr>
              <w:t xml:space="preserve"> (муниципальных нужд)</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08</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3302000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73</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Непрограммные направления расходов местного бюджета</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08</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9900000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379</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Закупка товаров, работ и услуг для муниципальных нужд</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08</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9902000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379</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3704F8">
            <w:pPr>
              <w:rPr>
                <w:rFonts w:ascii="Times New Roman" w:hAnsi="Times New Roman"/>
                <w:sz w:val="12"/>
                <w:szCs w:val="12"/>
              </w:rPr>
            </w:pPr>
            <w:r w:rsidRPr="000C41F7">
              <w:rPr>
                <w:rFonts w:ascii="Times New Roman" w:hAnsi="Times New Roman"/>
                <w:sz w:val="12"/>
                <w:szCs w:val="12"/>
              </w:rPr>
              <w:t>Иные закупки товаров, работ и услуг для обеспечения гос</w:t>
            </w:r>
            <w:r w:rsidR="003704F8">
              <w:rPr>
                <w:rFonts w:ascii="Times New Roman" w:hAnsi="Times New Roman"/>
                <w:sz w:val="12"/>
                <w:szCs w:val="12"/>
              </w:rPr>
              <w:t>.</w:t>
            </w:r>
            <w:r w:rsidRPr="000C41F7">
              <w:rPr>
                <w:rFonts w:ascii="Times New Roman" w:hAnsi="Times New Roman"/>
                <w:sz w:val="12"/>
                <w:szCs w:val="12"/>
              </w:rPr>
              <w:t xml:space="preserve"> (муниципальных нужд)</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08</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9902000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379</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Другие вопросы в области культуры, кинематографии</w:t>
            </w:r>
          </w:p>
        </w:tc>
        <w:tc>
          <w:tcPr>
            <w:tcW w:w="426"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08</w:t>
            </w:r>
          </w:p>
        </w:tc>
        <w:tc>
          <w:tcPr>
            <w:tcW w:w="425"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04</w:t>
            </w:r>
          </w:p>
        </w:tc>
        <w:tc>
          <w:tcPr>
            <w:tcW w:w="567" w:type="dxa"/>
            <w:hideMark/>
          </w:tcPr>
          <w:p w:rsidR="000C41F7" w:rsidRPr="000C41F7" w:rsidRDefault="000C41F7" w:rsidP="000C41F7">
            <w:pPr>
              <w:rPr>
                <w:rFonts w:ascii="Times New Roman" w:hAnsi="Times New Roman"/>
                <w:bCs/>
                <w:sz w:val="10"/>
                <w:szCs w:val="10"/>
              </w:rPr>
            </w:pPr>
            <w:r w:rsidRPr="000C41F7">
              <w:rPr>
                <w:rFonts w:ascii="Times New Roman" w:hAnsi="Times New Roman"/>
                <w:bCs/>
                <w:sz w:val="10"/>
                <w:szCs w:val="10"/>
              </w:rPr>
              <w:t> </w:t>
            </w:r>
          </w:p>
        </w:tc>
        <w:tc>
          <w:tcPr>
            <w:tcW w:w="425"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7</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08</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04</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0700000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7</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Предоставление межбюджетных трансфертов из бюджета поселения</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08</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04</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0707820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7</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Иные межбюджетные трансферты</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08</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04</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0707820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7</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Социальная политика</w:t>
            </w:r>
          </w:p>
        </w:tc>
        <w:tc>
          <w:tcPr>
            <w:tcW w:w="426"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10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 </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37</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Социальное обеспечение населения</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 </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37</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0500000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17</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Предоставление межбюджетных трансфертов из бюджета поселения</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0507820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17</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Иные межбюджетные трансферты</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0507820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17</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Муниципальная  программа  муниципального района Сергиевский "Молодой семье-доступное жилье"</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1300000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20</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Предоставление межбюджетных трансфертов из бюджета поселения</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1307820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20</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Иные межбюджетные трансферты</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03</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1307820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20</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Физическая культура и спорт</w:t>
            </w:r>
          </w:p>
        </w:tc>
        <w:tc>
          <w:tcPr>
            <w:tcW w:w="426"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11</w:t>
            </w:r>
          </w:p>
        </w:tc>
        <w:tc>
          <w:tcPr>
            <w:tcW w:w="425"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w:t>
            </w:r>
          </w:p>
        </w:tc>
        <w:tc>
          <w:tcPr>
            <w:tcW w:w="567" w:type="dxa"/>
            <w:hideMark/>
          </w:tcPr>
          <w:p w:rsidR="000C41F7" w:rsidRPr="000C41F7" w:rsidRDefault="000C41F7" w:rsidP="000C41F7">
            <w:pPr>
              <w:rPr>
                <w:rFonts w:ascii="Times New Roman" w:hAnsi="Times New Roman"/>
                <w:bCs/>
                <w:sz w:val="10"/>
                <w:szCs w:val="10"/>
              </w:rPr>
            </w:pPr>
            <w:r w:rsidRPr="000C41F7">
              <w:rPr>
                <w:rFonts w:ascii="Times New Roman" w:hAnsi="Times New Roman"/>
                <w:bCs/>
                <w:sz w:val="10"/>
                <w:szCs w:val="10"/>
              </w:rPr>
              <w:t> </w:t>
            </w:r>
          </w:p>
        </w:tc>
        <w:tc>
          <w:tcPr>
            <w:tcW w:w="425"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6</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Физическая культура</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 </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6</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0900000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6</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Предоставление межбюджетных трансфертов из бюджета поселения</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0907820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6</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Иные межбюджетные трансферты</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11</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0907820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540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6</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Обслуживание государственного и муниципального долга</w:t>
            </w:r>
          </w:p>
        </w:tc>
        <w:tc>
          <w:tcPr>
            <w:tcW w:w="426"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13</w:t>
            </w:r>
          </w:p>
        </w:tc>
        <w:tc>
          <w:tcPr>
            <w:tcW w:w="425"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w:t>
            </w:r>
          </w:p>
        </w:tc>
        <w:tc>
          <w:tcPr>
            <w:tcW w:w="567" w:type="dxa"/>
            <w:hideMark/>
          </w:tcPr>
          <w:p w:rsidR="000C41F7" w:rsidRPr="000C41F7" w:rsidRDefault="000C41F7" w:rsidP="000C41F7">
            <w:pPr>
              <w:rPr>
                <w:rFonts w:ascii="Times New Roman" w:hAnsi="Times New Roman"/>
                <w:bCs/>
                <w:sz w:val="10"/>
                <w:szCs w:val="10"/>
              </w:rPr>
            </w:pPr>
            <w:r w:rsidRPr="000C41F7">
              <w:rPr>
                <w:rFonts w:ascii="Times New Roman" w:hAnsi="Times New Roman"/>
                <w:bCs/>
                <w:sz w:val="10"/>
                <w:szCs w:val="10"/>
              </w:rPr>
              <w:t> </w:t>
            </w:r>
          </w:p>
        </w:tc>
        <w:tc>
          <w:tcPr>
            <w:tcW w:w="425"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11</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Обслуживание внутреннего государственного и муниципального долга</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13</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 </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11</w:t>
            </w:r>
          </w:p>
        </w:tc>
        <w:tc>
          <w:tcPr>
            <w:tcW w:w="709" w:type="dxa"/>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Непрограммные направления расходов местного бюджета</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13</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9900000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11</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Иные направления расходов</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13</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9909000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 </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11</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Обслуживание муниципального долга</w:t>
            </w:r>
          </w:p>
        </w:tc>
        <w:tc>
          <w:tcPr>
            <w:tcW w:w="426"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13</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01</w:t>
            </w:r>
          </w:p>
        </w:tc>
        <w:tc>
          <w:tcPr>
            <w:tcW w:w="567" w:type="dxa"/>
            <w:noWrap/>
            <w:hideMark/>
          </w:tcPr>
          <w:p w:rsidR="000C41F7" w:rsidRPr="000C41F7" w:rsidRDefault="000C41F7" w:rsidP="000C41F7">
            <w:pPr>
              <w:rPr>
                <w:rFonts w:ascii="Times New Roman" w:hAnsi="Times New Roman"/>
                <w:sz w:val="10"/>
                <w:szCs w:val="10"/>
              </w:rPr>
            </w:pPr>
            <w:r w:rsidRPr="000C41F7">
              <w:rPr>
                <w:rFonts w:ascii="Times New Roman" w:hAnsi="Times New Roman"/>
                <w:sz w:val="10"/>
                <w:szCs w:val="10"/>
              </w:rPr>
              <w:t>9909000</w:t>
            </w:r>
          </w:p>
        </w:tc>
        <w:tc>
          <w:tcPr>
            <w:tcW w:w="425" w:type="dxa"/>
            <w:noWrap/>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730</w:t>
            </w:r>
          </w:p>
        </w:tc>
        <w:tc>
          <w:tcPr>
            <w:tcW w:w="425"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11</w:t>
            </w:r>
          </w:p>
        </w:tc>
        <w:tc>
          <w:tcPr>
            <w:tcW w:w="709" w:type="dxa"/>
            <w:hideMark/>
          </w:tcPr>
          <w:p w:rsidR="000C41F7" w:rsidRPr="000C41F7" w:rsidRDefault="000C41F7" w:rsidP="000C41F7">
            <w:pPr>
              <w:rPr>
                <w:rFonts w:ascii="Times New Roman" w:hAnsi="Times New Roman"/>
                <w:sz w:val="12"/>
                <w:szCs w:val="12"/>
              </w:rPr>
            </w:pPr>
            <w:r w:rsidRPr="000C41F7">
              <w:rPr>
                <w:rFonts w:ascii="Times New Roman" w:hAnsi="Times New Roman"/>
                <w:sz w:val="12"/>
                <w:szCs w:val="12"/>
              </w:rPr>
              <w:t>0</w:t>
            </w:r>
          </w:p>
        </w:tc>
      </w:tr>
      <w:tr w:rsidR="000C41F7" w:rsidRPr="000C41F7" w:rsidTr="000C41F7">
        <w:trPr>
          <w:trHeight w:val="20"/>
        </w:trPr>
        <w:tc>
          <w:tcPr>
            <w:tcW w:w="4536"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xml:space="preserve">В С Е Г О расходов  </w:t>
            </w:r>
          </w:p>
        </w:tc>
        <w:tc>
          <w:tcPr>
            <w:tcW w:w="426"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w:t>
            </w:r>
          </w:p>
        </w:tc>
        <w:tc>
          <w:tcPr>
            <w:tcW w:w="425"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w:t>
            </w:r>
          </w:p>
        </w:tc>
        <w:tc>
          <w:tcPr>
            <w:tcW w:w="567" w:type="dxa"/>
            <w:noWrap/>
            <w:hideMark/>
          </w:tcPr>
          <w:p w:rsidR="000C41F7" w:rsidRPr="000C41F7" w:rsidRDefault="000C41F7" w:rsidP="000C41F7">
            <w:pPr>
              <w:rPr>
                <w:rFonts w:ascii="Times New Roman" w:hAnsi="Times New Roman"/>
                <w:bCs/>
                <w:sz w:val="10"/>
                <w:szCs w:val="10"/>
              </w:rPr>
            </w:pPr>
            <w:r w:rsidRPr="000C41F7">
              <w:rPr>
                <w:rFonts w:ascii="Times New Roman" w:hAnsi="Times New Roman"/>
                <w:bCs/>
                <w:sz w:val="10"/>
                <w:szCs w:val="10"/>
              </w:rPr>
              <w:t> </w:t>
            </w:r>
          </w:p>
        </w:tc>
        <w:tc>
          <w:tcPr>
            <w:tcW w:w="425"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 </w:t>
            </w:r>
          </w:p>
        </w:tc>
        <w:tc>
          <w:tcPr>
            <w:tcW w:w="425" w:type="dxa"/>
            <w:noWrap/>
            <w:hideMark/>
          </w:tcPr>
          <w:p w:rsidR="000C41F7" w:rsidRPr="000C41F7" w:rsidRDefault="000C41F7" w:rsidP="000C41F7">
            <w:pPr>
              <w:rPr>
                <w:rFonts w:ascii="Times New Roman" w:hAnsi="Times New Roman"/>
                <w:bCs/>
                <w:sz w:val="10"/>
                <w:szCs w:val="10"/>
              </w:rPr>
            </w:pPr>
            <w:r w:rsidRPr="000C41F7">
              <w:rPr>
                <w:rFonts w:ascii="Times New Roman" w:hAnsi="Times New Roman"/>
                <w:bCs/>
                <w:sz w:val="10"/>
                <w:szCs w:val="10"/>
              </w:rPr>
              <w:t>7663</w:t>
            </w:r>
          </w:p>
        </w:tc>
        <w:tc>
          <w:tcPr>
            <w:tcW w:w="709" w:type="dxa"/>
            <w:noWrap/>
            <w:hideMark/>
          </w:tcPr>
          <w:p w:rsidR="000C41F7" w:rsidRPr="000C41F7" w:rsidRDefault="000C41F7" w:rsidP="000C41F7">
            <w:pPr>
              <w:rPr>
                <w:rFonts w:ascii="Times New Roman" w:hAnsi="Times New Roman"/>
                <w:bCs/>
                <w:sz w:val="12"/>
                <w:szCs w:val="12"/>
              </w:rPr>
            </w:pPr>
            <w:r w:rsidRPr="000C41F7">
              <w:rPr>
                <w:rFonts w:ascii="Times New Roman" w:hAnsi="Times New Roman"/>
                <w:bCs/>
                <w:sz w:val="12"/>
                <w:szCs w:val="12"/>
              </w:rPr>
              <w:t>1575</w:t>
            </w:r>
          </w:p>
        </w:tc>
      </w:tr>
    </w:tbl>
    <w:p w:rsidR="000C41F7" w:rsidRPr="000C41F7" w:rsidRDefault="000C41F7" w:rsidP="000C41F7">
      <w:pPr>
        <w:spacing w:after="0" w:line="240" w:lineRule="auto"/>
        <w:jc w:val="right"/>
        <w:rPr>
          <w:rFonts w:ascii="Times New Roman" w:hAnsi="Times New Roman"/>
          <w:i/>
          <w:sz w:val="12"/>
          <w:szCs w:val="12"/>
        </w:rPr>
      </w:pPr>
      <w:r w:rsidRPr="000C41F7">
        <w:rPr>
          <w:rFonts w:ascii="Times New Roman" w:hAnsi="Times New Roman"/>
          <w:i/>
          <w:sz w:val="12"/>
          <w:szCs w:val="12"/>
        </w:rPr>
        <w:t>Приложение №</w:t>
      </w:r>
      <w:r>
        <w:rPr>
          <w:rFonts w:ascii="Times New Roman" w:hAnsi="Times New Roman"/>
          <w:i/>
          <w:sz w:val="12"/>
          <w:szCs w:val="12"/>
        </w:rPr>
        <w:t>6</w:t>
      </w:r>
    </w:p>
    <w:p w:rsidR="000C41F7" w:rsidRPr="000C41F7" w:rsidRDefault="000C41F7" w:rsidP="000C41F7">
      <w:pPr>
        <w:spacing w:after="0" w:line="240" w:lineRule="auto"/>
        <w:jc w:val="right"/>
        <w:rPr>
          <w:rFonts w:ascii="Times New Roman" w:hAnsi="Times New Roman"/>
          <w:i/>
          <w:sz w:val="12"/>
          <w:szCs w:val="12"/>
        </w:rPr>
      </w:pPr>
      <w:r w:rsidRPr="000C41F7">
        <w:rPr>
          <w:rFonts w:ascii="Times New Roman" w:hAnsi="Times New Roman"/>
          <w:i/>
          <w:sz w:val="12"/>
          <w:szCs w:val="12"/>
        </w:rPr>
        <w:t>к решению Собрания Представителей сельского поселения Черновка</w:t>
      </w:r>
    </w:p>
    <w:p w:rsidR="000C41F7" w:rsidRPr="000C41F7" w:rsidRDefault="000C41F7" w:rsidP="000C41F7">
      <w:pPr>
        <w:spacing w:after="0" w:line="240" w:lineRule="auto"/>
        <w:jc w:val="right"/>
        <w:rPr>
          <w:rFonts w:ascii="Times New Roman" w:hAnsi="Times New Roman"/>
          <w:i/>
          <w:sz w:val="12"/>
          <w:szCs w:val="12"/>
        </w:rPr>
      </w:pPr>
      <w:r w:rsidRPr="000C41F7">
        <w:rPr>
          <w:rFonts w:ascii="Times New Roman" w:hAnsi="Times New Roman"/>
          <w:i/>
          <w:sz w:val="12"/>
          <w:szCs w:val="12"/>
        </w:rPr>
        <w:t>муниципального района Сергиевский Самарской области</w:t>
      </w:r>
    </w:p>
    <w:p w:rsidR="000C41F7" w:rsidRDefault="000C41F7" w:rsidP="000C41F7">
      <w:pPr>
        <w:spacing w:after="0" w:line="240" w:lineRule="auto"/>
        <w:jc w:val="right"/>
        <w:rPr>
          <w:rFonts w:ascii="Times New Roman" w:hAnsi="Times New Roman"/>
          <w:i/>
          <w:sz w:val="12"/>
          <w:szCs w:val="12"/>
        </w:rPr>
      </w:pPr>
      <w:r w:rsidRPr="000C41F7">
        <w:rPr>
          <w:rFonts w:ascii="Times New Roman" w:hAnsi="Times New Roman"/>
          <w:i/>
          <w:sz w:val="12"/>
          <w:szCs w:val="12"/>
        </w:rPr>
        <w:t>№29 от “10” сентября 2015 г.</w:t>
      </w:r>
    </w:p>
    <w:p w:rsidR="003D1AB7" w:rsidRDefault="00506777" w:rsidP="00506777">
      <w:pPr>
        <w:spacing w:after="0" w:line="240" w:lineRule="auto"/>
        <w:jc w:val="center"/>
        <w:rPr>
          <w:rFonts w:ascii="Times New Roman" w:hAnsi="Times New Roman"/>
          <w:b/>
          <w:sz w:val="12"/>
          <w:szCs w:val="12"/>
        </w:rPr>
      </w:pPr>
      <w:r w:rsidRPr="00506777">
        <w:rPr>
          <w:rFonts w:ascii="Times New Roman" w:hAnsi="Times New Roman"/>
          <w:b/>
          <w:sz w:val="12"/>
          <w:szCs w:val="12"/>
        </w:rPr>
        <w:t>Ведомственная структура расходов бюджета сельского поселения Черновка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26"/>
        <w:gridCol w:w="4252"/>
        <w:gridCol w:w="425"/>
        <w:gridCol w:w="426"/>
        <w:gridCol w:w="567"/>
        <w:gridCol w:w="425"/>
        <w:gridCol w:w="425"/>
        <w:gridCol w:w="567"/>
      </w:tblGrid>
      <w:tr w:rsidR="00506777" w:rsidRPr="00506777" w:rsidTr="00506777">
        <w:trPr>
          <w:trHeight w:val="20"/>
        </w:trPr>
        <w:tc>
          <w:tcPr>
            <w:tcW w:w="426" w:type="dxa"/>
            <w:vMerge w:val="restart"/>
            <w:hideMark/>
          </w:tcPr>
          <w:p w:rsidR="00506777" w:rsidRPr="00506777" w:rsidRDefault="00506777" w:rsidP="00506777">
            <w:pPr>
              <w:rPr>
                <w:rFonts w:ascii="Times New Roman" w:hAnsi="Times New Roman"/>
                <w:bCs/>
                <w:sz w:val="10"/>
                <w:szCs w:val="10"/>
              </w:rPr>
            </w:pPr>
            <w:r w:rsidRPr="00506777">
              <w:rPr>
                <w:rFonts w:ascii="Times New Roman" w:hAnsi="Times New Roman"/>
                <w:bCs/>
                <w:sz w:val="10"/>
                <w:szCs w:val="10"/>
              </w:rPr>
              <w:t xml:space="preserve">Код главного распорядителя бюджетных средств </w:t>
            </w:r>
          </w:p>
        </w:tc>
        <w:tc>
          <w:tcPr>
            <w:tcW w:w="4252" w:type="dxa"/>
            <w:vMerge w:val="restart"/>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Рз</w:t>
            </w:r>
          </w:p>
        </w:tc>
        <w:tc>
          <w:tcPr>
            <w:tcW w:w="426" w:type="dxa"/>
            <w:vMerge w:val="restart"/>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ПР</w:t>
            </w:r>
          </w:p>
        </w:tc>
        <w:tc>
          <w:tcPr>
            <w:tcW w:w="567" w:type="dxa"/>
            <w:vMerge w:val="restart"/>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ЦСР</w:t>
            </w:r>
          </w:p>
        </w:tc>
        <w:tc>
          <w:tcPr>
            <w:tcW w:w="425" w:type="dxa"/>
            <w:vMerge w:val="restart"/>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ВР</w:t>
            </w:r>
          </w:p>
        </w:tc>
        <w:tc>
          <w:tcPr>
            <w:tcW w:w="992" w:type="dxa"/>
            <w:gridSpan w:val="2"/>
            <w:noWrap/>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Сумма, тыс. рублей</w:t>
            </w:r>
          </w:p>
        </w:tc>
      </w:tr>
      <w:tr w:rsidR="00506777" w:rsidRPr="00506777" w:rsidTr="00506777">
        <w:trPr>
          <w:trHeight w:val="20"/>
        </w:trPr>
        <w:tc>
          <w:tcPr>
            <w:tcW w:w="426" w:type="dxa"/>
            <w:vMerge/>
            <w:hideMark/>
          </w:tcPr>
          <w:p w:rsidR="00506777" w:rsidRPr="00506777" w:rsidRDefault="00506777" w:rsidP="00506777">
            <w:pPr>
              <w:rPr>
                <w:rFonts w:ascii="Times New Roman" w:hAnsi="Times New Roman"/>
                <w:bCs/>
                <w:sz w:val="12"/>
                <w:szCs w:val="12"/>
              </w:rPr>
            </w:pPr>
          </w:p>
        </w:tc>
        <w:tc>
          <w:tcPr>
            <w:tcW w:w="4252" w:type="dxa"/>
            <w:vMerge/>
            <w:hideMark/>
          </w:tcPr>
          <w:p w:rsidR="00506777" w:rsidRPr="00506777" w:rsidRDefault="00506777" w:rsidP="00506777">
            <w:pPr>
              <w:rPr>
                <w:rFonts w:ascii="Times New Roman" w:hAnsi="Times New Roman"/>
                <w:bCs/>
                <w:sz w:val="12"/>
                <w:szCs w:val="12"/>
              </w:rPr>
            </w:pPr>
          </w:p>
        </w:tc>
        <w:tc>
          <w:tcPr>
            <w:tcW w:w="425" w:type="dxa"/>
            <w:vMerge/>
            <w:hideMark/>
          </w:tcPr>
          <w:p w:rsidR="00506777" w:rsidRPr="00506777" w:rsidRDefault="00506777" w:rsidP="00506777">
            <w:pPr>
              <w:rPr>
                <w:rFonts w:ascii="Times New Roman" w:hAnsi="Times New Roman"/>
                <w:bCs/>
                <w:sz w:val="12"/>
                <w:szCs w:val="12"/>
              </w:rPr>
            </w:pPr>
          </w:p>
        </w:tc>
        <w:tc>
          <w:tcPr>
            <w:tcW w:w="426" w:type="dxa"/>
            <w:vMerge/>
            <w:hideMark/>
          </w:tcPr>
          <w:p w:rsidR="00506777" w:rsidRPr="00506777" w:rsidRDefault="00506777" w:rsidP="00506777">
            <w:pPr>
              <w:rPr>
                <w:rFonts w:ascii="Times New Roman" w:hAnsi="Times New Roman"/>
                <w:bCs/>
                <w:sz w:val="12"/>
                <w:szCs w:val="12"/>
              </w:rPr>
            </w:pPr>
          </w:p>
        </w:tc>
        <w:tc>
          <w:tcPr>
            <w:tcW w:w="567" w:type="dxa"/>
            <w:vMerge/>
            <w:hideMark/>
          </w:tcPr>
          <w:p w:rsidR="00506777" w:rsidRPr="00506777" w:rsidRDefault="00506777" w:rsidP="00506777">
            <w:pPr>
              <w:rPr>
                <w:rFonts w:ascii="Times New Roman" w:hAnsi="Times New Roman"/>
                <w:bCs/>
                <w:sz w:val="12"/>
                <w:szCs w:val="12"/>
              </w:rPr>
            </w:pPr>
          </w:p>
        </w:tc>
        <w:tc>
          <w:tcPr>
            <w:tcW w:w="425" w:type="dxa"/>
            <w:vMerge/>
            <w:hideMark/>
          </w:tcPr>
          <w:p w:rsidR="00506777" w:rsidRPr="00506777" w:rsidRDefault="00506777" w:rsidP="00506777">
            <w:pPr>
              <w:rPr>
                <w:rFonts w:ascii="Times New Roman" w:hAnsi="Times New Roman"/>
                <w:bCs/>
                <w:sz w:val="12"/>
                <w:szCs w:val="12"/>
              </w:rPr>
            </w:pPr>
          </w:p>
        </w:tc>
        <w:tc>
          <w:tcPr>
            <w:tcW w:w="425" w:type="dxa"/>
            <w:noWrap/>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всего</w:t>
            </w:r>
          </w:p>
        </w:tc>
        <w:tc>
          <w:tcPr>
            <w:tcW w:w="567" w:type="dxa"/>
            <w:hideMark/>
          </w:tcPr>
          <w:p w:rsidR="00506777" w:rsidRPr="00506777" w:rsidRDefault="00506777" w:rsidP="00506777">
            <w:pPr>
              <w:rPr>
                <w:rFonts w:ascii="Times New Roman" w:hAnsi="Times New Roman"/>
                <w:bCs/>
                <w:sz w:val="10"/>
                <w:szCs w:val="10"/>
              </w:rPr>
            </w:pPr>
            <w:r w:rsidRPr="00506777">
              <w:rPr>
                <w:rFonts w:ascii="Times New Roman" w:hAnsi="Times New Roman"/>
                <w:bCs/>
                <w:sz w:val="10"/>
                <w:szCs w:val="10"/>
              </w:rPr>
              <w:t>в том числе за счет безвозмездных поступлений</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542</w:t>
            </w:r>
          </w:p>
        </w:tc>
        <w:tc>
          <w:tcPr>
            <w:tcW w:w="7087" w:type="dxa"/>
            <w:gridSpan w:val="7"/>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 xml:space="preserve">Администрация </w:t>
            </w:r>
            <w:r>
              <w:rPr>
                <w:rFonts w:ascii="Times New Roman" w:hAnsi="Times New Roman"/>
                <w:bCs/>
                <w:sz w:val="12"/>
                <w:szCs w:val="12"/>
              </w:rPr>
              <w:t>сельского поселения Черновка</w:t>
            </w:r>
            <w:r w:rsidRPr="00506777">
              <w:rPr>
                <w:rFonts w:ascii="Times New Roman" w:hAnsi="Times New Roman"/>
                <w:bCs/>
                <w:sz w:val="12"/>
                <w:szCs w:val="12"/>
              </w:rPr>
              <w:t xml:space="preserve"> муниципального района Сергиевский Самарской области</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02</w:t>
            </w:r>
          </w:p>
        </w:tc>
        <w:tc>
          <w:tcPr>
            <w:tcW w:w="567" w:type="dxa"/>
            <w:noWrap/>
            <w:hideMark/>
          </w:tcPr>
          <w:p w:rsidR="00506777" w:rsidRPr="00506777" w:rsidRDefault="00506777" w:rsidP="00506777">
            <w:pPr>
              <w:rPr>
                <w:rFonts w:ascii="Times New Roman" w:hAnsi="Times New Roman"/>
                <w:bCs/>
                <w:sz w:val="10"/>
                <w:szCs w:val="10"/>
              </w:rPr>
            </w:pPr>
            <w:r w:rsidRPr="00506777">
              <w:rPr>
                <w:rFonts w:ascii="Times New Roman" w:hAnsi="Times New Roman"/>
                <w:bCs/>
                <w:sz w:val="10"/>
                <w:szCs w:val="10"/>
              </w:rPr>
              <w:t> </w:t>
            </w:r>
          </w:p>
        </w:tc>
        <w:tc>
          <w:tcPr>
            <w:tcW w:w="425" w:type="dxa"/>
            <w:noWrap/>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 </w:t>
            </w:r>
          </w:p>
        </w:tc>
        <w:tc>
          <w:tcPr>
            <w:tcW w:w="425"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460</w:t>
            </w:r>
          </w:p>
        </w:tc>
        <w:tc>
          <w:tcPr>
            <w:tcW w:w="567"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Непрограммные направления расходов местного бюджета</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02</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9900000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460</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02</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9901100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460</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02</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9901100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120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460</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04</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1941</w:t>
            </w:r>
          </w:p>
        </w:tc>
        <w:tc>
          <w:tcPr>
            <w:tcW w:w="567"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Муниципальная программа "Реконструкция, строительство, ремонт и укрепление материально-технической базы учреждений культуры, ремонт административных зданий"</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04</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3400000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920</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Закупка товаров, работ и услуг для муниципальных нужд</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04</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3402000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920</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EB22C4">
            <w:pPr>
              <w:rPr>
                <w:rFonts w:ascii="Times New Roman" w:hAnsi="Times New Roman"/>
                <w:sz w:val="12"/>
                <w:szCs w:val="12"/>
              </w:rPr>
            </w:pPr>
            <w:r w:rsidRPr="00506777">
              <w:rPr>
                <w:rFonts w:ascii="Times New Roman" w:hAnsi="Times New Roman"/>
                <w:sz w:val="12"/>
                <w:szCs w:val="12"/>
              </w:rPr>
              <w:t>Иные закупки товаров, работ и услуг для обеспечения гос</w:t>
            </w:r>
            <w:r w:rsidR="00EB22C4">
              <w:rPr>
                <w:rFonts w:ascii="Times New Roman" w:hAnsi="Times New Roman"/>
                <w:sz w:val="12"/>
                <w:szCs w:val="12"/>
              </w:rPr>
              <w:t>.</w:t>
            </w:r>
            <w:r w:rsidRPr="00506777">
              <w:rPr>
                <w:rFonts w:ascii="Times New Roman" w:hAnsi="Times New Roman"/>
                <w:sz w:val="12"/>
                <w:szCs w:val="12"/>
              </w:rPr>
              <w:t xml:space="preserve"> (муницип</w:t>
            </w:r>
            <w:r w:rsidR="00EB22C4">
              <w:rPr>
                <w:rFonts w:ascii="Times New Roman" w:hAnsi="Times New Roman"/>
                <w:sz w:val="12"/>
                <w:szCs w:val="12"/>
              </w:rPr>
              <w:t>.</w:t>
            </w:r>
            <w:r w:rsidRPr="00506777">
              <w:rPr>
                <w:rFonts w:ascii="Times New Roman" w:hAnsi="Times New Roman"/>
                <w:sz w:val="12"/>
                <w:szCs w:val="12"/>
              </w:rPr>
              <w:t xml:space="preserve"> нужд)</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04</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3402000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920</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Непрограммные направления расходов местного бюджета</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04</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9900000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1021</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04</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9901100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1021</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04</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9901100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120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792</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EB22C4">
            <w:pPr>
              <w:rPr>
                <w:rFonts w:ascii="Times New Roman" w:hAnsi="Times New Roman"/>
                <w:sz w:val="12"/>
                <w:szCs w:val="12"/>
              </w:rPr>
            </w:pPr>
            <w:r w:rsidRPr="00506777">
              <w:rPr>
                <w:rFonts w:ascii="Times New Roman" w:hAnsi="Times New Roman"/>
                <w:sz w:val="12"/>
                <w:szCs w:val="12"/>
              </w:rPr>
              <w:t>Иные закупки товаров, работ и услуг для обеспечения гос</w:t>
            </w:r>
            <w:r w:rsidR="00EB22C4">
              <w:rPr>
                <w:rFonts w:ascii="Times New Roman" w:hAnsi="Times New Roman"/>
                <w:sz w:val="12"/>
                <w:szCs w:val="12"/>
              </w:rPr>
              <w:t>.</w:t>
            </w:r>
            <w:r w:rsidRPr="00506777">
              <w:rPr>
                <w:rFonts w:ascii="Times New Roman" w:hAnsi="Times New Roman"/>
                <w:sz w:val="12"/>
                <w:szCs w:val="12"/>
              </w:rPr>
              <w:t xml:space="preserve"> (муницип</w:t>
            </w:r>
            <w:r w:rsidR="00EB22C4">
              <w:rPr>
                <w:rFonts w:ascii="Times New Roman" w:hAnsi="Times New Roman"/>
                <w:sz w:val="12"/>
                <w:szCs w:val="12"/>
              </w:rPr>
              <w:t>.</w:t>
            </w:r>
            <w:r w:rsidRPr="00506777">
              <w:rPr>
                <w:rFonts w:ascii="Times New Roman" w:hAnsi="Times New Roman"/>
                <w:sz w:val="12"/>
                <w:szCs w:val="12"/>
              </w:rPr>
              <w:t xml:space="preserve"> нужд)</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04</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9901100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217</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lastRenderedPageBreak/>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Уплата налогов, сборов и иных платежей</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04</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9901100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850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12</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06</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62</w:t>
            </w:r>
          </w:p>
        </w:tc>
        <w:tc>
          <w:tcPr>
            <w:tcW w:w="567"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06</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1800000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62</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06</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1807820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58</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Иные межбюджетные трансферты</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06</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1807820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58</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06</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1831100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4</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Иные межбюджетные трансферты</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06</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1831100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4</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Обеспечение проведения выборов и референдумов</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07</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57</w:t>
            </w:r>
          </w:p>
        </w:tc>
        <w:tc>
          <w:tcPr>
            <w:tcW w:w="567"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Непрограммные направления расходов местного бюджета</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07</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9900000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57</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Закупка товаров, работ и услуг для муниципальных нужд</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07</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9902000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57</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EB22C4">
            <w:pPr>
              <w:rPr>
                <w:rFonts w:ascii="Times New Roman" w:hAnsi="Times New Roman"/>
                <w:sz w:val="12"/>
                <w:szCs w:val="12"/>
              </w:rPr>
            </w:pPr>
            <w:r w:rsidRPr="00506777">
              <w:rPr>
                <w:rFonts w:ascii="Times New Roman" w:hAnsi="Times New Roman"/>
                <w:sz w:val="12"/>
                <w:szCs w:val="12"/>
              </w:rPr>
              <w:t>Иные закупки товаров, работ и услуг для обеспечения гос</w:t>
            </w:r>
            <w:r w:rsidR="00EB22C4">
              <w:rPr>
                <w:rFonts w:ascii="Times New Roman" w:hAnsi="Times New Roman"/>
                <w:sz w:val="12"/>
                <w:szCs w:val="12"/>
              </w:rPr>
              <w:t>.</w:t>
            </w:r>
            <w:r w:rsidRPr="00506777">
              <w:rPr>
                <w:rFonts w:ascii="Times New Roman" w:hAnsi="Times New Roman"/>
                <w:sz w:val="12"/>
                <w:szCs w:val="12"/>
              </w:rPr>
              <w:t xml:space="preserve"> (муницип</w:t>
            </w:r>
            <w:r w:rsidR="00EB22C4">
              <w:rPr>
                <w:rFonts w:ascii="Times New Roman" w:hAnsi="Times New Roman"/>
                <w:sz w:val="12"/>
                <w:szCs w:val="12"/>
              </w:rPr>
              <w:t>.</w:t>
            </w:r>
            <w:r w:rsidRPr="00506777">
              <w:rPr>
                <w:rFonts w:ascii="Times New Roman" w:hAnsi="Times New Roman"/>
                <w:sz w:val="12"/>
                <w:szCs w:val="12"/>
              </w:rPr>
              <w:t xml:space="preserve"> нужд)</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07</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9902000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57</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Резервные фонды</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11</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10</w:t>
            </w:r>
          </w:p>
        </w:tc>
        <w:tc>
          <w:tcPr>
            <w:tcW w:w="567"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Непрограммные направления расходов местного бюджета</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11</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9900000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10</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Резервный фонд местной администрации</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11</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9907000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10</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Резервные средства</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11</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9907990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870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10</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Другие общегосударственные вопросы</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13</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912</w:t>
            </w:r>
          </w:p>
        </w:tc>
        <w:tc>
          <w:tcPr>
            <w:tcW w:w="567"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663</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13</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1900000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79</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13</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1907820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79</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Иные межбюджетные трансферты</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13</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1907820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79</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Непрограммные направления расходов местного бюджета</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13</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9900000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833</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663</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Закупка товаров, работ и услуг для муниципальных нужд</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13</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9902000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153</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EB22C4">
            <w:pPr>
              <w:rPr>
                <w:rFonts w:ascii="Times New Roman" w:hAnsi="Times New Roman"/>
                <w:sz w:val="12"/>
                <w:szCs w:val="12"/>
              </w:rPr>
            </w:pPr>
            <w:r w:rsidRPr="00506777">
              <w:rPr>
                <w:rFonts w:ascii="Times New Roman" w:hAnsi="Times New Roman"/>
                <w:sz w:val="12"/>
                <w:szCs w:val="12"/>
              </w:rPr>
              <w:t>Иные закупки товаров, работ и услуг для обеспечения гос</w:t>
            </w:r>
            <w:r w:rsidR="00EB22C4">
              <w:rPr>
                <w:rFonts w:ascii="Times New Roman" w:hAnsi="Times New Roman"/>
                <w:sz w:val="12"/>
                <w:szCs w:val="12"/>
              </w:rPr>
              <w:t>.</w:t>
            </w:r>
            <w:r w:rsidRPr="00506777">
              <w:rPr>
                <w:rFonts w:ascii="Times New Roman" w:hAnsi="Times New Roman"/>
                <w:sz w:val="12"/>
                <w:szCs w:val="12"/>
              </w:rPr>
              <w:t xml:space="preserve"> (муницип</w:t>
            </w:r>
            <w:r w:rsidR="00EB22C4">
              <w:rPr>
                <w:rFonts w:ascii="Times New Roman" w:hAnsi="Times New Roman"/>
                <w:sz w:val="12"/>
                <w:szCs w:val="12"/>
              </w:rPr>
              <w:t>.</w:t>
            </w:r>
            <w:r w:rsidRPr="00506777">
              <w:rPr>
                <w:rFonts w:ascii="Times New Roman" w:hAnsi="Times New Roman"/>
                <w:sz w:val="12"/>
                <w:szCs w:val="12"/>
              </w:rPr>
              <w:t xml:space="preserve"> нужд)</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13</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9902000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153</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13</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9907240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663</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663</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EB22C4">
            <w:pPr>
              <w:rPr>
                <w:rFonts w:ascii="Times New Roman" w:hAnsi="Times New Roman"/>
                <w:sz w:val="12"/>
                <w:szCs w:val="12"/>
              </w:rPr>
            </w:pPr>
            <w:r w:rsidRPr="00506777">
              <w:rPr>
                <w:rFonts w:ascii="Times New Roman" w:hAnsi="Times New Roman"/>
                <w:sz w:val="12"/>
                <w:szCs w:val="12"/>
              </w:rPr>
              <w:t>Иные закупки товаров, работ и услуг для обеспечения гос</w:t>
            </w:r>
            <w:r w:rsidR="00EB22C4">
              <w:rPr>
                <w:rFonts w:ascii="Times New Roman" w:hAnsi="Times New Roman"/>
                <w:sz w:val="12"/>
                <w:szCs w:val="12"/>
              </w:rPr>
              <w:t>.</w:t>
            </w:r>
            <w:r w:rsidRPr="00506777">
              <w:rPr>
                <w:rFonts w:ascii="Times New Roman" w:hAnsi="Times New Roman"/>
                <w:sz w:val="12"/>
                <w:szCs w:val="12"/>
              </w:rPr>
              <w:t xml:space="preserve"> (муницип</w:t>
            </w:r>
            <w:r w:rsidR="00EB22C4">
              <w:rPr>
                <w:rFonts w:ascii="Times New Roman" w:hAnsi="Times New Roman"/>
                <w:sz w:val="12"/>
                <w:szCs w:val="12"/>
              </w:rPr>
              <w:t>.</w:t>
            </w:r>
            <w:r w:rsidRPr="00506777">
              <w:rPr>
                <w:rFonts w:ascii="Times New Roman" w:hAnsi="Times New Roman"/>
                <w:sz w:val="12"/>
                <w:szCs w:val="12"/>
              </w:rPr>
              <w:t xml:space="preserve"> нужд)</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13</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9907240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663</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663</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13</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9907820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17</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Иные межбюджетные трансферты</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13</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9907820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17</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Мобилизационная и вневойсковая подготовка</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02</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61</w:t>
            </w:r>
          </w:p>
        </w:tc>
        <w:tc>
          <w:tcPr>
            <w:tcW w:w="567"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61</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02</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9905118</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61</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61</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02</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9905118</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120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57</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57</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EB22C4">
            <w:pPr>
              <w:rPr>
                <w:rFonts w:ascii="Times New Roman" w:hAnsi="Times New Roman"/>
                <w:sz w:val="12"/>
                <w:szCs w:val="12"/>
              </w:rPr>
            </w:pPr>
            <w:r w:rsidRPr="00506777">
              <w:rPr>
                <w:rFonts w:ascii="Times New Roman" w:hAnsi="Times New Roman"/>
                <w:sz w:val="12"/>
                <w:szCs w:val="12"/>
              </w:rPr>
              <w:t>Иные закупки товаров, работ и услуг для обеспечения гос</w:t>
            </w:r>
            <w:r w:rsidR="00EB22C4">
              <w:rPr>
                <w:rFonts w:ascii="Times New Roman" w:hAnsi="Times New Roman"/>
                <w:sz w:val="12"/>
                <w:szCs w:val="12"/>
              </w:rPr>
              <w:t>.</w:t>
            </w:r>
            <w:r w:rsidRPr="00506777">
              <w:rPr>
                <w:rFonts w:ascii="Times New Roman" w:hAnsi="Times New Roman"/>
                <w:sz w:val="12"/>
                <w:szCs w:val="12"/>
              </w:rPr>
              <w:t xml:space="preserve"> (муницип</w:t>
            </w:r>
            <w:r w:rsidR="00EB22C4">
              <w:rPr>
                <w:rFonts w:ascii="Times New Roman" w:hAnsi="Times New Roman"/>
                <w:sz w:val="12"/>
                <w:szCs w:val="12"/>
              </w:rPr>
              <w:t>.</w:t>
            </w:r>
            <w:r w:rsidRPr="00506777">
              <w:rPr>
                <w:rFonts w:ascii="Times New Roman" w:hAnsi="Times New Roman"/>
                <w:sz w:val="12"/>
                <w:szCs w:val="12"/>
              </w:rPr>
              <w:t xml:space="preserve"> нужд)</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02</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9905118</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4</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4</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09</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417</w:t>
            </w:r>
          </w:p>
        </w:tc>
        <w:tc>
          <w:tcPr>
            <w:tcW w:w="567"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Непрограммные направления расходов местного бюджета</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09</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9900000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417</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Закупка товаров, работ и услуг для муниципальных нужд</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09</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9902000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417</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EB22C4">
            <w:pPr>
              <w:rPr>
                <w:rFonts w:ascii="Times New Roman" w:hAnsi="Times New Roman"/>
                <w:sz w:val="12"/>
                <w:szCs w:val="12"/>
              </w:rPr>
            </w:pPr>
            <w:r w:rsidRPr="00506777">
              <w:rPr>
                <w:rFonts w:ascii="Times New Roman" w:hAnsi="Times New Roman"/>
                <w:sz w:val="12"/>
                <w:szCs w:val="12"/>
              </w:rPr>
              <w:t>Иные закупки товаров, работ и услуг для обеспечения гос</w:t>
            </w:r>
            <w:r w:rsidR="00EB22C4">
              <w:rPr>
                <w:rFonts w:ascii="Times New Roman" w:hAnsi="Times New Roman"/>
                <w:sz w:val="12"/>
                <w:szCs w:val="12"/>
              </w:rPr>
              <w:t>.</w:t>
            </w:r>
            <w:r w:rsidRPr="00506777">
              <w:rPr>
                <w:rFonts w:ascii="Times New Roman" w:hAnsi="Times New Roman"/>
                <w:sz w:val="12"/>
                <w:szCs w:val="12"/>
              </w:rPr>
              <w:t xml:space="preserve"> (муницип</w:t>
            </w:r>
            <w:r w:rsidR="00EB22C4">
              <w:rPr>
                <w:rFonts w:ascii="Times New Roman" w:hAnsi="Times New Roman"/>
                <w:sz w:val="12"/>
                <w:szCs w:val="12"/>
              </w:rPr>
              <w:t>.</w:t>
            </w:r>
            <w:r w:rsidRPr="00506777">
              <w:rPr>
                <w:rFonts w:ascii="Times New Roman" w:hAnsi="Times New Roman"/>
                <w:sz w:val="12"/>
                <w:szCs w:val="12"/>
              </w:rPr>
              <w:t xml:space="preserve"> нужд)</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09</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9902000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412</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Уплата налогов, сборов и иных платежей</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09</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9902000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850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Национальная безопасность и правоохранительная деятельность</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14</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106</w:t>
            </w:r>
          </w:p>
        </w:tc>
        <w:tc>
          <w:tcPr>
            <w:tcW w:w="567"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14</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0100000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105</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14</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0107820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105</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Иные межбюджетные трансферты</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14</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0107820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105</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xml:space="preserve">Муниципальная программа "Противодействие коррупции" </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14</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3100000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Закупка товаров, работ и услуг для муниципальных нужд</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14</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3102000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EB22C4">
            <w:pPr>
              <w:rPr>
                <w:rFonts w:ascii="Times New Roman" w:hAnsi="Times New Roman"/>
                <w:sz w:val="12"/>
                <w:szCs w:val="12"/>
              </w:rPr>
            </w:pPr>
            <w:r w:rsidRPr="00506777">
              <w:rPr>
                <w:rFonts w:ascii="Times New Roman" w:hAnsi="Times New Roman"/>
                <w:sz w:val="12"/>
                <w:szCs w:val="12"/>
              </w:rPr>
              <w:t>Иные закупки товаров, работ и услуг для обеспечения гос</w:t>
            </w:r>
            <w:r w:rsidR="00EB22C4">
              <w:rPr>
                <w:rFonts w:ascii="Times New Roman" w:hAnsi="Times New Roman"/>
                <w:sz w:val="12"/>
                <w:szCs w:val="12"/>
              </w:rPr>
              <w:t>.</w:t>
            </w:r>
            <w:r w:rsidRPr="00506777">
              <w:rPr>
                <w:rFonts w:ascii="Times New Roman" w:hAnsi="Times New Roman"/>
                <w:sz w:val="12"/>
                <w:szCs w:val="12"/>
              </w:rPr>
              <w:t xml:space="preserve"> (муницип</w:t>
            </w:r>
            <w:r w:rsidR="00EB22C4">
              <w:rPr>
                <w:rFonts w:ascii="Times New Roman" w:hAnsi="Times New Roman"/>
                <w:sz w:val="12"/>
                <w:szCs w:val="12"/>
              </w:rPr>
              <w:t>.</w:t>
            </w:r>
            <w:r w:rsidRPr="00506777">
              <w:rPr>
                <w:rFonts w:ascii="Times New Roman" w:hAnsi="Times New Roman"/>
                <w:sz w:val="12"/>
                <w:szCs w:val="12"/>
              </w:rPr>
              <w:t xml:space="preserve"> нужд)</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14</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3102000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Сельское хозяйство и рыболовство</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04</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05</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 </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278</w:t>
            </w:r>
          </w:p>
        </w:tc>
        <w:tc>
          <w:tcPr>
            <w:tcW w:w="567"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278</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Непрограммные направления расходов местного бюджета</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04</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05</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9900000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278</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278</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Софинансирование расходных обязательств по вопросам местного значения, предоставляемых с учетом выполнения показателей социально-экономического развития</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04</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05</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9907230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278</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278</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04</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05</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9907230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810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278</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278</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Дорожное хозяйство (дорожные фонды)</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04</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09</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 </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692</w:t>
            </w:r>
          </w:p>
        </w:tc>
        <w:tc>
          <w:tcPr>
            <w:tcW w:w="567"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04</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09</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1700000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22</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Предоставление межбюджетных трансфертов из бюджета поселения</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04</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09</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1707820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22</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Иные межбюджетные трансферты</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04</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09</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1707820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22</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Муниципальная программа " Содержание улично-дорожной сети муниципального района Сергиевский"</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04</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09</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2100000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670</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Предоставление межбюджетных трансфертов из бюджета поселения</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04</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09</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2107820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670</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Иные межбюджетные трансферты</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04</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09</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2107820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670</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Жилищное хозяйство</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05</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hideMark/>
          </w:tcPr>
          <w:p w:rsidR="00506777" w:rsidRPr="00506777" w:rsidRDefault="00506777" w:rsidP="00506777">
            <w:pPr>
              <w:rPr>
                <w:rFonts w:ascii="Times New Roman" w:hAnsi="Times New Roman"/>
                <w:bCs/>
                <w:sz w:val="10"/>
                <w:szCs w:val="10"/>
              </w:rPr>
            </w:pPr>
            <w:r w:rsidRPr="00506777">
              <w:rPr>
                <w:rFonts w:ascii="Times New Roman" w:hAnsi="Times New Roman"/>
                <w:bCs/>
                <w:sz w:val="10"/>
                <w:szCs w:val="10"/>
              </w:rPr>
              <w:t> </w:t>
            </w:r>
          </w:p>
        </w:tc>
        <w:tc>
          <w:tcPr>
            <w:tcW w:w="425" w:type="dxa"/>
            <w:noWrap/>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 </w:t>
            </w:r>
          </w:p>
        </w:tc>
        <w:tc>
          <w:tcPr>
            <w:tcW w:w="425"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72</w:t>
            </w:r>
          </w:p>
        </w:tc>
        <w:tc>
          <w:tcPr>
            <w:tcW w:w="567"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05</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0400000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25</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lastRenderedPageBreak/>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05</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0407820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25</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Иные межбюджетные трансферты</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05</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0407820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25</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xml:space="preserve">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 </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05</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1000000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47</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05</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1007820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47</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Иные межбюджетные трансферты</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05</w:t>
            </w:r>
          </w:p>
        </w:tc>
        <w:tc>
          <w:tcPr>
            <w:tcW w:w="426"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1007820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47</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Благоустройство</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05</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 </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bCs/>
                <w:sz w:val="10"/>
                <w:szCs w:val="10"/>
              </w:rPr>
            </w:pPr>
            <w:r w:rsidRPr="00506777">
              <w:rPr>
                <w:rFonts w:ascii="Times New Roman" w:hAnsi="Times New Roman"/>
                <w:bCs/>
                <w:sz w:val="10"/>
                <w:szCs w:val="10"/>
              </w:rPr>
              <w:t>1502</w:t>
            </w:r>
          </w:p>
        </w:tc>
        <w:tc>
          <w:tcPr>
            <w:tcW w:w="567"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573</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Муниципальная программа "Содержание улично-дорожной сети муниципального района Сергиевский"</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05</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2100000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169</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05</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2107820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169</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Иные межбюджетные трансферты</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05</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2107820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169</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Непрограммные направления расходов местного бюджета</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05</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9900000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1333</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573</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Закупка товаров, работ и услуг для муниципальных нужд</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05</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9902000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506</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EB22C4">
            <w:pPr>
              <w:rPr>
                <w:rFonts w:ascii="Times New Roman" w:hAnsi="Times New Roman"/>
                <w:sz w:val="12"/>
                <w:szCs w:val="12"/>
              </w:rPr>
            </w:pPr>
            <w:r w:rsidRPr="00506777">
              <w:rPr>
                <w:rFonts w:ascii="Times New Roman" w:hAnsi="Times New Roman"/>
                <w:sz w:val="12"/>
                <w:szCs w:val="12"/>
              </w:rPr>
              <w:t>Иные закупки товаров, работ и услуг для обеспечения гос</w:t>
            </w:r>
            <w:r w:rsidR="00EB22C4">
              <w:rPr>
                <w:rFonts w:ascii="Times New Roman" w:hAnsi="Times New Roman"/>
                <w:sz w:val="12"/>
                <w:szCs w:val="12"/>
              </w:rPr>
              <w:t>.</w:t>
            </w:r>
            <w:r w:rsidRPr="00506777">
              <w:rPr>
                <w:rFonts w:ascii="Times New Roman" w:hAnsi="Times New Roman"/>
                <w:sz w:val="12"/>
                <w:szCs w:val="12"/>
              </w:rPr>
              <w:t xml:space="preserve"> (муницип</w:t>
            </w:r>
            <w:r w:rsidR="00EB22C4">
              <w:rPr>
                <w:rFonts w:ascii="Times New Roman" w:hAnsi="Times New Roman"/>
                <w:sz w:val="12"/>
                <w:szCs w:val="12"/>
              </w:rPr>
              <w:t>.</w:t>
            </w:r>
            <w:r w:rsidRPr="00506777">
              <w:rPr>
                <w:rFonts w:ascii="Times New Roman" w:hAnsi="Times New Roman"/>
                <w:sz w:val="12"/>
                <w:szCs w:val="12"/>
              </w:rPr>
              <w:t xml:space="preserve"> нужд)</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05</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9902000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506</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Расходы местного бюджета за счет стимулирующих субсидий на иные цели</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05</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9907240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319</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319</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EB22C4">
            <w:pPr>
              <w:rPr>
                <w:rFonts w:ascii="Times New Roman" w:hAnsi="Times New Roman"/>
                <w:sz w:val="12"/>
                <w:szCs w:val="12"/>
              </w:rPr>
            </w:pPr>
            <w:r w:rsidRPr="00506777">
              <w:rPr>
                <w:rFonts w:ascii="Times New Roman" w:hAnsi="Times New Roman"/>
                <w:sz w:val="12"/>
                <w:szCs w:val="12"/>
              </w:rPr>
              <w:t>Иные закупки товаров, работ и услуг для обеспечения гос</w:t>
            </w:r>
            <w:r w:rsidR="00EB22C4">
              <w:rPr>
                <w:rFonts w:ascii="Times New Roman" w:hAnsi="Times New Roman"/>
                <w:sz w:val="12"/>
                <w:szCs w:val="12"/>
              </w:rPr>
              <w:t>.</w:t>
            </w:r>
            <w:r w:rsidRPr="00506777">
              <w:rPr>
                <w:rFonts w:ascii="Times New Roman" w:hAnsi="Times New Roman"/>
                <w:sz w:val="12"/>
                <w:szCs w:val="12"/>
              </w:rPr>
              <w:t xml:space="preserve"> (муницип</w:t>
            </w:r>
            <w:r w:rsidR="00EB22C4">
              <w:rPr>
                <w:rFonts w:ascii="Times New Roman" w:hAnsi="Times New Roman"/>
                <w:sz w:val="12"/>
                <w:szCs w:val="12"/>
              </w:rPr>
              <w:t>.</w:t>
            </w:r>
            <w:r w:rsidRPr="00506777">
              <w:rPr>
                <w:rFonts w:ascii="Times New Roman" w:hAnsi="Times New Roman"/>
                <w:sz w:val="12"/>
                <w:szCs w:val="12"/>
              </w:rPr>
              <w:t xml:space="preserve"> нужд)</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05</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9907240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319</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319</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Субсидии муниципальным образованиям на проведение отдельных видов работ по ремонту многоквартирных домов и благоустройству их дворовых территорий</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05</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9907350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507</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253</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05</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9907350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810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507</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253</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06</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8</w:t>
            </w:r>
          </w:p>
        </w:tc>
        <w:tc>
          <w:tcPr>
            <w:tcW w:w="567"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Непрограммные направления расходов местного бюджета</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06</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9900000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8</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Закупка товаров, работ и услуг для муниципальных нужд</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06</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9902000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7</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EB22C4">
            <w:pPr>
              <w:rPr>
                <w:rFonts w:ascii="Times New Roman" w:hAnsi="Times New Roman"/>
                <w:sz w:val="12"/>
                <w:szCs w:val="12"/>
              </w:rPr>
            </w:pPr>
            <w:r w:rsidRPr="00506777">
              <w:rPr>
                <w:rFonts w:ascii="Times New Roman" w:hAnsi="Times New Roman"/>
                <w:sz w:val="12"/>
                <w:szCs w:val="12"/>
              </w:rPr>
              <w:t>Иные закупки товаров, работ и услуг для обеспечения гос</w:t>
            </w:r>
            <w:r w:rsidR="00EB22C4">
              <w:rPr>
                <w:rFonts w:ascii="Times New Roman" w:hAnsi="Times New Roman"/>
                <w:sz w:val="12"/>
                <w:szCs w:val="12"/>
              </w:rPr>
              <w:t>. (муницип.</w:t>
            </w:r>
            <w:r w:rsidRPr="00506777">
              <w:rPr>
                <w:rFonts w:ascii="Times New Roman" w:hAnsi="Times New Roman"/>
                <w:sz w:val="12"/>
                <w:szCs w:val="12"/>
              </w:rPr>
              <w:t xml:space="preserve"> нужд)</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06</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9902000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7</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Иные направления расходов</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06</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9909000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Уплата налогов, сборов и иных платежей</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06</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9909000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850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Молодежная политика и оздоровление детей</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07</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07</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 </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49</w:t>
            </w:r>
          </w:p>
        </w:tc>
        <w:tc>
          <w:tcPr>
            <w:tcW w:w="567"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xml:space="preserve">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07</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07</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0800000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49</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07</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07</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0807820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49</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Иные межбюджетные трансферты</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07</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07</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0807820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49</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Культура</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08</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975</w:t>
            </w:r>
          </w:p>
        </w:tc>
        <w:tc>
          <w:tcPr>
            <w:tcW w:w="567"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08</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0700000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524</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08</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0707820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524</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Иные межбюджетные трансферты</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08</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0707820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524</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Муниципальная программа "Сохранение и реконструкция военно-мемориальных объектов на территории Сергиевского района на 2015-2016 годы"</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08</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3300000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73</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Закупка товаров, работ и услуг для муниципальных нужд</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08</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3302000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73</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EB22C4">
            <w:pPr>
              <w:rPr>
                <w:rFonts w:ascii="Times New Roman" w:hAnsi="Times New Roman"/>
                <w:sz w:val="12"/>
                <w:szCs w:val="12"/>
              </w:rPr>
            </w:pPr>
            <w:r w:rsidRPr="00506777">
              <w:rPr>
                <w:rFonts w:ascii="Times New Roman" w:hAnsi="Times New Roman"/>
                <w:sz w:val="12"/>
                <w:szCs w:val="12"/>
              </w:rPr>
              <w:t>Иные закупки товаров, работ и услуг для обеспечения гос</w:t>
            </w:r>
            <w:r w:rsidR="00EB22C4">
              <w:rPr>
                <w:rFonts w:ascii="Times New Roman" w:hAnsi="Times New Roman"/>
                <w:sz w:val="12"/>
                <w:szCs w:val="12"/>
              </w:rPr>
              <w:t>.</w:t>
            </w:r>
            <w:r w:rsidRPr="00506777">
              <w:rPr>
                <w:rFonts w:ascii="Times New Roman" w:hAnsi="Times New Roman"/>
                <w:sz w:val="12"/>
                <w:szCs w:val="12"/>
              </w:rPr>
              <w:t xml:space="preserve"> (муницип</w:t>
            </w:r>
            <w:r w:rsidR="00EB22C4">
              <w:rPr>
                <w:rFonts w:ascii="Times New Roman" w:hAnsi="Times New Roman"/>
                <w:sz w:val="12"/>
                <w:szCs w:val="12"/>
              </w:rPr>
              <w:t>.</w:t>
            </w:r>
            <w:r w:rsidRPr="00506777">
              <w:rPr>
                <w:rFonts w:ascii="Times New Roman" w:hAnsi="Times New Roman"/>
                <w:sz w:val="12"/>
                <w:szCs w:val="12"/>
              </w:rPr>
              <w:t xml:space="preserve"> нужд)</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08</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3302000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73</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Непрограммные направления расходов местного бюджета</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08</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9900000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379</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Закупка товаров, работ и услуг для муниципальных нужд</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08</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9902000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379</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EB22C4">
            <w:pPr>
              <w:rPr>
                <w:rFonts w:ascii="Times New Roman" w:hAnsi="Times New Roman"/>
                <w:sz w:val="12"/>
                <w:szCs w:val="12"/>
              </w:rPr>
            </w:pPr>
            <w:r w:rsidRPr="00506777">
              <w:rPr>
                <w:rFonts w:ascii="Times New Roman" w:hAnsi="Times New Roman"/>
                <w:sz w:val="12"/>
                <w:szCs w:val="12"/>
              </w:rPr>
              <w:t>Иные закупки товаров, работ и услуг для обеспечения гос</w:t>
            </w:r>
            <w:r w:rsidR="00EB22C4">
              <w:rPr>
                <w:rFonts w:ascii="Times New Roman" w:hAnsi="Times New Roman"/>
                <w:sz w:val="12"/>
                <w:szCs w:val="12"/>
              </w:rPr>
              <w:t>.</w:t>
            </w:r>
            <w:r w:rsidRPr="00506777">
              <w:rPr>
                <w:rFonts w:ascii="Times New Roman" w:hAnsi="Times New Roman"/>
                <w:sz w:val="12"/>
                <w:szCs w:val="12"/>
              </w:rPr>
              <w:t xml:space="preserve"> (муницип</w:t>
            </w:r>
            <w:r w:rsidR="00EB22C4">
              <w:rPr>
                <w:rFonts w:ascii="Times New Roman" w:hAnsi="Times New Roman"/>
                <w:sz w:val="12"/>
                <w:szCs w:val="12"/>
              </w:rPr>
              <w:t>.</w:t>
            </w:r>
            <w:r w:rsidRPr="00506777">
              <w:rPr>
                <w:rFonts w:ascii="Times New Roman" w:hAnsi="Times New Roman"/>
                <w:sz w:val="12"/>
                <w:szCs w:val="12"/>
              </w:rPr>
              <w:t xml:space="preserve"> нужд)</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08</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9902000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379</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Другие вопросы в области культуры, кинематографии</w:t>
            </w:r>
          </w:p>
        </w:tc>
        <w:tc>
          <w:tcPr>
            <w:tcW w:w="425" w:type="dxa"/>
            <w:noWrap/>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08</w:t>
            </w:r>
          </w:p>
        </w:tc>
        <w:tc>
          <w:tcPr>
            <w:tcW w:w="426" w:type="dxa"/>
            <w:noWrap/>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04</w:t>
            </w:r>
          </w:p>
        </w:tc>
        <w:tc>
          <w:tcPr>
            <w:tcW w:w="567" w:type="dxa"/>
            <w:hideMark/>
          </w:tcPr>
          <w:p w:rsidR="00506777" w:rsidRPr="00506777" w:rsidRDefault="00506777" w:rsidP="00506777">
            <w:pPr>
              <w:rPr>
                <w:rFonts w:ascii="Times New Roman" w:hAnsi="Times New Roman"/>
                <w:bCs/>
                <w:sz w:val="10"/>
                <w:szCs w:val="10"/>
              </w:rPr>
            </w:pPr>
            <w:r w:rsidRPr="00506777">
              <w:rPr>
                <w:rFonts w:ascii="Times New Roman" w:hAnsi="Times New Roman"/>
                <w:bCs/>
                <w:sz w:val="10"/>
                <w:szCs w:val="10"/>
              </w:rPr>
              <w:t> </w:t>
            </w:r>
          </w:p>
        </w:tc>
        <w:tc>
          <w:tcPr>
            <w:tcW w:w="425" w:type="dxa"/>
            <w:noWrap/>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 </w:t>
            </w:r>
          </w:p>
        </w:tc>
        <w:tc>
          <w:tcPr>
            <w:tcW w:w="425"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7</w:t>
            </w:r>
          </w:p>
        </w:tc>
        <w:tc>
          <w:tcPr>
            <w:tcW w:w="567"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08</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04</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0700000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7</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08</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04</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0707820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7</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Иные межбюджетные трансферты</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08</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04</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0707820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7</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Социальное обеспечение населения</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10</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 </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37</w:t>
            </w:r>
          </w:p>
        </w:tc>
        <w:tc>
          <w:tcPr>
            <w:tcW w:w="567"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10</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0500000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17</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10</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0507820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17</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Иные межбюджетные трансферты</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10</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0507820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17</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Муниципальная  программа  муниципального района Сергиевский "Молодой семье-доступное жилье"</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10</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1300000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20</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10</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1307820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20</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Иные межбюджетные трансферты</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10</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03</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1307820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20</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Физическая культура</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 </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6</w:t>
            </w:r>
          </w:p>
        </w:tc>
        <w:tc>
          <w:tcPr>
            <w:tcW w:w="567"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0900000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6</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0907820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6</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Иные межбюджетные трансферты</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11</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0907820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6</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Обслуживание внутреннего государственного и муниципального долга</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13</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 </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11</w:t>
            </w:r>
          </w:p>
        </w:tc>
        <w:tc>
          <w:tcPr>
            <w:tcW w:w="567" w:type="dxa"/>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Непрограммные направления расходов местного бюджета</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13</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9900000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11</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Иные направления расходов</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13</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9909000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 </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11</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542</w:t>
            </w:r>
          </w:p>
        </w:tc>
        <w:tc>
          <w:tcPr>
            <w:tcW w:w="4252"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Обслуживание муниципального долга</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13</w:t>
            </w:r>
          </w:p>
        </w:tc>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01</w:t>
            </w:r>
          </w:p>
        </w:tc>
        <w:tc>
          <w:tcPr>
            <w:tcW w:w="567" w:type="dxa"/>
            <w:noWrap/>
            <w:hideMark/>
          </w:tcPr>
          <w:p w:rsidR="00506777" w:rsidRPr="00506777" w:rsidRDefault="00506777" w:rsidP="00506777">
            <w:pPr>
              <w:rPr>
                <w:rFonts w:ascii="Times New Roman" w:hAnsi="Times New Roman"/>
                <w:sz w:val="10"/>
                <w:szCs w:val="10"/>
              </w:rPr>
            </w:pPr>
            <w:r w:rsidRPr="00506777">
              <w:rPr>
                <w:rFonts w:ascii="Times New Roman" w:hAnsi="Times New Roman"/>
                <w:sz w:val="10"/>
                <w:szCs w:val="10"/>
              </w:rPr>
              <w:t>9909000</w:t>
            </w:r>
          </w:p>
        </w:tc>
        <w:tc>
          <w:tcPr>
            <w:tcW w:w="425"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730</w:t>
            </w:r>
          </w:p>
        </w:tc>
        <w:tc>
          <w:tcPr>
            <w:tcW w:w="425"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11</w:t>
            </w:r>
          </w:p>
        </w:tc>
        <w:tc>
          <w:tcPr>
            <w:tcW w:w="567" w:type="dxa"/>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t>0</w:t>
            </w:r>
          </w:p>
        </w:tc>
      </w:tr>
      <w:tr w:rsidR="00506777" w:rsidRPr="00506777" w:rsidTr="00506777">
        <w:trPr>
          <w:trHeight w:val="20"/>
        </w:trPr>
        <w:tc>
          <w:tcPr>
            <w:tcW w:w="426" w:type="dxa"/>
            <w:noWrap/>
            <w:hideMark/>
          </w:tcPr>
          <w:p w:rsidR="00506777" w:rsidRPr="00506777" w:rsidRDefault="00506777" w:rsidP="00506777">
            <w:pPr>
              <w:rPr>
                <w:rFonts w:ascii="Times New Roman" w:hAnsi="Times New Roman"/>
                <w:sz w:val="12"/>
                <w:szCs w:val="12"/>
              </w:rPr>
            </w:pPr>
            <w:r w:rsidRPr="00506777">
              <w:rPr>
                <w:rFonts w:ascii="Times New Roman" w:hAnsi="Times New Roman"/>
                <w:sz w:val="12"/>
                <w:szCs w:val="12"/>
              </w:rPr>
              <w:lastRenderedPageBreak/>
              <w:t> </w:t>
            </w:r>
          </w:p>
        </w:tc>
        <w:tc>
          <w:tcPr>
            <w:tcW w:w="4252" w:type="dxa"/>
            <w:noWrap/>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 xml:space="preserve">Всего расходов </w:t>
            </w:r>
          </w:p>
        </w:tc>
        <w:tc>
          <w:tcPr>
            <w:tcW w:w="425" w:type="dxa"/>
            <w:noWrap/>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 </w:t>
            </w:r>
          </w:p>
        </w:tc>
        <w:tc>
          <w:tcPr>
            <w:tcW w:w="426" w:type="dxa"/>
            <w:noWrap/>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 </w:t>
            </w:r>
          </w:p>
        </w:tc>
        <w:tc>
          <w:tcPr>
            <w:tcW w:w="567" w:type="dxa"/>
            <w:noWrap/>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 </w:t>
            </w:r>
          </w:p>
        </w:tc>
        <w:tc>
          <w:tcPr>
            <w:tcW w:w="425" w:type="dxa"/>
            <w:noWrap/>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 </w:t>
            </w:r>
          </w:p>
        </w:tc>
        <w:tc>
          <w:tcPr>
            <w:tcW w:w="425" w:type="dxa"/>
            <w:noWrap/>
            <w:hideMark/>
          </w:tcPr>
          <w:p w:rsidR="00506777" w:rsidRPr="00506777" w:rsidRDefault="00506777" w:rsidP="00506777">
            <w:pPr>
              <w:rPr>
                <w:rFonts w:ascii="Times New Roman" w:hAnsi="Times New Roman"/>
                <w:bCs/>
                <w:sz w:val="10"/>
                <w:szCs w:val="10"/>
              </w:rPr>
            </w:pPr>
            <w:r w:rsidRPr="00506777">
              <w:rPr>
                <w:rFonts w:ascii="Times New Roman" w:hAnsi="Times New Roman"/>
                <w:bCs/>
                <w:sz w:val="10"/>
                <w:szCs w:val="10"/>
              </w:rPr>
              <w:t>7663</w:t>
            </w:r>
          </w:p>
        </w:tc>
        <w:tc>
          <w:tcPr>
            <w:tcW w:w="567" w:type="dxa"/>
            <w:noWrap/>
            <w:hideMark/>
          </w:tcPr>
          <w:p w:rsidR="00506777" w:rsidRPr="00506777" w:rsidRDefault="00506777" w:rsidP="00506777">
            <w:pPr>
              <w:rPr>
                <w:rFonts w:ascii="Times New Roman" w:hAnsi="Times New Roman"/>
                <w:bCs/>
                <w:sz w:val="12"/>
                <w:szCs w:val="12"/>
              </w:rPr>
            </w:pPr>
            <w:r w:rsidRPr="00506777">
              <w:rPr>
                <w:rFonts w:ascii="Times New Roman" w:hAnsi="Times New Roman"/>
                <w:bCs/>
                <w:sz w:val="12"/>
                <w:szCs w:val="12"/>
              </w:rPr>
              <w:t>1575</w:t>
            </w:r>
          </w:p>
        </w:tc>
      </w:tr>
    </w:tbl>
    <w:p w:rsidR="00506777" w:rsidRPr="00506777" w:rsidRDefault="00506777" w:rsidP="00506777">
      <w:pPr>
        <w:spacing w:after="0" w:line="240" w:lineRule="auto"/>
        <w:jc w:val="right"/>
        <w:rPr>
          <w:rFonts w:ascii="Times New Roman" w:hAnsi="Times New Roman"/>
          <w:i/>
          <w:sz w:val="12"/>
          <w:szCs w:val="12"/>
        </w:rPr>
      </w:pPr>
      <w:r w:rsidRPr="00506777">
        <w:rPr>
          <w:rFonts w:ascii="Times New Roman" w:hAnsi="Times New Roman"/>
          <w:i/>
          <w:sz w:val="12"/>
          <w:szCs w:val="12"/>
        </w:rPr>
        <w:t>Приложение №</w:t>
      </w:r>
      <w:r>
        <w:rPr>
          <w:rFonts w:ascii="Times New Roman" w:hAnsi="Times New Roman"/>
          <w:i/>
          <w:sz w:val="12"/>
          <w:szCs w:val="12"/>
        </w:rPr>
        <w:t>8</w:t>
      </w:r>
    </w:p>
    <w:p w:rsidR="00506777" w:rsidRPr="00506777" w:rsidRDefault="00506777" w:rsidP="00506777">
      <w:pPr>
        <w:spacing w:after="0" w:line="240" w:lineRule="auto"/>
        <w:jc w:val="right"/>
        <w:rPr>
          <w:rFonts w:ascii="Times New Roman" w:hAnsi="Times New Roman"/>
          <w:i/>
          <w:sz w:val="12"/>
          <w:szCs w:val="12"/>
        </w:rPr>
      </w:pPr>
      <w:r w:rsidRPr="00506777">
        <w:rPr>
          <w:rFonts w:ascii="Times New Roman" w:hAnsi="Times New Roman"/>
          <w:i/>
          <w:sz w:val="12"/>
          <w:szCs w:val="12"/>
        </w:rPr>
        <w:t>к решению Собрания Представителей сельского поселения Черновка</w:t>
      </w:r>
    </w:p>
    <w:p w:rsidR="00506777" w:rsidRPr="00506777" w:rsidRDefault="00506777" w:rsidP="00506777">
      <w:pPr>
        <w:spacing w:after="0" w:line="240" w:lineRule="auto"/>
        <w:jc w:val="right"/>
        <w:rPr>
          <w:rFonts w:ascii="Times New Roman" w:hAnsi="Times New Roman"/>
          <w:i/>
          <w:sz w:val="12"/>
          <w:szCs w:val="12"/>
        </w:rPr>
      </w:pPr>
      <w:r w:rsidRPr="00506777">
        <w:rPr>
          <w:rFonts w:ascii="Times New Roman" w:hAnsi="Times New Roman"/>
          <w:i/>
          <w:sz w:val="12"/>
          <w:szCs w:val="12"/>
        </w:rPr>
        <w:t>муниципального района Сергиевский Самарской области</w:t>
      </w:r>
    </w:p>
    <w:p w:rsidR="00506777" w:rsidRPr="00506777" w:rsidRDefault="00506777" w:rsidP="00506777">
      <w:pPr>
        <w:spacing w:after="0" w:line="240" w:lineRule="auto"/>
        <w:jc w:val="right"/>
        <w:rPr>
          <w:rFonts w:ascii="Times New Roman" w:hAnsi="Times New Roman"/>
          <w:sz w:val="12"/>
          <w:szCs w:val="12"/>
        </w:rPr>
      </w:pPr>
      <w:r w:rsidRPr="00506777">
        <w:rPr>
          <w:rFonts w:ascii="Times New Roman" w:hAnsi="Times New Roman"/>
          <w:i/>
          <w:sz w:val="12"/>
          <w:szCs w:val="12"/>
        </w:rPr>
        <w:t>№29 от “10” сентября 2015 г.</w:t>
      </w:r>
    </w:p>
    <w:p w:rsidR="003D1AB7" w:rsidRDefault="0080680D" w:rsidP="0080680D">
      <w:pPr>
        <w:spacing w:after="0" w:line="240" w:lineRule="auto"/>
        <w:jc w:val="center"/>
        <w:rPr>
          <w:rFonts w:ascii="Times New Roman" w:hAnsi="Times New Roman"/>
          <w:b/>
          <w:sz w:val="12"/>
          <w:szCs w:val="12"/>
        </w:rPr>
      </w:pPr>
      <w:r w:rsidRPr="0080680D">
        <w:rPr>
          <w:rFonts w:ascii="Times New Roman" w:hAnsi="Times New Roman"/>
          <w:b/>
          <w:sz w:val="12"/>
          <w:szCs w:val="12"/>
        </w:rPr>
        <w:t>Источники внутреннего финансирования дефицита бюджета сельского поселения Черновка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709"/>
        <w:gridCol w:w="1418"/>
        <w:gridCol w:w="4819"/>
        <w:gridCol w:w="567"/>
      </w:tblGrid>
      <w:tr w:rsidR="0080680D" w:rsidRPr="0080680D" w:rsidTr="0080680D">
        <w:trPr>
          <w:trHeight w:val="20"/>
        </w:trPr>
        <w:tc>
          <w:tcPr>
            <w:tcW w:w="709" w:type="dxa"/>
            <w:hideMark/>
          </w:tcPr>
          <w:p w:rsidR="0080680D" w:rsidRPr="0080680D" w:rsidRDefault="0080680D" w:rsidP="0080680D">
            <w:pPr>
              <w:rPr>
                <w:rFonts w:ascii="Times New Roman" w:hAnsi="Times New Roman"/>
                <w:bCs/>
                <w:sz w:val="12"/>
                <w:szCs w:val="12"/>
              </w:rPr>
            </w:pPr>
            <w:r w:rsidRPr="0080680D">
              <w:rPr>
                <w:rFonts w:ascii="Times New Roman" w:hAnsi="Times New Roman"/>
                <w:bCs/>
                <w:sz w:val="12"/>
                <w:szCs w:val="12"/>
              </w:rPr>
              <w:t>Код администратора</w:t>
            </w:r>
          </w:p>
        </w:tc>
        <w:tc>
          <w:tcPr>
            <w:tcW w:w="1418" w:type="dxa"/>
            <w:hideMark/>
          </w:tcPr>
          <w:p w:rsidR="0080680D" w:rsidRPr="0080680D" w:rsidRDefault="0080680D" w:rsidP="0080680D">
            <w:pPr>
              <w:rPr>
                <w:rFonts w:ascii="Times New Roman" w:hAnsi="Times New Roman"/>
                <w:bCs/>
                <w:sz w:val="12"/>
                <w:szCs w:val="12"/>
              </w:rPr>
            </w:pPr>
            <w:r w:rsidRPr="0080680D">
              <w:rPr>
                <w:rFonts w:ascii="Times New Roman" w:hAnsi="Times New Roman"/>
                <w:bCs/>
                <w:sz w:val="12"/>
                <w:szCs w:val="12"/>
              </w:rPr>
              <w:t>Код</w:t>
            </w:r>
          </w:p>
        </w:tc>
        <w:tc>
          <w:tcPr>
            <w:tcW w:w="4819" w:type="dxa"/>
            <w:hideMark/>
          </w:tcPr>
          <w:p w:rsidR="0080680D" w:rsidRPr="0080680D" w:rsidRDefault="0080680D" w:rsidP="0080680D">
            <w:pPr>
              <w:rPr>
                <w:rFonts w:ascii="Times New Roman" w:hAnsi="Times New Roman"/>
                <w:bCs/>
                <w:sz w:val="12"/>
                <w:szCs w:val="12"/>
              </w:rPr>
            </w:pPr>
            <w:r w:rsidRPr="0080680D">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567" w:type="dxa"/>
            <w:hideMark/>
          </w:tcPr>
          <w:p w:rsidR="0080680D" w:rsidRPr="0080680D" w:rsidRDefault="0080680D" w:rsidP="0080680D">
            <w:pPr>
              <w:rPr>
                <w:rFonts w:ascii="Times New Roman" w:hAnsi="Times New Roman"/>
                <w:bCs/>
                <w:sz w:val="10"/>
                <w:szCs w:val="10"/>
              </w:rPr>
            </w:pPr>
            <w:r w:rsidRPr="0080680D">
              <w:rPr>
                <w:rFonts w:ascii="Times New Roman" w:hAnsi="Times New Roman"/>
                <w:bCs/>
                <w:sz w:val="10"/>
                <w:szCs w:val="10"/>
              </w:rPr>
              <w:t>Сумма, тыс.рублей</w:t>
            </w:r>
          </w:p>
        </w:tc>
      </w:tr>
      <w:tr w:rsidR="0080680D" w:rsidRPr="0080680D" w:rsidTr="0080680D">
        <w:trPr>
          <w:trHeight w:val="20"/>
        </w:trPr>
        <w:tc>
          <w:tcPr>
            <w:tcW w:w="709" w:type="dxa"/>
            <w:hideMark/>
          </w:tcPr>
          <w:p w:rsidR="0080680D" w:rsidRPr="0080680D" w:rsidRDefault="0080680D" w:rsidP="0080680D">
            <w:pPr>
              <w:rPr>
                <w:rFonts w:ascii="Times New Roman" w:hAnsi="Times New Roman"/>
                <w:bCs/>
                <w:sz w:val="12"/>
                <w:szCs w:val="12"/>
              </w:rPr>
            </w:pPr>
            <w:r w:rsidRPr="0080680D">
              <w:rPr>
                <w:rFonts w:ascii="Times New Roman" w:hAnsi="Times New Roman"/>
                <w:bCs/>
                <w:sz w:val="12"/>
                <w:szCs w:val="12"/>
              </w:rPr>
              <w:t>542</w:t>
            </w:r>
          </w:p>
        </w:tc>
        <w:tc>
          <w:tcPr>
            <w:tcW w:w="1418" w:type="dxa"/>
            <w:hideMark/>
          </w:tcPr>
          <w:p w:rsidR="0080680D" w:rsidRPr="0080680D" w:rsidRDefault="0080680D" w:rsidP="0080680D">
            <w:pPr>
              <w:rPr>
                <w:rFonts w:ascii="Times New Roman" w:hAnsi="Times New Roman"/>
                <w:bCs/>
                <w:sz w:val="12"/>
                <w:szCs w:val="12"/>
              </w:rPr>
            </w:pPr>
            <w:r w:rsidRPr="0080680D">
              <w:rPr>
                <w:rFonts w:ascii="Times New Roman" w:hAnsi="Times New Roman"/>
                <w:bCs/>
                <w:sz w:val="12"/>
                <w:szCs w:val="12"/>
              </w:rPr>
              <w:t>01 00 00 00 00 0000 000</w:t>
            </w:r>
          </w:p>
        </w:tc>
        <w:tc>
          <w:tcPr>
            <w:tcW w:w="4819" w:type="dxa"/>
            <w:hideMark/>
          </w:tcPr>
          <w:p w:rsidR="0080680D" w:rsidRPr="0080680D" w:rsidRDefault="0080680D" w:rsidP="0080680D">
            <w:pPr>
              <w:rPr>
                <w:rFonts w:ascii="Times New Roman" w:hAnsi="Times New Roman"/>
                <w:bCs/>
                <w:sz w:val="12"/>
                <w:szCs w:val="12"/>
              </w:rPr>
            </w:pPr>
            <w:r w:rsidRPr="0080680D">
              <w:rPr>
                <w:rFonts w:ascii="Times New Roman" w:hAnsi="Times New Roman"/>
                <w:bCs/>
                <w:sz w:val="12"/>
                <w:szCs w:val="12"/>
              </w:rPr>
              <w:t>ИСТОЧНИКИ ВНУТРЕННЕГО ФИНАНСИРОВАНИЯ ДЕФИЦИТОВ БЮДЖЕТОВ</w:t>
            </w:r>
          </w:p>
        </w:tc>
        <w:tc>
          <w:tcPr>
            <w:tcW w:w="567" w:type="dxa"/>
            <w:hideMark/>
          </w:tcPr>
          <w:p w:rsidR="0080680D" w:rsidRPr="0080680D" w:rsidRDefault="0080680D" w:rsidP="0080680D">
            <w:pPr>
              <w:rPr>
                <w:rFonts w:ascii="Times New Roman" w:hAnsi="Times New Roman"/>
                <w:bCs/>
                <w:sz w:val="12"/>
                <w:szCs w:val="12"/>
              </w:rPr>
            </w:pPr>
            <w:r w:rsidRPr="0080680D">
              <w:rPr>
                <w:rFonts w:ascii="Times New Roman" w:hAnsi="Times New Roman"/>
                <w:bCs/>
                <w:sz w:val="12"/>
                <w:szCs w:val="12"/>
              </w:rPr>
              <w:t>855</w:t>
            </w:r>
          </w:p>
        </w:tc>
      </w:tr>
      <w:tr w:rsidR="0080680D" w:rsidRPr="0080680D" w:rsidTr="0080680D">
        <w:trPr>
          <w:trHeight w:val="20"/>
        </w:trPr>
        <w:tc>
          <w:tcPr>
            <w:tcW w:w="709" w:type="dxa"/>
            <w:hideMark/>
          </w:tcPr>
          <w:p w:rsidR="0080680D" w:rsidRPr="0080680D" w:rsidRDefault="0080680D" w:rsidP="0080680D">
            <w:pPr>
              <w:rPr>
                <w:rFonts w:ascii="Times New Roman" w:hAnsi="Times New Roman"/>
                <w:bCs/>
                <w:sz w:val="12"/>
                <w:szCs w:val="12"/>
              </w:rPr>
            </w:pPr>
            <w:r w:rsidRPr="0080680D">
              <w:rPr>
                <w:rFonts w:ascii="Times New Roman" w:hAnsi="Times New Roman"/>
                <w:bCs/>
                <w:sz w:val="12"/>
                <w:szCs w:val="12"/>
              </w:rPr>
              <w:t>542</w:t>
            </w:r>
          </w:p>
        </w:tc>
        <w:tc>
          <w:tcPr>
            <w:tcW w:w="1418" w:type="dxa"/>
            <w:hideMark/>
          </w:tcPr>
          <w:p w:rsidR="0080680D" w:rsidRPr="0080680D" w:rsidRDefault="0080680D" w:rsidP="0080680D">
            <w:pPr>
              <w:rPr>
                <w:rFonts w:ascii="Times New Roman" w:hAnsi="Times New Roman"/>
                <w:bCs/>
                <w:sz w:val="12"/>
                <w:szCs w:val="12"/>
              </w:rPr>
            </w:pPr>
            <w:r w:rsidRPr="0080680D">
              <w:rPr>
                <w:rFonts w:ascii="Times New Roman" w:hAnsi="Times New Roman"/>
                <w:bCs/>
                <w:sz w:val="12"/>
                <w:szCs w:val="12"/>
              </w:rPr>
              <w:t>01 03 00 00 00 0000 000</w:t>
            </w:r>
          </w:p>
        </w:tc>
        <w:tc>
          <w:tcPr>
            <w:tcW w:w="4819" w:type="dxa"/>
            <w:hideMark/>
          </w:tcPr>
          <w:p w:rsidR="0080680D" w:rsidRPr="0080680D" w:rsidRDefault="0080680D" w:rsidP="0080680D">
            <w:pPr>
              <w:rPr>
                <w:rFonts w:ascii="Times New Roman" w:hAnsi="Times New Roman"/>
                <w:bCs/>
                <w:sz w:val="12"/>
                <w:szCs w:val="12"/>
              </w:rPr>
            </w:pPr>
            <w:r w:rsidRPr="0080680D">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80680D" w:rsidRPr="0080680D" w:rsidRDefault="0080680D" w:rsidP="0080680D">
            <w:pPr>
              <w:rPr>
                <w:rFonts w:ascii="Times New Roman" w:hAnsi="Times New Roman"/>
                <w:bCs/>
                <w:sz w:val="12"/>
                <w:szCs w:val="12"/>
              </w:rPr>
            </w:pPr>
            <w:r w:rsidRPr="0080680D">
              <w:rPr>
                <w:rFonts w:ascii="Times New Roman" w:hAnsi="Times New Roman"/>
                <w:bCs/>
                <w:sz w:val="12"/>
                <w:szCs w:val="12"/>
              </w:rPr>
              <w:t>162</w:t>
            </w:r>
          </w:p>
        </w:tc>
      </w:tr>
      <w:tr w:rsidR="0080680D" w:rsidRPr="0080680D" w:rsidTr="0080680D">
        <w:trPr>
          <w:trHeight w:val="20"/>
        </w:trPr>
        <w:tc>
          <w:tcPr>
            <w:tcW w:w="709"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542</w:t>
            </w:r>
          </w:p>
        </w:tc>
        <w:tc>
          <w:tcPr>
            <w:tcW w:w="1418"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01 03 01 00 00 0000 700</w:t>
            </w:r>
          </w:p>
        </w:tc>
        <w:tc>
          <w:tcPr>
            <w:tcW w:w="4819"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162</w:t>
            </w:r>
          </w:p>
        </w:tc>
      </w:tr>
      <w:tr w:rsidR="0080680D" w:rsidRPr="0080680D" w:rsidTr="0080680D">
        <w:trPr>
          <w:trHeight w:val="20"/>
        </w:trPr>
        <w:tc>
          <w:tcPr>
            <w:tcW w:w="709"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542</w:t>
            </w:r>
          </w:p>
        </w:tc>
        <w:tc>
          <w:tcPr>
            <w:tcW w:w="1418" w:type="dxa"/>
            <w:noWrap/>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01 03 01 00 10 0000 710</w:t>
            </w:r>
          </w:p>
        </w:tc>
        <w:tc>
          <w:tcPr>
            <w:tcW w:w="4819"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162</w:t>
            </w:r>
          </w:p>
        </w:tc>
      </w:tr>
      <w:tr w:rsidR="0080680D" w:rsidRPr="0080680D" w:rsidTr="0080680D">
        <w:trPr>
          <w:trHeight w:val="20"/>
        </w:trPr>
        <w:tc>
          <w:tcPr>
            <w:tcW w:w="709" w:type="dxa"/>
            <w:hideMark/>
          </w:tcPr>
          <w:p w:rsidR="0080680D" w:rsidRPr="0080680D" w:rsidRDefault="0080680D" w:rsidP="0080680D">
            <w:pPr>
              <w:rPr>
                <w:rFonts w:ascii="Times New Roman" w:hAnsi="Times New Roman"/>
                <w:bCs/>
                <w:sz w:val="12"/>
                <w:szCs w:val="12"/>
              </w:rPr>
            </w:pPr>
            <w:r w:rsidRPr="0080680D">
              <w:rPr>
                <w:rFonts w:ascii="Times New Roman" w:hAnsi="Times New Roman"/>
                <w:bCs/>
                <w:sz w:val="12"/>
                <w:szCs w:val="12"/>
              </w:rPr>
              <w:t>542</w:t>
            </w:r>
          </w:p>
        </w:tc>
        <w:tc>
          <w:tcPr>
            <w:tcW w:w="1418" w:type="dxa"/>
            <w:hideMark/>
          </w:tcPr>
          <w:p w:rsidR="0080680D" w:rsidRPr="0080680D" w:rsidRDefault="0080680D" w:rsidP="0080680D">
            <w:pPr>
              <w:rPr>
                <w:rFonts w:ascii="Times New Roman" w:hAnsi="Times New Roman"/>
                <w:bCs/>
                <w:sz w:val="12"/>
                <w:szCs w:val="12"/>
              </w:rPr>
            </w:pPr>
            <w:r w:rsidRPr="0080680D">
              <w:rPr>
                <w:rFonts w:ascii="Times New Roman" w:hAnsi="Times New Roman"/>
                <w:bCs/>
                <w:sz w:val="12"/>
                <w:szCs w:val="12"/>
              </w:rPr>
              <w:t>01 05 00 00 00 0000 000</w:t>
            </w:r>
          </w:p>
        </w:tc>
        <w:tc>
          <w:tcPr>
            <w:tcW w:w="4819" w:type="dxa"/>
            <w:hideMark/>
          </w:tcPr>
          <w:p w:rsidR="0080680D" w:rsidRPr="0080680D" w:rsidRDefault="0080680D" w:rsidP="0080680D">
            <w:pPr>
              <w:rPr>
                <w:rFonts w:ascii="Times New Roman" w:hAnsi="Times New Roman"/>
                <w:bCs/>
                <w:sz w:val="12"/>
                <w:szCs w:val="12"/>
              </w:rPr>
            </w:pPr>
            <w:r w:rsidRPr="0080680D">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80680D" w:rsidRPr="0080680D" w:rsidRDefault="0080680D" w:rsidP="0080680D">
            <w:pPr>
              <w:rPr>
                <w:rFonts w:ascii="Times New Roman" w:hAnsi="Times New Roman"/>
                <w:bCs/>
                <w:sz w:val="12"/>
                <w:szCs w:val="12"/>
              </w:rPr>
            </w:pPr>
            <w:r w:rsidRPr="0080680D">
              <w:rPr>
                <w:rFonts w:ascii="Times New Roman" w:hAnsi="Times New Roman"/>
                <w:bCs/>
                <w:sz w:val="12"/>
                <w:szCs w:val="12"/>
              </w:rPr>
              <w:t>693</w:t>
            </w:r>
          </w:p>
        </w:tc>
      </w:tr>
      <w:tr w:rsidR="0080680D" w:rsidRPr="0080680D" w:rsidTr="0080680D">
        <w:trPr>
          <w:trHeight w:val="20"/>
        </w:trPr>
        <w:tc>
          <w:tcPr>
            <w:tcW w:w="709" w:type="dxa"/>
            <w:hideMark/>
          </w:tcPr>
          <w:p w:rsidR="0080680D" w:rsidRPr="0080680D" w:rsidRDefault="0080680D" w:rsidP="0080680D">
            <w:pPr>
              <w:rPr>
                <w:rFonts w:ascii="Times New Roman" w:hAnsi="Times New Roman"/>
                <w:bCs/>
                <w:sz w:val="12"/>
                <w:szCs w:val="12"/>
              </w:rPr>
            </w:pPr>
            <w:r w:rsidRPr="0080680D">
              <w:rPr>
                <w:rFonts w:ascii="Times New Roman" w:hAnsi="Times New Roman"/>
                <w:bCs/>
                <w:sz w:val="12"/>
                <w:szCs w:val="12"/>
              </w:rPr>
              <w:t>542</w:t>
            </w:r>
          </w:p>
        </w:tc>
        <w:tc>
          <w:tcPr>
            <w:tcW w:w="1418" w:type="dxa"/>
            <w:hideMark/>
          </w:tcPr>
          <w:p w:rsidR="0080680D" w:rsidRPr="0080680D" w:rsidRDefault="0080680D" w:rsidP="0080680D">
            <w:pPr>
              <w:rPr>
                <w:rFonts w:ascii="Times New Roman" w:hAnsi="Times New Roman"/>
                <w:bCs/>
                <w:sz w:val="12"/>
                <w:szCs w:val="12"/>
              </w:rPr>
            </w:pPr>
            <w:r w:rsidRPr="0080680D">
              <w:rPr>
                <w:rFonts w:ascii="Times New Roman" w:hAnsi="Times New Roman"/>
                <w:bCs/>
                <w:sz w:val="12"/>
                <w:szCs w:val="12"/>
              </w:rPr>
              <w:t>01 05 00 00 00 0000 500</w:t>
            </w:r>
          </w:p>
        </w:tc>
        <w:tc>
          <w:tcPr>
            <w:tcW w:w="4819" w:type="dxa"/>
            <w:hideMark/>
          </w:tcPr>
          <w:p w:rsidR="0080680D" w:rsidRPr="0080680D" w:rsidRDefault="0080680D" w:rsidP="0080680D">
            <w:pPr>
              <w:rPr>
                <w:rFonts w:ascii="Times New Roman" w:hAnsi="Times New Roman"/>
                <w:bCs/>
                <w:sz w:val="12"/>
                <w:szCs w:val="12"/>
              </w:rPr>
            </w:pPr>
            <w:r w:rsidRPr="0080680D">
              <w:rPr>
                <w:rFonts w:ascii="Times New Roman" w:hAnsi="Times New Roman"/>
                <w:bCs/>
                <w:sz w:val="12"/>
                <w:szCs w:val="12"/>
              </w:rPr>
              <w:t xml:space="preserve">Увеличение остатков средств бюджетов </w:t>
            </w:r>
          </w:p>
        </w:tc>
        <w:tc>
          <w:tcPr>
            <w:tcW w:w="567"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-6970</w:t>
            </w:r>
          </w:p>
        </w:tc>
      </w:tr>
      <w:tr w:rsidR="0080680D" w:rsidRPr="0080680D" w:rsidTr="0080680D">
        <w:trPr>
          <w:trHeight w:val="20"/>
        </w:trPr>
        <w:tc>
          <w:tcPr>
            <w:tcW w:w="709"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542</w:t>
            </w:r>
          </w:p>
        </w:tc>
        <w:tc>
          <w:tcPr>
            <w:tcW w:w="1418"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01 05 02 00 00 0000 500</w:t>
            </w:r>
          </w:p>
        </w:tc>
        <w:tc>
          <w:tcPr>
            <w:tcW w:w="4819"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Увеличение прочих остатков средств бюджетов</w:t>
            </w:r>
          </w:p>
        </w:tc>
        <w:tc>
          <w:tcPr>
            <w:tcW w:w="567"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-6970</w:t>
            </w:r>
          </w:p>
        </w:tc>
      </w:tr>
      <w:tr w:rsidR="0080680D" w:rsidRPr="0080680D" w:rsidTr="0080680D">
        <w:trPr>
          <w:trHeight w:val="20"/>
        </w:trPr>
        <w:tc>
          <w:tcPr>
            <w:tcW w:w="709"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542</w:t>
            </w:r>
          </w:p>
        </w:tc>
        <w:tc>
          <w:tcPr>
            <w:tcW w:w="1418"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01 05 02 01 00 0000 510</w:t>
            </w:r>
          </w:p>
        </w:tc>
        <w:tc>
          <w:tcPr>
            <w:tcW w:w="4819"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Увеличение прочих остатков денежных  средств бюджетов</w:t>
            </w:r>
          </w:p>
        </w:tc>
        <w:tc>
          <w:tcPr>
            <w:tcW w:w="567"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-6970</w:t>
            </w:r>
          </w:p>
        </w:tc>
      </w:tr>
      <w:tr w:rsidR="0080680D" w:rsidRPr="0080680D" w:rsidTr="0080680D">
        <w:trPr>
          <w:trHeight w:val="20"/>
        </w:trPr>
        <w:tc>
          <w:tcPr>
            <w:tcW w:w="709"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542</w:t>
            </w:r>
          </w:p>
        </w:tc>
        <w:tc>
          <w:tcPr>
            <w:tcW w:w="1418" w:type="dxa"/>
            <w:noWrap/>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01 05 02 01 10 0000 510</w:t>
            </w:r>
          </w:p>
        </w:tc>
        <w:tc>
          <w:tcPr>
            <w:tcW w:w="4819"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Увеличение прочих остатков денежных средств бюджетов поселений</w:t>
            </w:r>
          </w:p>
        </w:tc>
        <w:tc>
          <w:tcPr>
            <w:tcW w:w="567"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-6970</w:t>
            </w:r>
          </w:p>
        </w:tc>
      </w:tr>
      <w:tr w:rsidR="0080680D" w:rsidRPr="0080680D" w:rsidTr="0080680D">
        <w:trPr>
          <w:trHeight w:val="20"/>
        </w:trPr>
        <w:tc>
          <w:tcPr>
            <w:tcW w:w="709" w:type="dxa"/>
            <w:hideMark/>
          </w:tcPr>
          <w:p w:rsidR="0080680D" w:rsidRPr="0080680D" w:rsidRDefault="0080680D" w:rsidP="0080680D">
            <w:pPr>
              <w:rPr>
                <w:rFonts w:ascii="Times New Roman" w:hAnsi="Times New Roman"/>
                <w:bCs/>
                <w:sz w:val="12"/>
                <w:szCs w:val="12"/>
              </w:rPr>
            </w:pPr>
            <w:r w:rsidRPr="0080680D">
              <w:rPr>
                <w:rFonts w:ascii="Times New Roman" w:hAnsi="Times New Roman"/>
                <w:bCs/>
                <w:sz w:val="12"/>
                <w:szCs w:val="12"/>
              </w:rPr>
              <w:t>542</w:t>
            </w:r>
          </w:p>
        </w:tc>
        <w:tc>
          <w:tcPr>
            <w:tcW w:w="1418" w:type="dxa"/>
            <w:hideMark/>
          </w:tcPr>
          <w:p w:rsidR="0080680D" w:rsidRPr="0080680D" w:rsidRDefault="0080680D" w:rsidP="0080680D">
            <w:pPr>
              <w:rPr>
                <w:rFonts w:ascii="Times New Roman" w:hAnsi="Times New Roman"/>
                <w:bCs/>
                <w:sz w:val="12"/>
                <w:szCs w:val="12"/>
              </w:rPr>
            </w:pPr>
            <w:r w:rsidRPr="0080680D">
              <w:rPr>
                <w:rFonts w:ascii="Times New Roman" w:hAnsi="Times New Roman"/>
                <w:bCs/>
                <w:sz w:val="12"/>
                <w:szCs w:val="12"/>
              </w:rPr>
              <w:t>01 05 00 00 00 0000 600</w:t>
            </w:r>
          </w:p>
        </w:tc>
        <w:tc>
          <w:tcPr>
            <w:tcW w:w="4819" w:type="dxa"/>
            <w:hideMark/>
          </w:tcPr>
          <w:p w:rsidR="0080680D" w:rsidRPr="0080680D" w:rsidRDefault="0080680D" w:rsidP="0080680D">
            <w:pPr>
              <w:rPr>
                <w:rFonts w:ascii="Times New Roman" w:hAnsi="Times New Roman"/>
                <w:bCs/>
                <w:sz w:val="12"/>
                <w:szCs w:val="12"/>
              </w:rPr>
            </w:pPr>
            <w:r w:rsidRPr="0080680D">
              <w:rPr>
                <w:rFonts w:ascii="Times New Roman" w:hAnsi="Times New Roman"/>
                <w:bCs/>
                <w:sz w:val="12"/>
                <w:szCs w:val="12"/>
              </w:rPr>
              <w:t>Уменьшение остатков средств бюджетов</w:t>
            </w:r>
          </w:p>
        </w:tc>
        <w:tc>
          <w:tcPr>
            <w:tcW w:w="567"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7663</w:t>
            </w:r>
          </w:p>
        </w:tc>
      </w:tr>
      <w:tr w:rsidR="0080680D" w:rsidRPr="0080680D" w:rsidTr="0080680D">
        <w:trPr>
          <w:trHeight w:val="20"/>
        </w:trPr>
        <w:tc>
          <w:tcPr>
            <w:tcW w:w="709"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542</w:t>
            </w:r>
          </w:p>
        </w:tc>
        <w:tc>
          <w:tcPr>
            <w:tcW w:w="1418"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01 05 02 00 00 0000 600</w:t>
            </w:r>
          </w:p>
        </w:tc>
        <w:tc>
          <w:tcPr>
            <w:tcW w:w="4819"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Уменьшение прочих остатков средств бюджетов</w:t>
            </w:r>
          </w:p>
        </w:tc>
        <w:tc>
          <w:tcPr>
            <w:tcW w:w="567"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7663</w:t>
            </w:r>
          </w:p>
        </w:tc>
      </w:tr>
      <w:tr w:rsidR="0080680D" w:rsidRPr="0080680D" w:rsidTr="0080680D">
        <w:trPr>
          <w:trHeight w:val="20"/>
        </w:trPr>
        <w:tc>
          <w:tcPr>
            <w:tcW w:w="709"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542</w:t>
            </w:r>
          </w:p>
        </w:tc>
        <w:tc>
          <w:tcPr>
            <w:tcW w:w="1418"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01 05 02 01 00 0000 610</w:t>
            </w:r>
          </w:p>
        </w:tc>
        <w:tc>
          <w:tcPr>
            <w:tcW w:w="4819"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Уменьшение прочих остатков денежных  средств бюджетов</w:t>
            </w:r>
          </w:p>
        </w:tc>
        <w:tc>
          <w:tcPr>
            <w:tcW w:w="567"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7663</w:t>
            </w:r>
          </w:p>
        </w:tc>
      </w:tr>
      <w:tr w:rsidR="0080680D" w:rsidRPr="0080680D" w:rsidTr="0080680D">
        <w:trPr>
          <w:trHeight w:val="20"/>
        </w:trPr>
        <w:tc>
          <w:tcPr>
            <w:tcW w:w="709"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542</w:t>
            </w:r>
          </w:p>
        </w:tc>
        <w:tc>
          <w:tcPr>
            <w:tcW w:w="1418" w:type="dxa"/>
            <w:noWrap/>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01 05 02 01 10 0000 610</w:t>
            </w:r>
          </w:p>
        </w:tc>
        <w:tc>
          <w:tcPr>
            <w:tcW w:w="4819"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Уменьшение прочих остатков денежных средств бюджетов поселений</w:t>
            </w:r>
          </w:p>
        </w:tc>
        <w:tc>
          <w:tcPr>
            <w:tcW w:w="567" w:type="dxa"/>
            <w:hideMark/>
          </w:tcPr>
          <w:p w:rsidR="0080680D" w:rsidRPr="0080680D" w:rsidRDefault="0080680D" w:rsidP="0080680D">
            <w:pPr>
              <w:rPr>
                <w:rFonts w:ascii="Times New Roman" w:hAnsi="Times New Roman"/>
                <w:sz w:val="12"/>
                <w:szCs w:val="12"/>
              </w:rPr>
            </w:pPr>
            <w:r w:rsidRPr="0080680D">
              <w:rPr>
                <w:rFonts w:ascii="Times New Roman" w:hAnsi="Times New Roman"/>
                <w:sz w:val="12"/>
                <w:szCs w:val="12"/>
              </w:rPr>
              <w:t>7663</w:t>
            </w:r>
          </w:p>
        </w:tc>
      </w:tr>
    </w:tbl>
    <w:p w:rsidR="0080680D" w:rsidRPr="0080680D" w:rsidRDefault="0080680D" w:rsidP="0080680D">
      <w:pPr>
        <w:spacing w:after="0" w:line="240" w:lineRule="auto"/>
        <w:jc w:val="right"/>
        <w:rPr>
          <w:rFonts w:ascii="Times New Roman" w:hAnsi="Times New Roman"/>
          <w:i/>
          <w:sz w:val="12"/>
          <w:szCs w:val="12"/>
        </w:rPr>
      </w:pPr>
      <w:r w:rsidRPr="0080680D">
        <w:rPr>
          <w:rFonts w:ascii="Times New Roman" w:hAnsi="Times New Roman"/>
          <w:i/>
          <w:sz w:val="12"/>
          <w:szCs w:val="12"/>
        </w:rPr>
        <w:t>Приложение №</w:t>
      </w:r>
      <w:r>
        <w:rPr>
          <w:rFonts w:ascii="Times New Roman" w:hAnsi="Times New Roman"/>
          <w:i/>
          <w:sz w:val="12"/>
          <w:szCs w:val="12"/>
        </w:rPr>
        <w:t>9</w:t>
      </w:r>
    </w:p>
    <w:p w:rsidR="0080680D" w:rsidRPr="0080680D" w:rsidRDefault="0080680D" w:rsidP="0080680D">
      <w:pPr>
        <w:spacing w:after="0" w:line="240" w:lineRule="auto"/>
        <w:jc w:val="right"/>
        <w:rPr>
          <w:rFonts w:ascii="Times New Roman" w:hAnsi="Times New Roman"/>
          <w:i/>
          <w:sz w:val="12"/>
          <w:szCs w:val="12"/>
        </w:rPr>
      </w:pPr>
      <w:r w:rsidRPr="0080680D">
        <w:rPr>
          <w:rFonts w:ascii="Times New Roman" w:hAnsi="Times New Roman"/>
          <w:i/>
          <w:sz w:val="12"/>
          <w:szCs w:val="12"/>
        </w:rPr>
        <w:t>к решению Собрания Представителей сельского поселения Черновка</w:t>
      </w:r>
    </w:p>
    <w:p w:rsidR="0080680D" w:rsidRPr="0080680D" w:rsidRDefault="0080680D" w:rsidP="0080680D">
      <w:pPr>
        <w:spacing w:after="0" w:line="240" w:lineRule="auto"/>
        <w:jc w:val="right"/>
        <w:rPr>
          <w:rFonts w:ascii="Times New Roman" w:hAnsi="Times New Roman"/>
          <w:i/>
          <w:sz w:val="12"/>
          <w:szCs w:val="12"/>
        </w:rPr>
      </w:pPr>
      <w:r w:rsidRPr="0080680D">
        <w:rPr>
          <w:rFonts w:ascii="Times New Roman" w:hAnsi="Times New Roman"/>
          <w:i/>
          <w:sz w:val="12"/>
          <w:szCs w:val="12"/>
        </w:rPr>
        <w:t>муниципального района Сергиевский Самарской области</w:t>
      </w:r>
    </w:p>
    <w:p w:rsidR="0080680D" w:rsidRPr="0080680D" w:rsidRDefault="0080680D" w:rsidP="0080680D">
      <w:pPr>
        <w:spacing w:after="0" w:line="240" w:lineRule="auto"/>
        <w:jc w:val="right"/>
        <w:rPr>
          <w:rFonts w:ascii="Times New Roman" w:hAnsi="Times New Roman"/>
          <w:sz w:val="12"/>
          <w:szCs w:val="12"/>
        </w:rPr>
      </w:pPr>
      <w:r w:rsidRPr="0080680D">
        <w:rPr>
          <w:rFonts w:ascii="Times New Roman" w:hAnsi="Times New Roman"/>
          <w:i/>
          <w:sz w:val="12"/>
          <w:szCs w:val="12"/>
        </w:rPr>
        <w:t>№29 от “10” сентября 2015 г.</w:t>
      </w:r>
    </w:p>
    <w:p w:rsidR="00071937" w:rsidRDefault="00071937" w:rsidP="00071937">
      <w:pPr>
        <w:spacing w:after="0" w:line="240" w:lineRule="auto"/>
        <w:jc w:val="center"/>
        <w:rPr>
          <w:rFonts w:ascii="Times New Roman" w:hAnsi="Times New Roman"/>
          <w:b/>
          <w:sz w:val="12"/>
          <w:szCs w:val="12"/>
        </w:rPr>
      </w:pPr>
      <w:r w:rsidRPr="00071937">
        <w:rPr>
          <w:rFonts w:ascii="Times New Roman" w:hAnsi="Times New Roman"/>
          <w:b/>
          <w:sz w:val="12"/>
          <w:szCs w:val="12"/>
        </w:rPr>
        <w:t>Источники внутреннего финансирования дефицита бюджета сельского поселения Черновка</w:t>
      </w:r>
    </w:p>
    <w:p w:rsidR="003D1AB7" w:rsidRDefault="00071937" w:rsidP="00071937">
      <w:pPr>
        <w:spacing w:after="0" w:line="240" w:lineRule="auto"/>
        <w:jc w:val="center"/>
        <w:rPr>
          <w:rFonts w:ascii="Times New Roman" w:hAnsi="Times New Roman"/>
          <w:b/>
          <w:sz w:val="12"/>
          <w:szCs w:val="12"/>
        </w:rPr>
      </w:pPr>
      <w:r w:rsidRPr="00071937">
        <w:rPr>
          <w:rFonts w:ascii="Times New Roman" w:hAnsi="Times New Roman"/>
          <w:b/>
          <w:sz w:val="12"/>
          <w:szCs w:val="12"/>
        </w:rPr>
        <w:t xml:space="preserve"> муниципального района Сергиевский Самарской области на плановый период 2016 и 2017 годов</w:t>
      </w:r>
    </w:p>
    <w:tbl>
      <w:tblPr>
        <w:tblStyle w:val="af1"/>
        <w:tblW w:w="0" w:type="auto"/>
        <w:tblInd w:w="108" w:type="dxa"/>
        <w:tblLayout w:type="fixed"/>
        <w:tblLook w:val="04A0" w:firstRow="1" w:lastRow="0" w:firstColumn="1" w:lastColumn="0" w:noHBand="0" w:noVBand="1"/>
      </w:tblPr>
      <w:tblGrid>
        <w:gridCol w:w="567"/>
        <w:gridCol w:w="1418"/>
        <w:gridCol w:w="4394"/>
        <w:gridCol w:w="567"/>
        <w:gridCol w:w="567"/>
      </w:tblGrid>
      <w:tr w:rsidR="00071937" w:rsidRPr="00071937" w:rsidTr="00071937">
        <w:trPr>
          <w:trHeight w:val="20"/>
        </w:trPr>
        <w:tc>
          <w:tcPr>
            <w:tcW w:w="567" w:type="dxa"/>
            <w:vMerge w:val="restart"/>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Код администратора</w:t>
            </w:r>
          </w:p>
        </w:tc>
        <w:tc>
          <w:tcPr>
            <w:tcW w:w="1418" w:type="dxa"/>
            <w:vMerge w:val="restart"/>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Код</w:t>
            </w:r>
          </w:p>
        </w:tc>
        <w:tc>
          <w:tcPr>
            <w:tcW w:w="4394" w:type="dxa"/>
            <w:vMerge w:val="restart"/>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1134" w:type="dxa"/>
            <w:gridSpan w:val="2"/>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Сумма, тыс. рублей</w:t>
            </w:r>
          </w:p>
        </w:tc>
      </w:tr>
      <w:tr w:rsidR="00071937" w:rsidRPr="00071937" w:rsidTr="00071937">
        <w:trPr>
          <w:trHeight w:val="20"/>
        </w:trPr>
        <w:tc>
          <w:tcPr>
            <w:tcW w:w="567" w:type="dxa"/>
            <w:vMerge/>
            <w:hideMark/>
          </w:tcPr>
          <w:p w:rsidR="00071937" w:rsidRPr="00071937" w:rsidRDefault="00071937" w:rsidP="00071937">
            <w:pPr>
              <w:rPr>
                <w:rFonts w:ascii="Times New Roman" w:hAnsi="Times New Roman"/>
                <w:bCs/>
                <w:sz w:val="12"/>
                <w:szCs w:val="12"/>
              </w:rPr>
            </w:pPr>
          </w:p>
        </w:tc>
        <w:tc>
          <w:tcPr>
            <w:tcW w:w="1418" w:type="dxa"/>
            <w:vMerge/>
            <w:hideMark/>
          </w:tcPr>
          <w:p w:rsidR="00071937" w:rsidRPr="00071937" w:rsidRDefault="00071937" w:rsidP="00071937">
            <w:pPr>
              <w:rPr>
                <w:rFonts w:ascii="Times New Roman" w:hAnsi="Times New Roman"/>
                <w:bCs/>
                <w:sz w:val="12"/>
                <w:szCs w:val="12"/>
              </w:rPr>
            </w:pPr>
          </w:p>
        </w:tc>
        <w:tc>
          <w:tcPr>
            <w:tcW w:w="4394" w:type="dxa"/>
            <w:vMerge/>
            <w:hideMark/>
          </w:tcPr>
          <w:p w:rsidR="00071937" w:rsidRPr="00071937" w:rsidRDefault="00071937" w:rsidP="00071937">
            <w:pPr>
              <w:rPr>
                <w:rFonts w:ascii="Times New Roman" w:hAnsi="Times New Roman"/>
                <w:bCs/>
                <w:sz w:val="12"/>
                <w:szCs w:val="12"/>
              </w:rPr>
            </w:pPr>
          </w:p>
        </w:tc>
        <w:tc>
          <w:tcPr>
            <w:tcW w:w="567" w:type="dxa"/>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2016 год</w:t>
            </w:r>
          </w:p>
        </w:tc>
        <w:tc>
          <w:tcPr>
            <w:tcW w:w="567" w:type="dxa"/>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2017 год</w:t>
            </w:r>
          </w:p>
        </w:tc>
      </w:tr>
      <w:tr w:rsidR="00071937" w:rsidRPr="00071937" w:rsidTr="00071937">
        <w:trPr>
          <w:trHeight w:val="20"/>
        </w:trPr>
        <w:tc>
          <w:tcPr>
            <w:tcW w:w="567" w:type="dxa"/>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542</w:t>
            </w:r>
          </w:p>
        </w:tc>
        <w:tc>
          <w:tcPr>
            <w:tcW w:w="1418" w:type="dxa"/>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01 00 00 00 00 0000 000</w:t>
            </w:r>
          </w:p>
        </w:tc>
        <w:tc>
          <w:tcPr>
            <w:tcW w:w="4394" w:type="dxa"/>
            <w:hideMark/>
          </w:tcPr>
          <w:p w:rsidR="00071937" w:rsidRPr="003704F8" w:rsidRDefault="00071937" w:rsidP="00071937">
            <w:pPr>
              <w:rPr>
                <w:rFonts w:ascii="Times New Roman" w:hAnsi="Times New Roman"/>
                <w:bCs/>
                <w:sz w:val="10"/>
                <w:szCs w:val="12"/>
              </w:rPr>
            </w:pPr>
            <w:r w:rsidRPr="003704F8">
              <w:rPr>
                <w:rFonts w:ascii="Times New Roman" w:hAnsi="Times New Roman"/>
                <w:bCs/>
                <w:sz w:val="10"/>
                <w:szCs w:val="12"/>
              </w:rPr>
              <w:t>ИСТОЧНИКИ ВНУТРЕННЕГО ФИНАНСИРОВАНИЯ ДЕФИЦИТОВ БЮДЖЕТОВ</w:t>
            </w:r>
          </w:p>
        </w:tc>
        <w:tc>
          <w:tcPr>
            <w:tcW w:w="567" w:type="dxa"/>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0</w:t>
            </w:r>
          </w:p>
        </w:tc>
        <w:tc>
          <w:tcPr>
            <w:tcW w:w="567" w:type="dxa"/>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0</w:t>
            </w:r>
          </w:p>
        </w:tc>
      </w:tr>
      <w:tr w:rsidR="00071937" w:rsidRPr="00071937" w:rsidTr="00071937">
        <w:trPr>
          <w:trHeight w:val="20"/>
        </w:trPr>
        <w:tc>
          <w:tcPr>
            <w:tcW w:w="567" w:type="dxa"/>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542</w:t>
            </w:r>
          </w:p>
        </w:tc>
        <w:tc>
          <w:tcPr>
            <w:tcW w:w="1418" w:type="dxa"/>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01 03 00 00 00 0000 000</w:t>
            </w:r>
          </w:p>
        </w:tc>
        <w:tc>
          <w:tcPr>
            <w:tcW w:w="4394" w:type="dxa"/>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0</w:t>
            </w:r>
          </w:p>
        </w:tc>
        <w:tc>
          <w:tcPr>
            <w:tcW w:w="567" w:type="dxa"/>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0</w:t>
            </w:r>
          </w:p>
        </w:tc>
      </w:tr>
      <w:tr w:rsidR="00071937" w:rsidRPr="00071937" w:rsidTr="00071937">
        <w:trPr>
          <w:trHeight w:val="20"/>
        </w:trPr>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542</w:t>
            </w:r>
          </w:p>
        </w:tc>
        <w:tc>
          <w:tcPr>
            <w:tcW w:w="1418"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01 03 01 00 00 0000 700</w:t>
            </w:r>
          </w:p>
        </w:tc>
        <w:tc>
          <w:tcPr>
            <w:tcW w:w="4394"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162</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162</w:t>
            </w:r>
          </w:p>
        </w:tc>
      </w:tr>
      <w:tr w:rsidR="00071937" w:rsidRPr="00071937" w:rsidTr="00071937">
        <w:trPr>
          <w:trHeight w:val="20"/>
        </w:trPr>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542</w:t>
            </w:r>
          </w:p>
        </w:tc>
        <w:tc>
          <w:tcPr>
            <w:tcW w:w="1418" w:type="dxa"/>
            <w:noWrap/>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01 03 01 00 10 0000 710</w:t>
            </w:r>
          </w:p>
        </w:tc>
        <w:tc>
          <w:tcPr>
            <w:tcW w:w="4394"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162</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162</w:t>
            </w:r>
          </w:p>
        </w:tc>
      </w:tr>
      <w:tr w:rsidR="00071937" w:rsidRPr="00071937" w:rsidTr="00071937">
        <w:trPr>
          <w:trHeight w:val="20"/>
        </w:trPr>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542</w:t>
            </w:r>
          </w:p>
        </w:tc>
        <w:tc>
          <w:tcPr>
            <w:tcW w:w="1418"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01 03 01 00 00 0000 800</w:t>
            </w:r>
          </w:p>
        </w:tc>
        <w:tc>
          <w:tcPr>
            <w:tcW w:w="4394"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162</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162</w:t>
            </w:r>
          </w:p>
        </w:tc>
      </w:tr>
      <w:tr w:rsidR="00071937" w:rsidRPr="00071937" w:rsidTr="00071937">
        <w:trPr>
          <w:trHeight w:val="20"/>
        </w:trPr>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542</w:t>
            </w:r>
          </w:p>
        </w:tc>
        <w:tc>
          <w:tcPr>
            <w:tcW w:w="1418" w:type="dxa"/>
            <w:noWrap/>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01 03 01 00 10 0000 810</w:t>
            </w:r>
          </w:p>
        </w:tc>
        <w:tc>
          <w:tcPr>
            <w:tcW w:w="4394"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162</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162</w:t>
            </w:r>
          </w:p>
        </w:tc>
      </w:tr>
      <w:tr w:rsidR="00071937" w:rsidRPr="00071937" w:rsidTr="00071937">
        <w:trPr>
          <w:trHeight w:val="20"/>
        </w:trPr>
        <w:tc>
          <w:tcPr>
            <w:tcW w:w="567" w:type="dxa"/>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542</w:t>
            </w:r>
          </w:p>
        </w:tc>
        <w:tc>
          <w:tcPr>
            <w:tcW w:w="1418" w:type="dxa"/>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01 05 00 00 00 0000 000</w:t>
            </w:r>
          </w:p>
        </w:tc>
        <w:tc>
          <w:tcPr>
            <w:tcW w:w="4394" w:type="dxa"/>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0</w:t>
            </w:r>
          </w:p>
        </w:tc>
        <w:tc>
          <w:tcPr>
            <w:tcW w:w="567" w:type="dxa"/>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0</w:t>
            </w:r>
          </w:p>
        </w:tc>
      </w:tr>
      <w:tr w:rsidR="00071937" w:rsidRPr="00071937" w:rsidTr="00071937">
        <w:trPr>
          <w:trHeight w:val="20"/>
        </w:trPr>
        <w:tc>
          <w:tcPr>
            <w:tcW w:w="567" w:type="dxa"/>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542</w:t>
            </w:r>
          </w:p>
        </w:tc>
        <w:tc>
          <w:tcPr>
            <w:tcW w:w="1418" w:type="dxa"/>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01 05 00 00 00 0000 500</w:t>
            </w:r>
          </w:p>
        </w:tc>
        <w:tc>
          <w:tcPr>
            <w:tcW w:w="4394" w:type="dxa"/>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 xml:space="preserve">Увеличение остатков средств бюджетов </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-6595</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-6552</w:t>
            </w:r>
          </w:p>
        </w:tc>
      </w:tr>
      <w:tr w:rsidR="00071937" w:rsidRPr="00071937" w:rsidTr="00071937">
        <w:trPr>
          <w:trHeight w:val="20"/>
        </w:trPr>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542</w:t>
            </w:r>
          </w:p>
        </w:tc>
        <w:tc>
          <w:tcPr>
            <w:tcW w:w="1418"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01 05 02 00 00 0000 500</w:t>
            </w:r>
          </w:p>
        </w:tc>
        <w:tc>
          <w:tcPr>
            <w:tcW w:w="4394"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Увеличение прочих остатков средств бюджетов</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-6595</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-6552</w:t>
            </w:r>
          </w:p>
        </w:tc>
      </w:tr>
      <w:tr w:rsidR="00071937" w:rsidRPr="00071937" w:rsidTr="00071937">
        <w:trPr>
          <w:trHeight w:val="20"/>
        </w:trPr>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542</w:t>
            </w:r>
          </w:p>
        </w:tc>
        <w:tc>
          <w:tcPr>
            <w:tcW w:w="1418"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01 05 02 01 00 0000 510</w:t>
            </w:r>
          </w:p>
        </w:tc>
        <w:tc>
          <w:tcPr>
            <w:tcW w:w="4394"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Увеличение прочих остатков денежных средств бюджетов</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-6595</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-6552</w:t>
            </w:r>
          </w:p>
        </w:tc>
      </w:tr>
      <w:tr w:rsidR="00071937" w:rsidRPr="00071937" w:rsidTr="00071937">
        <w:trPr>
          <w:trHeight w:val="20"/>
        </w:trPr>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542</w:t>
            </w:r>
          </w:p>
        </w:tc>
        <w:tc>
          <w:tcPr>
            <w:tcW w:w="1418" w:type="dxa"/>
            <w:noWrap/>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01 05 02 01 10 0000 510</w:t>
            </w:r>
          </w:p>
        </w:tc>
        <w:tc>
          <w:tcPr>
            <w:tcW w:w="4394"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Увеличение прочих остатков денежных средств бюджетов поселений</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-6595</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-6552</w:t>
            </w:r>
          </w:p>
        </w:tc>
      </w:tr>
      <w:tr w:rsidR="00071937" w:rsidRPr="00071937" w:rsidTr="00071937">
        <w:trPr>
          <w:trHeight w:val="20"/>
        </w:trPr>
        <w:tc>
          <w:tcPr>
            <w:tcW w:w="567" w:type="dxa"/>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542</w:t>
            </w:r>
          </w:p>
        </w:tc>
        <w:tc>
          <w:tcPr>
            <w:tcW w:w="1418" w:type="dxa"/>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01 05 00 00 00 0000 600</w:t>
            </w:r>
          </w:p>
        </w:tc>
        <w:tc>
          <w:tcPr>
            <w:tcW w:w="4394" w:type="dxa"/>
            <w:hideMark/>
          </w:tcPr>
          <w:p w:rsidR="00071937" w:rsidRPr="00071937" w:rsidRDefault="00071937" w:rsidP="00071937">
            <w:pPr>
              <w:rPr>
                <w:rFonts w:ascii="Times New Roman" w:hAnsi="Times New Roman"/>
                <w:bCs/>
                <w:sz w:val="12"/>
                <w:szCs w:val="12"/>
              </w:rPr>
            </w:pPr>
            <w:r w:rsidRPr="00071937">
              <w:rPr>
                <w:rFonts w:ascii="Times New Roman" w:hAnsi="Times New Roman"/>
                <w:bCs/>
                <w:sz w:val="12"/>
                <w:szCs w:val="12"/>
              </w:rPr>
              <w:t>Уменьшение остатков средств бюджетов</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6595</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6552</w:t>
            </w:r>
          </w:p>
        </w:tc>
      </w:tr>
      <w:tr w:rsidR="00071937" w:rsidRPr="00071937" w:rsidTr="00071937">
        <w:trPr>
          <w:trHeight w:val="20"/>
        </w:trPr>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542</w:t>
            </w:r>
          </w:p>
        </w:tc>
        <w:tc>
          <w:tcPr>
            <w:tcW w:w="1418"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01 05 02 00 00 0000 600</w:t>
            </w:r>
          </w:p>
        </w:tc>
        <w:tc>
          <w:tcPr>
            <w:tcW w:w="4394"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Уменьшение прочих остатков средств бюджетов</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6595</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6552</w:t>
            </w:r>
          </w:p>
        </w:tc>
      </w:tr>
      <w:tr w:rsidR="00071937" w:rsidRPr="00071937" w:rsidTr="00071937">
        <w:trPr>
          <w:trHeight w:val="20"/>
        </w:trPr>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542</w:t>
            </w:r>
          </w:p>
        </w:tc>
        <w:tc>
          <w:tcPr>
            <w:tcW w:w="1418"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01 05 02 01 00 0000 610</w:t>
            </w:r>
          </w:p>
        </w:tc>
        <w:tc>
          <w:tcPr>
            <w:tcW w:w="4394"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Уменьшение прочих остатков денежных средств бюджетов</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6595</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6552</w:t>
            </w:r>
          </w:p>
        </w:tc>
      </w:tr>
      <w:tr w:rsidR="00071937" w:rsidRPr="00071937" w:rsidTr="00071937">
        <w:trPr>
          <w:trHeight w:val="20"/>
        </w:trPr>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542</w:t>
            </w:r>
          </w:p>
        </w:tc>
        <w:tc>
          <w:tcPr>
            <w:tcW w:w="1418" w:type="dxa"/>
            <w:noWrap/>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01 05 02 01 10 0000 610</w:t>
            </w:r>
          </w:p>
        </w:tc>
        <w:tc>
          <w:tcPr>
            <w:tcW w:w="4394"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Уменьшение прочих остатков денежных средств бюджетов поселений</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6595</w:t>
            </w:r>
          </w:p>
        </w:tc>
        <w:tc>
          <w:tcPr>
            <w:tcW w:w="567" w:type="dxa"/>
            <w:hideMark/>
          </w:tcPr>
          <w:p w:rsidR="00071937" w:rsidRPr="00071937" w:rsidRDefault="00071937" w:rsidP="00071937">
            <w:pPr>
              <w:rPr>
                <w:rFonts w:ascii="Times New Roman" w:hAnsi="Times New Roman"/>
                <w:sz w:val="12"/>
                <w:szCs w:val="12"/>
              </w:rPr>
            </w:pPr>
            <w:r w:rsidRPr="00071937">
              <w:rPr>
                <w:rFonts w:ascii="Times New Roman" w:hAnsi="Times New Roman"/>
                <w:sz w:val="12"/>
                <w:szCs w:val="12"/>
              </w:rPr>
              <w:t>6552</w:t>
            </w:r>
          </w:p>
        </w:tc>
      </w:tr>
    </w:tbl>
    <w:p w:rsidR="00071937" w:rsidRPr="00071937" w:rsidRDefault="00071937" w:rsidP="00071937">
      <w:pPr>
        <w:spacing w:after="0" w:line="240" w:lineRule="auto"/>
        <w:jc w:val="right"/>
        <w:rPr>
          <w:rFonts w:ascii="Times New Roman" w:hAnsi="Times New Roman"/>
          <w:i/>
          <w:sz w:val="12"/>
          <w:szCs w:val="12"/>
        </w:rPr>
      </w:pPr>
      <w:r w:rsidRPr="00071937">
        <w:rPr>
          <w:rFonts w:ascii="Times New Roman" w:hAnsi="Times New Roman"/>
          <w:i/>
          <w:sz w:val="12"/>
          <w:szCs w:val="12"/>
        </w:rPr>
        <w:t>Приложение №</w:t>
      </w:r>
      <w:r>
        <w:rPr>
          <w:rFonts w:ascii="Times New Roman" w:hAnsi="Times New Roman"/>
          <w:i/>
          <w:sz w:val="12"/>
          <w:szCs w:val="12"/>
        </w:rPr>
        <w:t>10</w:t>
      </w:r>
    </w:p>
    <w:p w:rsidR="00071937" w:rsidRPr="00071937" w:rsidRDefault="00071937" w:rsidP="00071937">
      <w:pPr>
        <w:spacing w:after="0" w:line="240" w:lineRule="auto"/>
        <w:jc w:val="right"/>
        <w:rPr>
          <w:rFonts w:ascii="Times New Roman" w:hAnsi="Times New Roman"/>
          <w:i/>
          <w:sz w:val="12"/>
          <w:szCs w:val="12"/>
        </w:rPr>
      </w:pPr>
      <w:r w:rsidRPr="00071937">
        <w:rPr>
          <w:rFonts w:ascii="Times New Roman" w:hAnsi="Times New Roman"/>
          <w:i/>
          <w:sz w:val="12"/>
          <w:szCs w:val="12"/>
        </w:rPr>
        <w:t>к решению Собрания Представителей сельского поселения Черновка</w:t>
      </w:r>
    </w:p>
    <w:p w:rsidR="00071937" w:rsidRPr="00071937" w:rsidRDefault="00071937" w:rsidP="00071937">
      <w:pPr>
        <w:spacing w:after="0" w:line="240" w:lineRule="auto"/>
        <w:jc w:val="right"/>
        <w:rPr>
          <w:rFonts w:ascii="Times New Roman" w:hAnsi="Times New Roman"/>
          <w:i/>
          <w:sz w:val="12"/>
          <w:szCs w:val="12"/>
        </w:rPr>
      </w:pPr>
      <w:r w:rsidRPr="00071937">
        <w:rPr>
          <w:rFonts w:ascii="Times New Roman" w:hAnsi="Times New Roman"/>
          <w:i/>
          <w:sz w:val="12"/>
          <w:szCs w:val="12"/>
        </w:rPr>
        <w:t>муниципального района Сергиевский Самарской области</w:t>
      </w:r>
    </w:p>
    <w:p w:rsidR="00071937" w:rsidRPr="00071937" w:rsidRDefault="00071937" w:rsidP="00071937">
      <w:pPr>
        <w:spacing w:after="0" w:line="240" w:lineRule="auto"/>
        <w:jc w:val="right"/>
        <w:rPr>
          <w:rFonts w:ascii="Times New Roman" w:hAnsi="Times New Roman"/>
          <w:sz w:val="12"/>
          <w:szCs w:val="12"/>
        </w:rPr>
      </w:pPr>
      <w:r w:rsidRPr="00071937">
        <w:rPr>
          <w:rFonts w:ascii="Times New Roman" w:hAnsi="Times New Roman"/>
          <w:i/>
          <w:sz w:val="12"/>
          <w:szCs w:val="12"/>
        </w:rPr>
        <w:t>№29 от “10” сентября 2015 г.</w:t>
      </w:r>
    </w:p>
    <w:p w:rsidR="00697597" w:rsidRDefault="00697597" w:rsidP="00697597">
      <w:pPr>
        <w:spacing w:after="0" w:line="240" w:lineRule="auto"/>
        <w:jc w:val="center"/>
        <w:rPr>
          <w:rFonts w:ascii="Times New Roman" w:hAnsi="Times New Roman"/>
          <w:b/>
          <w:sz w:val="12"/>
          <w:szCs w:val="12"/>
        </w:rPr>
      </w:pPr>
      <w:r w:rsidRPr="00697597">
        <w:rPr>
          <w:rFonts w:ascii="Times New Roman" w:hAnsi="Times New Roman"/>
          <w:b/>
          <w:sz w:val="12"/>
          <w:szCs w:val="12"/>
        </w:rPr>
        <w:t xml:space="preserve">ПРОГРАММА МУНИЦИПАЛЬНЫХ ВНУТРЕННИХ ЗАИМСТВОВАНИЙ МЕСТНОГО БЮДЖЕТА </w:t>
      </w:r>
    </w:p>
    <w:p w:rsidR="003D1AB7" w:rsidRDefault="00697597" w:rsidP="00697597">
      <w:pPr>
        <w:spacing w:after="0" w:line="240" w:lineRule="auto"/>
        <w:jc w:val="center"/>
        <w:rPr>
          <w:rFonts w:ascii="Times New Roman" w:hAnsi="Times New Roman"/>
          <w:b/>
          <w:sz w:val="12"/>
          <w:szCs w:val="12"/>
        </w:rPr>
      </w:pPr>
      <w:r w:rsidRPr="00697597">
        <w:rPr>
          <w:rFonts w:ascii="Times New Roman" w:hAnsi="Times New Roman"/>
          <w:b/>
          <w:sz w:val="12"/>
          <w:szCs w:val="12"/>
        </w:rPr>
        <w:t>НА 2015 ГОД И ПЛАНОВЫЙ ПЕРИОД 2016 И 2017 ГОДОВ</w:t>
      </w:r>
    </w:p>
    <w:p w:rsidR="003D1AB7" w:rsidRDefault="00697597" w:rsidP="00697597">
      <w:pPr>
        <w:spacing w:after="0" w:line="240" w:lineRule="auto"/>
        <w:jc w:val="center"/>
        <w:rPr>
          <w:rFonts w:ascii="Times New Roman" w:hAnsi="Times New Roman"/>
          <w:b/>
          <w:sz w:val="12"/>
          <w:szCs w:val="12"/>
        </w:rPr>
      </w:pPr>
      <w:r w:rsidRPr="00697597">
        <w:rPr>
          <w:rFonts w:ascii="Times New Roman" w:hAnsi="Times New Roman"/>
          <w:b/>
          <w:sz w:val="12"/>
          <w:szCs w:val="12"/>
        </w:rPr>
        <w:t>Программа муниципальных внутренних заимствований местного бюджета  на 2015 год</w:t>
      </w:r>
    </w:p>
    <w:tbl>
      <w:tblPr>
        <w:tblStyle w:val="af1"/>
        <w:tblW w:w="0" w:type="auto"/>
        <w:tblInd w:w="108" w:type="dxa"/>
        <w:tblLook w:val="04A0" w:firstRow="1" w:lastRow="0" w:firstColumn="1" w:lastColumn="0" w:noHBand="0" w:noVBand="1"/>
      </w:tblPr>
      <w:tblGrid>
        <w:gridCol w:w="426"/>
        <w:gridCol w:w="3827"/>
        <w:gridCol w:w="1519"/>
        <w:gridCol w:w="1741"/>
      </w:tblGrid>
      <w:tr w:rsidR="00697597" w:rsidRPr="00697597" w:rsidTr="00697597">
        <w:trPr>
          <w:trHeight w:hRule="exact" w:val="57"/>
        </w:trPr>
        <w:tc>
          <w:tcPr>
            <w:tcW w:w="426" w:type="dxa"/>
            <w:vMerge w:val="restart"/>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 п/п</w:t>
            </w:r>
          </w:p>
        </w:tc>
        <w:tc>
          <w:tcPr>
            <w:tcW w:w="3827" w:type="dxa"/>
            <w:vMerge w:val="restart"/>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 xml:space="preserve">Вид и наименование заимствования </w:t>
            </w:r>
          </w:p>
        </w:tc>
        <w:tc>
          <w:tcPr>
            <w:tcW w:w="1519" w:type="dxa"/>
            <w:vMerge w:val="restart"/>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Привлечение средств в 2015 году, тыс.рублей</w:t>
            </w:r>
          </w:p>
        </w:tc>
        <w:tc>
          <w:tcPr>
            <w:tcW w:w="1741" w:type="dxa"/>
            <w:vMerge w:val="restart"/>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Погашение основного долга в 2015 году, тыс.рублей</w:t>
            </w:r>
          </w:p>
        </w:tc>
      </w:tr>
      <w:tr w:rsidR="00697597" w:rsidRPr="00697597" w:rsidTr="00697597">
        <w:trPr>
          <w:trHeight w:val="138"/>
        </w:trPr>
        <w:tc>
          <w:tcPr>
            <w:tcW w:w="426" w:type="dxa"/>
            <w:vMerge/>
            <w:hideMark/>
          </w:tcPr>
          <w:p w:rsidR="00697597" w:rsidRPr="00697597" w:rsidRDefault="00697597" w:rsidP="00697597">
            <w:pPr>
              <w:rPr>
                <w:rFonts w:ascii="Times New Roman" w:hAnsi="Times New Roman"/>
                <w:sz w:val="12"/>
                <w:szCs w:val="12"/>
              </w:rPr>
            </w:pPr>
          </w:p>
        </w:tc>
        <w:tc>
          <w:tcPr>
            <w:tcW w:w="3827" w:type="dxa"/>
            <w:vMerge/>
            <w:hideMark/>
          </w:tcPr>
          <w:p w:rsidR="00697597" w:rsidRPr="00697597" w:rsidRDefault="00697597" w:rsidP="00697597">
            <w:pPr>
              <w:rPr>
                <w:rFonts w:ascii="Times New Roman" w:hAnsi="Times New Roman"/>
                <w:sz w:val="12"/>
                <w:szCs w:val="12"/>
              </w:rPr>
            </w:pPr>
          </w:p>
        </w:tc>
        <w:tc>
          <w:tcPr>
            <w:tcW w:w="1519" w:type="dxa"/>
            <w:vMerge/>
            <w:hideMark/>
          </w:tcPr>
          <w:p w:rsidR="00697597" w:rsidRPr="00697597" w:rsidRDefault="00697597" w:rsidP="00697597">
            <w:pPr>
              <w:rPr>
                <w:rFonts w:ascii="Times New Roman" w:hAnsi="Times New Roman"/>
                <w:sz w:val="12"/>
                <w:szCs w:val="12"/>
              </w:rPr>
            </w:pPr>
          </w:p>
        </w:tc>
        <w:tc>
          <w:tcPr>
            <w:tcW w:w="1741" w:type="dxa"/>
            <w:vMerge/>
            <w:hideMark/>
          </w:tcPr>
          <w:p w:rsidR="00697597" w:rsidRPr="00697597" w:rsidRDefault="00697597" w:rsidP="00697597">
            <w:pPr>
              <w:rPr>
                <w:rFonts w:ascii="Times New Roman" w:hAnsi="Times New Roman"/>
                <w:sz w:val="12"/>
                <w:szCs w:val="12"/>
              </w:rPr>
            </w:pPr>
          </w:p>
        </w:tc>
      </w:tr>
      <w:tr w:rsidR="00697597" w:rsidRPr="00697597" w:rsidTr="00697597">
        <w:trPr>
          <w:trHeight w:val="138"/>
        </w:trPr>
        <w:tc>
          <w:tcPr>
            <w:tcW w:w="426" w:type="dxa"/>
            <w:vMerge/>
            <w:hideMark/>
          </w:tcPr>
          <w:p w:rsidR="00697597" w:rsidRPr="00697597" w:rsidRDefault="00697597" w:rsidP="00697597">
            <w:pPr>
              <w:rPr>
                <w:rFonts w:ascii="Times New Roman" w:hAnsi="Times New Roman"/>
                <w:sz w:val="12"/>
                <w:szCs w:val="12"/>
              </w:rPr>
            </w:pPr>
          </w:p>
        </w:tc>
        <w:tc>
          <w:tcPr>
            <w:tcW w:w="3827" w:type="dxa"/>
            <w:vMerge/>
            <w:hideMark/>
          </w:tcPr>
          <w:p w:rsidR="00697597" w:rsidRPr="00697597" w:rsidRDefault="00697597" w:rsidP="00697597">
            <w:pPr>
              <w:rPr>
                <w:rFonts w:ascii="Times New Roman" w:hAnsi="Times New Roman"/>
                <w:sz w:val="12"/>
                <w:szCs w:val="12"/>
              </w:rPr>
            </w:pPr>
          </w:p>
        </w:tc>
        <w:tc>
          <w:tcPr>
            <w:tcW w:w="1519" w:type="dxa"/>
            <w:vMerge/>
            <w:hideMark/>
          </w:tcPr>
          <w:p w:rsidR="00697597" w:rsidRPr="00697597" w:rsidRDefault="00697597" w:rsidP="00697597">
            <w:pPr>
              <w:rPr>
                <w:rFonts w:ascii="Times New Roman" w:hAnsi="Times New Roman"/>
                <w:sz w:val="12"/>
                <w:szCs w:val="12"/>
              </w:rPr>
            </w:pPr>
          </w:p>
        </w:tc>
        <w:tc>
          <w:tcPr>
            <w:tcW w:w="1741" w:type="dxa"/>
            <w:vMerge/>
            <w:hideMark/>
          </w:tcPr>
          <w:p w:rsidR="00697597" w:rsidRPr="00697597" w:rsidRDefault="00697597" w:rsidP="00697597">
            <w:pPr>
              <w:rPr>
                <w:rFonts w:ascii="Times New Roman" w:hAnsi="Times New Roman"/>
                <w:sz w:val="12"/>
                <w:szCs w:val="12"/>
              </w:rPr>
            </w:pPr>
          </w:p>
        </w:tc>
      </w:tr>
      <w:tr w:rsidR="00697597" w:rsidRPr="00697597" w:rsidTr="00697597">
        <w:trPr>
          <w:trHeight w:val="20"/>
        </w:trPr>
        <w:tc>
          <w:tcPr>
            <w:tcW w:w="426" w:type="dxa"/>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1.</w:t>
            </w:r>
          </w:p>
        </w:tc>
        <w:tc>
          <w:tcPr>
            <w:tcW w:w="3827" w:type="dxa"/>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162</w:t>
            </w:r>
          </w:p>
        </w:tc>
        <w:tc>
          <w:tcPr>
            <w:tcW w:w="1741" w:type="dxa"/>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w:t>
            </w:r>
          </w:p>
        </w:tc>
      </w:tr>
    </w:tbl>
    <w:p w:rsidR="003D1AB7" w:rsidRPr="00697597" w:rsidRDefault="00697597" w:rsidP="00697597">
      <w:pPr>
        <w:spacing w:after="0" w:line="240" w:lineRule="auto"/>
        <w:jc w:val="center"/>
        <w:rPr>
          <w:rFonts w:ascii="Times New Roman" w:hAnsi="Times New Roman"/>
          <w:b/>
          <w:sz w:val="12"/>
          <w:szCs w:val="12"/>
        </w:rPr>
      </w:pPr>
      <w:r w:rsidRPr="00697597">
        <w:rPr>
          <w:rFonts w:ascii="Times New Roman" w:hAnsi="Times New Roman"/>
          <w:b/>
          <w:sz w:val="12"/>
          <w:szCs w:val="12"/>
        </w:rPr>
        <w:t>Программа муниципальных внутренних заимствований местного бюджета  на 2016 год</w:t>
      </w:r>
    </w:p>
    <w:tbl>
      <w:tblPr>
        <w:tblStyle w:val="af1"/>
        <w:tblW w:w="0" w:type="auto"/>
        <w:tblInd w:w="108" w:type="dxa"/>
        <w:tblLook w:val="04A0" w:firstRow="1" w:lastRow="0" w:firstColumn="1" w:lastColumn="0" w:noHBand="0" w:noVBand="1"/>
      </w:tblPr>
      <w:tblGrid>
        <w:gridCol w:w="426"/>
        <w:gridCol w:w="3827"/>
        <w:gridCol w:w="1519"/>
        <w:gridCol w:w="1741"/>
      </w:tblGrid>
      <w:tr w:rsidR="00697597" w:rsidRPr="00697597" w:rsidTr="00697597">
        <w:trPr>
          <w:trHeight w:hRule="exact" w:val="57"/>
        </w:trPr>
        <w:tc>
          <w:tcPr>
            <w:tcW w:w="426" w:type="dxa"/>
            <w:vMerge w:val="restart"/>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 п/п</w:t>
            </w:r>
          </w:p>
        </w:tc>
        <w:tc>
          <w:tcPr>
            <w:tcW w:w="3827" w:type="dxa"/>
            <w:vMerge w:val="restart"/>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 xml:space="preserve">Вид и наименование заимствования </w:t>
            </w:r>
          </w:p>
        </w:tc>
        <w:tc>
          <w:tcPr>
            <w:tcW w:w="1519" w:type="dxa"/>
            <w:vMerge w:val="restart"/>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Привлечение средств в 2016году, тыс.рублей</w:t>
            </w:r>
          </w:p>
        </w:tc>
        <w:tc>
          <w:tcPr>
            <w:tcW w:w="1741" w:type="dxa"/>
            <w:vMerge w:val="restart"/>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Погашение основного долга в 2016 году, тыс.рублей</w:t>
            </w:r>
          </w:p>
        </w:tc>
      </w:tr>
      <w:tr w:rsidR="00697597" w:rsidRPr="00697597" w:rsidTr="00697597">
        <w:trPr>
          <w:trHeight w:val="138"/>
        </w:trPr>
        <w:tc>
          <w:tcPr>
            <w:tcW w:w="426" w:type="dxa"/>
            <w:vMerge/>
            <w:hideMark/>
          </w:tcPr>
          <w:p w:rsidR="00697597" w:rsidRPr="00697597" w:rsidRDefault="00697597" w:rsidP="00697597">
            <w:pPr>
              <w:rPr>
                <w:rFonts w:ascii="Times New Roman" w:hAnsi="Times New Roman"/>
                <w:sz w:val="12"/>
                <w:szCs w:val="12"/>
              </w:rPr>
            </w:pPr>
          </w:p>
        </w:tc>
        <w:tc>
          <w:tcPr>
            <w:tcW w:w="3827" w:type="dxa"/>
            <w:vMerge/>
            <w:hideMark/>
          </w:tcPr>
          <w:p w:rsidR="00697597" w:rsidRPr="00697597" w:rsidRDefault="00697597" w:rsidP="00697597">
            <w:pPr>
              <w:rPr>
                <w:rFonts w:ascii="Times New Roman" w:hAnsi="Times New Roman"/>
                <w:sz w:val="12"/>
                <w:szCs w:val="12"/>
              </w:rPr>
            </w:pPr>
          </w:p>
        </w:tc>
        <w:tc>
          <w:tcPr>
            <w:tcW w:w="1519" w:type="dxa"/>
            <w:vMerge/>
            <w:hideMark/>
          </w:tcPr>
          <w:p w:rsidR="00697597" w:rsidRPr="00697597" w:rsidRDefault="00697597" w:rsidP="00697597">
            <w:pPr>
              <w:rPr>
                <w:rFonts w:ascii="Times New Roman" w:hAnsi="Times New Roman"/>
                <w:sz w:val="12"/>
                <w:szCs w:val="12"/>
              </w:rPr>
            </w:pPr>
          </w:p>
        </w:tc>
        <w:tc>
          <w:tcPr>
            <w:tcW w:w="1741" w:type="dxa"/>
            <w:vMerge/>
            <w:hideMark/>
          </w:tcPr>
          <w:p w:rsidR="00697597" w:rsidRPr="00697597" w:rsidRDefault="00697597" w:rsidP="00697597">
            <w:pPr>
              <w:rPr>
                <w:rFonts w:ascii="Times New Roman" w:hAnsi="Times New Roman"/>
                <w:sz w:val="12"/>
                <w:szCs w:val="12"/>
              </w:rPr>
            </w:pPr>
          </w:p>
        </w:tc>
      </w:tr>
      <w:tr w:rsidR="00697597" w:rsidRPr="00697597" w:rsidTr="00697597">
        <w:trPr>
          <w:trHeight w:val="138"/>
        </w:trPr>
        <w:tc>
          <w:tcPr>
            <w:tcW w:w="426" w:type="dxa"/>
            <w:vMerge/>
            <w:hideMark/>
          </w:tcPr>
          <w:p w:rsidR="00697597" w:rsidRPr="00697597" w:rsidRDefault="00697597" w:rsidP="00697597">
            <w:pPr>
              <w:rPr>
                <w:rFonts w:ascii="Times New Roman" w:hAnsi="Times New Roman"/>
                <w:sz w:val="12"/>
                <w:szCs w:val="12"/>
              </w:rPr>
            </w:pPr>
          </w:p>
        </w:tc>
        <w:tc>
          <w:tcPr>
            <w:tcW w:w="3827" w:type="dxa"/>
            <w:vMerge/>
            <w:hideMark/>
          </w:tcPr>
          <w:p w:rsidR="00697597" w:rsidRPr="00697597" w:rsidRDefault="00697597" w:rsidP="00697597">
            <w:pPr>
              <w:rPr>
                <w:rFonts w:ascii="Times New Roman" w:hAnsi="Times New Roman"/>
                <w:sz w:val="12"/>
                <w:szCs w:val="12"/>
              </w:rPr>
            </w:pPr>
          </w:p>
        </w:tc>
        <w:tc>
          <w:tcPr>
            <w:tcW w:w="1519" w:type="dxa"/>
            <w:vMerge/>
            <w:hideMark/>
          </w:tcPr>
          <w:p w:rsidR="00697597" w:rsidRPr="00697597" w:rsidRDefault="00697597" w:rsidP="00697597">
            <w:pPr>
              <w:rPr>
                <w:rFonts w:ascii="Times New Roman" w:hAnsi="Times New Roman"/>
                <w:sz w:val="12"/>
                <w:szCs w:val="12"/>
              </w:rPr>
            </w:pPr>
          </w:p>
        </w:tc>
        <w:tc>
          <w:tcPr>
            <w:tcW w:w="1741" w:type="dxa"/>
            <w:vMerge/>
            <w:hideMark/>
          </w:tcPr>
          <w:p w:rsidR="00697597" w:rsidRPr="00697597" w:rsidRDefault="00697597" w:rsidP="00697597">
            <w:pPr>
              <w:rPr>
                <w:rFonts w:ascii="Times New Roman" w:hAnsi="Times New Roman"/>
                <w:sz w:val="12"/>
                <w:szCs w:val="12"/>
              </w:rPr>
            </w:pPr>
          </w:p>
        </w:tc>
      </w:tr>
      <w:tr w:rsidR="00697597" w:rsidRPr="00697597" w:rsidTr="00697597">
        <w:trPr>
          <w:trHeight w:val="20"/>
        </w:trPr>
        <w:tc>
          <w:tcPr>
            <w:tcW w:w="426" w:type="dxa"/>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1.</w:t>
            </w:r>
          </w:p>
        </w:tc>
        <w:tc>
          <w:tcPr>
            <w:tcW w:w="3827" w:type="dxa"/>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162</w:t>
            </w:r>
          </w:p>
        </w:tc>
        <w:tc>
          <w:tcPr>
            <w:tcW w:w="1741" w:type="dxa"/>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162</w:t>
            </w:r>
          </w:p>
        </w:tc>
      </w:tr>
    </w:tbl>
    <w:p w:rsidR="003D1AB7" w:rsidRPr="00697597" w:rsidRDefault="00697597" w:rsidP="00697597">
      <w:pPr>
        <w:spacing w:after="0" w:line="240" w:lineRule="auto"/>
        <w:jc w:val="center"/>
        <w:rPr>
          <w:rFonts w:ascii="Times New Roman" w:hAnsi="Times New Roman"/>
          <w:b/>
          <w:sz w:val="12"/>
          <w:szCs w:val="12"/>
        </w:rPr>
      </w:pPr>
      <w:r w:rsidRPr="00697597">
        <w:rPr>
          <w:rFonts w:ascii="Times New Roman" w:hAnsi="Times New Roman"/>
          <w:b/>
          <w:sz w:val="12"/>
          <w:szCs w:val="12"/>
        </w:rPr>
        <w:lastRenderedPageBreak/>
        <w:t>Программа муниципальных внутренних заимствований местного бюджета  на 2017 год</w:t>
      </w:r>
    </w:p>
    <w:tbl>
      <w:tblPr>
        <w:tblStyle w:val="af1"/>
        <w:tblW w:w="0" w:type="auto"/>
        <w:tblInd w:w="108" w:type="dxa"/>
        <w:tblLook w:val="04A0" w:firstRow="1" w:lastRow="0" w:firstColumn="1" w:lastColumn="0" w:noHBand="0" w:noVBand="1"/>
      </w:tblPr>
      <w:tblGrid>
        <w:gridCol w:w="426"/>
        <w:gridCol w:w="3827"/>
        <w:gridCol w:w="1519"/>
        <w:gridCol w:w="1741"/>
      </w:tblGrid>
      <w:tr w:rsidR="00697597" w:rsidRPr="00697597" w:rsidTr="00697597">
        <w:trPr>
          <w:trHeight w:hRule="exact" w:val="57"/>
        </w:trPr>
        <w:tc>
          <w:tcPr>
            <w:tcW w:w="426" w:type="dxa"/>
            <w:vMerge w:val="restart"/>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 п/п</w:t>
            </w:r>
          </w:p>
        </w:tc>
        <w:tc>
          <w:tcPr>
            <w:tcW w:w="3827" w:type="dxa"/>
            <w:vMerge w:val="restart"/>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 xml:space="preserve">Вид и наименование заимствования </w:t>
            </w:r>
          </w:p>
        </w:tc>
        <w:tc>
          <w:tcPr>
            <w:tcW w:w="1519" w:type="dxa"/>
            <w:vMerge w:val="restart"/>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Привлечение средств в 2017 году, тыс.рублей</w:t>
            </w:r>
          </w:p>
        </w:tc>
        <w:tc>
          <w:tcPr>
            <w:tcW w:w="1741" w:type="dxa"/>
            <w:vMerge w:val="restart"/>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Погашение основного долга в 2017 году, тыс.рублей</w:t>
            </w:r>
          </w:p>
        </w:tc>
      </w:tr>
      <w:tr w:rsidR="00697597" w:rsidRPr="00697597" w:rsidTr="00697597">
        <w:trPr>
          <w:trHeight w:val="138"/>
        </w:trPr>
        <w:tc>
          <w:tcPr>
            <w:tcW w:w="426" w:type="dxa"/>
            <w:vMerge/>
            <w:hideMark/>
          </w:tcPr>
          <w:p w:rsidR="00697597" w:rsidRPr="00697597" w:rsidRDefault="00697597" w:rsidP="00697597">
            <w:pPr>
              <w:rPr>
                <w:rFonts w:ascii="Times New Roman" w:hAnsi="Times New Roman"/>
                <w:sz w:val="12"/>
                <w:szCs w:val="12"/>
              </w:rPr>
            </w:pPr>
          </w:p>
        </w:tc>
        <w:tc>
          <w:tcPr>
            <w:tcW w:w="3827" w:type="dxa"/>
            <w:vMerge/>
            <w:hideMark/>
          </w:tcPr>
          <w:p w:rsidR="00697597" w:rsidRPr="00697597" w:rsidRDefault="00697597" w:rsidP="00697597">
            <w:pPr>
              <w:rPr>
                <w:rFonts w:ascii="Times New Roman" w:hAnsi="Times New Roman"/>
                <w:sz w:val="12"/>
                <w:szCs w:val="12"/>
              </w:rPr>
            </w:pPr>
          </w:p>
        </w:tc>
        <w:tc>
          <w:tcPr>
            <w:tcW w:w="1519" w:type="dxa"/>
            <w:vMerge/>
            <w:hideMark/>
          </w:tcPr>
          <w:p w:rsidR="00697597" w:rsidRPr="00697597" w:rsidRDefault="00697597" w:rsidP="00697597">
            <w:pPr>
              <w:rPr>
                <w:rFonts w:ascii="Times New Roman" w:hAnsi="Times New Roman"/>
                <w:sz w:val="12"/>
                <w:szCs w:val="12"/>
              </w:rPr>
            </w:pPr>
          </w:p>
        </w:tc>
        <w:tc>
          <w:tcPr>
            <w:tcW w:w="1741" w:type="dxa"/>
            <w:vMerge/>
            <w:hideMark/>
          </w:tcPr>
          <w:p w:rsidR="00697597" w:rsidRPr="00697597" w:rsidRDefault="00697597" w:rsidP="00697597">
            <w:pPr>
              <w:rPr>
                <w:rFonts w:ascii="Times New Roman" w:hAnsi="Times New Roman"/>
                <w:sz w:val="12"/>
                <w:szCs w:val="12"/>
              </w:rPr>
            </w:pPr>
          </w:p>
        </w:tc>
      </w:tr>
      <w:tr w:rsidR="00697597" w:rsidRPr="00697597" w:rsidTr="00697597">
        <w:trPr>
          <w:trHeight w:val="138"/>
        </w:trPr>
        <w:tc>
          <w:tcPr>
            <w:tcW w:w="426" w:type="dxa"/>
            <w:vMerge/>
            <w:hideMark/>
          </w:tcPr>
          <w:p w:rsidR="00697597" w:rsidRPr="00697597" w:rsidRDefault="00697597" w:rsidP="00697597">
            <w:pPr>
              <w:rPr>
                <w:rFonts w:ascii="Times New Roman" w:hAnsi="Times New Roman"/>
                <w:sz w:val="12"/>
                <w:szCs w:val="12"/>
              </w:rPr>
            </w:pPr>
          </w:p>
        </w:tc>
        <w:tc>
          <w:tcPr>
            <w:tcW w:w="3827" w:type="dxa"/>
            <w:vMerge/>
            <w:hideMark/>
          </w:tcPr>
          <w:p w:rsidR="00697597" w:rsidRPr="00697597" w:rsidRDefault="00697597" w:rsidP="00697597">
            <w:pPr>
              <w:rPr>
                <w:rFonts w:ascii="Times New Roman" w:hAnsi="Times New Roman"/>
                <w:sz w:val="12"/>
                <w:szCs w:val="12"/>
              </w:rPr>
            </w:pPr>
          </w:p>
        </w:tc>
        <w:tc>
          <w:tcPr>
            <w:tcW w:w="1519" w:type="dxa"/>
            <w:vMerge/>
            <w:hideMark/>
          </w:tcPr>
          <w:p w:rsidR="00697597" w:rsidRPr="00697597" w:rsidRDefault="00697597" w:rsidP="00697597">
            <w:pPr>
              <w:rPr>
                <w:rFonts w:ascii="Times New Roman" w:hAnsi="Times New Roman"/>
                <w:sz w:val="12"/>
                <w:szCs w:val="12"/>
              </w:rPr>
            </w:pPr>
          </w:p>
        </w:tc>
        <w:tc>
          <w:tcPr>
            <w:tcW w:w="1741" w:type="dxa"/>
            <w:vMerge/>
            <w:hideMark/>
          </w:tcPr>
          <w:p w:rsidR="00697597" w:rsidRPr="00697597" w:rsidRDefault="00697597" w:rsidP="00697597">
            <w:pPr>
              <w:rPr>
                <w:rFonts w:ascii="Times New Roman" w:hAnsi="Times New Roman"/>
                <w:sz w:val="12"/>
                <w:szCs w:val="12"/>
              </w:rPr>
            </w:pPr>
          </w:p>
        </w:tc>
      </w:tr>
      <w:tr w:rsidR="00697597" w:rsidRPr="00697597" w:rsidTr="00697597">
        <w:trPr>
          <w:trHeight w:val="20"/>
        </w:trPr>
        <w:tc>
          <w:tcPr>
            <w:tcW w:w="426" w:type="dxa"/>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1.</w:t>
            </w:r>
          </w:p>
        </w:tc>
        <w:tc>
          <w:tcPr>
            <w:tcW w:w="3827" w:type="dxa"/>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Pr>
                <w:rFonts w:ascii="Times New Roman" w:hAnsi="Times New Roman"/>
                <w:sz w:val="12"/>
                <w:szCs w:val="12"/>
              </w:rPr>
              <w:t>РФ</w:t>
            </w:r>
          </w:p>
        </w:tc>
        <w:tc>
          <w:tcPr>
            <w:tcW w:w="1519" w:type="dxa"/>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162</w:t>
            </w:r>
          </w:p>
        </w:tc>
        <w:tc>
          <w:tcPr>
            <w:tcW w:w="1741" w:type="dxa"/>
            <w:hideMark/>
          </w:tcPr>
          <w:p w:rsidR="00697597" w:rsidRPr="00697597" w:rsidRDefault="00697597" w:rsidP="00697597">
            <w:pPr>
              <w:rPr>
                <w:rFonts w:ascii="Times New Roman" w:hAnsi="Times New Roman"/>
                <w:sz w:val="12"/>
                <w:szCs w:val="12"/>
              </w:rPr>
            </w:pPr>
            <w:r w:rsidRPr="00697597">
              <w:rPr>
                <w:rFonts w:ascii="Times New Roman" w:hAnsi="Times New Roman"/>
                <w:sz w:val="12"/>
                <w:szCs w:val="12"/>
              </w:rPr>
              <w:t>162</w:t>
            </w:r>
          </w:p>
        </w:tc>
      </w:tr>
    </w:tbl>
    <w:p w:rsidR="003D1AB7" w:rsidRDefault="003D1AB7" w:rsidP="00476836">
      <w:pPr>
        <w:spacing w:after="0" w:line="240" w:lineRule="auto"/>
        <w:jc w:val="both"/>
        <w:rPr>
          <w:rFonts w:ascii="Times New Roman" w:hAnsi="Times New Roman"/>
          <w:sz w:val="12"/>
          <w:szCs w:val="12"/>
        </w:rPr>
      </w:pPr>
    </w:p>
    <w:p w:rsidR="00605E11" w:rsidRPr="00605E11" w:rsidRDefault="00605E11" w:rsidP="00605E11">
      <w:pPr>
        <w:spacing w:after="0" w:line="240" w:lineRule="auto"/>
        <w:jc w:val="center"/>
        <w:rPr>
          <w:rFonts w:ascii="Times New Roman" w:hAnsi="Times New Roman"/>
          <w:b/>
          <w:sz w:val="12"/>
          <w:szCs w:val="12"/>
        </w:rPr>
      </w:pPr>
      <w:r w:rsidRPr="00605E11">
        <w:rPr>
          <w:rFonts w:ascii="Times New Roman" w:hAnsi="Times New Roman"/>
          <w:b/>
          <w:sz w:val="12"/>
          <w:szCs w:val="12"/>
        </w:rPr>
        <w:t>СОБРАНИЕ ПРЕДСТАВИТЕЛЕЙ</w:t>
      </w:r>
    </w:p>
    <w:p w:rsidR="00605E11" w:rsidRPr="00605E11" w:rsidRDefault="00605E11" w:rsidP="00605E11">
      <w:pPr>
        <w:spacing w:after="0" w:line="240" w:lineRule="auto"/>
        <w:jc w:val="center"/>
        <w:rPr>
          <w:rFonts w:ascii="Times New Roman" w:hAnsi="Times New Roman"/>
          <w:b/>
          <w:sz w:val="12"/>
          <w:szCs w:val="12"/>
        </w:rPr>
      </w:pPr>
      <w:r>
        <w:rPr>
          <w:rFonts w:ascii="Times New Roman" w:hAnsi="Times New Roman"/>
          <w:b/>
          <w:sz w:val="12"/>
          <w:szCs w:val="12"/>
        </w:rPr>
        <w:t>ГОРОД</w:t>
      </w:r>
      <w:r w:rsidRPr="00605E11">
        <w:rPr>
          <w:rFonts w:ascii="Times New Roman" w:hAnsi="Times New Roman"/>
          <w:b/>
          <w:sz w:val="12"/>
          <w:szCs w:val="12"/>
        </w:rPr>
        <w:t xml:space="preserve">СКОГО ПОСЕЛЕНИЯ </w:t>
      </w:r>
      <w:r>
        <w:rPr>
          <w:rFonts w:ascii="Times New Roman" w:hAnsi="Times New Roman"/>
          <w:b/>
          <w:sz w:val="12"/>
          <w:szCs w:val="12"/>
        </w:rPr>
        <w:t>СУХОДОЛ</w:t>
      </w:r>
    </w:p>
    <w:p w:rsidR="00605E11" w:rsidRPr="00605E11" w:rsidRDefault="00605E11" w:rsidP="00605E11">
      <w:pPr>
        <w:spacing w:after="0" w:line="240" w:lineRule="auto"/>
        <w:jc w:val="center"/>
        <w:rPr>
          <w:rFonts w:ascii="Times New Roman" w:hAnsi="Times New Roman"/>
          <w:b/>
          <w:sz w:val="12"/>
          <w:szCs w:val="12"/>
        </w:rPr>
      </w:pPr>
      <w:r w:rsidRPr="00605E11">
        <w:rPr>
          <w:rFonts w:ascii="Times New Roman" w:hAnsi="Times New Roman"/>
          <w:b/>
          <w:sz w:val="12"/>
          <w:szCs w:val="12"/>
        </w:rPr>
        <w:t>МУНИЦИПАЛЬНОГО РАЙОНА СЕРГИЕВСКИЙ</w:t>
      </w:r>
    </w:p>
    <w:p w:rsidR="00605E11" w:rsidRPr="00605E11" w:rsidRDefault="00605E11" w:rsidP="00605E11">
      <w:pPr>
        <w:spacing w:after="0" w:line="240" w:lineRule="auto"/>
        <w:jc w:val="center"/>
        <w:rPr>
          <w:rFonts w:ascii="Times New Roman" w:hAnsi="Times New Roman"/>
          <w:b/>
          <w:sz w:val="12"/>
          <w:szCs w:val="12"/>
        </w:rPr>
      </w:pPr>
      <w:r w:rsidRPr="00605E11">
        <w:rPr>
          <w:rFonts w:ascii="Times New Roman" w:hAnsi="Times New Roman"/>
          <w:b/>
          <w:sz w:val="12"/>
          <w:szCs w:val="12"/>
        </w:rPr>
        <w:t>САМАРСКОЙ ОБЛАСТИ</w:t>
      </w:r>
    </w:p>
    <w:p w:rsidR="00605E11" w:rsidRPr="00605E11" w:rsidRDefault="00605E11" w:rsidP="00605E11">
      <w:pPr>
        <w:spacing w:after="0" w:line="240" w:lineRule="auto"/>
        <w:jc w:val="center"/>
        <w:rPr>
          <w:rFonts w:ascii="Times New Roman" w:hAnsi="Times New Roman"/>
          <w:sz w:val="12"/>
          <w:szCs w:val="12"/>
        </w:rPr>
      </w:pPr>
    </w:p>
    <w:p w:rsidR="00605E11" w:rsidRPr="00605E11" w:rsidRDefault="00605E11" w:rsidP="00605E11">
      <w:pPr>
        <w:spacing w:after="0" w:line="240" w:lineRule="auto"/>
        <w:jc w:val="center"/>
        <w:rPr>
          <w:rFonts w:ascii="Times New Roman" w:hAnsi="Times New Roman"/>
          <w:sz w:val="12"/>
          <w:szCs w:val="12"/>
        </w:rPr>
      </w:pPr>
      <w:r w:rsidRPr="00605E11">
        <w:rPr>
          <w:rFonts w:ascii="Times New Roman" w:hAnsi="Times New Roman"/>
          <w:sz w:val="12"/>
          <w:szCs w:val="12"/>
        </w:rPr>
        <w:t>РЕШЕНИЕ</w:t>
      </w:r>
    </w:p>
    <w:p w:rsidR="00605E11" w:rsidRPr="00605E11" w:rsidRDefault="00605E11" w:rsidP="00605E11">
      <w:pPr>
        <w:spacing w:after="0" w:line="240" w:lineRule="auto"/>
        <w:jc w:val="center"/>
        <w:rPr>
          <w:rFonts w:ascii="Times New Roman" w:hAnsi="Times New Roman"/>
          <w:sz w:val="12"/>
          <w:szCs w:val="12"/>
        </w:rPr>
      </w:pPr>
      <w:r w:rsidRPr="00605E11">
        <w:rPr>
          <w:rFonts w:ascii="Times New Roman" w:hAnsi="Times New Roman"/>
          <w:sz w:val="12"/>
          <w:szCs w:val="12"/>
        </w:rPr>
        <w:t>10 сентября 2015г.                                                                                                                                                                                                                  №</w:t>
      </w:r>
      <w:r>
        <w:rPr>
          <w:rFonts w:ascii="Times New Roman" w:hAnsi="Times New Roman"/>
          <w:sz w:val="12"/>
          <w:szCs w:val="12"/>
        </w:rPr>
        <w:t>27</w:t>
      </w:r>
    </w:p>
    <w:p w:rsidR="00605E11" w:rsidRPr="00605E11" w:rsidRDefault="00605E11" w:rsidP="00605E11">
      <w:pPr>
        <w:spacing w:after="0" w:line="240" w:lineRule="auto"/>
        <w:jc w:val="center"/>
        <w:rPr>
          <w:rFonts w:ascii="Times New Roman" w:hAnsi="Times New Roman"/>
          <w:bCs/>
          <w:sz w:val="12"/>
          <w:szCs w:val="12"/>
          <w:lang w:val="x-none"/>
        </w:rPr>
      </w:pPr>
      <w:r w:rsidRPr="00605E11">
        <w:rPr>
          <w:rFonts w:ascii="Times New Roman" w:hAnsi="Times New Roman"/>
          <w:b/>
          <w:bCs/>
          <w:sz w:val="12"/>
          <w:szCs w:val="12"/>
          <w:lang w:val="x-none"/>
        </w:rPr>
        <w:t>О внесении изменений и дополнений в бюджет городского  поселения  Суходол</w:t>
      </w:r>
      <w:r>
        <w:rPr>
          <w:rFonts w:ascii="Times New Roman" w:hAnsi="Times New Roman"/>
          <w:b/>
          <w:bCs/>
          <w:sz w:val="12"/>
          <w:szCs w:val="12"/>
        </w:rPr>
        <w:t xml:space="preserve"> </w:t>
      </w:r>
      <w:r w:rsidRPr="00605E11">
        <w:rPr>
          <w:rFonts w:ascii="Times New Roman" w:hAnsi="Times New Roman"/>
          <w:b/>
          <w:bCs/>
          <w:sz w:val="12"/>
          <w:szCs w:val="12"/>
          <w:lang w:val="x-none"/>
        </w:rPr>
        <w:t>на 2015 год и на плановый период 2016 и 2017 годов</w:t>
      </w:r>
    </w:p>
    <w:p w:rsidR="00605E11" w:rsidRPr="00605E11" w:rsidRDefault="00605E11" w:rsidP="00605E11">
      <w:pPr>
        <w:spacing w:after="0" w:line="240" w:lineRule="auto"/>
        <w:jc w:val="both"/>
        <w:rPr>
          <w:rFonts w:ascii="Times New Roman" w:hAnsi="Times New Roman"/>
          <w:bCs/>
          <w:sz w:val="12"/>
          <w:szCs w:val="12"/>
          <w:lang w:val="x-none"/>
        </w:rPr>
      </w:pPr>
    </w:p>
    <w:p w:rsidR="00605E11" w:rsidRPr="00605E11" w:rsidRDefault="00605E11" w:rsidP="00605E11">
      <w:pPr>
        <w:spacing w:after="0" w:line="240" w:lineRule="auto"/>
        <w:ind w:firstLine="284"/>
        <w:jc w:val="both"/>
        <w:rPr>
          <w:rFonts w:ascii="Times New Roman" w:hAnsi="Times New Roman"/>
          <w:sz w:val="12"/>
          <w:szCs w:val="12"/>
          <w:lang w:val="x-none"/>
        </w:rPr>
      </w:pPr>
      <w:r w:rsidRPr="00605E11">
        <w:rPr>
          <w:rFonts w:ascii="Times New Roman" w:hAnsi="Times New Roman"/>
          <w:bCs/>
          <w:sz w:val="12"/>
          <w:szCs w:val="12"/>
          <w:lang w:val="x-none"/>
        </w:rPr>
        <w:t>Принято Собранием Представителей городского поселения Суходол</w:t>
      </w:r>
    </w:p>
    <w:p w:rsidR="00605E11" w:rsidRPr="00605E11" w:rsidRDefault="00605E11" w:rsidP="00605E11">
      <w:pPr>
        <w:spacing w:after="0" w:line="240" w:lineRule="auto"/>
        <w:ind w:firstLine="284"/>
        <w:jc w:val="both"/>
        <w:rPr>
          <w:rFonts w:ascii="Times New Roman" w:hAnsi="Times New Roman"/>
          <w:sz w:val="12"/>
          <w:szCs w:val="12"/>
          <w:lang w:val="x-none"/>
        </w:rPr>
      </w:pPr>
      <w:r w:rsidRPr="00605E11">
        <w:rPr>
          <w:rFonts w:ascii="Times New Roman" w:hAnsi="Times New Roman"/>
          <w:sz w:val="12"/>
          <w:szCs w:val="12"/>
          <w:lang w:val="x-none"/>
        </w:rPr>
        <w:t>Рассмотрев представленный Администрацией городского поселения Суходол бюджет городского поселения Суходол на 2015 год и на плановый период  2016 и 2017 годов, Собрание Представителей городского поселения Суходол</w:t>
      </w:r>
    </w:p>
    <w:p w:rsidR="00605E11" w:rsidRPr="00605E11" w:rsidRDefault="00605E11" w:rsidP="00605E11">
      <w:pPr>
        <w:spacing w:after="0" w:line="240" w:lineRule="auto"/>
        <w:ind w:firstLine="284"/>
        <w:jc w:val="both"/>
        <w:rPr>
          <w:rFonts w:ascii="Times New Roman" w:hAnsi="Times New Roman"/>
          <w:b/>
          <w:sz w:val="12"/>
          <w:szCs w:val="12"/>
          <w:lang w:val="x-none"/>
        </w:rPr>
      </w:pPr>
      <w:r w:rsidRPr="00605E11">
        <w:rPr>
          <w:rFonts w:ascii="Times New Roman" w:hAnsi="Times New Roman"/>
          <w:b/>
          <w:sz w:val="12"/>
          <w:szCs w:val="12"/>
          <w:lang w:val="x-none"/>
        </w:rPr>
        <w:t>РЕШИЛО:</w:t>
      </w:r>
    </w:p>
    <w:p w:rsidR="00605E11" w:rsidRPr="00605E11" w:rsidRDefault="00605E11" w:rsidP="00605E11">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 </w:t>
      </w:r>
      <w:r w:rsidRPr="00605E11">
        <w:rPr>
          <w:rFonts w:ascii="Times New Roman" w:hAnsi="Times New Roman"/>
          <w:sz w:val="12"/>
          <w:szCs w:val="12"/>
          <w:lang w:val="x-none"/>
        </w:rPr>
        <w:t>Внести в решение Собрания Представителей городского поселения Суходол от 24.12.2014г. № 32 «О бюджете городского поселения Суходол на 2015 год и плановый период 2016 и 2017 годов» следующие изменения и дополнения:</w:t>
      </w:r>
    </w:p>
    <w:p w:rsidR="00605E11" w:rsidRPr="00605E11" w:rsidRDefault="00605E11" w:rsidP="00605E11">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1.1. </w:t>
      </w:r>
      <w:r w:rsidRPr="00605E11">
        <w:rPr>
          <w:rFonts w:ascii="Times New Roman" w:hAnsi="Times New Roman"/>
          <w:sz w:val="12"/>
          <w:szCs w:val="12"/>
          <w:lang w:val="x-none"/>
        </w:rPr>
        <w:t>В статье 1 в пункте 1 сумму «49124» заменить суммой «49449»;</w:t>
      </w:r>
    </w:p>
    <w:p w:rsidR="00605E11" w:rsidRPr="00605E11" w:rsidRDefault="00605E11" w:rsidP="00605E11">
      <w:pPr>
        <w:spacing w:after="0" w:line="240" w:lineRule="auto"/>
        <w:ind w:firstLine="284"/>
        <w:jc w:val="both"/>
        <w:rPr>
          <w:rFonts w:ascii="Times New Roman" w:hAnsi="Times New Roman"/>
          <w:sz w:val="12"/>
          <w:szCs w:val="12"/>
          <w:lang w:val="x-none"/>
        </w:rPr>
      </w:pPr>
      <w:r w:rsidRPr="00605E11">
        <w:rPr>
          <w:rFonts w:ascii="Times New Roman" w:hAnsi="Times New Roman"/>
          <w:sz w:val="12"/>
          <w:szCs w:val="12"/>
          <w:lang w:val="x-none"/>
        </w:rPr>
        <w:t>сумму «53585» заменить суммой «53623»;</w:t>
      </w:r>
    </w:p>
    <w:p w:rsidR="00605E11" w:rsidRPr="00605E11" w:rsidRDefault="00605E11" w:rsidP="00605E11">
      <w:pPr>
        <w:spacing w:after="0" w:line="240" w:lineRule="auto"/>
        <w:ind w:firstLine="284"/>
        <w:jc w:val="both"/>
        <w:rPr>
          <w:rFonts w:ascii="Times New Roman" w:hAnsi="Times New Roman"/>
          <w:sz w:val="12"/>
          <w:szCs w:val="12"/>
          <w:lang w:val="x-none"/>
        </w:rPr>
      </w:pPr>
      <w:r w:rsidRPr="00605E11">
        <w:rPr>
          <w:rFonts w:ascii="Times New Roman" w:hAnsi="Times New Roman"/>
          <w:sz w:val="12"/>
          <w:szCs w:val="12"/>
          <w:lang w:val="x-none"/>
        </w:rPr>
        <w:t>сумму «4461» заменить суммой «4174»</w:t>
      </w:r>
    </w:p>
    <w:p w:rsidR="00605E11" w:rsidRPr="00605E11" w:rsidRDefault="00605E11" w:rsidP="00605E11">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1.2. </w:t>
      </w:r>
      <w:r w:rsidRPr="00605E11">
        <w:rPr>
          <w:rFonts w:ascii="Times New Roman" w:hAnsi="Times New Roman"/>
          <w:sz w:val="12"/>
          <w:szCs w:val="12"/>
          <w:lang w:val="x-none"/>
        </w:rPr>
        <w:t>В статье 8 в 2015 году сумму «35321» заменить суммой «35359».</w:t>
      </w:r>
    </w:p>
    <w:p w:rsidR="00605E11" w:rsidRPr="00605E11" w:rsidRDefault="00605E11" w:rsidP="00605E11">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2. </w:t>
      </w:r>
      <w:r w:rsidRPr="00605E11">
        <w:rPr>
          <w:rFonts w:ascii="Times New Roman" w:hAnsi="Times New Roman"/>
          <w:sz w:val="12"/>
          <w:szCs w:val="12"/>
          <w:lang w:val="x-none"/>
        </w:rPr>
        <w:t>Приложения 4,6,8 изложить в новой редакции (прилагаются).</w:t>
      </w:r>
    </w:p>
    <w:p w:rsidR="00605E11" w:rsidRPr="00605E11" w:rsidRDefault="00605E11" w:rsidP="00605E11">
      <w:pPr>
        <w:spacing w:after="0" w:line="240" w:lineRule="auto"/>
        <w:ind w:firstLine="284"/>
        <w:jc w:val="both"/>
        <w:rPr>
          <w:rFonts w:ascii="Times New Roman" w:hAnsi="Times New Roman"/>
          <w:sz w:val="12"/>
          <w:szCs w:val="12"/>
          <w:lang w:val="x-none"/>
        </w:rPr>
      </w:pPr>
      <w:r>
        <w:rPr>
          <w:rFonts w:ascii="Times New Roman" w:hAnsi="Times New Roman"/>
          <w:sz w:val="12"/>
          <w:szCs w:val="12"/>
        </w:rPr>
        <w:t>3.</w:t>
      </w:r>
      <w:r w:rsidRPr="00605E11">
        <w:rPr>
          <w:rFonts w:ascii="Times New Roman" w:hAnsi="Times New Roman"/>
          <w:sz w:val="12"/>
          <w:szCs w:val="12"/>
          <w:lang w:val="x-none"/>
        </w:rPr>
        <w:t xml:space="preserve"> Настоящее решение опубликовать в газете «Сергиевский вестник».</w:t>
      </w:r>
    </w:p>
    <w:p w:rsidR="00605E11" w:rsidRPr="00605E11" w:rsidRDefault="00605E11" w:rsidP="00605E11">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4. </w:t>
      </w:r>
      <w:r w:rsidRPr="00605E11">
        <w:rPr>
          <w:rFonts w:ascii="Times New Roman" w:hAnsi="Times New Roman"/>
          <w:sz w:val="12"/>
          <w:szCs w:val="12"/>
          <w:lang w:val="x-none"/>
        </w:rPr>
        <w:t>Настоящее решение вступает в силу со дня</w:t>
      </w:r>
      <w:r>
        <w:rPr>
          <w:rFonts w:ascii="Times New Roman" w:hAnsi="Times New Roman"/>
          <w:sz w:val="12"/>
          <w:szCs w:val="12"/>
          <w:lang w:val="x-none"/>
        </w:rPr>
        <w:t xml:space="preserve"> его официального </w:t>
      </w:r>
      <w:r w:rsidRPr="00605E11">
        <w:rPr>
          <w:rFonts w:ascii="Times New Roman" w:hAnsi="Times New Roman"/>
          <w:sz w:val="12"/>
          <w:szCs w:val="12"/>
          <w:lang w:val="x-none"/>
        </w:rPr>
        <w:t>опубликования.</w:t>
      </w:r>
    </w:p>
    <w:p w:rsidR="00605E11" w:rsidRPr="00605E11" w:rsidRDefault="00605E11" w:rsidP="00605E11">
      <w:pPr>
        <w:spacing w:after="0" w:line="240" w:lineRule="auto"/>
        <w:jc w:val="right"/>
        <w:rPr>
          <w:rFonts w:ascii="Times New Roman" w:hAnsi="Times New Roman"/>
          <w:sz w:val="12"/>
          <w:szCs w:val="12"/>
        </w:rPr>
      </w:pPr>
      <w:r w:rsidRPr="00605E11">
        <w:rPr>
          <w:rFonts w:ascii="Times New Roman" w:hAnsi="Times New Roman"/>
          <w:sz w:val="12"/>
          <w:szCs w:val="12"/>
          <w:lang w:val="x-none"/>
        </w:rPr>
        <w:t>Председатель Собрания Представителей</w:t>
      </w:r>
      <w:r>
        <w:rPr>
          <w:rFonts w:ascii="Times New Roman" w:hAnsi="Times New Roman"/>
          <w:sz w:val="12"/>
          <w:szCs w:val="12"/>
        </w:rPr>
        <w:t xml:space="preserve"> </w:t>
      </w:r>
      <w:r w:rsidRPr="00605E11">
        <w:rPr>
          <w:rFonts w:ascii="Times New Roman" w:hAnsi="Times New Roman"/>
          <w:sz w:val="12"/>
          <w:szCs w:val="12"/>
          <w:lang w:val="x-none"/>
        </w:rPr>
        <w:t>городского поселения Суходол</w:t>
      </w:r>
    </w:p>
    <w:p w:rsidR="00605E11" w:rsidRDefault="00605E11" w:rsidP="00605E11">
      <w:pPr>
        <w:spacing w:after="0" w:line="240" w:lineRule="auto"/>
        <w:jc w:val="right"/>
        <w:rPr>
          <w:rFonts w:ascii="Times New Roman" w:hAnsi="Times New Roman"/>
          <w:sz w:val="12"/>
          <w:szCs w:val="12"/>
        </w:rPr>
      </w:pPr>
      <w:r w:rsidRPr="00605E11">
        <w:rPr>
          <w:rFonts w:ascii="Times New Roman" w:hAnsi="Times New Roman"/>
          <w:sz w:val="12"/>
          <w:szCs w:val="12"/>
        </w:rPr>
        <w:t>муниципального района Сергиевский</w:t>
      </w:r>
    </w:p>
    <w:p w:rsidR="00605E11" w:rsidRDefault="00605E11" w:rsidP="00605E11">
      <w:pPr>
        <w:spacing w:after="0" w:line="240" w:lineRule="auto"/>
        <w:jc w:val="right"/>
        <w:rPr>
          <w:rFonts w:ascii="Times New Roman" w:hAnsi="Times New Roman"/>
          <w:sz w:val="12"/>
          <w:szCs w:val="12"/>
        </w:rPr>
      </w:pPr>
      <w:r w:rsidRPr="00605E11">
        <w:rPr>
          <w:rFonts w:ascii="Times New Roman" w:hAnsi="Times New Roman"/>
          <w:sz w:val="12"/>
          <w:szCs w:val="12"/>
          <w:lang w:val="x-none"/>
        </w:rPr>
        <w:t>С.И. Баранов</w:t>
      </w:r>
    </w:p>
    <w:p w:rsidR="00605E11" w:rsidRPr="00605E11" w:rsidRDefault="00605E11" w:rsidP="00605E11">
      <w:pPr>
        <w:spacing w:after="0" w:line="240" w:lineRule="auto"/>
        <w:jc w:val="right"/>
        <w:rPr>
          <w:rFonts w:ascii="Times New Roman" w:hAnsi="Times New Roman"/>
          <w:sz w:val="12"/>
          <w:szCs w:val="12"/>
        </w:rPr>
      </w:pPr>
    </w:p>
    <w:p w:rsidR="00605E11" w:rsidRPr="00605E11" w:rsidRDefault="00605E11" w:rsidP="00605E11">
      <w:pPr>
        <w:spacing w:after="0" w:line="240" w:lineRule="auto"/>
        <w:jc w:val="right"/>
        <w:rPr>
          <w:rFonts w:ascii="Times New Roman" w:hAnsi="Times New Roman"/>
          <w:i/>
          <w:sz w:val="12"/>
          <w:szCs w:val="12"/>
        </w:rPr>
      </w:pPr>
      <w:r w:rsidRPr="00605E11">
        <w:rPr>
          <w:rFonts w:ascii="Times New Roman" w:hAnsi="Times New Roman"/>
          <w:i/>
          <w:sz w:val="12"/>
          <w:szCs w:val="12"/>
        </w:rPr>
        <w:t>Приложение №</w:t>
      </w:r>
      <w:r>
        <w:rPr>
          <w:rFonts w:ascii="Times New Roman" w:hAnsi="Times New Roman"/>
          <w:i/>
          <w:sz w:val="12"/>
          <w:szCs w:val="12"/>
        </w:rPr>
        <w:t>4</w:t>
      </w:r>
    </w:p>
    <w:p w:rsidR="00605E11" w:rsidRPr="00605E11" w:rsidRDefault="00605E11" w:rsidP="00605E11">
      <w:pPr>
        <w:spacing w:after="0" w:line="240" w:lineRule="auto"/>
        <w:jc w:val="right"/>
        <w:rPr>
          <w:rFonts w:ascii="Times New Roman" w:hAnsi="Times New Roman"/>
          <w:i/>
          <w:sz w:val="12"/>
          <w:szCs w:val="12"/>
        </w:rPr>
      </w:pPr>
      <w:r w:rsidRPr="00605E11">
        <w:rPr>
          <w:rFonts w:ascii="Times New Roman" w:hAnsi="Times New Roman"/>
          <w:i/>
          <w:sz w:val="12"/>
          <w:szCs w:val="12"/>
        </w:rPr>
        <w:t xml:space="preserve">к решению Собрания Представителей </w:t>
      </w:r>
      <w:r>
        <w:rPr>
          <w:rFonts w:ascii="Times New Roman" w:hAnsi="Times New Roman"/>
          <w:i/>
          <w:sz w:val="12"/>
          <w:szCs w:val="12"/>
        </w:rPr>
        <w:t>город</w:t>
      </w:r>
      <w:r w:rsidRPr="00605E11">
        <w:rPr>
          <w:rFonts w:ascii="Times New Roman" w:hAnsi="Times New Roman"/>
          <w:i/>
          <w:sz w:val="12"/>
          <w:szCs w:val="12"/>
        </w:rPr>
        <w:t xml:space="preserve">ского поселения </w:t>
      </w:r>
      <w:r>
        <w:rPr>
          <w:rFonts w:ascii="Times New Roman" w:hAnsi="Times New Roman"/>
          <w:i/>
          <w:sz w:val="12"/>
          <w:szCs w:val="12"/>
        </w:rPr>
        <w:t>Суходол</w:t>
      </w:r>
    </w:p>
    <w:p w:rsidR="00605E11" w:rsidRPr="00605E11" w:rsidRDefault="00605E11" w:rsidP="00605E11">
      <w:pPr>
        <w:spacing w:after="0" w:line="240" w:lineRule="auto"/>
        <w:jc w:val="right"/>
        <w:rPr>
          <w:rFonts w:ascii="Times New Roman" w:hAnsi="Times New Roman"/>
          <w:i/>
          <w:sz w:val="12"/>
          <w:szCs w:val="12"/>
        </w:rPr>
      </w:pPr>
      <w:r w:rsidRPr="00605E11">
        <w:rPr>
          <w:rFonts w:ascii="Times New Roman" w:hAnsi="Times New Roman"/>
          <w:i/>
          <w:sz w:val="12"/>
          <w:szCs w:val="12"/>
        </w:rPr>
        <w:t>муниципального района Сергиевский Самарской области</w:t>
      </w:r>
    </w:p>
    <w:p w:rsidR="00605E11" w:rsidRDefault="00605E11" w:rsidP="00605E11">
      <w:pPr>
        <w:spacing w:after="0" w:line="240" w:lineRule="auto"/>
        <w:jc w:val="right"/>
        <w:rPr>
          <w:rFonts w:ascii="Times New Roman" w:hAnsi="Times New Roman"/>
          <w:i/>
          <w:sz w:val="12"/>
          <w:szCs w:val="12"/>
        </w:rPr>
      </w:pPr>
      <w:r w:rsidRPr="00605E11">
        <w:rPr>
          <w:rFonts w:ascii="Times New Roman" w:hAnsi="Times New Roman"/>
          <w:i/>
          <w:sz w:val="12"/>
          <w:szCs w:val="12"/>
        </w:rPr>
        <w:t>№2</w:t>
      </w:r>
      <w:r>
        <w:rPr>
          <w:rFonts w:ascii="Times New Roman" w:hAnsi="Times New Roman"/>
          <w:i/>
          <w:sz w:val="12"/>
          <w:szCs w:val="12"/>
        </w:rPr>
        <w:t>7</w:t>
      </w:r>
      <w:r w:rsidRPr="00605E11">
        <w:rPr>
          <w:rFonts w:ascii="Times New Roman" w:hAnsi="Times New Roman"/>
          <w:i/>
          <w:sz w:val="12"/>
          <w:szCs w:val="12"/>
        </w:rPr>
        <w:t xml:space="preserve"> от “10” сентября 2015 г.</w:t>
      </w:r>
    </w:p>
    <w:p w:rsidR="00C12528" w:rsidRDefault="00C12528" w:rsidP="00C12528">
      <w:pPr>
        <w:spacing w:after="0" w:line="240" w:lineRule="auto"/>
        <w:jc w:val="center"/>
        <w:rPr>
          <w:rFonts w:ascii="Times New Roman" w:hAnsi="Times New Roman"/>
          <w:b/>
          <w:sz w:val="12"/>
          <w:szCs w:val="12"/>
        </w:rPr>
      </w:pPr>
      <w:r w:rsidRPr="00C12528">
        <w:rPr>
          <w:rFonts w:ascii="Times New Roman" w:hAnsi="Times New Roman"/>
          <w:b/>
          <w:sz w:val="12"/>
          <w:szCs w:val="12"/>
          <w:lang w:val="x-none"/>
        </w:rPr>
        <w:t xml:space="preserve">Распределение бюджетных ассигнований по разделам, подразделам, целевым статьям </w:t>
      </w:r>
    </w:p>
    <w:p w:rsidR="003D1AB7" w:rsidRDefault="00C12528" w:rsidP="00C12528">
      <w:pPr>
        <w:spacing w:after="0" w:line="240" w:lineRule="auto"/>
        <w:jc w:val="center"/>
        <w:rPr>
          <w:rFonts w:ascii="Times New Roman" w:hAnsi="Times New Roman"/>
          <w:b/>
          <w:sz w:val="12"/>
          <w:szCs w:val="12"/>
        </w:rPr>
      </w:pPr>
      <w:r w:rsidRPr="00C12528">
        <w:rPr>
          <w:rFonts w:ascii="Times New Roman" w:hAnsi="Times New Roman"/>
          <w:b/>
          <w:sz w:val="12"/>
          <w:szCs w:val="12"/>
          <w:lang w:val="x-none"/>
        </w:rPr>
        <w:t>(муниципальным программам и непрограммным направлениям деятельности), группам и подгруппам видов расходов классификации расходов бюджета городского поселения Суходол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678"/>
        <w:gridCol w:w="425"/>
        <w:gridCol w:w="426"/>
        <w:gridCol w:w="567"/>
        <w:gridCol w:w="425"/>
        <w:gridCol w:w="425"/>
        <w:gridCol w:w="567"/>
      </w:tblGrid>
      <w:tr w:rsidR="00C12528" w:rsidRPr="00C12528" w:rsidTr="00C12528">
        <w:trPr>
          <w:trHeight w:val="20"/>
        </w:trPr>
        <w:tc>
          <w:tcPr>
            <w:tcW w:w="4678" w:type="dxa"/>
            <w:vMerge w:val="restart"/>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xml:space="preserve">Наименование </w:t>
            </w:r>
          </w:p>
        </w:tc>
        <w:tc>
          <w:tcPr>
            <w:tcW w:w="425" w:type="dxa"/>
            <w:vMerge w:val="restart"/>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Рз</w:t>
            </w:r>
          </w:p>
        </w:tc>
        <w:tc>
          <w:tcPr>
            <w:tcW w:w="426" w:type="dxa"/>
            <w:vMerge w:val="restart"/>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ПР</w:t>
            </w:r>
          </w:p>
        </w:tc>
        <w:tc>
          <w:tcPr>
            <w:tcW w:w="567" w:type="dxa"/>
            <w:vMerge w:val="restart"/>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ЦСР</w:t>
            </w:r>
          </w:p>
        </w:tc>
        <w:tc>
          <w:tcPr>
            <w:tcW w:w="425" w:type="dxa"/>
            <w:vMerge w:val="restart"/>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ВР</w:t>
            </w:r>
          </w:p>
        </w:tc>
        <w:tc>
          <w:tcPr>
            <w:tcW w:w="992" w:type="dxa"/>
            <w:gridSpan w:val="2"/>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Сумма, тыс. рублей</w:t>
            </w:r>
          </w:p>
        </w:tc>
      </w:tr>
      <w:tr w:rsidR="00C12528" w:rsidRPr="00C12528" w:rsidTr="00C12528">
        <w:trPr>
          <w:trHeight w:val="20"/>
        </w:trPr>
        <w:tc>
          <w:tcPr>
            <w:tcW w:w="4678" w:type="dxa"/>
            <w:vMerge/>
            <w:hideMark/>
          </w:tcPr>
          <w:p w:rsidR="00C12528" w:rsidRPr="00C12528" w:rsidRDefault="00C12528" w:rsidP="00C12528">
            <w:pPr>
              <w:rPr>
                <w:rFonts w:ascii="Times New Roman" w:hAnsi="Times New Roman"/>
                <w:bCs/>
                <w:sz w:val="12"/>
                <w:szCs w:val="12"/>
              </w:rPr>
            </w:pPr>
          </w:p>
        </w:tc>
        <w:tc>
          <w:tcPr>
            <w:tcW w:w="425" w:type="dxa"/>
            <w:vMerge/>
            <w:hideMark/>
          </w:tcPr>
          <w:p w:rsidR="00C12528" w:rsidRPr="00C12528" w:rsidRDefault="00C12528" w:rsidP="00C12528">
            <w:pPr>
              <w:rPr>
                <w:rFonts w:ascii="Times New Roman" w:hAnsi="Times New Roman"/>
                <w:bCs/>
                <w:sz w:val="12"/>
                <w:szCs w:val="12"/>
              </w:rPr>
            </w:pPr>
          </w:p>
        </w:tc>
        <w:tc>
          <w:tcPr>
            <w:tcW w:w="426" w:type="dxa"/>
            <w:vMerge/>
            <w:hideMark/>
          </w:tcPr>
          <w:p w:rsidR="00C12528" w:rsidRPr="00C12528" w:rsidRDefault="00C12528" w:rsidP="00C12528">
            <w:pPr>
              <w:rPr>
                <w:rFonts w:ascii="Times New Roman" w:hAnsi="Times New Roman"/>
                <w:bCs/>
                <w:sz w:val="12"/>
                <w:szCs w:val="12"/>
              </w:rPr>
            </w:pPr>
          </w:p>
        </w:tc>
        <w:tc>
          <w:tcPr>
            <w:tcW w:w="567" w:type="dxa"/>
            <w:vMerge/>
            <w:hideMark/>
          </w:tcPr>
          <w:p w:rsidR="00C12528" w:rsidRPr="00C12528" w:rsidRDefault="00C12528" w:rsidP="00C12528">
            <w:pPr>
              <w:rPr>
                <w:rFonts w:ascii="Times New Roman" w:hAnsi="Times New Roman"/>
                <w:bCs/>
                <w:sz w:val="12"/>
                <w:szCs w:val="12"/>
              </w:rPr>
            </w:pPr>
          </w:p>
        </w:tc>
        <w:tc>
          <w:tcPr>
            <w:tcW w:w="425" w:type="dxa"/>
            <w:vMerge/>
            <w:hideMark/>
          </w:tcPr>
          <w:p w:rsidR="00C12528" w:rsidRPr="00C12528" w:rsidRDefault="00C12528" w:rsidP="00C12528">
            <w:pPr>
              <w:rPr>
                <w:rFonts w:ascii="Times New Roman" w:hAnsi="Times New Roman"/>
                <w:bCs/>
                <w:sz w:val="12"/>
                <w:szCs w:val="12"/>
              </w:rPr>
            </w:pPr>
          </w:p>
        </w:tc>
        <w:tc>
          <w:tcPr>
            <w:tcW w:w="425"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всего</w:t>
            </w:r>
          </w:p>
        </w:tc>
        <w:tc>
          <w:tcPr>
            <w:tcW w:w="567" w:type="dxa"/>
            <w:hideMark/>
          </w:tcPr>
          <w:p w:rsidR="00C12528" w:rsidRPr="00C12528" w:rsidRDefault="00C12528" w:rsidP="00C12528">
            <w:pPr>
              <w:rPr>
                <w:rFonts w:ascii="Times New Roman" w:hAnsi="Times New Roman"/>
                <w:bCs/>
                <w:sz w:val="10"/>
                <w:szCs w:val="10"/>
              </w:rPr>
            </w:pPr>
            <w:r w:rsidRPr="00C12528">
              <w:rPr>
                <w:rFonts w:ascii="Times New Roman" w:hAnsi="Times New Roman"/>
                <w:bCs/>
                <w:sz w:val="10"/>
                <w:szCs w:val="10"/>
              </w:rPr>
              <w:t>в том числе за счет безвозмездных поступлений</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Общегосударственные вопросы</w:t>
            </w:r>
          </w:p>
        </w:tc>
        <w:tc>
          <w:tcPr>
            <w:tcW w:w="425"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01</w:t>
            </w:r>
          </w:p>
        </w:tc>
        <w:tc>
          <w:tcPr>
            <w:tcW w:w="426"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w:t>
            </w:r>
          </w:p>
        </w:tc>
        <w:tc>
          <w:tcPr>
            <w:tcW w:w="425"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w:t>
            </w:r>
          </w:p>
        </w:tc>
        <w:tc>
          <w:tcPr>
            <w:tcW w:w="425" w:type="dxa"/>
            <w:noWrap/>
            <w:hideMark/>
          </w:tcPr>
          <w:p w:rsidR="00C12528" w:rsidRPr="00C12528" w:rsidRDefault="00C12528" w:rsidP="00C12528">
            <w:pPr>
              <w:rPr>
                <w:rFonts w:ascii="Times New Roman" w:hAnsi="Times New Roman"/>
                <w:bCs/>
                <w:sz w:val="10"/>
                <w:szCs w:val="10"/>
              </w:rPr>
            </w:pPr>
            <w:r w:rsidRPr="00C12528">
              <w:rPr>
                <w:rFonts w:ascii="Times New Roman" w:hAnsi="Times New Roman"/>
                <w:bCs/>
                <w:sz w:val="10"/>
                <w:szCs w:val="10"/>
              </w:rPr>
              <w:t>16309</w:t>
            </w:r>
          </w:p>
        </w:tc>
        <w:tc>
          <w:tcPr>
            <w:tcW w:w="567"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02</w:t>
            </w:r>
          </w:p>
        </w:tc>
        <w:tc>
          <w:tcPr>
            <w:tcW w:w="567" w:type="dxa"/>
            <w:noWrap/>
            <w:hideMark/>
          </w:tcPr>
          <w:p w:rsidR="00C12528" w:rsidRPr="00C12528" w:rsidRDefault="00C12528" w:rsidP="00C12528">
            <w:pPr>
              <w:rPr>
                <w:rFonts w:ascii="Times New Roman" w:hAnsi="Times New Roman"/>
                <w:bCs/>
                <w:sz w:val="10"/>
                <w:szCs w:val="10"/>
              </w:rPr>
            </w:pPr>
            <w:r w:rsidRPr="00C12528">
              <w:rPr>
                <w:rFonts w:ascii="Times New Roman" w:hAnsi="Times New Roman"/>
                <w:bCs/>
                <w:sz w:val="10"/>
                <w:szCs w:val="10"/>
              </w:rPr>
              <w:t> </w:t>
            </w:r>
          </w:p>
        </w:tc>
        <w:tc>
          <w:tcPr>
            <w:tcW w:w="425"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w:t>
            </w:r>
          </w:p>
        </w:tc>
        <w:tc>
          <w:tcPr>
            <w:tcW w:w="425"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1102</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Непрограммные направления расходов местного бюджета</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02</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9900000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1102</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02</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9901100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1102</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02</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9901100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120</w:t>
            </w:r>
          </w:p>
        </w:tc>
        <w:tc>
          <w:tcPr>
            <w:tcW w:w="425"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1102</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04</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4702</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Реконструкция, строительство, ремонт и укрепление материально-технической базы учреждений культуры, ремонт административных зданий поселений</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04</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3400000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876</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Закупка товаров, работ и услуг для муниципальных нужд</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04</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3402000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876</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7A22C2">
            <w:pPr>
              <w:rPr>
                <w:rFonts w:ascii="Times New Roman" w:hAnsi="Times New Roman"/>
                <w:sz w:val="12"/>
                <w:szCs w:val="12"/>
              </w:rPr>
            </w:pPr>
            <w:r w:rsidRPr="00C12528">
              <w:rPr>
                <w:rFonts w:ascii="Times New Roman" w:hAnsi="Times New Roman"/>
                <w:sz w:val="12"/>
                <w:szCs w:val="12"/>
              </w:rPr>
              <w:t>Иные закупки товаров, ра</w:t>
            </w:r>
            <w:r w:rsidR="007A22C2">
              <w:rPr>
                <w:rFonts w:ascii="Times New Roman" w:hAnsi="Times New Roman"/>
                <w:sz w:val="12"/>
                <w:szCs w:val="12"/>
              </w:rPr>
              <w:t>бот и услуг для обеспечения гос.</w:t>
            </w:r>
            <w:r w:rsidRPr="00C12528">
              <w:rPr>
                <w:rFonts w:ascii="Times New Roman" w:hAnsi="Times New Roman"/>
                <w:sz w:val="12"/>
                <w:szCs w:val="12"/>
              </w:rPr>
              <w:t xml:space="preserve"> (муниципальных нужд)</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04</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3402000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240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876</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Непрограммные направления расходов местного бюджета</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04</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9900000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3826</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04</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9901100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3826</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04</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9901100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120</w:t>
            </w:r>
          </w:p>
        </w:tc>
        <w:tc>
          <w:tcPr>
            <w:tcW w:w="425"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3110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7A22C2">
            <w:pPr>
              <w:rPr>
                <w:rFonts w:ascii="Times New Roman" w:hAnsi="Times New Roman"/>
                <w:sz w:val="12"/>
                <w:szCs w:val="12"/>
              </w:rPr>
            </w:pPr>
            <w:r w:rsidRPr="00C12528">
              <w:rPr>
                <w:rFonts w:ascii="Times New Roman" w:hAnsi="Times New Roman"/>
                <w:sz w:val="12"/>
                <w:szCs w:val="12"/>
              </w:rPr>
              <w:t>Иные закупки товаров, работ и услуг для обеспечения гос</w:t>
            </w:r>
            <w:r w:rsidR="007A22C2">
              <w:rPr>
                <w:rFonts w:ascii="Times New Roman" w:hAnsi="Times New Roman"/>
                <w:sz w:val="12"/>
                <w:szCs w:val="12"/>
              </w:rPr>
              <w:t>.</w:t>
            </w:r>
            <w:r w:rsidRPr="00C12528">
              <w:rPr>
                <w:rFonts w:ascii="Times New Roman" w:hAnsi="Times New Roman"/>
                <w:sz w:val="12"/>
                <w:szCs w:val="12"/>
              </w:rPr>
              <w:t xml:space="preserve"> (муниципальных нужд)</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04</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9901100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240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710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Уплата налогов, сборов и иных платежей</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04</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9901100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850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6</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06</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4423</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06</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1800000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4423</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06</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1807820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4386</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Иные межбюджетные трансферты</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06</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1807820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540</w:t>
            </w:r>
          </w:p>
        </w:tc>
        <w:tc>
          <w:tcPr>
            <w:tcW w:w="425"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4386</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06</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1831100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38</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lastRenderedPageBreak/>
              <w:t>Иные межбюджетные трансферты</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06</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1831100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540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38</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Обеспечение проведения выборов и референдумов</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07</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340</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Непрограммные направления расходов местного бюджета</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07</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9900000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340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Закупка товаров, работ и услуг для муниципальных нужд</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07</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9902000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340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7A22C2">
            <w:pPr>
              <w:rPr>
                <w:rFonts w:ascii="Times New Roman" w:hAnsi="Times New Roman"/>
                <w:sz w:val="12"/>
                <w:szCs w:val="12"/>
              </w:rPr>
            </w:pPr>
            <w:r w:rsidRPr="00C12528">
              <w:rPr>
                <w:rFonts w:ascii="Times New Roman" w:hAnsi="Times New Roman"/>
                <w:sz w:val="12"/>
                <w:szCs w:val="12"/>
              </w:rPr>
              <w:t>Иные закупки товаров, ра</w:t>
            </w:r>
            <w:r w:rsidR="007A22C2">
              <w:rPr>
                <w:rFonts w:ascii="Times New Roman" w:hAnsi="Times New Roman"/>
                <w:sz w:val="12"/>
                <w:szCs w:val="12"/>
              </w:rPr>
              <w:t>бот и услуг для обеспечения гос.</w:t>
            </w:r>
            <w:r w:rsidRPr="00C12528">
              <w:rPr>
                <w:rFonts w:ascii="Times New Roman" w:hAnsi="Times New Roman"/>
                <w:sz w:val="12"/>
                <w:szCs w:val="12"/>
              </w:rPr>
              <w:t xml:space="preserve"> (муниципальных нужд)</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07</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9902000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240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340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Резервные фонды</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11</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10</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Непрограммные направления расходов местного бюджета</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11</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9900000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Резервный фонд местной администрации</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11</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9907000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Резервные средства</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11</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9907990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870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Другие общегосударственные вопросы</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13</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bCs/>
                <w:sz w:val="10"/>
                <w:szCs w:val="10"/>
              </w:rPr>
            </w:pPr>
            <w:r w:rsidRPr="00C12528">
              <w:rPr>
                <w:rFonts w:ascii="Times New Roman" w:hAnsi="Times New Roman"/>
                <w:bCs/>
                <w:sz w:val="10"/>
                <w:szCs w:val="10"/>
              </w:rPr>
              <w:t>5732</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13</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1900000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4469</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13</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1907820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4469</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Иные межбюджетные трансферты</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13</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1907820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540</w:t>
            </w:r>
          </w:p>
        </w:tc>
        <w:tc>
          <w:tcPr>
            <w:tcW w:w="425"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4469</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Непрограммные направления расходов местного бюджета</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13</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9900000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1262</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Закупка товаров, работ и услуг для муниципальных нужд</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13</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9902000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521</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7A22C2">
            <w:pPr>
              <w:rPr>
                <w:rFonts w:ascii="Times New Roman" w:hAnsi="Times New Roman"/>
                <w:sz w:val="12"/>
                <w:szCs w:val="12"/>
              </w:rPr>
            </w:pPr>
            <w:r w:rsidRPr="00C12528">
              <w:rPr>
                <w:rFonts w:ascii="Times New Roman" w:hAnsi="Times New Roman"/>
                <w:sz w:val="12"/>
                <w:szCs w:val="12"/>
              </w:rPr>
              <w:t>Иные закупки товаров, ра</w:t>
            </w:r>
            <w:r w:rsidR="007A22C2">
              <w:rPr>
                <w:rFonts w:ascii="Times New Roman" w:hAnsi="Times New Roman"/>
                <w:sz w:val="12"/>
                <w:szCs w:val="12"/>
              </w:rPr>
              <w:t>бот и услуг для обеспечения гос.</w:t>
            </w:r>
            <w:r w:rsidRPr="00C12528">
              <w:rPr>
                <w:rFonts w:ascii="Times New Roman" w:hAnsi="Times New Roman"/>
                <w:sz w:val="12"/>
                <w:szCs w:val="12"/>
              </w:rPr>
              <w:t xml:space="preserve"> (муниципальных нужд)</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13</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9902000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240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521</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13</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9907820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742</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Иные межбюджетные трансферты</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13</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9907820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540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742</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Национальная оборона</w:t>
            </w:r>
          </w:p>
        </w:tc>
        <w:tc>
          <w:tcPr>
            <w:tcW w:w="425"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02</w:t>
            </w:r>
          </w:p>
        </w:tc>
        <w:tc>
          <w:tcPr>
            <w:tcW w:w="426"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w:t>
            </w:r>
          </w:p>
        </w:tc>
        <w:tc>
          <w:tcPr>
            <w:tcW w:w="567" w:type="dxa"/>
            <w:noWrap/>
            <w:hideMark/>
          </w:tcPr>
          <w:p w:rsidR="00C12528" w:rsidRPr="00C12528" w:rsidRDefault="00C12528" w:rsidP="00C12528">
            <w:pPr>
              <w:rPr>
                <w:rFonts w:ascii="Times New Roman" w:hAnsi="Times New Roman"/>
                <w:bCs/>
                <w:sz w:val="10"/>
                <w:szCs w:val="10"/>
              </w:rPr>
            </w:pPr>
            <w:r w:rsidRPr="00C12528">
              <w:rPr>
                <w:rFonts w:ascii="Times New Roman" w:hAnsi="Times New Roman"/>
                <w:bCs/>
                <w:sz w:val="10"/>
                <w:szCs w:val="10"/>
              </w:rPr>
              <w:t> </w:t>
            </w:r>
          </w:p>
        </w:tc>
        <w:tc>
          <w:tcPr>
            <w:tcW w:w="425"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w:t>
            </w:r>
          </w:p>
        </w:tc>
        <w:tc>
          <w:tcPr>
            <w:tcW w:w="425"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458</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458</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Мобилизационная и вневойсковая подготовка</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02</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458</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458</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02</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9905118</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458</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458</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02</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9905118</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120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458</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458</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Национальная безопасность и правоохранительная деятельность</w:t>
            </w:r>
          </w:p>
        </w:tc>
        <w:tc>
          <w:tcPr>
            <w:tcW w:w="425"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03</w:t>
            </w:r>
          </w:p>
        </w:tc>
        <w:tc>
          <w:tcPr>
            <w:tcW w:w="426"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w:t>
            </w:r>
          </w:p>
        </w:tc>
        <w:tc>
          <w:tcPr>
            <w:tcW w:w="567" w:type="dxa"/>
            <w:hideMark/>
          </w:tcPr>
          <w:p w:rsidR="00C12528" w:rsidRPr="00C12528" w:rsidRDefault="00C12528" w:rsidP="00C12528">
            <w:pPr>
              <w:rPr>
                <w:rFonts w:ascii="Times New Roman" w:hAnsi="Times New Roman"/>
                <w:bCs/>
                <w:sz w:val="10"/>
                <w:szCs w:val="10"/>
              </w:rPr>
            </w:pPr>
            <w:r w:rsidRPr="00C12528">
              <w:rPr>
                <w:rFonts w:ascii="Times New Roman" w:hAnsi="Times New Roman"/>
                <w:bCs/>
                <w:sz w:val="10"/>
                <w:szCs w:val="10"/>
              </w:rPr>
              <w:t> </w:t>
            </w:r>
          </w:p>
        </w:tc>
        <w:tc>
          <w:tcPr>
            <w:tcW w:w="425"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w:t>
            </w:r>
          </w:p>
        </w:tc>
        <w:tc>
          <w:tcPr>
            <w:tcW w:w="425"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70</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09</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37</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Непрограммные направления расходов местного бюджета</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09</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9900000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37</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Закупка товаров, работ и услуг для муниципальных нужд</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09</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9902000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37</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r>
      <w:tr w:rsidR="00C12528" w:rsidRPr="00C12528" w:rsidTr="00C12528">
        <w:trPr>
          <w:trHeight w:val="20"/>
        </w:trPr>
        <w:tc>
          <w:tcPr>
            <w:tcW w:w="4678" w:type="dxa"/>
            <w:hideMark/>
          </w:tcPr>
          <w:p w:rsidR="00C12528" w:rsidRPr="00C12528" w:rsidRDefault="00C12528" w:rsidP="007A22C2">
            <w:pPr>
              <w:rPr>
                <w:rFonts w:ascii="Times New Roman" w:hAnsi="Times New Roman"/>
                <w:sz w:val="12"/>
                <w:szCs w:val="12"/>
              </w:rPr>
            </w:pPr>
            <w:r w:rsidRPr="00C12528">
              <w:rPr>
                <w:rFonts w:ascii="Times New Roman" w:hAnsi="Times New Roman"/>
                <w:sz w:val="12"/>
                <w:szCs w:val="12"/>
              </w:rPr>
              <w:t>Иные закупки товаров, работ и услуг для обеспечения гос</w:t>
            </w:r>
            <w:r w:rsidR="007A22C2">
              <w:rPr>
                <w:rFonts w:ascii="Times New Roman" w:hAnsi="Times New Roman"/>
                <w:sz w:val="12"/>
                <w:szCs w:val="12"/>
              </w:rPr>
              <w:t>.</w:t>
            </w:r>
            <w:r w:rsidRPr="00C12528">
              <w:rPr>
                <w:rFonts w:ascii="Times New Roman" w:hAnsi="Times New Roman"/>
                <w:sz w:val="12"/>
                <w:szCs w:val="12"/>
              </w:rPr>
              <w:t xml:space="preserve"> (муниципальных нужд)</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09</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9902000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240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37</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Национальная безопасность и правоохранительная деятельность</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14</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32</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14</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0100000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31</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14</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0107820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31</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Иные межбюджетные трансферты</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14</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0107820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540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31</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xml:space="preserve">Муниципальная программа "Противодействие коррупции" </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14</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3100000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Закупка товаров, работ и услуг для муниципальных нужд</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14</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3102000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7A22C2">
            <w:pPr>
              <w:rPr>
                <w:rFonts w:ascii="Times New Roman" w:hAnsi="Times New Roman"/>
                <w:sz w:val="12"/>
                <w:szCs w:val="12"/>
              </w:rPr>
            </w:pPr>
            <w:r w:rsidRPr="00C12528">
              <w:rPr>
                <w:rFonts w:ascii="Times New Roman" w:hAnsi="Times New Roman"/>
                <w:sz w:val="12"/>
                <w:szCs w:val="12"/>
              </w:rPr>
              <w:t>Иные закупки товаров, работ и услуг для обеспечения гос</w:t>
            </w:r>
            <w:r w:rsidR="007A22C2">
              <w:rPr>
                <w:rFonts w:ascii="Times New Roman" w:hAnsi="Times New Roman"/>
                <w:sz w:val="12"/>
                <w:szCs w:val="12"/>
              </w:rPr>
              <w:t>.</w:t>
            </w:r>
            <w:r w:rsidRPr="00C12528">
              <w:rPr>
                <w:rFonts w:ascii="Times New Roman" w:hAnsi="Times New Roman"/>
                <w:sz w:val="12"/>
                <w:szCs w:val="12"/>
              </w:rPr>
              <w:t xml:space="preserve"> (муниципальных нужд)</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14</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3102000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240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Национальная экономика</w:t>
            </w:r>
          </w:p>
        </w:tc>
        <w:tc>
          <w:tcPr>
            <w:tcW w:w="425"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04</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 </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bCs/>
                <w:sz w:val="10"/>
                <w:szCs w:val="10"/>
              </w:rPr>
            </w:pPr>
            <w:r w:rsidRPr="00C12528">
              <w:rPr>
                <w:rFonts w:ascii="Times New Roman" w:hAnsi="Times New Roman"/>
                <w:bCs/>
                <w:sz w:val="10"/>
                <w:szCs w:val="10"/>
              </w:rPr>
              <w:t>3303</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Дорожное хозяйство (дорожные фонды)</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04</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09</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 </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bCs/>
                <w:sz w:val="10"/>
                <w:szCs w:val="10"/>
              </w:rPr>
            </w:pPr>
            <w:r w:rsidRPr="00C12528">
              <w:rPr>
                <w:rFonts w:ascii="Times New Roman" w:hAnsi="Times New Roman"/>
                <w:bCs/>
                <w:sz w:val="10"/>
                <w:szCs w:val="10"/>
              </w:rPr>
              <w:t>3303</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04</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09</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1700000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270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Предоставление межбюджетных трансфертов из бюджета поселения</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04</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09</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1707820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270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Иные межбюджетные трансферты</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04</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09</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1707820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540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270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Муниципальная программа " Содержание улично-дорожной сети муниципального района Сергиевский"</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04</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09</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2100000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3033</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Предоставление межбюджетных трансфертов из бюджета поселения</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04</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09</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2107820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3033</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Иные межбюджетные трансферты</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04</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09</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2107820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540</w:t>
            </w:r>
          </w:p>
        </w:tc>
        <w:tc>
          <w:tcPr>
            <w:tcW w:w="425"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3033</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Жилищно-коммунальное хозяйство</w:t>
            </w:r>
          </w:p>
        </w:tc>
        <w:tc>
          <w:tcPr>
            <w:tcW w:w="425"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05</w:t>
            </w:r>
          </w:p>
        </w:tc>
        <w:tc>
          <w:tcPr>
            <w:tcW w:w="426"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w:t>
            </w:r>
          </w:p>
        </w:tc>
        <w:tc>
          <w:tcPr>
            <w:tcW w:w="567" w:type="dxa"/>
            <w:hideMark/>
          </w:tcPr>
          <w:p w:rsidR="00C12528" w:rsidRPr="00C12528" w:rsidRDefault="00C12528" w:rsidP="00C12528">
            <w:pPr>
              <w:rPr>
                <w:rFonts w:ascii="Times New Roman" w:hAnsi="Times New Roman"/>
                <w:bCs/>
                <w:sz w:val="10"/>
                <w:szCs w:val="10"/>
              </w:rPr>
            </w:pPr>
            <w:r w:rsidRPr="00C12528">
              <w:rPr>
                <w:rFonts w:ascii="Times New Roman" w:hAnsi="Times New Roman"/>
                <w:bCs/>
                <w:sz w:val="10"/>
                <w:szCs w:val="10"/>
              </w:rPr>
              <w:t> </w:t>
            </w:r>
          </w:p>
        </w:tc>
        <w:tc>
          <w:tcPr>
            <w:tcW w:w="425"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w:t>
            </w:r>
          </w:p>
        </w:tc>
        <w:tc>
          <w:tcPr>
            <w:tcW w:w="425" w:type="dxa"/>
            <w:hideMark/>
          </w:tcPr>
          <w:p w:rsidR="00C12528" w:rsidRPr="00C12528" w:rsidRDefault="00C12528" w:rsidP="00C12528">
            <w:pPr>
              <w:rPr>
                <w:rFonts w:ascii="Times New Roman" w:hAnsi="Times New Roman"/>
                <w:bCs/>
                <w:sz w:val="10"/>
                <w:szCs w:val="10"/>
              </w:rPr>
            </w:pPr>
            <w:r w:rsidRPr="00C12528">
              <w:rPr>
                <w:rFonts w:ascii="Times New Roman" w:hAnsi="Times New Roman"/>
                <w:bCs/>
                <w:sz w:val="10"/>
                <w:szCs w:val="10"/>
              </w:rPr>
              <w:t>25934</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1358</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Жилищное хозяйство</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05</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hideMark/>
          </w:tcPr>
          <w:p w:rsidR="00C12528" w:rsidRPr="00C12528" w:rsidRDefault="00C12528" w:rsidP="00C12528">
            <w:pPr>
              <w:rPr>
                <w:rFonts w:ascii="Times New Roman" w:hAnsi="Times New Roman"/>
                <w:bCs/>
                <w:sz w:val="10"/>
                <w:szCs w:val="10"/>
              </w:rPr>
            </w:pPr>
            <w:r w:rsidRPr="00C12528">
              <w:rPr>
                <w:rFonts w:ascii="Times New Roman" w:hAnsi="Times New Roman"/>
                <w:bCs/>
                <w:sz w:val="10"/>
                <w:szCs w:val="10"/>
              </w:rPr>
              <w:t> </w:t>
            </w:r>
          </w:p>
        </w:tc>
        <w:tc>
          <w:tcPr>
            <w:tcW w:w="425"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w:t>
            </w:r>
          </w:p>
        </w:tc>
        <w:tc>
          <w:tcPr>
            <w:tcW w:w="425" w:type="dxa"/>
            <w:hideMark/>
          </w:tcPr>
          <w:p w:rsidR="00C12528" w:rsidRPr="00C12528" w:rsidRDefault="00C12528" w:rsidP="00C12528">
            <w:pPr>
              <w:rPr>
                <w:rFonts w:ascii="Times New Roman" w:hAnsi="Times New Roman"/>
                <w:bCs/>
                <w:sz w:val="10"/>
                <w:szCs w:val="10"/>
              </w:rPr>
            </w:pPr>
            <w:r w:rsidRPr="00C12528">
              <w:rPr>
                <w:rFonts w:ascii="Times New Roman" w:hAnsi="Times New Roman"/>
                <w:bCs/>
                <w:sz w:val="10"/>
                <w:szCs w:val="10"/>
              </w:rPr>
              <w:t>4330</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05</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0400000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309</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05</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0407820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309</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Иные межбюджетные трансферты</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05</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0407820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540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309</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xml:space="preserve">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 </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05</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1000000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4022</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05</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1007820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4022</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Иные межбюджетные трансферты</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05</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1007820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540</w:t>
            </w:r>
          </w:p>
        </w:tc>
        <w:tc>
          <w:tcPr>
            <w:tcW w:w="425"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4022</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Коммунальное хозяйство</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05</w:t>
            </w:r>
          </w:p>
        </w:tc>
        <w:tc>
          <w:tcPr>
            <w:tcW w:w="426"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02</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 </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566</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Непрограммные направления расходов местного бюджета</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05</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02</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9900000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566</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Иные направления расходов</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05</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02</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9909000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566</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05</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02</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9909000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810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566</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Благоустройство</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05</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 </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bCs/>
                <w:sz w:val="10"/>
                <w:szCs w:val="10"/>
              </w:rPr>
            </w:pPr>
            <w:r w:rsidRPr="00C12528">
              <w:rPr>
                <w:rFonts w:ascii="Times New Roman" w:hAnsi="Times New Roman"/>
                <w:bCs/>
                <w:sz w:val="10"/>
                <w:szCs w:val="10"/>
              </w:rPr>
              <w:t>21038</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1358</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Муниципальная программа " Содержание улично-дорожной сети муниципального района Сергиевский"</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05</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2100000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11138</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lastRenderedPageBreak/>
              <w:t>Предоставление межбюджетных трансфертов из бюджета поселения</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05</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2107820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11138</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Иные межбюджетные трансферты</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05</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2107820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540</w:t>
            </w:r>
          </w:p>
        </w:tc>
        <w:tc>
          <w:tcPr>
            <w:tcW w:w="425"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11138</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Непрограммные направления расходов местного бюджета</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05</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9900000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1358</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Закупка товаров, работ и услуг для муниципальных нужд</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05</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9902000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7183</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7A22C2">
            <w:pPr>
              <w:rPr>
                <w:rFonts w:ascii="Times New Roman" w:hAnsi="Times New Roman"/>
                <w:sz w:val="12"/>
                <w:szCs w:val="12"/>
              </w:rPr>
            </w:pPr>
            <w:r w:rsidRPr="00C12528">
              <w:rPr>
                <w:rFonts w:ascii="Times New Roman" w:hAnsi="Times New Roman"/>
                <w:sz w:val="12"/>
                <w:szCs w:val="12"/>
              </w:rPr>
              <w:t>Иные закупки товаров, работ и услуг для обеспечения гос</w:t>
            </w:r>
            <w:r w:rsidR="007A22C2">
              <w:rPr>
                <w:rFonts w:ascii="Times New Roman" w:hAnsi="Times New Roman"/>
                <w:sz w:val="12"/>
                <w:szCs w:val="12"/>
              </w:rPr>
              <w:t>.</w:t>
            </w:r>
            <w:r w:rsidRPr="00C12528">
              <w:rPr>
                <w:rFonts w:ascii="Times New Roman" w:hAnsi="Times New Roman"/>
                <w:sz w:val="12"/>
                <w:szCs w:val="12"/>
              </w:rPr>
              <w:t xml:space="preserve"> (муниципальных нужд)</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05</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9902000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240</w:t>
            </w:r>
          </w:p>
        </w:tc>
        <w:tc>
          <w:tcPr>
            <w:tcW w:w="425" w:type="dxa"/>
            <w:hideMark/>
          </w:tcPr>
          <w:p w:rsidR="00C12528" w:rsidRPr="007A22C2" w:rsidRDefault="00C12528" w:rsidP="00C12528">
            <w:pPr>
              <w:rPr>
                <w:rFonts w:ascii="Times New Roman" w:hAnsi="Times New Roman"/>
                <w:sz w:val="10"/>
                <w:szCs w:val="10"/>
              </w:rPr>
            </w:pPr>
            <w:r w:rsidRPr="007A22C2">
              <w:rPr>
                <w:rFonts w:ascii="Times New Roman" w:hAnsi="Times New Roman"/>
                <w:sz w:val="10"/>
                <w:szCs w:val="10"/>
              </w:rPr>
              <w:t>7183</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Субсидии муниципальным образованиям на проведение отдельных видов работ по ремонту многоквартирных домов и благоустройству их дворовых территорий</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05</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9907350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2717</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1358</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05</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9907350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810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2717</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1358</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Охрана окружающей среды</w:t>
            </w:r>
          </w:p>
        </w:tc>
        <w:tc>
          <w:tcPr>
            <w:tcW w:w="425"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06</w:t>
            </w:r>
          </w:p>
        </w:tc>
        <w:tc>
          <w:tcPr>
            <w:tcW w:w="426"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w:t>
            </w:r>
          </w:p>
        </w:tc>
        <w:tc>
          <w:tcPr>
            <w:tcW w:w="567" w:type="dxa"/>
            <w:hideMark/>
          </w:tcPr>
          <w:p w:rsidR="00C12528" w:rsidRPr="00C12528" w:rsidRDefault="00C12528" w:rsidP="00C12528">
            <w:pPr>
              <w:rPr>
                <w:rFonts w:ascii="Times New Roman" w:hAnsi="Times New Roman"/>
                <w:bCs/>
                <w:sz w:val="10"/>
                <w:szCs w:val="10"/>
              </w:rPr>
            </w:pPr>
            <w:r w:rsidRPr="00C12528">
              <w:rPr>
                <w:rFonts w:ascii="Times New Roman" w:hAnsi="Times New Roman"/>
                <w:bCs/>
                <w:sz w:val="10"/>
                <w:szCs w:val="10"/>
              </w:rPr>
              <w:t> </w:t>
            </w:r>
          </w:p>
        </w:tc>
        <w:tc>
          <w:tcPr>
            <w:tcW w:w="425"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w:t>
            </w:r>
          </w:p>
        </w:tc>
        <w:tc>
          <w:tcPr>
            <w:tcW w:w="425"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35</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06</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35</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Непрограммные направления расходов местного бюджета</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06</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9900000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35</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Закупка товаров, работ и услуг для муниципальных нужд</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06</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9902000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28</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7A22C2">
            <w:pPr>
              <w:rPr>
                <w:rFonts w:ascii="Times New Roman" w:hAnsi="Times New Roman"/>
                <w:sz w:val="12"/>
                <w:szCs w:val="12"/>
              </w:rPr>
            </w:pPr>
            <w:r w:rsidRPr="00C12528">
              <w:rPr>
                <w:rFonts w:ascii="Times New Roman" w:hAnsi="Times New Roman"/>
                <w:sz w:val="12"/>
                <w:szCs w:val="12"/>
              </w:rPr>
              <w:t>Иные закупки товаров, ра</w:t>
            </w:r>
            <w:r w:rsidR="007A22C2">
              <w:rPr>
                <w:rFonts w:ascii="Times New Roman" w:hAnsi="Times New Roman"/>
                <w:sz w:val="12"/>
                <w:szCs w:val="12"/>
              </w:rPr>
              <w:t>бот и услуг для обеспечения гос.</w:t>
            </w:r>
            <w:r w:rsidRPr="00C12528">
              <w:rPr>
                <w:rFonts w:ascii="Times New Roman" w:hAnsi="Times New Roman"/>
                <w:sz w:val="12"/>
                <w:szCs w:val="12"/>
              </w:rPr>
              <w:t xml:space="preserve"> (муниципальных нужд)</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06</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9902000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240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28</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Иные направления расходов</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06</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9909000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7</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Уплата налогов, сборов и иных платежей</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06</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9909000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850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7</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Образование</w:t>
            </w:r>
          </w:p>
        </w:tc>
        <w:tc>
          <w:tcPr>
            <w:tcW w:w="425"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07</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 </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605</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Молодежная политика и оздоровление детей</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07</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07</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 </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605</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xml:space="preserve">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07</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07</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0800000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605</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07</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07</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0807820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605</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Иные межбюджетные трансферты</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07</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07</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0807820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540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605</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Культура и кинематография</w:t>
            </w:r>
          </w:p>
        </w:tc>
        <w:tc>
          <w:tcPr>
            <w:tcW w:w="425"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08</w:t>
            </w:r>
          </w:p>
        </w:tc>
        <w:tc>
          <w:tcPr>
            <w:tcW w:w="426"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w:t>
            </w:r>
          </w:p>
        </w:tc>
        <w:tc>
          <w:tcPr>
            <w:tcW w:w="567" w:type="dxa"/>
            <w:hideMark/>
          </w:tcPr>
          <w:p w:rsidR="00C12528" w:rsidRPr="00C12528" w:rsidRDefault="00C12528" w:rsidP="00C12528">
            <w:pPr>
              <w:rPr>
                <w:rFonts w:ascii="Times New Roman" w:hAnsi="Times New Roman"/>
                <w:bCs/>
                <w:sz w:val="10"/>
                <w:szCs w:val="10"/>
              </w:rPr>
            </w:pPr>
            <w:r w:rsidRPr="00C12528">
              <w:rPr>
                <w:rFonts w:ascii="Times New Roman" w:hAnsi="Times New Roman"/>
                <w:bCs/>
                <w:sz w:val="10"/>
                <w:szCs w:val="10"/>
              </w:rPr>
              <w:t> </w:t>
            </w:r>
          </w:p>
        </w:tc>
        <w:tc>
          <w:tcPr>
            <w:tcW w:w="425"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w:t>
            </w:r>
          </w:p>
        </w:tc>
        <w:tc>
          <w:tcPr>
            <w:tcW w:w="425" w:type="dxa"/>
            <w:hideMark/>
          </w:tcPr>
          <w:p w:rsidR="00C12528" w:rsidRPr="00C12528" w:rsidRDefault="00C12528" w:rsidP="00C12528">
            <w:pPr>
              <w:rPr>
                <w:rFonts w:ascii="Times New Roman" w:hAnsi="Times New Roman"/>
                <w:bCs/>
                <w:sz w:val="10"/>
                <w:szCs w:val="10"/>
              </w:rPr>
            </w:pPr>
            <w:r w:rsidRPr="00C12528">
              <w:rPr>
                <w:rFonts w:ascii="Times New Roman" w:hAnsi="Times New Roman"/>
                <w:bCs/>
                <w:sz w:val="10"/>
                <w:szCs w:val="10"/>
              </w:rPr>
              <w:t>4538</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Культура</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08</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bCs/>
                <w:sz w:val="10"/>
                <w:szCs w:val="10"/>
              </w:rPr>
            </w:pPr>
            <w:r w:rsidRPr="00C12528">
              <w:rPr>
                <w:rFonts w:ascii="Times New Roman" w:hAnsi="Times New Roman"/>
                <w:bCs/>
                <w:sz w:val="10"/>
                <w:szCs w:val="10"/>
              </w:rPr>
              <w:t>4398</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08</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0700000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3815</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08</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0707820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3815</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Иные межбюджетные трансферты</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08</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0707820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540</w:t>
            </w:r>
          </w:p>
        </w:tc>
        <w:tc>
          <w:tcPr>
            <w:tcW w:w="425"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3815</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Муниципальная программа "Сохранение и реконструкция военно-мемориальных объектов на территории Сергиевского района на 2015-2016 годы"</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08</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3300000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230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Закупка товаров, работ и услуг для муниципальных нужд</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08</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3302000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230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7A22C2">
            <w:pPr>
              <w:rPr>
                <w:rFonts w:ascii="Times New Roman" w:hAnsi="Times New Roman"/>
                <w:sz w:val="12"/>
                <w:szCs w:val="12"/>
              </w:rPr>
            </w:pPr>
            <w:r w:rsidRPr="00C12528">
              <w:rPr>
                <w:rFonts w:ascii="Times New Roman" w:hAnsi="Times New Roman"/>
                <w:sz w:val="12"/>
                <w:szCs w:val="12"/>
              </w:rPr>
              <w:t>Иные закупки товаров, работ и услуг для обеспечения гос</w:t>
            </w:r>
            <w:r w:rsidR="007A22C2">
              <w:rPr>
                <w:rFonts w:ascii="Times New Roman" w:hAnsi="Times New Roman"/>
                <w:sz w:val="12"/>
                <w:szCs w:val="12"/>
              </w:rPr>
              <w:t>.</w:t>
            </w:r>
            <w:r w:rsidRPr="00C12528">
              <w:rPr>
                <w:rFonts w:ascii="Times New Roman" w:hAnsi="Times New Roman"/>
                <w:sz w:val="12"/>
                <w:szCs w:val="12"/>
              </w:rPr>
              <w:t xml:space="preserve"> (муниципальных нужд)</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08</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3302000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240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230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Непрограммные направления расходов местного бюджета</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08</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9900000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353</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Закупка товаров, работ и услуг для муниципальных нужд</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08</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9902000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353</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7A22C2">
            <w:pPr>
              <w:rPr>
                <w:rFonts w:ascii="Times New Roman" w:hAnsi="Times New Roman"/>
                <w:sz w:val="12"/>
                <w:szCs w:val="12"/>
              </w:rPr>
            </w:pPr>
            <w:r w:rsidRPr="00C12528">
              <w:rPr>
                <w:rFonts w:ascii="Times New Roman" w:hAnsi="Times New Roman"/>
                <w:sz w:val="12"/>
                <w:szCs w:val="12"/>
              </w:rPr>
              <w:t>Иные закупки товаров, ра</w:t>
            </w:r>
            <w:r w:rsidR="007A22C2">
              <w:rPr>
                <w:rFonts w:ascii="Times New Roman" w:hAnsi="Times New Roman"/>
                <w:sz w:val="12"/>
                <w:szCs w:val="12"/>
              </w:rPr>
              <w:t>бот и услуг для обеспечения гос.</w:t>
            </w:r>
            <w:r w:rsidRPr="00C12528">
              <w:rPr>
                <w:rFonts w:ascii="Times New Roman" w:hAnsi="Times New Roman"/>
                <w:sz w:val="12"/>
                <w:szCs w:val="12"/>
              </w:rPr>
              <w:t xml:space="preserve"> (муниципальных нужд)</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08</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9902000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240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353</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Другие вопросы в области культуры, кинематографии</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08</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04</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 </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140</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08</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04</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0700000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140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08</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04</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0707820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140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Иные межбюджетные трансферты</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08</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04</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0707820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540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140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Социальная политика</w:t>
            </w:r>
          </w:p>
        </w:tc>
        <w:tc>
          <w:tcPr>
            <w:tcW w:w="425"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10</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 </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250</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Социальное обеспечение населения</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10</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 </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250</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Муниципальная  программа  муниципального района Сергиевский "Молодой семье-доступное жилье"</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10</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1300000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250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10</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1307820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250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Иные межбюджетные трансферты</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10</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03</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1307820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540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250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Физическая культура и спорт</w:t>
            </w:r>
          </w:p>
        </w:tc>
        <w:tc>
          <w:tcPr>
            <w:tcW w:w="425"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11</w:t>
            </w:r>
          </w:p>
        </w:tc>
        <w:tc>
          <w:tcPr>
            <w:tcW w:w="426"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w:t>
            </w:r>
          </w:p>
        </w:tc>
        <w:tc>
          <w:tcPr>
            <w:tcW w:w="567" w:type="dxa"/>
            <w:hideMark/>
          </w:tcPr>
          <w:p w:rsidR="00C12528" w:rsidRPr="00C12528" w:rsidRDefault="00C12528" w:rsidP="00C12528">
            <w:pPr>
              <w:rPr>
                <w:rFonts w:ascii="Times New Roman" w:hAnsi="Times New Roman"/>
                <w:bCs/>
                <w:sz w:val="10"/>
                <w:szCs w:val="10"/>
              </w:rPr>
            </w:pPr>
            <w:r w:rsidRPr="00C12528">
              <w:rPr>
                <w:rFonts w:ascii="Times New Roman" w:hAnsi="Times New Roman"/>
                <w:bCs/>
                <w:sz w:val="10"/>
                <w:szCs w:val="10"/>
              </w:rPr>
              <w:t> </w:t>
            </w:r>
          </w:p>
        </w:tc>
        <w:tc>
          <w:tcPr>
            <w:tcW w:w="425"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w:t>
            </w:r>
          </w:p>
        </w:tc>
        <w:tc>
          <w:tcPr>
            <w:tcW w:w="425" w:type="dxa"/>
            <w:hideMark/>
          </w:tcPr>
          <w:p w:rsidR="00C12528" w:rsidRPr="00C12528" w:rsidRDefault="00C12528" w:rsidP="00C12528">
            <w:pPr>
              <w:rPr>
                <w:rFonts w:ascii="Times New Roman" w:hAnsi="Times New Roman"/>
                <w:bCs/>
                <w:sz w:val="10"/>
                <w:szCs w:val="10"/>
              </w:rPr>
            </w:pPr>
            <w:r w:rsidRPr="00C12528">
              <w:rPr>
                <w:rFonts w:ascii="Times New Roman" w:hAnsi="Times New Roman"/>
                <w:bCs/>
                <w:sz w:val="10"/>
                <w:szCs w:val="10"/>
              </w:rPr>
              <w:t>2111</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Физическая культура</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 </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bCs/>
                <w:sz w:val="10"/>
                <w:szCs w:val="10"/>
              </w:rPr>
            </w:pPr>
            <w:r w:rsidRPr="00C12528">
              <w:rPr>
                <w:rFonts w:ascii="Times New Roman" w:hAnsi="Times New Roman"/>
                <w:bCs/>
                <w:sz w:val="10"/>
                <w:szCs w:val="10"/>
              </w:rPr>
              <w:t>2111</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0900000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2111</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0907820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2111</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Иные межбюджетные трансферты</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11</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0907820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540</w:t>
            </w:r>
          </w:p>
        </w:tc>
        <w:tc>
          <w:tcPr>
            <w:tcW w:w="425"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2111</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Обслуживание государственного и муниципального долга</w:t>
            </w:r>
          </w:p>
        </w:tc>
        <w:tc>
          <w:tcPr>
            <w:tcW w:w="425"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13</w:t>
            </w:r>
          </w:p>
        </w:tc>
        <w:tc>
          <w:tcPr>
            <w:tcW w:w="426"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w:t>
            </w:r>
          </w:p>
        </w:tc>
        <w:tc>
          <w:tcPr>
            <w:tcW w:w="567" w:type="dxa"/>
            <w:hideMark/>
          </w:tcPr>
          <w:p w:rsidR="00C12528" w:rsidRPr="00C12528" w:rsidRDefault="00C12528" w:rsidP="00C12528">
            <w:pPr>
              <w:rPr>
                <w:rFonts w:ascii="Times New Roman" w:hAnsi="Times New Roman"/>
                <w:bCs/>
                <w:sz w:val="10"/>
                <w:szCs w:val="10"/>
              </w:rPr>
            </w:pPr>
            <w:r w:rsidRPr="00C12528">
              <w:rPr>
                <w:rFonts w:ascii="Times New Roman" w:hAnsi="Times New Roman"/>
                <w:bCs/>
                <w:sz w:val="10"/>
                <w:szCs w:val="10"/>
              </w:rPr>
              <w:t> </w:t>
            </w:r>
          </w:p>
        </w:tc>
        <w:tc>
          <w:tcPr>
            <w:tcW w:w="425"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w:t>
            </w:r>
          </w:p>
        </w:tc>
        <w:tc>
          <w:tcPr>
            <w:tcW w:w="425"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10</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Обслуживание внутреннего государственного и муниципального долга</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13</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 </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10</w:t>
            </w:r>
          </w:p>
        </w:tc>
        <w:tc>
          <w:tcPr>
            <w:tcW w:w="567" w:type="dxa"/>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Непрограммные направления расходов местного бюджета</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13</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9900000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Иные направления расходов</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13</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9909000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 </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Обслуживание муниципального долга</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13</w:t>
            </w:r>
          </w:p>
        </w:tc>
        <w:tc>
          <w:tcPr>
            <w:tcW w:w="426"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01</w:t>
            </w:r>
          </w:p>
        </w:tc>
        <w:tc>
          <w:tcPr>
            <w:tcW w:w="567" w:type="dxa"/>
            <w:noWrap/>
            <w:hideMark/>
          </w:tcPr>
          <w:p w:rsidR="00C12528" w:rsidRPr="00C12528" w:rsidRDefault="00C12528" w:rsidP="00C12528">
            <w:pPr>
              <w:rPr>
                <w:rFonts w:ascii="Times New Roman" w:hAnsi="Times New Roman"/>
                <w:sz w:val="10"/>
                <w:szCs w:val="10"/>
              </w:rPr>
            </w:pPr>
            <w:r w:rsidRPr="00C12528">
              <w:rPr>
                <w:rFonts w:ascii="Times New Roman" w:hAnsi="Times New Roman"/>
                <w:sz w:val="10"/>
                <w:szCs w:val="10"/>
              </w:rPr>
              <w:t>9909000</w:t>
            </w:r>
          </w:p>
        </w:tc>
        <w:tc>
          <w:tcPr>
            <w:tcW w:w="425" w:type="dxa"/>
            <w:noWrap/>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730</w:t>
            </w:r>
          </w:p>
        </w:tc>
        <w:tc>
          <w:tcPr>
            <w:tcW w:w="425"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10</w:t>
            </w:r>
          </w:p>
        </w:tc>
        <w:tc>
          <w:tcPr>
            <w:tcW w:w="567" w:type="dxa"/>
            <w:hideMark/>
          </w:tcPr>
          <w:p w:rsidR="00C12528" w:rsidRPr="00C12528" w:rsidRDefault="00C12528" w:rsidP="00C12528">
            <w:pPr>
              <w:rPr>
                <w:rFonts w:ascii="Times New Roman" w:hAnsi="Times New Roman"/>
                <w:sz w:val="12"/>
                <w:szCs w:val="12"/>
              </w:rPr>
            </w:pPr>
            <w:r w:rsidRPr="00C12528">
              <w:rPr>
                <w:rFonts w:ascii="Times New Roman" w:hAnsi="Times New Roman"/>
                <w:sz w:val="12"/>
                <w:szCs w:val="12"/>
              </w:rPr>
              <w:t>0</w:t>
            </w:r>
          </w:p>
        </w:tc>
      </w:tr>
      <w:tr w:rsidR="00C12528" w:rsidRPr="00C12528" w:rsidTr="00C12528">
        <w:trPr>
          <w:trHeight w:val="20"/>
        </w:trPr>
        <w:tc>
          <w:tcPr>
            <w:tcW w:w="4678"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xml:space="preserve">В С Е Г О расходов  </w:t>
            </w:r>
          </w:p>
        </w:tc>
        <w:tc>
          <w:tcPr>
            <w:tcW w:w="425"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w:t>
            </w:r>
          </w:p>
        </w:tc>
        <w:tc>
          <w:tcPr>
            <w:tcW w:w="426"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w:t>
            </w:r>
          </w:p>
        </w:tc>
        <w:tc>
          <w:tcPr>
            <w:tcW w:w="567"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w:t>
            </w:r>
          </w:p>
        </w:tc>
        <w:tc>
          <w:tcPr>
            <w:tcW w:w="425"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 </w:t>
            </w:r>
          </w:p>
        </w:tc>
        <w:tc>
          <w:tcPr>
            <w:tcW w:w="425" w:type="dxa"/>
            <w:noWrap/>
            <w:hideMark/>
          </w:tcPr>
          <w:p w:rsidR="00C12528" w:rsidRPr="00C12528" w:rsidRDefault="00C12528" w:rsidP="00C12528">
            <w:pPr>
              <w:rPr>
                <w:rFonts w:ascii="Times New Roman" w:hAnsi="Times New Roman"/>
                <w:bCs/>
                <w:sz w:val="10"/>
                <w:szCs w:val="10"/>
              </w:rPr>
            </w:pPr>
            <w:r w:rsidRPr="00C12528">
              <w:rPr>
                <w:rFonts w:ascii="Times New Roman" w:hAnsi="Times New Roman"/>
                <w:bCs/>
                <w:sz w:val="10"/>
                <w:szCs w:val="10"/>
              </w:rPr>
              <w:t>53623</w:t>
            </w:r>
          </w:p>
        </w:tc>
        <w:tc>
          <w:tcPr>
            <w:tcW w:w="567" w:type="dxa"/>
            <w:noWrap/>
            <w:hideMark/>
          </w:tcPr>
          <w:p w:rsidR="00C12528" w:rsidRPr="00C12528" w:rsidRDefault="00C12528" w:rsidP="00C12528">
            <w:pPr>
              <w:rPr>
                <w:rFonts w:ascii="Times New Roman" w:hAnsi="Times New Roman"/>
                <w:bCs/>
                <w:sz w:val="12"/>
                <w:szCs w:val="12"/>
              </w:rPr>
            </w:pPr>
            <w:r w:rsidRPr="00C12528">
              <w:rPr>
                <w:rFonts w:ascii="Times New Roman" w:hAnsi="Times New Roman"/>
                <w:bCs/>
                <w:sz w:val="12"/>
                <w:szCs w:val="12"/>
              </w:rPr>
              <w:t>1817</w:t>
            </w:r>
          </w:p>
        </w:tc>
      </w:tr>
    </w:tbl>
    <w:p w:rsidR="00C12528" w:rsidRPr="00C12528" w:rsidRDefault="00C12528" w:rsidP="00C12528">
      <w:pPr>
        <w:spacing w:after="0" w:line="240" w:lineRule="auto"/>
        <w:jc w:val="right"/>
        <w:rPr>
          <w:rFonts w:ascii="Times New Roman" w:hAnsi="Times New Roman"/>
          <w:i/>
          <w:sz w:val="12"/>
          <w:szCs w:val="12"/>
        </w:rPr>
      </w:pPr>
      <w:r w:rsidRPr="00C12528">
        <w:rPr>
          <w:rFonts w:ascii="Times New Roman" w:hAnsi="Times New Roman"/>
          <w:i/>
          <w:sz w:val="12"/>
          <w:szCs w:val="12"/>
        </w:rPr>
        <w:t>Приложение №</w:t>
      </w:r>
      <w:r>
        <w:rPr>
          <w:rFonts w:ascii="Times New Roman" w:hAnsi="Times New Roman"/>
          <w:i/>
          <w:sz w:val="12"/>
          <w:szCs w:val="12"/>
        </w:rPr>
        <w:t>6</w:t>
      </w:r>
    </w:p>
    <w:p w:rsidR="00C12528" w:rsidRPr="00C12528" w:rsidRDefault="00C12528" w:rsidP="00C12528">
      <w:pPr>
        <w:spacing w:after="0" w:line="240" w:lineRule="auto"/>
        <w:jc w:val="right"/>
        <w:rPr>
          <w:rFonts w:ascii="Times New Roman" w:hAnsi="Times New Roman"/>
          <w:i/>
          <w:sz w:val="12"/>
          <w:szCs w:val="12"/>
        </w:rPr>
      </w:pPr>
      <w:r w:rsidRPr="00C12528">
        <w:rPr>
          <w:rFonts w:ascii="Times New Roman" w:hAnsi="Times New Roman"/>
          <w:i/>
          <w:sz w:val="12"/>
          <w:szCs w:val="12"/>
        </w:rPr>
        <w:t>к решению Собрания Представителей городского поселения Суходол</w:t>
      </w:r>
    </w:p>
    <w:p w:rsidR="00C12528" w:rsidRPr="00C12528" w:rsidRDefault="00C12528" w:rsidP="00C12528">
      <w:pPr>
        <w:spacing w:after="0" w:line="240" w:lineRule="auto"/>
        <w:jc w:val="right"/>
        <w:rPr>
          <w:rFonts w:ascii="Times New Roman" w:hAnsi="Times New Roman"/>
          <w:i/>
          <w:sz w:val="12"/>
          <w:szCs w:val="12"/>
        </w:rPr>
      </w:pPr>
      <w:r w:rsidRPr="00C12528">
        <w:rPr>
          <w:rFonts w:ascii="Times New Roman" w:hAnsi="Times New Roman"/>
          <w:i/>
          <w:sz w:val="12"/>
          <w:szCs w:val="12"/>
        </w:rPr>
        <w:t>муниципального района Сергиевский Самарской области</w:t>
      </w:r>
    </w:p>
    <w:p w:rsidR="00C12528" w:rsidRPr="00C12528" w:rsidRDefault="00C12528" w:rsidP="00C12528">
      <w:pPr>
        <w:spacing w:after="0" w:line="240" w:lineRule="auto"/>
        <w:jc w:val="right"/>
        <w:rPr>
          <w:rFonts w:ascii="Times New Roman" w:hAnsi="Times New Roman"/>
          <w:sz w:val="12"/>
          <w:szCs w:val="12"/>
        </w:rPr>
      </w:pPr>
      <w:r w:rsidRPr="00C12528">
        <w:rPr>
          <w:rFonts w:ascii="Times New Roman" w:hAnsi="Times New Roman"/>
          <w:i/>
          <w:sz w:val="12"/>
          <w:szCs w:val="12"/>
        </w:rPr>
        <w:t>№27 от “10” сентября 2015 г.</w:t>
      </w:r>
    </w:p>
    <w:p w:rsidR="003D1AB7" w:rsidRDefault="002B517D" w:rsidP="002B517D">
      <w:pPr>
        <w:spacing w:after="0" w:line="240" w:lineRule="auto"/>
        <w:jc w:val="center"/>
        <w:rPr>
          <w:rFonts w:ascii="Times New Roman" w:hAnsi="Times New Roman"/>
          <w:b/>
          <w:sz w:val="12"/>
          <w:szCs w:val="12"/>
        </w:rPr>
      </w:pPr>
      <w:r w:rsidRPr="002B517D">
        <w:rPr>
          <w:rFonts w:ascii="Times New Roman" w:hAnsi="Times New Roman"/>
          <w:b/>
          <w:sz w:val="12"/>
          <w:szCs w:val="12"/>
        </w:rPr>
        <w:t>Ведомственная структура расходов бюджета городского поселения Суходол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426"/>
        <w:gridCol w:w="4252"/>
        <w:gridCol w:w="425"/>
        <w:gridCol w:w="426"/>
        <w:gridCol w:w="567"/>
        <w:gridCol w:w="425"/>
        <w:gridCol w:w="425"/>
        <w:gridCol w:w="567"/>
      </w:tblGrid>
      <w:tr w:rsidR="002B517D" w:rsidRPr="002B517D" w:rsidTr="002B517D">
        <w:trPr>
          <w:trHeight w:val="20"/>
        </w:trPr>
        <w:tc>
          <w:tcPr>
            <w:tcW w:w="426" w:type="dxa"/>
            <w:vMerge w:val="restart"/>
            <w:hideMark/>
          </w:tcPr>
          <w:p w:rsidR="002B517D" w:rsidRPr="002B517D" w:rsidRDefault="002B517D" w:rsidP="002B517D">
            <w:pPr>
              <w:rPr>
                <w:rFonts w:ascii="Times New Roman" w:hAnsi="Times New Roman"/>
                <w:bCs/>
                <w:sz w:val="10"/>
                <w:szCs w:val="10"/>
              </w:rPr>
            </w:pPr>
            <w:r w:rsidRPr="002B517D">
              <w:rPr>
                <w:rFonts w:ascii="Times New Roman" w:hAnsi="Times New Roman"/>
                <w:bCs/>
                <w:sz w:val="10"/>
                <w:szCs w:val="10"/>
              </w:rPr>
              <w:t>Код главного распоряд</w:t>
            </w:r>
            <w:r w:rsidRPr="002B517D">
              <w:rPr>
                <w:rFonts w:ascii="Times New Roman" w:hAnsi="Times New Roman"/>
                <w:bCs/>
                <w:sz w:val="10"/>
                <w:szCs w:val="10"/>
              </w:rPr>
              <w:lastRenderedPageBreak/>
              <w:t xml:space="preserve">ителя бюджетных средств </w:t>
            </w:r>
          </w:p>
        </w:tc>
        <w:tc>
          <w:tcPr>
            <w:tcW w:w="4252" w:type="dxa"/>
            <w:vMerge w:val="restart"/>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lastRenderedPageBreak/>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Рз</w:t>
            </w:r>
          </w:p>
        </w:tc>
        <w:tc>
          <w:tcPr>
            <w:tcW w:w="426" w:type="dxa"/>
            <w:vMerge w:val="restart"/>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ПР</w:t>
            </w:r>
          </w:p>
        </w:tc>
        <w:tc>
          <w:tcPr>
            <w:tcW w:w="567" w:type="dxa"/>
            <w:vMerge w:val="restart"/>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ЦСР</w:t>
            </w:r>
          </w:p>
        </w:tc>
        <w:tc>
          <w:tcPr>
            <w:tcW w:w="425" w:type="dxa"/>
            <w:vMerge w:val="restart"/>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ВР</w:t>
            </w:r>
          </w:p>
        </w:tc>
        <w:tc>
          <w:tcPr>
            <w:tcW w:w="992" w:type="dxa"/>
            <w:gridSpan w:val="2"/>
            <w:noWrap/>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Сумма, тыс. рублей</w:t>
            </w:r>
          </w:p>
        </w:tc>
      </w:tr>
      <w:tr w:rsidR="002B517D" w:rsidRPr="002B517D" w:rsidTr="002B517D">
        <w:trPr>
          <w:trHeight w:val="20"/>
        </w:trPr>
        <w:tc>
          <w:tcPr>
            <w:tcW w:w="426" w:type="dxa"/>
            <w:vMerge/>
            <w:hideMark/>
          </w:tcPr>
          <w:p w:rsidR="002B517D" w:rsidRPr="002B517D" w:rsidRDefault="002B517D" w:rsidP="002B517D">
            <w:pPr>
              <w:rPr>
                <w:rFonts w:ascii="Times New Roman" w:hAnsi="Times New Roman"/>
                <w:bCs/>
                <w:sz w:val="12"/>
                <w:szCs w:val="12"/>
              </w:rPr>
            </w:pPr>
          </w:p>
        </w:tc>
        <w:tc>
          <w:tcPr>
            <w:tcW w:w="4252" w:type="dxa"/>
            <w:vMerge/>
            <w:hideMark/>
          </w:tcPr>
          <w:p w:rsidR="002B517D" w:rsidRPr="002B517D" w:rsidRDefault="002B517D" w:rsidP="002B517D">
            <w:pPr>
              <w:rPr>
                <w:rFonts w:ascii="Times New Roman" w:hAnsi="Times New Roman"/>
                <w:bCs/>
                <w:sz w:val="12"/>
                <w:szCs w:val="12"/>
              </w:rPr>
            </w:pPr>
          </w:p>
        </w:tc>
        <w:tc>
          <w:tcPr>
            <w:tcW w:w="425" w:type="dxa"/>
            <w:vMerge/>
            <w:hideMark/>
          </w:tcPr>
          <w:p w:rsidR="002B517D" w:rsidRPr="002B517D" w:rsidRDefault="002B517D" w:rsidP="002B517D">
            <w:pPr>
              <w:rPr>
                <w:rFonts w:ascii="Times New Roman" w:hAnsi="Times New Roman"/>
                <w:bCs/>
                <w:sz w:val="12"/>
                <w:szCs w:val="12"/>
              </w:rPr>
            </w:pPr>
          </w:p>
        </w:tc>
        <w:tc>
          <w:tcPr>
            <w:tcW w:w="426" w:type="dxa"/>
            <w:vMerge/>
            <w:hideMark/>
          </w:tcPr>
          <w:p w:rsidR="002B517D" w:rsidRPr="002B517D" w:rsidRDefault="002B517D" w:rsidP="002B517D">
            <w:pPr>
              <w:rPr>
                <w:rFonts w:ascii="Times New Roman" w:hAnsi="Times New Roman"/>
                <w:bCs/>
                <w:sz w:val="12"/>
                <w:szCs w:val="12"/>
              </w:rPr>
            </w:pPr>
          </w:p>
        </w:tc>
        <w:tc>
          <w:tcPr>
            <w:tcW w:w="567" w:type="dxa"/>
            <w:vMerge/>
            <w:hideMark/>
          </w:tcPr>
          <w:p w:rsidR="002B517D" w:rsidRPr="002B517D" w:rsidRDefault="002B517D" w:rsidP="002B517D">
            <w:pPr>
              <w:rPr>
                <w:rFonts w:ascii="Times New Roman" w:hAnsi="Times New Roman"/>
                <w:bCs/>
                <w:sz w:val="12"/>
                <w:szCs w:val="12"/>
              </w:rPr>
            </w:pPr>
          </w:p>
        </w:tc>
        <w:tc>
          <w:tcPr>
            <w:tcW w:w="425" w:type="dxa"/>
            <w:vMerge/>
            <w:hideMark/>
          </w:tcPr>
          <w:p w:rsidR="002B517D" w:rsidRPr="002B517D" w:rsidRDefault="002B517D" w:rsidP="002B517D">
            <w:pPr>
              <w:rPr>
                <w:rFonts w:ascii="Times New Roman" w:hAnsi="Times New Roman"/>
                <w:bCs/>
                <w:sz w:val="12"/>
                <w:szCs w:val="12"/>
              </w:rPr>
            </w:pPr>
          </w:p>
        </w:tc>
        <w:tc>
          <w:tcPr>
            <w:tcW w:w="425" w:type="dxa"/>
            <w:noWrap/>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всего</w:t>
            </w:r>
          </w:p>
        </w:tc>
        <w:tc>
          <w:tcPr>
            <w:tcW w:w="567" w:type="dxa"/>
            <w:hideMark/>
          </w:tcPr>
          <w:p w:rsidR="002B517D" w:rsidRPr="002B517D" w:rsidRDefault="002B517D" w:rsidP="002B517D">
            <w:pPr>
              <w:rPr>
                <w:rFonts w:ascii="Times New Roman" w:hAnsi="Times New Roman"/>
                <w:bCs/>
                <w:sz w:val="10"/>
                <w:szCs w:val="10"/>
              </w:rPr>
            </w:pPr>
            <w:r w:rsidRPr="002B517D">
              <w:rPr>
                <w:rFonts w:ascii="Times New Roman" w:hAnsi="Times New Roman"/>
                <w:bCs/>
                <w:sz w:val="10"/>
                <w:szCs w:val="10"/>
              </w:rPr>
              <w:t xml:space="preserve">в том числе за счет </w:t>
            </w:r>
            <w:r w:rsidRPr="002B517D">
              <w:rPr>
                <w:rFonts w:ascii="Times New Roman" w:hAnsi="Times New Roman"/>
                <w:bCs/>
                <w:sz w:val="10"/>
                <w:szCs w:val="10"/>
              </w:rPr>
              <w:lastRenderedPageBreak/>
              <w:t>безвозмездных поступлений</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lastRenderedPageBreak/>
              <w:t>418</w:t>
            </w:r>
          </w:p>
        </w:tc>
        <w:tc>
          <w:tcPr>
            <w:tcW w:w="7087" w:type="dxa"/>
            <w:gridSpan w:val="7"/>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 xml:space="preserve">Администрация </w:t>
            </w:r>
            <w:r>
              <w:rPr>
                <w:rFonts w:ascii="Times New Roman" w:hAnsi="Times New Roman"/>
                <w:bCs/>
                <w:sz w:val="12"/>
                <w:szCs w:val="12"/>
              </w:rPr>
              <w:t>городского поселения Суходол</w:t>
            </w:r>
            <w:r w:rsidRPr="002B517D">
              <w:rPr>
                <w:rFonts w:ascii="Times New Roman" w:hAnsi="Times New Roman"/>
                <w:bCs/>
                <w:sz w:val="12"/>
                <w:szCs w:val="12"/>
              </w:rPr>
              <w:t xml:space="preserve"> муниципального района Сергиевский Самарской области</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02</w:t>
            </w:r>
          </w:p>
        </w:tc>
        <w:tc>
          <w:tcPr>
            <w:tcW w:w="567" w:type="dxa"/>
            <w:noWrap/>
            <w:hideMark/>
          </w:tcPr>
          <w:p w:rsidR="002B517D" w:rsidRPr="002B517D" w:rsidRDefault="002B517D" w:rsidP="002B517D">
            <w:pPr>
              <w:rPr>
                <w:rFonts w:ascii="Times New Roman" w:hAnsi="Times New Roman"/>
                <w:bCs/>
                <w:sz w:val="10"/>
                <w:szCs w:val="10"/>
              </w:rPr>
            </w:pPr>
            <w:r w:rsidRPr="002B517D">
              <w:rPr>
                <w:rFonts w:ascii="Times New Roman" w:hAnsi="Times New Roman"/>
                <w:bCs/>
                <w:sz w:val="10"/>
                <w:szCs w:val="10"/>
              </w:rPr>
              <w:t> </w:t>
            </w:r>
          </w:p>
        </w:tc>
        <w:tc>
          <w:tcPr>
            <w:tcW w:w="425" w:type="dxa"/>
            <w:noWrap/>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 </w:t>
            </w:r>
          </w:p>
        </w:tc>
        <w:tc>
          <w:tcPr>
            <w:tcW w:w="425"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1102</w:t>
            </w:r>
          </w:p>
        </w:tc>
        <w:tc>
          <w:tcPr>
            <w:tcW w:w="567"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Непрограммные направления расходов местного бюджета</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02</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9900000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1102</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02</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9901100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1102</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02</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9901100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120</w:t>
            </w:r>
          </w:p>
        </w:tc>
        <w:tc>
          <w:tcPr>
            <w:tcW w:w="425"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1102</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04</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4702</w:t>
            </w:r>
          </w:p>
        </w:tc>
        <w:tc>
          <w:tcPr>
            <w:tcW w:w="567"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Реконструкция, строительство, ремонт и укрепление материально-технической базы учреждений культуры, ремонт административных зданий поселений</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04</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3400000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876</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Закупка товаров, работ и услуг для муниципальных нужд</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04</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3402000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876</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5329F0">
            <w:pPr>
              <w:rPr>
                <w:rFonts w:ascii="Times New Roman" w:hAnsi="Times New Roman"/>
                <w:sz w:val="12"/>
                <w:szCs w:val="12"/>
              </w:rPr>
            </w:pPr>
            <w:r w:rsidRPr="002B517D">
              <w:rPr>
                <w:rFonts w:ascii="Times New Roman" w:hAnsi="Times New Roman"/>
                <w:sz w:val="12"/>
                <w:szCs w:val="12"/>
              </w:rPr>
              <w:t>Иные закупки товаров, работ и услуг для обеспечения гос</w:t>
            </w:r>
            <w:r w:rsidR="005329F0">
              <w:rPr>
                <w:rFonts w:ascii="Times New Roman" w:hAnsi="Times New Roman"/>
                <w:sz w:val="12"/>
                <w:szCs w:val="12"/>
              </w:rPr>
              <w:t>.</w:t>
            </w:r>
            <w:r w:rsidRPr="002B517D">
              <w:rPr>
                <w:rFonts w:ascii="Times New Roman" w:hAnsi="Times New Roman"/>
                <w:sz w:val="12"/>
                <w:szCs w:val="12"/>
              </w:rPr>
              <w:t xml:space="preserve"> (муницип</w:t>
            </w:r>
            <w:r w:rsidR="005329F0">
              <w:rPr>
                <w:rFonts w:ascii="Times New Roman" w:hAnsi="Times New Roman"/>
                <w:sz w:val="12"/>
                <w:szCs w:val="12"/>
              </w:rPr>
              <w:t>.</w:t>
            </w:r>
            <w:r w:rsidRPr="002B517D">
              <w:rPr>
                <w:rFonts w:ascii="Times New Roman" w:hAnsi="Times New Roman"/>
                <w:sz w:val="12"/>
                <w:szCs w:val="12"/>
              </w:rPr>
              <w:t xml:space="preserve"> нужд)</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04</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3402000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240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876</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Непрограммные направления расходов местного бюджета</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04</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9900000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3826</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Расходы на обеспечение выполнения функций органами местного самоуправления</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04</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9901100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3826</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04</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9901100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120</w:t>
            </w:r>
          </w:p>
        </w:tc>
        <w:tc>
          <w:tcPr>
            <w:tcW w:w="425"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3110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5329F0">
            <w:pPr>
              <w:rPr>
                <w:rFonts w:ascii="Times New Roman" w:hAnsi="Times New Roman"/>
                <w:sz w:val="12"/>
                <w:szCs w:val="12"/>
              </w:rPr>
            </w:pPr>
            <w:r w:rsidRPr="002B517D">
              <w:rPr>
                <w:rFonts w:ascii="Times New Roman" w:hAnsi="Times New Roman"/>
                <w:sz w:val="12"/>
                <w:szCs w:val="12"/>
              </w:rPr>
              <w:t>Иные закупки товаров, работ и услуг для обеспечения гос</w:t>
            </w:r>
            <w:r w:rsidR="005329F0">
              <w:rPr>
                <w:rFonts w:ascii="Times New Roman" w:hAnsi="Times New Roman"/>
                <w:sz w:val="12"/>
                <w:szCs w:val="12"/>
              </w:rPr>
              <w:t>.</w:t>
            </w:r>
            <w:r w:rsidRPr="002B517D">
              <w:rPr>
                <w:rFonts w:ascii="Times New Roman" w:hAnsi="Times New Roman"/>
                <w:sz w:val="12"/>
                <w:szCs w:val="12"/>
              </w:rPr>
              <w:t xml:space="preserve"> (муницип</w:t>
            </w:r>
            <w:r w:rsidR="005329F0">
              <w:rPr>
                <w:rFonts w:ascii="Times New Roman" w:hAnsi="Times New Roman"/>
                <w:sz w:val="12"/>
                <w:szCs w:val="12"/>
              </w:rPr>
              <w:t>.</w:t>
            </w:r>
            <w:r w:rsidRPr="002B517D">
              <w:rPr>
                <w:rFonts w:ascii="Times New Roman" w:hAnsi="Times New Roman"/>
                <w:sz w:val="12"/>
                <w:szCs w:val="12"/>
              </w:rPr>
              <w:t xml:space="preserve"> нужд)</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04</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9901100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240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710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Уплата налогов, сборов и иных платежей</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04</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9901100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850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6</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06</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4423</w:t>
            </w:r>
          </w:p>
        </w:tc>
        <w:tc>
          <w:tcPr>
            <w:tcW w:w="567"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06</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1800000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4423</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06</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1807820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4386</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Иные межбюджетные трансферты</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06</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1807820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540</w:t>
            </w:r>
          </w:p>
        </w:tc>
        <w:tc>
          <w:tcPr>
            <w:tcW w:w="425"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4386</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Расходы на обеспечение выполнения функций органов местного самоуправления</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06</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1831100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38</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Иные межбюджетные трансферты</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06</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1831100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540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38</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Обеспечение проведения выборов и референдумов</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07</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340</w:t>
            </w:r>
          </w:p>
        </w:tc>
        <w:tc>
          <w:tcPr>
            <w:tcW w:w="567"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Непрограммные направления расходов местного бюджета</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07</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9900000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340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Закупка товаров, работ и услуг для муниципальных нужд</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07</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9902000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340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5329F0">
            <w:pPr>
              <w:rPr>
                <w:rFonts w:ascii="Times New Roman" w:hAnsi="Times New Roman"/>
                <w:sz w:val="12"/>
                <w:szCs w:val="12"/>
              </w:rPr>
            </w:pPr>
            <w:r w:rsidRPr="002B517D">
              <w:rPr>
                <w:rFonts w:ascii="Times New Roman" w:hAnsi="Times New Roman"/>
                <w:sz w:val="12"/>
                <w:szCs w:val="12"/>
              </w:rPr>
              <w:t>Иные закупки товаров, работ и услуг для обеспечения гос</w:t>
            </w:r>
            <w:r w:rsidR="005329F0">
              <w:rPr>
                <w:rFonts w:ascii="Times New Roman" w:hAnsi="Times New Roman"/>
                <w:sz w:val="12"/>
                <w:szCs w:val="12"/>
              </w:rPr>
              <w:t>.</w:t>
            </w:r>
            <w:r w:rsidRPr="002B517D">
              <w:rPr>
                <w:rFonts w:ascii="Times New Roman" w:hAnsi="Times New Roman"/>
                <w:sz w:val="12"/>
                <w:szCs w:val="12"/>
              </w:rPr>
              <w:t xml:space="preserve"> (муницип</w:t>
            </w:r>
            <w:r w:rsidR="005329F0">
              <w:rPr>
                <w:rFonts w:ascii="Times New Roman" w:hAnsi="Times New Roman"/>
                <w:sz w:val="12"/>
                <w:szCs w:val="12"/>
              </w:rPr>
              <w:t>.</w:t>
            </w:r>
            <w:r w:rsidRPr="002B517D">
              <w:rPr>
                <w:rFonts w:ascii="Times New Roman" w:hAnsi="Times New Roman"/>
                <w:sz w:val="12"/>
                <w:szCs w:val="12"/>
              </w:rPr>
              <w:t xml:space="preserve"> нужд)</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07</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9902000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240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340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Резервные фонды</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11</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10</w:t>
            </w:r>
          </w:p>
        </w:tc>
        <w:tc>
          <w:tcPr>
            <w:tcW w:w="567"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Непрограммные направления расходов местного бюджета</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11</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9900000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Резервный фонд местной администрации</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11</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9907000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Резервные средства</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11</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9907990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870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Другие общегосударственные вопросы</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13</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bCs/>
                <w:sz w:val="10"/>
                <w:szCs w:val="10"/>
              </w:rPr>
            </w:pPr>
            <w:r w:rsidRPr="002B517D">
              <w:rPr>
                <w:rFonts w:ascii="Times New Roman" w:hAnsi="Times New Roman"/>
                <w:bCs/>
                <w:sz w:val="10"/>
                <w:szCs w:val="10"/>
              </w:rPr>
              <w:t>5732</w:t>
            </w:r>
          </w:p>
        </w:tc>
        <w:tc>
          <w:tcPr>
            <w:tcW w:w="567"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Муниципальная программа "Обеспечение реализации политики в сфере строительного комплекса и градостроительной деятельности"</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13</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1900000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4469</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13</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1907820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4469</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Иные межбюджетные трансферты</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13</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1907820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540</w:t>
            </w:r>
          </w:p>
        </w:tc>
        <w:tc>
          <w:tcPr>
            <w:tcW w:w="425"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4469</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Непрограммные направления расходов местного бюджета</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13</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9900000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1262</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Закупка товаров, работ и услуг для муниципальных нужд</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13</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9902000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521</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5329F0">
            <w:pPr>
              <w:rPr>
                <w:rFonts w:ascii="Times New Roman" w:hAnsi="Times New Roman"/>
                <w:sz w:val="12"/>
                <w:szCs w:val="12"/>
              </w:rPr>
            </w:pPr>
            <w:r w:rsidRPr="002B517D">
              <w:rPr>
                <w:rFonts w:ascii="Times New Roman" w:hAnsi="Times New Roman"/>
                <w:sz w:val="12"/>
                <w:szCs w:val="12"/>
              </w:rPr>
              <w:t>Иные закупки товаров, работ и услуг для обеспечения гос</w:t>
            </w:r>
            <w:r w:rsidR="005329F0">
              <w:rPr>
                <w:rFonts w:ascii="Times New Roman" w:hAnsi="Times New Roman"/>
                <w:sz w:val="12"/>
                <w:szCs w:val="12"/>
              </w:rPr>
              <w:t>.</w:t>
            </w:r>
            <w:r w:rsidRPr="002B517D">
              <w:rPr>
                <w:rFonts w:ascii="Times New Roman" w:hAnsi="Times New Roman"/>
                <w:sz w:val="12"/>
                <w:szCs w:val="12"/>
              </w:rPr>
              <w:t xml:space="preserve"> (муницип</w:t>
            </w:r>
            <w:r w:rsidR="005329F0">
              <w:rPr>
                <w:rFonts w:ascii="Times New Roman" w:hAnsi="Times New Roman"/>
                <w:sz w:val="12"/>
                <w:szCs w:val="12"/>
              </w:rPr>
              <w:t>.</w:t>
            </w:r>
            <w:r w:rsidRPr="002B517D">
              <w:rPr>
                <w:rFonts w:ascii="Times New Roman" w:hAnsi="Times New Roman"/>
                <w:sz w:val="12"/>
                <w:szCs w:val="12"/>
              </w:rPr>
              <w:t xml:space="preserve"> нужд)</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13</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9902000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240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521</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13</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9907820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742</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Иные межбюджетные трансферты</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13</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9907820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540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742</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Мобилизационная и вневойсковая подготовка</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02</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458</w:t>
            </w:r>
          </w:p>
        </w:tc>
        <w:tc>
          <w:tcPr>
            <w:tcW w:w="567"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458</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02</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9905118</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458</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458</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Расходы на выплаты персоналу государственных (муниципальных органов)</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02</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9905118</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120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458</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458</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09</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37</w:t>
            </w:r>
          </w:p>
        </w:tc>
        <w:tc>
          <w:tcPr>
            <w:tcW w:w="567"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Непрограммные направления расходов местного бюджета</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09</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9900000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37</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Закупка товаров, работ и услуг для муниципальных нужд</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09</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9902000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37</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5329F0">
            <w:pPr>
              <w:rPr>
                <w:rFonts w:ascii="Times New Roman" w:hAnsi="Times New Roman"/>
                <w:sz w:val="12"/>
                <w:szCs w:val="12"/>
              </w:rPr>
            </w:pPr>
            <w:r w:rsidRPr="002B517D">
              <w:rPr>
                <w:rFonts w:ascii="Times New Roman" w:hAnsi="Times New Roman"/>
                <w:sz w:val="12"/>
                <w:szCs w:val="12"/>
              </w:rPr>
              <w:t>Иные закупки товаров, ра</w:t>
            </w:r>
            <w:r w:rsidR="005329F0">
              <w:rPr>
                <w:rFonts w:ascii="Times New Roman" w:hAnsi="Times New Roman"/>
                <w:sz w:val="12"/>
                <w:szCs w:val="12"/>
              </w:rPr>
              <w:t>бот и услуг для обеспечения гос.</w:t>
            </w:r>
            <w:r w:rsidRPr="002B517D">
              <w:rPr>
                <w:rFonts w:ascii="Times New Roman" w:hAnsi="Times New Roman"/>
                <w:sz w:val="12"/>
                <w:szCs w:val="12"/>
              </w:rPr>
              <w:t xml:space="preserve"> (муницип</w:t>
            </w:r>
            <w:r w:rsidR="005329F0">
              <w:rPr>
                <w:rFonts w:ascii="Times New Roman" w:hAnsi="Times New Roman"/>
                <w:sz w:val="12"/>
                <w:szCs w:val="12"/>
              </w:rPr>
              <w:t>.</w:t>
            </w:r>
            <w:r w:rsidRPr="002B517D">
              <w:rPr>
                <w:rFonts w:ascii="Times New Roman" w:hAnsi="Times New Roman"/>
                <w:sz w:val="12"/>
                <w:szCs w:val="12"/>
              </w:rPr>
              <w:t xml:space="preserve"> нужд)</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09</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9902000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240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37</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Национальная безопасность и правоохранительная деятельность</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14</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32</w:t>
            </w:r>
          </w:p>
        </w:tc>
        <w:tc>
          <w:tcPr>
            <w:tcW w:w="567"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14</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0100000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31</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14</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0107820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31</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Иные межбюджетные трансферты</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14</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0107820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540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31</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xml:space="preserve">Муниципальная программа "Противодействие коррупции" </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14</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3100000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Закупка товаров, работ и услуг для муниципальных нужд</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14</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3102000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lastRenderedPageBreak/>
              <w:t>418</w:t>
            </w:r>
          </w:p>
        </w:tc>
        <w:tc>
          <w:tcPr>
            <w:tcW w:w="4252" w:type="dxa"/>
            <w:hideMark/>
          </w:tcPr>
          <w:p w:rsidR="002B517D" w:rsidRPr="002B517D" w:rsidRDefault="002B517D" w:rsidP="005329F0">
            <w:pPr>
              <w:rPr>
                <w:rFonts w:ascii="Times New Roman" w:hAnsi="Times New Roman"/>
                <w:sz w:val="12"/>
                <w:szCs w:val="12"/>
              </w:rPr>
            </w:pPr>
            <w:r w:rsidRPr="002B517D">
              <w:rPr>
                <w:rFonts w:ascii="Times New Roman" w:hAnsi="Times New Roman"/>
                <w:sz w:val="12"/>
                <w:szCs w:val="12"/>
              </w:rPr>
              <w:t>Иные закупки товаров, работ и услуг для обеспечения гос</w:t>
            </w:r>
            <w:r w:rsidR="005329F0">
              <w:rPr>
                <w:rFonts w:ascii="Times New Roman" w:hAnsi="Times New Roman"/>
                <w:sz w:val="12"/>
                <w:szCs w:val="12"/>
              </w:rPr>
              <w:t>.</w:t>
            </w:r>
            <w:r w:rsidRPr="002B517D">
              <w:rPr>
                <w:rFonts w:ascii="Times New Roman" w:hAnsi="Times New Roman"/>
                <w:sz w:val="12"/>
                <w:szCs w:val="12"/>
              </w:rPr>
              <w:t xml:space="preserve"> (муницип</w:t>
            </w:r>
            <w:r w:rsidR="005329F0">
              <w:rPr>
                <w:rFonts w:ascii="Times New Roman" w:hAnsi="Times New Roman"/>
                <w:sz w:val="12"/>
                <w:szCs w:val="12"/>
              </w:rPr>
              <w:t>.</w:t>
            </w:r>
            <w:r w:rsidRPr="002B517D">
              <w:rPr>
                <w:rFonts w:ascii="Times New Roman" w:hAnsi="Times New Roman"/>
                <w:sz w:val="12"/>
                <w:szCs w:val="12"/>
              </w:rPr>
              <w:t xml:space="preserve"> нужд)</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14</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3102000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240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Дорожное хозяйство (дорожные фонды)</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04</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09</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 </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bCs/>
                <w:sz w:val="10"/>
                <w:szCs w:val="10"/>
              </w:rPr>
            </w:pPr>
            <w:r w:rsidRPr="002B517D">
              <w:rPr>
                <w:rFonts w:ascii="Times New Roman" w:hAnsi="Times New Roman"/>
                <w:bCs/>
                <w:sz w:val="10"/>
                <w:szCs w:val="10"/>
              </w:rPr>
              <w:t>3303</w:t>
            </w:r>
          </w:p>
        </w:tc>
        <w:tc>
          <w:tcPr>
            <w:tcW w:w="567"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04</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09</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1700000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270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Предоставление межбюджетных трансфертов из бюджета поселения</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04</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09</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1707820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270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Иные межбюджетные трансферты</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04</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09</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1707820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540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270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Муниципальная программа " Содержание улично-дорожной сети муниципального района Сергиевский"</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04</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09</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2100000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3033</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Предоставление межбюджетных трансфертов из бюджета поселения</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04</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09</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2107820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3033</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Иные межбюджетные трансферты</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04</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09</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2107820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540</w:t>
            </w:r>
          </w:p>
        </w:tc>
        <w:tc>
          <w:tcPr>
            <w:tcW w:w="425"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3033</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Жилищное хозяйство</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05</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hideMark/>
          </w:tcPr>
          <w:p w:rsidR="002B517D" w:rsidRPr="002B517D" w:rsidRDefault="002B517D" w:rsidP="002B517D">
            <w:pPr>
              <w:rPr>
                <w:rFonts w:ascii="Times New Roman" w:hAnsi="Times New Roman"/>
                <w:bCs/>
                <w:sz w:val="10"/>
                <w:szCs w:val="10"/>
              </w:rPr>
            </w:pPr>
            <w:r w:rsidRPr="002B517D">
              <w:rPr>
                <w:rFonts w:ascii="Times New Roman" w:hAnsi="Times New Roman"/>
                <w:bCs/>
                <w:sz w:val="10"/>
                <w:szCs w:val="10"/>
              </w:rPr>
              <w:t> </w:t>
            </w:r>
          </w:p>
        </w:tc>
        <w:tc>
          <w:tcPr>
            <w:tcW w:w="425" w:type="dxa"/>
            <w:noWrap/>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 </w:t>
            </w:r>
          </w:p>
        </w:tc>
        <w:tc>
          <w:tcPr>
            <w:tcW w:w="425" w:type="dxa"/>
            <w:hideMark/>
          </w:tcPr>
          <w:p w:rsidR="002B517D" w:rsidRPr="002B517D" w:rsidRDefault="002B517D" w:rsidP="002B517D">
            <w:pPr>
              <w:rPr>
                <w:rFonts w:ascii="Times New Roman" w:hAnsi="Times New Roman"/>
                <w:bCs/>
                <w:sz w:val="10"/>
                <w:szCs w:val="10"/>
              </w:rPr>
            </w:pPr>
            <w:r w:rsidRPr="002B517D">
              <w:rPr>
                <w:rFonts w:ascii="Times New Roman" w:hAnsi="Times New Roman"/>
                <w:bCs/>
                <w:sz w:val="10"/>
                <w:szCs w:val="10"/>
              </w:rPr>
              <w:t>4330</w:t>
            </w:r>
          </w:p>
        </w:tc>
        <w:tc>
          <w:tcPr>
            <w:tcW w:w="567"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05</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0400000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309</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05</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0407820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309</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Иные межбюджетные трансферты</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05</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0407820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540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309</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xml:space="preserve">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 </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05</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1000000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4022</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05</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1007820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4022</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Иные межбюджетные трансферты</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05</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1007820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540</w:t>
            </w:r>
          </w:p>
        </w:tc>
        <w:tc>
          <w:tcPr>
            <w:tcW w:w="425"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4022</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Коммунальное хозяйство</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05</w:t>
            </w:r>
          </w:p>
        </w:tc>
        <w:tc>
          <w:tcPr>
            <w:tcW w:w="426"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02</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 </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566</w:t>
            </w:r>
          </w:p>
        </w:tc>
        <w:tc>
          <w:tcPr>
            <w:tcW w:w="567"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Непрограммные направления расходов местного бюджета</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05</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02</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9900000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566</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Иные направления расходов</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05</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02</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9909000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566</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05</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02</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9909000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810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566</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Благоустройство</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05</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 </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bCs/>
                <w:sz w:val="10"/>
                <w:szCs w:val="10"/>
              </w:rPr>
            </w:pPr>
            <w:r w:rsidRPr="002B517D">
              <w:rPr>
                <w:rFonts w:ascii="Times New Roman" w:hAnsi="Times New Roman"/>
                <w:bCs/>
                <w:sz w:val="10"/>
                <w:szCs w:val="10"/>
              </w:rPr>
              <w:t>21038</w:t>
            </w:r>
          </w:p>
        </w:tc>
        <w:tc>
          <w:tcPr>
            <w:tcW w:w="567"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1358</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Муниципальная программа " Содержание улично-дорожной сети муниципального района Сергиевский"</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05</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2100000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11138</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05</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2107820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11138</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Иные межбюджетные трансферты</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05</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2107820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540</w:t>
            </w:r>
          </w:p>
        </w:tc>
        <w:tc>
          <w:tcPr>
            <w:tcW w:w="425"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11138</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Непрограммные направления расходов местного бюджета</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05</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9900000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1358</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Закупка товаров, работ и услуг для муниципальных нужд</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05</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9902000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7183</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5329F0">
            <w:pPr>
              <w:rPr>
                <w:rFonts w:ascii="Times New Roman" w:hAnsi="Times New Roman"/>
                <w:sz w:val="12"/>
                <w:szCs w:val="12"/>
              </w:rPr>
            </w:pPr>
            <w:r w:rsidRPr="002B517D">
              <w:rPr>
                <w:rFonts w:ascii="Times New Roman" w:hAnsi="Times New Roman"/>
                <w:sz w:val="12"/>
                <w:szCs w:val="12"/>
              </w:rPr>
              <w:t>Иные закупки товаров, работ и услуг для обеспечения гос</w:t>
            </w:r>
            <w:r w:rsidR="005329F0">
              <w:rPr>
                <w:rFonts w:ascii="Times New Roman" w:hAnsi="Times New Roman"/>
                <w:sz w:val="12"/>
                <w:szCs w:val="12"/>
              </w:rPr>
              <w:t>. (муницип.</w:t>
            </w:r>
            <w:r w:rsidRPr="002B517D">
              <w:rPr>
                <w:rFonts w:ascii="Times New Roman" w:hAnsi="Times New Roman"/>
                <w:sz w:val="12"/>
                <w:szCs w:val="12"/>
              </w:rPr>
              <w:t xml:space="preserve"> нужд)</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05</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9902000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240</w:t>
            </w:r>
          </w:p>
        </w:tc>
        <w:tc>
          <w:tcPr>
            <w:tcW w:w="425" w:type="dxa"/>
            <w:hideMark/>
          </w:tcPr>
          <w:p w:rsidR="002B517D" w:rsidRPr="005329F0" w:rsidRDefault="002B517D" w:rsidP="002B517D">
            <w:pPr>
              <w:rPr>
                <w:rFonts w:ascii="Times New Roman" w:hAnsi="Times New Roman"/>
                <w:sz w:val="10"/>
                <w:szCs w:val="10"/>
              </w:rPr>
            </w:pPr>
            <w:r w:rsidRPr="005329F0">
              <w:rPr>
                <w:rFonts w:ascii="Times New Roman" w:hAnsi="Times New Roman"/>
                <w:sz w:val="10"/>
                <w:szCs w:val="10"/>
              </w:rPr>
              <w:t>7183</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Субсидии муниципальным образованиям на проведение отдельных видов работ по ремонту многоквартирных домов и благоустройству их дворовых территорий</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05</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9907350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2717</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1358</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05</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9907350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810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2717</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1358</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Охрана объектов растительного и животного мира и среды их обитания</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06</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35</w:t>
            </w:r>
          </w:p>
        </w:tc>
        <w:tc>
          <w:tcPr>
            <w:tcW w:w="567"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Непрограммные направления расходов местного бюджета</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06</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9900000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35</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Закупка товаров, работ и услуг для муниципальных нужд</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06</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9902000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28</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5329F0">
            <w:pPr>
              <w:rPr>
                <w:rFonts w:ascii="Times New Roman" w:hAnsi="Times New Roman"/>
                <w:sz w:val="12"/>
                <w:szCs w:val="12"/>
              </w:rPr>
            </w:pPr>
            <w:r w:rsidRPr="002B517D">
              <w:rPr>
                <w:rFonts w:ascii="Times New Roman" w:hAnsi="Times New Roman"/>
                <w:sz w:val="12"/>
                <w:szCs w:val="12"/>
              </w:rPr>
              <w:t>Иные закупки товаров, работ и услуг для обеспечения гос</w:t>
            </w:r>
            <w:r w:rsidR="005329F0">
              <w:rPr>
                <w:rFonts w:ascii="Times New Roman" w:hAnsi="Times New Roman"/>
                <w:sz w:val="12"/>
                <w:szCs w:val="12"/>
              </w:rPr>
              <w:t>.</w:t>
            </w:r>
            <w:r w:rsidRPr="002B517D">
              <w:rPr>
                <w:rFonts w:ascii="Times New Roman" w:hAnsi="Times New Roman"/>
                <w:sz w:val="12"/>
                <w:szCs w:val="12"/>
              </w:rPr>
              <w:t xml:space="preserve"> (муницип</w:t>
            </w:r>
            <w:r w:rsidR="005329F0">
              <w:rPr>
                <w:rFonts w:ascii="Times New Roman" w:hAnsi="Times New Roman"/>
                <w:sz w:val="12"/>
                <w:szCs w:val="12"/>
              </w:rPr>
              <w:t>.</w:t>
            </w:r>
            <w:r w:rsidRPr="002B517D">
              <w:rPr>
                <w:rFonts w:ascii="Times New Roman" w:hAnsi="Times New Roman"/>
                <w:sz w:val="12"/>
                <w:szCs w:val="12"/>
              </w:rPr>
              <w:t xml:space="preserve"> нужд)</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06</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9902000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240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28</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Иные направления расходов</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06</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9909000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7</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Уплата налогов, сборов и иных платежей</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06</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9909000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850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7</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Молодежная политика и оздоровление детей</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07</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07</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 </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605</w:t>
            </w:r>
          </w:p>
        </w:tc>
        <w:tc>
          <w:tcPr>
            <w:tcW w:w="567"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xml:space="preserve">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07</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07</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0800000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605</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07</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07</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0807820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605</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Иные межбюджетные трансферты</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07</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07</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0807820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540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605</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Культура</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08</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bCs/>
                <w:sz w:val="10"/>
                <w:szCs w:val="10"/>
              </w:rPr>
            </w:pPr>
            <w:r w:rsidRPr="002B517D">
              <w:rPr>
                <w:rFonts w:ascii="Times New Roman" w:hAnsi="Times New Roman"/>
                <w:bCs/>
                <w:sz w:val="10"/>
                <w:szCs w:val="10"/>
              </w:rPr>
              <w:t>4398</w:t>
            </w:r>
          </w:p>
        </w:tc>
        <w:tc>
          <w:tcPr>
            <w:tcW w:w="567"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08</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0700000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3815</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08</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0707820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3815</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Иные межбюджетные трансферты</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08</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0707820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540</w:t>
            </w:r>
          </w:p>
        </w:tc>
        <w:tc>
          <w:tcPr>
            <w:tcW w:w="425"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3815</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Муниципальная программа "Сохранение и реконструкция военно-мемориальных объектов на территории Сергиевского района на 2015-2016 годы"</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08</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3300000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230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Закупка товаров, работ и услуг для муниципальных нужд</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08</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3302000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230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5329F0">
            <w:pPr>
              <w:rPr>
                <w:rFonts w:ascii="Times New Roman" w:hAnsi="Times New Roman"/>
                <w:sz w:val="12"/>
                <w:szCs w:val="12"/>
              </w:rPr>
            </w:pPr>
            <w:r w:rsidRPr="002B517D">
              <w:rPr>
                <w:rFonts w:ascii="Times New Roman" w:hAnsi="Times New Roman"/>
                <w:sz w:val="12"/>
                <w:szCs w:val="12"/>
              </w:rPr>
              <w:t>Иные закупки товаров, ра</w:t>
            </w:r>
            <w:r w:rsidR="005329F0">
              <w:rPr>
                <w:rFonts w:ascii="Times New Roman" w:hAnsi="Times New Roman"/>
                <w:sz w:val="12"/>
                <w:szCs w:val="12"/>
              </w:rPr>
              <w:t>бот и услуг для обеспечения гос.</w:t>
            </w:r>
            <w:r w:rsidRPr="002B517D">
              <w:rPr>
                <w:rFonts w:ascii="Times New Roman" w:hAnsi="Times New Roman"/>
                <w:sz w:val="12"/>
                <w:szCs w:val="12"/>
              </w:rPr>
              <w:t xml:space="preserve"> (муницип</w:t>
            </w:r>
            <w:r w:rsidR="005329F0">
              <w:rPr>
                <w:rFonts w:ascii="Times New Roman" w:hAnsi="Times New Roman"/>
                <w:sz w:val="12"/>
                <w:szCs w:val="12"/>
              </w:rPr>
              <w:t>.</w:t>
            </w:r>
            <w:r w:rsidRPr="002B517D">
              <w:rPr>
                <w:rFonts w:ascii="Times New Roman" w:hAnsi="Times New Roman"/>
                <w:sz w:val="12"/>
                <w:szCs w:val="12"/>
              </w:rPr>
              <w:t xml:space="preserve"> нужд)</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08</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3302000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240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230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Непрограммные направления расходов местного бюджета</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08</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9900000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353</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Закупка товаров, работ и услуг для муниципальных нужд</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08</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9902000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353</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5329F0">
            <w:pPr>
              <w:rPr>
                <w:rFonts w:ascii="Times New Roman" w:hAnsi="Times New Roman"/>
                <w:sz w:val="12"/>
                <w:szCs w:val="12"/>
              </w:rPr>
            </w:pPr>
            <w:r w:rsidRPr="002B517D">
              <w:rPr>
                <w:rFonts w:ascii="Times New Roman" w:hAnsi="Times New Roman"/>
                <w:sz w:val="12"/>
                <w:szCs w:val="12"/>
              </w:rPr>
              <w:t>Иные закупки товаров, ра</w:t>
            </w:r>
            <w:r w:rsidR="005329F0">
              <w:rPr>
                <w:rFonts w:ascii="Times New Roman" w:hAnsi="Times New Roman"/>
                <w:sz w:val="12"/>
                <w:szCs w:val="12"/>
              </w:rPr>
              <w:t>бот и услуг для обеспечения гос.</w:t>
            </w:r>
            <w:r w:rsidRPr="002B517D">
              <w:rPr>
                <w:rFonts w:ascii="Times New Roman" w:hAnsi="Times New Roman"/>
                <w:sz w:val="12"/>
                <w:szCs w:val="12"/>
              </w:rPr>
              <w:t xml:space="preserve"> (муницип</w:t>
            </w:r>
            <w:r w:rsidR="005329F0">
              <w:rPr>
                <w:rFonts w:ascii="Times New Roman" w:hAnsi="Times New Roman"/>
                <w:sz w:val="12"/>
                <w:szCs w:val="12"/>
              </w:rPr>
              <w:t>.</w:t>
            </w:r>
            <w:r w:rsidRPr="002B517D">
              <w:rPr>
                <w:rFonts w:ascii="Times New Roman" w:hAnsi="Times New Roman"/>
                <w:sz w:val="12"/>
                <w:szCs w:val="12"/>
              </w:rPr>
              <w:t xml:space="preserve"> нужд)</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08</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9902000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240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353</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Другие вопросы в области культуры, кинематографии</w:t>
            </w:r>
          </w:p>
        </w:tc>
        <w:tc>
          <w:tcPr>
            <w:tcW w:w="425" w:type="dxa"/>
            <w:noWrap/>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08</w:t>
            </w:r>
          </w:p>
        </w:tc>
        <w:tc>
          <w:tcPr>
            <w:tcW w:w="426" w:type="dxa"/>
            <w:noWrap/>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04</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 </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140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xml:space="preserve">Муниципальная целевая программа "Развитие  сферы культуры и  туризма на территории муниципального района Сергиевский </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08</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04</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0700000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140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lastRenderedPageBreak/>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08</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04</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0707820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140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Иные межбюджетные трансферты</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08</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04</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0707820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540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140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Социальное обеспечение населения</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10</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 </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250</w:t>
            </w:r>
          </w:p>
        </w:tc>
        <w:tc>
          <w:tcPr>
            <w:tcW w:w="567"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Муниципальная  программа  муниципального района Сергиевский "Молодой семье-доступное жилье"</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10</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1300000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250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10</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1307820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250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Иные межбюджетные трансферты</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10</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03</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1307820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540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250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Физическая культура</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 </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bCs/>
                <w:sz w:val="10"/>
                <w:szCs w:val="10"/>
              </w:rPr>
            </w:pPr>
            <w:r w:rsidRPr="002B517D">
              <w:rPr>
                <w:rFonts w:ascii="Times New Roman" w:hAnsi="Times New Roman"/>
                <w:bCs/>
                <w:sz w:val="10"/>
                <w:szCs w:val="10"/>
              </w:rPr>
              <w:t>2111</w:t>
            </w:r>
          </w:p>
        </w:tc>
        <w:tc>
          <w:tcPr>
            <w:tcW w:w="567"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0900000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2111</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Предоставление межбюджетных трансфертов из бюджета поселения</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0907820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2111</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Иные межбюджетные трансферты</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11</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0907820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540</w:t>
            </w:r>
          </w:p>
        </w:tc>
        <w:tc>
          <w:tcPr>
            <w:tcW w:w="425"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2111</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Обслуживание внутреннего государственного и муниципального долга</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13</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 </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10</w:t>
            </w:r>
          </w:p>
        </w:tc>
        <w:tc>
          <w:tcPr>
            <w:tcW w:w="567" w:type="dxa"/>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Непрограммные направления расходов местного бюджета</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13</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9900000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Иные направления расходов</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13</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9909000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418</w:t>
            </w:r>
          </w:p>
        </w:tc>
        <w:tc>
          <w:tcPr>
            <w:tcW w:w="4252"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Обслуживание муниципального долга</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13</w:t>
            </w:r>
          </w:p>
        </w:tc>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01</w:t>
            </w:r>
          </w:p>
        </w:tc>
        <w:tc>
          <w:tcPr>
            <w:tcW w:w="567" w:type="dxa"/>
            <w:noWrap/>
            <w:hideMark/>
          </w:tcPr>
          <w:p w:rsidR="002B517D" w:rsidRPr="002B517D" w:rsidRDefault="002B517D" w:rsidP="002B517D">
            <w:pPr>
              <w:rPr>
                <w:rFonts w:ascii="Times New Roman" w:hAnsi="Times New Roman"/>
                <w:sz w:val="10"/>
                <w:szCs w:val="10"/>
              </w:rPr>
            </w:pPr>
            <w:r w:rsidRPr="002B517D">
              <w:rPr>
                <w:rFonts w:ascii="Times New Roman" w:hAnsi="Times New Roman"/>
                <w:sz w:val="10"/>
                <w:szCs w:val="10"/>
              </w:rPr>
              <w:t>9909000</w:t>
            </w:r>
          </w:p>
        </w:tc>
        <w:tc>
          <w:tcPr>
            <w:tcW w:w="425"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730</w:t>
            </w:r>
          </w:p>
        </w:tc>
        <w:tc>
          <w:tcPr>
            <w:tcW w:w="425"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10</w:t>
            </w:r>
          </w:p>
        </w:tc>
        <w:tc>
          <w:tcPr>
            <w:tcW w:w="567" w:type="dxa"/>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0</w:t>
            </w:r>
          </w:p>
        </w:tc>
      </w:tr>
      <w:tr w:rsidR="002B517D" w:rsidRPr="002B517D" w:rsidTr="002B517D">
        <w:trPr>
          <w:trHeight w:val="20"/>
        </w:trPr>
        <w:tc>
          <w:tcPr>
            <w:tcW w:w="426" w:type="dxa"/>
            <w:noWrap/>
            <w:hideMark/>
          </w:tcPr>
          <w:p w:rsidR="002B517D" w:rsidRPr="002B517D" w:rsidRDefault="002B517D" w:rsidP="002B517D">
            <w:pPr>
              <w:rPr>
                <w:rFonts w:ascii="Times New Roman" w:hAnsi="Times New Roman"/>
                <w:sz w:val="12"/>
                <w:szCs w:val="12"/>
              </w:rPr>
            </w:pPr>
            <w:r w:rsidRPr="002B517D">
              <w:rPr>
                <w:rFonts w:ascii="Times New Roman" w:hAnsi="Times New Roman"/>
                <w:sz w:val="12"/>
                <w:szCs w:val="12"/>
              </w:rPr>
              <w:t> </w:t>
            </w:r>
          </w:p>
        </w:tc>
        <w:tc>
          <w:tcPr>
            <w:tcW w:w="4252" w:type="dxa"/>
            <w:noWrap/>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 xml:space="preserve">В С Е Г О расходов  </w:t>
            </w:r>
          </w:p>
        </w:tc>
        <w:tc>
          <w:tcPr>
            <w:tcW w:w="425" w:type="dxa"/>
            <w:noWrap/>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 </w:t>
            </w:r>
          </w:p>
        </w:tc>
        <w:tc>
          <w:tcPr>
            <w:tcW w:w="426" w:type="dxa"/>
            <w:noWrap/>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 </w:t>
            </w:r>
          </w:p>
        </w:tc>
        <w:tc>
          <w:tcPr>
            <w:tcW w:w="567" w:type="dxa"/>
            <w:noWrap/>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 </w:t>
            </w:r>
          </w:p>
        </w:tc>
        <w:tc>
          <w:tcPr>
            <w:tcW w:w="425" w:type="dxa"/>
            <w:noWrap/>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 </w:t>
            </w:r>
          </w:p>
        </w:tc>
        <w:tc>
          <w:tcPr>
            <w:tcW w:w="425" w:type="dxa"/>
            <w:noWrap/>
            <w:hideMark/>
          </w:tcPr>
          <w:p w:rsidR="002B517D" w:rsidRPr="002B517D" w:rsidRDefault="002B517D" w:rsidP="002B517D">
            <w:pPr>
              <w:rPr>
                <w:rFonts w:ascii="Times New Roman" w:hAnsi="Times New Roman"/>
                <w:bCs/>
                <w:sz w:val="10"/>
                <w:szCs w:val="10"/>
              </w:rPr>
            </w:pPr>
            <w:r w:rsidRPr="002B517D">
              <w:rPr>
                <w:rFonts w:ascii="Times New Roman" w:hAnsi="Times New Roman"/>
                <w:bCs/>
                <w:sz w:val="10"/>
                <w:szCs w:val="10"/>
              </w:rPr>
              <w:t>53623</w:t>
            </w:r>
          </w:p>
        </w:tc>
        <w:tc>
          <w:tcPr>
            <w:tcW w:w="567" w:type="dxa"/>
            <w:noWrap/>
            <w:hideMark/>
          </w:tcPr>
          <w:p w:rsidR="002B517D" w:rsidRPr="002B517D" w:rsidRDefault="002B517D" w:rsidP="002B517D">
            <w:pPr>
              <w:rPr>
                <w:rFonts w:ascii="Times New Roman" w:hAnsi="Times New Roman"/>
                <w:bCs/>
                <w:sz w:val="12"/>
                <w:szCs w:val="12"/>
              </w:rPr>
            </w:pPr>
            <w:r w:rsidRPr="002B517D">
              <w:rPr>
                <w:rFonts w:ascii="Times New Roman" w:hAnsi="Times New Roman"/>
                <w:bCs/>
                <w:sz w:val="12"/>
                <w:szCs w:val="12"/>
              </w:rPr>
              <w:t>1817</w:t>
            </w:r>
          </w:p>
        </w:tc>
      </w:tr>
    </w:tbl>
    <w:p w:rsidR="002B517D" w:rsidRPr="002B517D" w:rsidRDefault="002B517D" w:rsidP="002B517D">
      <w:pPr>
        <w:spacing w:after="0" w:line="240" w:lineRule="auto"/>
        <w:jc w:val="right"/>
        <w:rPr>
          <w:rFonts w:ascii="Times New Roman" w:hAnsi="Times New Roman"/>
          <w:i/>
          <w:sz w:val="12"/>
          <w:szCs w:val="12"/>
        </w:rPr>
      </w:pPr>
      <w:r w:rsidRPr="002B517D">
        <w:rPr>
          <w:rFonts w:ascii="Times New Roman" w:hAnsi="Times New Roman"/>
          <w:i/>
          <w:sz w:val="12"/>
          <w:szCs w:val="12"/>
        </w:rPr>
        <w:t>Приложение №</w:t>
      </w:r>
      <w:r>
        <w:rPr>
          <w:rFonts w:ascii="Times New Roman" w:hAnsi="Times New Roman"/>
          <w:i/>
          <w:sz w:val="12"/>
          <w:szCs w:val="12"/>
        </w:rPr>
        <w:t>8</w:t>
      </w:r>
    </w:p>
    <w:p w:rsidR="002B517D" w:rsidRPr="002B517D" w:rsidRDefault="002B517D" w:rsidP="002B517D">
      <w:pPr>
        <w:spacing w:after="0" w:line="240" w:lineRule="auto"/>
        <w:jc w:val="right"/>
        <w:rPr>
          <w:rFonts w:ascii="Times New Roman" w:hAnsi="Times New Roman"/>
          <w:i/>
          <w:sz w:val="12"/>
          <w:szCs w:val="12"/>
        </w:rPr>
      </w:pPr>
      <w:r w:rsidRPr="002B517D">
        <w:rPr>
          <w:rFonts w:ascii="Times New Roman" w:hAnsi="Times New Roman"/>
          <w:i/>
          <w:sz w:val="12"/>
          <w:szCs w:val="12"/>
        </w:rPr>
        <w:t>к решению Собрания Представителей городского поселения Суходол</w:t>
      </w:r>
    </w:p>
    <w:p w:rsidR="002B517D" w:rsidRPr="002B517D" w:rsidRDefault="002B517D" w:rsidP="002B517D">
      <w:pPr>
        <w:spacing w:after="0" w:line="240" w:lineRule="auto"/>
        <w:jc w:val="right"/>
        <w:rPr>
          <w:rFonts w:ascii="Times New Roman" w:hAnsi="Times New Roman"/>
          <w:i/>
          <w:sz w:val="12"/>
          <w:szCs w:val="12"/>
        </w:rPr>
      </w:pPr>
      <w:r w:rsidRPr="002B517D">
        <w:rPr>
          <w:rFonts w:ascii="Times New Roman" w:hAnsi="Times New Roman"/>
          <w:i/>
          <w:sz w:val="12"/>
          <w:szCs w:val="12"/>
        </w:rPr>
        <w:t>муниципального района Сергиевский Самарской области</w:t>
      </w:r>
    </w:p>
    <w:p w:rsidR="002B517D" w:rsidRPr="002B517D" w:rsidRDefault="002B517D" w:rsidP="002B517D">
      <w:pPr>
        <w:spacing w:after="0" w:line="240" w:lineRule="auto"/>
        <w:jc w:val="right"/>
        <w:rPr>
          <w:rFonts w:ascii="Times New Roman" w:hAnsi="Times New Roman"/>
          <w:sz w:val="12"/>
          <w:szCs w:val="12"/>
        </w:rPr>
      </w:pPr>
      <w:r w:rsidRPr="002B517D">
        <w:rPr>
          <w:rFonts w:ascii="Times New Roman" w:hAnsi="Times New Roman"/>
          <w:i/>
          <w:sz w:val="12"/>
          <w:szCs w:val="12"/>
        </w:rPr>
        <w:t>№27 от “10” сентября 2015 г.</w:t>
      </w:r>
    </w:p>
    <w:p w:rsidR="003D1AB7" w:rsidRDefault="002B517D" w:rsidP="002B517D">
      <w:pPr>
        <w:spacing w:after="0" w:line="240" w:lineRule="auto"/>
        <w:jc w:val="center"/>
        <w:rPr>
          <w:rFonts w:ascii="Times New Roman" w:hAnsi="Times New Roman"/>
          <w:b/>
          <w:sz w:val="12"/>
          <w:szCs w:val="12"/>
        </w:rPr>
      </w:pPr>
      <w:r w:rsidRPr="002B517D">
        <w:rPr>
          <w:rFonts w:ascii="Times New Roman" w:hAnsi="Times New Roman"/>
          <w:b/>
          <w:sz w:val="12"/>
          <w:szCs w:val="12"/>
        </w:rPr>
        <w:t>Источники внутреннего финансирования дефицита бюджета городского поселения Суходол                                                                     муниципального района Сергиевский Самарской области на 2015 год</w:t>
      </w:r>
    </w:p>
    <w:tbl>
      <w:tblPr>
        <w:tblStyle w:val="af1"/>
        <w:tblW w:w="0" w:type="auto"/>
        <w:tblInd w:w="108" w:type="dxa"/>
        <w:tblLayout w:type="fixed"/>
        <w:tblLook w:val="04A0" w:firstRow="1" w:lastRow="0" w:firstColumn="1" w:lastColumn="0" w:noHBand="0" w:noVBand="1"/>
      </w:tblPr>
      <w:tblGrid>
        <w:gridCol w:w="709"/>
        <w:gridCol w:w="1418"/>
        <w:gridCol w:w="4819"/>
        <w:gridCol w:w="567"/>
      </w:tblGrid>
      <w:tr w:rsidR="00421592" w:rsidRPr="00421592" w:rsidTr="00421592">
        <w:trPr>
          <w:trHeight w:val="20"/>
        </w:trPr>
        <w:tc>
          <w:tcPr>
            <w:tcW w:w="709" w:type="dxa"/>
            <w:hideMark/>
          </w:tcPr>
          <w:p w:rsidR="00421592" w:rsidRPr="00421592" w:rsidRDefault="00421592" w:rsidP="00421592">
            <w:pPr>
              <w:rPr>
                <w:rFonts w:ascii="Times New Roman" w:hAnsi="Times New Roman"/>
                <w:bCs/>
                <w:sz w:val="12"/>
                <w:szCs w:val="12"/>
              </w:rPr>
            </w:pPr>
            <w:r w:rsidRPr="00421592">
              <w:rPr>
                <w:rFonts w:ascii="Times New Roman" w:hAnsi="Times New Roman"/>
                <w:bCs/>
                <w:sz w:val="12"/>
                <w:szCs w:val="12"/>
              </w:rPr>
              <w:t>Код администратора</w:t>
            </w:r>
          </w:p>
        </w:tc>
        <w:tc>
          <w:tcPr>
            <w:tcW w:w="1418" w:type="dxa"/>
            <w:hideMark/>
          </w:tcPr>
          <w:p w:rsidR="00421592" w:rsidRPr="00421592" w:rsidRDefault="00421592" w:rsidP="00421592">
            <w:pPr>
              <w:rPr>
                <w:rFonts w:ascii="Times New Roman" w:hAnsi="Times New Roman"/>
                <w:bCs/>
                <w:sz w:val="12"/>
                <w:szCs w:val="12"/>
              </w:rPr>
            </w:pPr>
            <w:r w:rsidRPr="00421592">
              <w:rPr>
                <w:rFonts w:ascii="Times New Roman" w:hAnsi="Times New Roman"/>
                <w:bCs/>
                <w:sz w:val="12"/>
                <w:szCs w:val="12"/>
              </w:rPr>
              <w:t>Код</w:t>
            </w:r>
          </w:p>
        </w:tc>
        <w:tc>
          <w:tcPr>
            <w:tcW w:w="4819" w:type="dxa"/>
            <w:hideMark/>
          </w:tcPr>
          <w:p w:rsidR="00421592" w:rsidRPr="00421592" w:rsidRDefault="00421592" w:rsidP="00421592">
            <w:pPr>
              <w:rPr>
                <w:rFonts w:ascii="Times New Roman" w:hAnsi="Times New Roman"/>
                <w:bCs/>
                <w:sz w:val="12"/>
                <w:szCs w:val="12"/>
              </w:rPr>
            </w:pPr>
            <w:r w:rsidRPr="00421592">
              <w:rPr>
                <w:rFonts w:ascii="Times New Roman" w:hAnsi="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567" w:type="dxa"/>
            <w:hideMark/>
          </w:tcPr>
          <w:p w:rsidR="00421592" w:rsidRPr="00421592" w:rsidRDefault="00421592" w:rsidP="00421592">
            <w:pPr>
              <w:rPr>
                <w:rFonts w:ascii="Times New Roman" w:hAnsi="Times New Roman"/>
                <w:bCs/>
                <w:sz w:val="10"/>
                <w:szCs w:val="10"/>
              </w:rPr>
            </w:pPr>
            <w:r w:rsidRPr="00421592">
              <w:rPr>
                <w:rFonts w:ascii="Times New Roman" w:hAnsi="Times New Roman"/>
                <w:bCs/>
                <w:sz w:val="10"/>
                <w:szCs w:val="10"/>
              </w:rPr>
              <w:t>Сумма, тыс.рублей</w:t>
            </w:r>
          </w:p>
        </w:tc>
      </w:tr>
      <w:tr w:rsidR="00421592" w:rsidRPr="00421592" w:rsidTr="00421592">
        <w:trPr>
          <w:trHeight w:val="20"/>
        </w:trPr>
        <w:tc>
          <w:tcPr>
            <w:tcW w:w="709" w:type="dxa"/>
            <w:hideMark/>
          </w:tcPr>
          <w:p w:rsidR="00421592" w:rsidRPr="00421592" w:rsidRDefault="00421592" w:rsidP="00421592">
            <w:pPr>
              <w:rPr>
                <w:rFonts w:ascii="Times New Roman" w:hAnsi="Times New Roman"/>
                <w:bCs/>
                <w:sz w:val="12"/>
                <w:szCs w:val="12"/>
              </w:rPr>
            </w:pPr>
            <w:r w:rsidRPr="00421592">
              <w:rPr>
                <w:rFonts w:ascii="Times New Roman" w:hAnsi="Times New Roman"/>
                <w:bCs/>
                <w:sz w:val="12"/>
                <w:szCs w:val="12"/>
              </w:rPr>
              <w:t>418</w:t>
            </w:r>
          </w:p>
        </w:tc>
        <w:tc>
          <w:tcPr>
            <w:tcW w:w="1418" w:type="dxa"/>
            <w:hideMark/>
          </w:tcPr>
          <w:p w:rsidR="00421592" w:rsidRPr="00421592" w:rsidRDefault="00421592" w:rsidP="00421592">
            <w:pPr>
              <w:rPr>
                <w:rFonts w:ascii="Times New Roman" w:hAnsi="Times New Roman"/>
                <w:bCs/>
                <w:sz w:val="12"/>
                <w:szCs w:val="12"/>
              </w:rPr>
            </w:pPr>
            <w:r w:rsidRPr="00421592">
              <w:rPr>
                <w:rFonts w:ascii="Times New Roman" w:hAnsi="Times New Roman"/>
                <w:bCs/>
                <w:sz w:val="12"/>
                <w:szCs w:val="12"/>
              </w:rPr>
              <w:t>01 00 00 00 00 0000 000</w:t>
            </w:r>
          </w:p>
        </w:tc>
        <w:tc>
          <w:tcPr>
            <w:tcW w:w="4819" w:type="dxa"/>
            <w:hideMark/>
          </w:tcPr>
          <w:p w:rsidR="00421592" w:rsidRPr="00421592" w:rsidRDefault="00421592" w:rsidP="00421592">
            <w:pPr>
              <w:rPr>
                <w:rFonts w:ascii="Times New Roman" w:hAnsi="Times New Roman"/>
                <w:bCs/>
                <w:sz w:val="12"/>
                <w:szCs w:val="12"/>
              </w:rPr>
            </w:pPr>
            <w:r w:rsidRPr="00421592">
              <w:rPr>
                <w:rFonts w:ascii="Times New Roman" w:hAnsi="Times New Roman"/>
                <w:bCs/>
                <w:sz w:val="12"/>
                <w:szCs w:val="12"/>
              </w:rPr>
              <w:t>ИСТОЧНИКИ ВНУТРЕННЕГО ФИНАНСИРОВАНИЯ ДЕФИЦИТОВ БЮДЖЕТОВ</w:t>
            </w:r>
          </w:p>
        </w:tc>
        <w:tc>
          <w:tcPr>
            <w:tcW w:w="567" w:type="dxa"/>
            <w:hideMark/>
          </w:tcPr>
          <w:p w:rsidR="00421592" w:rsidRPr="00421592" w:rsidRDefault="00421592" w:rsidP="00421592">
            <w:pPr>
              <w:rPr>
                <w:rFonts w:ascii="Times New Roman" w:hAnsi="Times New Roman"/>
                <w:bCs/>
                <w:sz w:val="12"/>
                <w:szCs w:val="12"/>
              </w:rPr>
            </w:pPr>
            <w:r w:rsidRPr="00421592">
              <w:rPr>
                <w:rFonts w:ascii="Times New Roman" w:hAnsi="Times New Roman"/>
                <w:bCs/>
                <w:sz w:val="12"/>
                <w:szCs w:val="12"/>
              </w:rPr>
              <w:t>4174</w:t>
            </w:r>
          </w:p>
        </w:tc>
      </w:tr>
      <w:tr w:rsidR="00421592" w:rsidRPr="00421592" w:rsidTr="00421592">
        <w:trPr>
          <w:trHeight w:val="20"/>
        </w:trPr>
        <w:tc>
          <w:tcPr>
            <w:tcW w:w="709" w:type="dxa"/>
            <w:hideMark/>
          </w:tcPr>
          <w:p w:rsidR="00421592" w:rsidRPr="00421592" w:rsidRDefault="00421592" w:rsidP="00421592">
            <w:pPr>
              <w:rPr>
                <w:rFonts w:ascii="Times New Roman" w:hAnsi="Times New Roman"/>
                <w:bCs/>
                <w:sz w:val="12"/>
                <w:szCs w:val="12"/>
              </w:rPr>
            </w:pPr>
            <w:r w:rsidRPr="00421592">
              <w:rPr>
                <w:rFonts w:ascii="Times New Roman" w:hAnsi="Times New Roman"/>
                <w:bCs/>
                <w:sz w:val="12"/>
                <w:szCs w:val="12"/>
              </w:rPr>
              <w:t>418</w:t>
            </w:r>
          </w:p>
        </w:tc>
        <w:tc>
          <w:tcPr>
            <w:tcW w:w="1418" w:type="dxa"/>
            <w:hideMark/>
          </w:tcPr>
          <w:p w:rsidR="00421592" w:rsidRPr="00421592" w:rsidRDefault="00421592" w:rsidP="00421592">
            <w:pPr>
              <w:rPr>
                <w:rFonts w:ascii="Times New Roman" w:hAnsi="Times New Roman"/>
                <w:bCs/>
                <w:sz w:val="12"/>
                <w:szCs w:val="12"/>
              </w:rPr>
            </w:pPr>
            <w:r w:rsidRPr="00421592">
              <w:rPr>
                <w:rFonts w:ascii="Times New Roman" w:hAnsi="Times New Roman"/>
                <w:bCs/>
                <w:sz w:val="12"/>
                <w:szCs w:val="12"/>
              </w:rPr>
              <w:t>01 03 00 00 00 0000 000</w:t>
            </w:r>
          </w:p>
        </w:tc>
        <w:tc>
          <w:tcPr>
            <w:tcW w:w="4819" w:type="dxa"/>
            <w:hideMark/>
          </w:tcPr>
          <w:p w:rsidR="00421592" w:rsidRPr="00421592" w:rsidRDefault="00421592" w:rsidP="00421592">
            <w:pPr>
              <w:rPr>
                <w:rFonts w:ascii="Times New Roman" w:hAnsi="Times New Roman"/>
                <w:bCs/>
                <w:sz w:val="12"/>
                <w:szCs w:val="12"/>
              </w:rPr>
            </w:pPr>
            <w:r w:rsidRPr="00421592">
              <w:rPr>
                <w:rFonts w:ascii="Times New Roman" w:hAnsi="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421592" w:rsidRPr="00421592" w:rsidRDefault="00421592" w:rsidP="00421592">
            <w:pPr>
              <w:rPr>
                <w:rFonts w:ascii="Times New Roman" w:hAnsi="Times New Roman"/>
                <w:bCs/>
                <w:sz w:val="12"/>
                <w:szCs w:val="12"/>
              </w:rPr>
            </w:pPr>
            <w:r w:rsidRPr="00421592">
              <w:rPr>
                <w:rFonts w:ascii="Times New Roman" w:hAnsi="Times New Roman"/>
                <w:bCs/>
                <w:sz w:val="12"/>
                <w:szCs w:val="12"/>
              </w:rPr>
              <w:t>3721</w:t>
            </w:r>
          </w:p>
        </w:tc>
      </w:tr>
      <w:tr w:rsidR="00421592" w:rsidRPr="00421592" w:rsidTr="00421592">
        <w:trPr>
          <w:trHeight w:val="20"/>
        </w:trPr>
        <w:tc>
          <w:tcPr>
            <w:tcW w:w="709"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418</w:t>
            </w:r>
          </w:p>
        </w:tc>
        <w:tc>
          <w:tcPr>
            <w:tcW w:w="1418"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01 03 01 00 00 0000 700</w:t>
            </w:r>
          </w:p>
        </w:tc>
        <w:tc>
          <w:tcPr>
            <w:tcW w:w="4819"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3721</w:t>
            </w:r>
          </w:p>
        </w:tc>
      </w:tr>
      <w:tr w:rsidR="00421592" w:rsidRPr="00421592" w:rsidTr="00421592">
        <w:trPr>
          <w:trHeight w:val="20"/>
        </w:trPr>
        <w:tc>
          <w:tcPr>
            <w:tcW w:w="709"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418</w:t>
            </w:r>
          </w:p>
        </w:tc>
        <w:tc>
          <w:tcPr>
            <w:tcW w:w="1418" w:type="dxa"/>
            <w:noWrap/>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01 03 01 00 13 0000 710</w:t>
            </w:r>
          </w:p>
        </w:tc>
        <w:tc>
          <w:tcPr>
            <w:tcW w:w="4819"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3721</w:t>
            </w:r>
          </w:p>
        </w:tc>
      </w:tr>
      <w:tr w:rsidR="00421592" w:rsidRPr="00421592" w:rsidTr="00421592">
        <w:trPr>
          <w:trHeight w:val="20"/>
        </w:trPr>
        <w:tc>
          <w:tcPr>
            <w:tcW w:w="709" w:type="dxa"/>
            <w:hideMark/>
          </w:tcPr>
          <w:p w:rsidR="00421592" w:rsidRPr="00421592" w:rsidRDefault="00421592" w:rsidP="00421592">
            <w:pPr>
              <w:rPr>
                <w:rFonts w:ascii="Times New Roman" w:hAnsi="Times New Roman"/>
                <w:bCs/>
                <w:sz w:val="12"/>
                <w:szCs w:val="12"/>
              </w:rPr>
            </w:pPr>
            <w:r w:rsidRPr="00421592">
              <w:rPr>
                <w:rFonts w:ascii="Times New Roman" w:hAnsi="Times New Roman"/>
                <w:bCs/>
                <w:sz w:val="12"/>
                <w:szCs w:val="12"/>
              </w:rPr>
              <w:t>418</w:t>
            </w:r>
          </w:p>
        </w:tc>
        <w:tc>
          <w:tcPr>
            <w:tcW w:w="1418" w:type="dxa"/>
            <w:hideMark/>
          </w:tcPr>
          <w:p w:rsidR="00421592" w:rsidRPr="00421592" w:rsidRDefault="00421592" w:rsidP="00421592">
            <w:pPr>
              <w:rPr>
                <w:rFonts w:ascii="Times New Roman" w:hAnsi="Times New Roman"/>
                <w:bCs/>
                <w:sz w:val="12"/>
                <w:szCs w:val="12"/>
              </w:rPr>
            </w:pPr>
            <w:r w:rsidRPr="00421592">
              <w:rPr>
                <w:rFonts w:ascii="Times New Roman" w:hAnsi="Times New Roman"/>
                <w:bCs/>
                <w:sz w:val="12"/>
                <w:szCs w:val="12"/>
              </w:rPr>
              <w:t>01 05 00 00 00 0000 000</w:t>
            </w:r>
          </w:p>
        </w:tc>
        <w:tc>
          <w:tcPr>
            <w:tcW w:w="4819" w:type="dxa"/>
            <w:hideMark/>
          </w:tcPr>
          <w:p w:rsidR="00421592" w:rsidRPr="00421592" w:rsidRDefault="00421592" w:rsidP="00421592">
            <w:pPr>
              <w:rPr>
                <w:rFonts w:ascii="Times New Roman" w:hAnsi="Times New Roman"/>
                <w:bCs/>
                <w:sz w:val="12"/>
                <w:szCs w:val="12"/>
              </w:rPr>
            </w:pPr>
            <w:r w:rsidRPr="00421592">
              <w:rPr>
                <w:rFonts w:ascii="Times New Roman" w:hAnsi="Times New Roman"/>
                <w:bCs/>
                <w:sz w:val="12"/>
                <w:szCs w:val="12"/>
              </w:rPr>
              <w:t>Изменение остатков средств на счетах по учету средств бюджетов</w:t>
            </w:r>
          </w:p>
        </w:tc>
        <w:tc>
          <w:tcPr>
            <w:tcW w:w="567" w:type="dxa"/>
            <w:hideMark/>
          </w:tcPr>
          <w:p w:rsidR="00421592" w:rsidRPr="00421592" w:rsidRDefault="00421592" w:rsidP="00421592">
            <w:pPr>
              <w:rPr>
                <w:rFonts w:ascii="Times New Roman" w:hAnsi="Times New Roman"/>
                <w:bCs/>
                <w:sz w:val="12"/>
                <w:szCs w:val="12"/>
              </w:rPr>
            </w:pPr>
            <w:r w:rsidRPr="00421592">
              <w:rPr>
                <w:rFonts w:ascii="Times New Roman" w:hAnsi="Times New Roman"/>
                <w:bCs/>
                <w:sz w:val="12"/>
                <w:szCs w:val="12"/>
              </w:rPr>
              <w:t>453</w:t>
            </w:r>
          </w:p>
        </w:tc>
      </w:tr>
      <w:tr w:rsidR="00421592" w:rsidRPr="00421592" w:rsidTr="00421592">
        <w:trPr>
          <w:trHeight w:val="20"/>
        </w:trPr>
        <w:tc>
          <w:tcPr>
            <w:tcW w:w="709" w:type="dxa"/>
            <w:hideMark/>
          </w:tcPr>
          <w:p w:rsidR="00421592" w:rsidRPr="00421592" w:rsidRDefault="00421592" w:rsidP="00421592">
            <w:pPr>
              <w:rPr>
                <w:rFonts w:ascii="Times New Roman" w:hAnsi="Times New Roman"/>
                <w:bCs/>
                <w:sz w:val="12"/>
                <w:szCs w:val="12"/>
              </w:rPr>
            </w:pPr>
            <w:r w:rsidRPr="00421592">
              <w:rPr>
                <w:rFonts w:ascii="Times New Roman" w:hAnsi="Times New Roman"/>
                <w:bCs/>
                <w:sz w:val="12"/>
                <w:szCs w:val="12"/>
              </w:rPr>
              <w:t>418</w:t>
            </w:r>
          </w:p>
        </w:tc>
        <w:tc>
          <w:tcPr>
            <w:tcW w:w="1418" w:type="dxa"/>
            <w:hideMark/>
          </w:tcPr>
          <w:p w:rsidR="00421592" w:rsidRPr="00421592" w:rsidRDefault="00421592" w:rsidP="00421592">
            <w:pPr>
              <w:rPr>
                <w:rFonts w:ascii="Times New Roman" w:hAnsi="Times New Roman"/>
                <w:bCs/>
                <w:sz w:val="12"/>
                <w:szCs w:val="12"/>
              </w:rPr>
            </w:pPr>
            <w:r w:rsidRPr="00421592">
              <w:rPr>
                <w:rFonts w:ascii="Times New Roman" w:hAnsi="Times New Roman"/>
                <w:bCs/>
                <w:sz w:val="12"/>
                <w:szCs w:val="12"/>
              </w:rPr>
              <w:t>01 05 00 00 00 0000 500</w:t>
            </w:r>
          </w:p>
        </w:tc>
        <w:tc>
          <w:tcPr>
            <w:tcW w:w="4819" w:type="dxa"/>
            <w:hideMark/>
          </w:tcPr>
          <w:p w:rsidR="00421592" w:rsidRPr="00421592" w:rsidRDefault="00421592" w:rsidP="00421592">
            <w:pPr>
              <w:rPr>
                <w:rFonts w:ascii="Times New Roman" w:hAnsi="Times New Roman"/>
                <w:bCs/>
                <w:sz w:val="12"/>
                <w:szCs w:val="12"/>
              </w:rPr>
            </w:pPr>
            <w:r w:rsidRPr="00421592">
              <w:rPr>
                <w:rFonts w:ascii="Times New Roman" w:hAnsi="Times New Roman"/>
                <w:bCs/>
                <w:sz w:val="12"/>
                <w:szCs w:val="12"/>
              </w:rPr>
              <w:t xml:space="preserve">Увеличение остатков средств бюджетов </w:t>
            </w:r>
          </w:p>
        </w:tc>
        <w:tc>
          <w:tcPr>
            <w:tcW w:w="567"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-53170</w:t>
            </w:r>
          </w:p>
        </w:tc>
      </w:tr>
      <w:tr w:rsidR="00421592" w:rsidRPr="00421592" w:rsidTr="00421592">
        <w:trPr>
          <w:trHeight w:val="20"/>
        </w:trPr>
        <w:tc>
          <w:tcPr>
            <w:tcW w:w="709"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418</w:t>
            </w:r>
          </w:p>
        </w:tc>
        <w:tc>
          <w:tcPr>
            <w:tcW w:w="1418"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01 05 02 00 00 0000 500</w:t>
            </w:r>
          </w:p>
        </w:tc>
        <w:tc>
          <w:tcPr>
            <w:tcW w:w="4819"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Увеличение прочих остатков средств бюджетов</w:t>
            </w:r>
          </w:p>
        </w:tc>
        <w:tc>
          <w:tcPr>
            <w:tcW w:w="567"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-53170</w:t>
            </w:r>
          </w:p>
        </w:tc>
      </w:tr>
      <w:tr w:rsidR="00421592" w:rsidRPr="00421592" w:rsidTr="00421592">
        <w:trPr>
          <w:trHeight w:val="20"/>
        </w:trPr>
        <w:tc>
          <w:tcPr>
            <w:tcW w:w="709"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418</w:t>
            </w:r>
          </w:p>
        </w:tc>
        <w:tc>
          <w:tcPr>
            <w:tcW w:w="1418"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01 05 02 01 00 0000 510</w:t>
            </w:r>
          </w:p>
        </w:tc>
        <w:tc>
          <w:tcPr>
            <w:tcW w:w="4819"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Увеличение прочих остатков денежных  средств бюджетов</w:t>
            </w:r>
          </w:p>
        </w:tc>
        <w:tc>
          <w:tcPr>
            <w:tcW w:w="567"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-53170</w:t>
            </w:r>
          </w:p>
        </w:tc>
      </w:tr>
      <w:tr w:rsidR="00421592" w:rsidRPr="00421592" w:rsidTr="00421592">
        <w:trPr>
          <w:trHeight w:val="20"/>
        </w:trPr>
        <w:tc>
          <w:tcPr>
            <w:tcW w:w="709"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418</w:t>
            </w:r>
          </w:p>
        </w:tc>
        <w:tc>
          <w:tcPr>
            <w:tcW w:w="1418" w:type="dxa"/>
            <w:noWrap/>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01 05 02 01 13 0000 510</w:t>
            </w:r>
          </w:p>
        </w:tc>
        <w:tc>
          <w:tcPr>
            <w:tcW w:w="4819"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Увеличение прочих остатков денежных средств бюджетов поселений</w:t>
            </w:r>
          </w:p>
        </w:tc>
        <w:tc>
          <w:tcPr>
            <w:tcW w:w="567"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-53170</w:t>
            </w:r>
          </w:p>
        </w:tc>
      </w:tr>
      <w:tr w:rsidR="00421592" w:rsidRPr="00421592" w:rsidTr="00421592">
        <w:trPr>
          <w:trHeight w:val="20"/>
        </w:trPr>
        <w:tc>
          <w:tcPr>
            <w:tcW w:w="709" w:type="dxa"/>
            <w:hideMark/>
          </w:tcPr>
          <w:p w:rsidR="00421592" w:rsidRPr="00421592" w:rsidRDefault="00421592" w:rsidP="00421592">
            <w:pPr>
              <w:rPr>
                <w:rFonts w:ascii="Times New Roman" w:hAnsi="Times New Roman"/>
                <w:bCs/>
                <w:sz w:val="12"/>
                <w:szCs w:val="12"/>
              </w:rPr>
            </w:pPr>
            <w:r w:rsidRPr="00421592">
              <w:rPr>
                <w:rFonts w:ascii="Times New Roman" w:hAnsi="Times New Roman"/>
                <w:bCs/>
                <w:sz w:val="12"/>
                <w:szCs w:val="12"/>
              </w:rPr>
              <w:t>418</w:t>
            </w:r>
          </w:p>
        </w:tc>
        <w:tc>
          <w:tcPr>
            <w:tcW w:w="1418" w:type="dxa"/>
            <w:hideMark/>
          </w:tcPr>
          <w:p w:rsidR="00421592" w:rsidRPr="00421592" w:rsidRDefault="00421592" w:rsidP="00421592">
            <w:pPr>
              <w:rPr>
                <w:rFonts w:ascii="Times New Roman" w:hAnsi="Times New Roman"/>
                <w:bCs/>
                <w:sz w:val="12"/>
                <w:szCs w:val="12"/>
              </w:rPr>
            </w:pPr>
            <w:r w:rsidRPr="00421592">
              <w:rPr>
                <w:rFonts w:ascii="Times New Roman" w:hAnsi="Times New Roman"/>
                <w:bCs/>
                <w:sz w:val="12"/>
                <w:szCs w:val="12"/>
              </w:rPr>
              <w:t>01 05 00 00 00 0000 600</w:t>
            </w:r>
          </w:p>
        </w:tc>
        <w:tc>
          <w:tcPr>
            <w:tcW w:w="4819" w:type="dxa"/>
            <w:hideMark/>
          </w:tcPr>
          <w:p w:rsidR="00421592" w:rsidRPr="00421592" w:rsidRDefault="00421592" w:rsidP="00421592">
            <w:pPr>
              <w:rPr>
                <w:rFonts w:ascii="Times New Roman" w:hAnsi="Times New Roman"/>
                <w:bCs/>
                <w:sz w:val="12"/>
                <w:szCs w:val="12"/>
              </w:rPr>
            </w:pPr>
            <w:r w:rsidRPr="00421592">
              <w:rPr>
                <w:rFonts w:ascii="Times New Roman" w:hAnsi="Times New Roman"/>
                <w:bCs/>
                <w:sz w:val="12"/>
                <w:szCs w:val="12"/>
              </w:rPr>
              <w:t>Уменьшение остатков средств бюджетов</w:t>
            </w:r>
          </w:p>
        </w:tc>
        <w:tc>
          <w:tcPr>
            <w:tcW w:w="567"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53623</w:t>
            </w:r>
          </w:p>
        </w:tc>
      </w:tr>
      <w:tr w:rsidR="00421592" w:rsidRPr="00421592" w:rsidTr="00421592">
        <w:trPr>
          <w:trHeight w:val="20"/>
        </w:trPr>
        <w:tc>
          <w:tcPr>
            <w:tcW w:w="709"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418</w:t>
            </w:r>
          </w:p>
        </w:tc>
        <w:tc>
          <w:tcPr>
            <w:tcW w:w="1418"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01 05 02 00 00 0000 600</w:t>
            </w:r>
          </w:p>
        </w:tc>
        <w:tc>
          <w:tcPr>
            <w:tcW w:w="4819"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Уменьшение прочих остатков средств бюджетов</w:t>
            </w:r>
          </w:p>
        </w:tc>
        <w:tc>
          <w:tcPr>
            <w:tcW w:w="567"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53623</w:t>
            </w:r>
          </w:p>
        </w:tc>
      </w:tr>
      <w:tr w:rsidR="00421592" w:rsidRPr="00421592" w:rsidTr="00421592">
        <w:trPr>
          <w:trHeight w:val="20"/>
        </w:trPr>
        <w:tc>
          <w:tcPr>
            <w:tcW w:w="709"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418</w:t>
            </w:r>
          </w:p>
        </w:tc>
        <w:tc>
          <w:tcPr>
            <w:tcW w:w="1418"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01 05 02 01 00 0000 610</w:t>
            </w:r>
          </w:p>
        </w:tc>
        <w:tc>
          <w:tcPr>
            <w:tcW w:w="4819"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Уменьшение прочих остатков денежных  средств бюджетов</w:t>
            </w:r>
          </w:p>
        </w:tc>
        <w:tc>
          <w:tcPr>
            <w:tcW w:w="567"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53623</w:t>
            </w:r>
          </w:p>
        </w:tc>
      </w:tr>
      <w:tr w:rsidR="00421592" w:rsidRPr="00421592" w:rsidTr="00421592">
        <w:trPr>
          <w:trHeight w:val="20"/>
        </w:trPr>
        <w:tc>
          <w:tcPr>
            <w:tcW w:w="709"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418</w:t>
            </w:r>
          </w:p>
        </w:tc>
        <w:tc>
          <w:tcPr>
            <w:tcW w:w="1418" w:type="dxa"/>
            <w:noWrap/>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01 05 02 01 13 0000 610</w:t>
            </w:r>
          </w:p>
        </w:tc>
        <w:tc>
          <w:tcPr>
            <w:tcW w:w="4819"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Уменьшение прочих остатков денежных средств бюджетов поселений</w:t>
            </w:r>
          </w:p>
        </w:tc>
        <w:tc>
          <w:tcPr>
            <w:tcW w:w="567" w:type="dxa"/>
            <w:hideMark/>
          </w:tcPr>
          <w:p w:rsidR="00421592" w:rsidRPr="00421592" w:rsidRDefault="00421592" w:rsidP="00421592">
            <w:pPr>
              <w:rPr>
                <w:rFonts w:ascii="Times New Roman" w:hAnsi="Times New Roman"/>
                <w:sz w:val="12"/>
                <w:szCs w:val="12"/>
              </w:rPr>
            </w:pPr>
            <w:r w:rsidRPr="00421592">
              <w:rPr>
                <w:rFonts w:ascii="Times New Roman" w:hAnsi="Times New Roman"/>
                <w:sz w:val="12"/>
                <w:szCs w:val="12"/>
              </w:rPr>
              <w:t>53623</w:t>
            </w:r>
          </w:p>
        </w:tc>
      </w:tr>
    </w:tbl>
    <w:p w:rsidR="003D1AB7" w:rsidRDefault="003D1AB7" w:rsidP="00476836">
      <w:pPr>
        <w:spacing w:after="0" w:line="240" w:lineRule="auto"/>
        <w:jc w:val="both"/>
        <w:rPr>
          <w:rFonts w:ascii="Times New Roman" w:hAnsi="Times New Roman"/>
          <w:sz w:val="12"/>
          <w:szCs w:val="12"/>
        </w:rPr>
      </w:pPr>
    </w:p>
    <w:p w:rsidR="00745905" w:rsidRPr="00745905" w:rsidRDefault="00745905" w:rsidP="00745905">
      <w:pPr>
        <w:spacing w:after="0" w:line="240" w:lineRule="auto"/>
        <w:jc w:val="center"/>
        <w:rPr>
          <w:rFonts w:ascii="Times New Roman" w:hAnsi="Times New Roman"/>
          <w:b/>
          <w:sz w:val="12"/>
          <w:szCs w:val="12"/>
        </w:rPr>
      </w:pPr>
      <w:r w:rsidRPr="00745905">
        <w:rPr>
          <w:rFonts w:ascii="Times New Roman" w:hAnsi="Times New Roman"/>
          <w:b/>
          <w:sz w:val="12"/>
          <w:szCs w:val="12"/>
        </w:rPr>
        <w:t>СОБРАНИЕ ПРЕДСТАВИТЕЛЕЙ</w:t>
      </w:r>
    </w:p>
    <w:p w:rsidR="00745905" w:rsidRPr="00745905" w:rsidRDefault="00745905" w:rsidP="00745905">
      <w:pPr>
        <w:spacing w:after="0" w:line="240" w:lineRule="auto"/>
        <w:jc w:val="center"/>
        <w:rPr>
          <w:rFonts w:ascii="Times New Roman" w:hAnsi="Times New Roman"/>
          <w:b/>
          <w:sz w:val="12"/>
          <w:szCs w:val="12"/>
        </w:rPr>
      </w:pPr>
      <w:r w:rsidRPr="00745905">
        <w:rPr>
          <w:rFonts w:ascii="Times New Roman" w:hAnsi="Times New Roman"/>
          <w:b/>
          <w:sz w:val="12"/>
          <w:szCs w:val="12"/>
        </w:rPr>
        <w:t>МУНИЦИПАЛЬНОГО РАЙОНА СЕРГИЕВСКИЙ</w:t>
      </w:r>
    </w:p>
    <w:p w:rsidR="00745905" w:rsidRPr="00745905" w:rsidRDefault="00745905" w:rsidP="00745905">
      <w:pPr>
        <w:spacing w:after="0" w:line="240" w:lineRule="auto"/>
        <w:jc w:val="center"/>
        <w:rPr>
          <w:rFonts w:ascii="Times New Roman" w:hAnsi="Times New Roman"/>
          <w:b/>
          <w:sz w:val="12"/>
          <w:szCs w:val="12"/>
        </w:rPr>
      </w:pPr>
      <w:r w:rsidRPr="00745905">
        <w:rPr>
          <w:rFonts w:ascii="Times New Roman" w:hAnsi="Times New Roman"/>
          <w:b/>
          <w:sz w:val="12"/>
          <w:szCs w:val="12"/>
        </w:rPr>
        <w:t>САМАРСКОЙ ОБЛАСТИ</w:t>
      </w:r>
    </w:p>
    <w:p w:rsidR="00745905" w:rsidRPr="00745905" w:rsidRDefault="00745905" w:rsidP="00745905">
      <w:pPr>
        <w:spacing w:after="0" w:line="240" w:lineRule="auto"/>
        <w:jc w:val="center"/>
        <w:rPr>
          <w:rFonts w:ascii="Times New Roman" w:hAnsi="Times New Roman"/>
          <w:sz w:val="12"/>
          <w:szCs w:val="12"/>
        </w:rPr>
      </w:pPr>
    </w:p>
    <w:p w:rsidR="00745905" w:rsidRPr="00745905" w:rsidRDefault="00745905" w:rsidP="00745905">
      <w:pPr>
        <w:spacing w:after="0" w:line="240" w:lineRule="auto"/>
        <w:jc w:val="center"/>
        <w:rPr>
          <w:rFonts w:ascii="Times New Roman" w:hAnsi="Times New Roman"/>
          <w:sz w:val="12"/>
          <w:szCs w:val="12"/>
        </w:rPr>
      </w:pPr>
      <w:r w:rsidRPr="00745905">
        <w:rPr>
          <w:rFonts w:ascii="Times New Roman" w:hAnsi="Times New Roman"/>
          <w:sz w:val="12"/>
          <w:szCs w:val="12"/>
        </w:rPr>
        <w:t>РЕШЕНИЕ</w:t>
      </w:r>
    </w:p>
    <w:p w:rsidR="00745905" w:rsidRPr="00745905" w:rsidRDefault="00745905" w:rsidP="00745905">
      <w:pPr>
        <w:spacing w:after="0" w:line="240" w:lineRule="auto"/>
        <w:jc w:val="center"/>
        <w:rPr>
          <w:rFonts w:ascii="Times New Roman" w:hAnsi="Times New Roman"/>
          <w:sz w:val="12"/>
          <w:szCs w:val="12"/>
        </w:rPr>
      </w:pPr>
      <w:r w:rsidRPr="00745905">
        <w:rPr>
          <w:rFonts w:ascii="Times New Roman" w:hAnsi="Times New Roman"/>
          <w:sz w:val="12"/>
          <w:szCs w:val="12"/>
        </w:rPr>
        <w:t xml:space="preserve">10 сентября 2015г.                                                                                                                                                                                     </w:t>
      </w:r>
      <w:r>
        <w:rPr>
          <w:rFonts w:ascii="Times New Roman" w:hAnsi="Times New Roman"/>
          <w:sz w:val="12"/>
          <w:szCs w:val="12"/>
        </w:rPr>
        <w:t xml:space="preserve">                             №66</w:t>
      </w:r>
    </w:p>
    <w:p w:rsidR="00C607B3" w:rsidRDefault="00C607B3" w:rsidP="00C607B3">
      <w:pPr>
        <w:spacing w:after="0" w:line="240" w:lineRule="auto"/>
        <w:jc w:val="center"/>
        <w:rPr>
          <w:rFonts w:ascii="Times New Roman" w:hAnsi="Times New Roman"/>
          <w:b/>
          <w:sz w:val="12"/>
          <w:szCs w:val="12"/>
        </w:rPr>
      </w:pPr>
      <w:r w:rsidRPr="00C607B3">
        <w:rPr>
          <w:rFonts w:ascii="Times New Roman" w:hAnsi="Times New Roman"/>
          <w:b/>
          <w:sz w:val="12"/>
          <w:szCs w:val="12"/>
        </w:rPr>
        <w:t xml:space="preserve">Об утверждении Положения «О порядке предоставления муниципальных гарантий </w:t>
      </w:r>
    </w:p>
    <w:p w:rsidR="00C607B3" w:rsidRPr="00C607B3" w:rsidRDefault="00C607B3" w:rsidP="00C607B3">
      <w:pPr>
        <w:spacing w:after="0" w:line="240" w:lineRule="auto"/>
        <w:jc w:val="center"/>
        <w:rPr>
          <w:rFonts w:ascii="Times New Roman" w:hAnsi="Times New Roman"/>
          <w:bCs/>
          <w:sz w:val="12"/>
          <w:szCs w:val="12"/>
        </w:rPr>
      </w:pPr>
      <w:r w:rsidRPr="00C607B3">
        <w:rPr>
          <w:rFonts w:ascii="Times New Roman" w:hAnsi="Times New Roman"/>
          <w:b/>
          <w:sz w:val="12"/>
          <w:szCs w:val="12"/>
        </w:rPr>
        <w:t>в муниципальном районе Сергиевский Самарской области»</w:t>
      </w:r>
    </w:p>
    <w:p w:rsidR="00C607B3" w:rsidRPr="00C607B3" w:rsidRDefault="00C607B3" w:rsidP="00C607B3">
      <w:pPr>
        <w:spacing w:after="0" w:line="240" w:lineRule="auto"/>
        <w:jc w:val="both"/>
        <w:rPr>
          <w:rFonts w:ascii="Times New Roman" w:hAnsi="Times New Roman"/>
          <w:bCs/>
          <w:sz w:val="12"/>
          <w:szCs w:val="12"/>
        </w:rPr>
      </w:pPr>
    </w:p>
    <w:p w:rsidR="00C607B3" w:rsidRPr="00C607B3" w:rsidRDefault="00C607B3" w:rsidP="00C607B3">
      <w:pPr>
        <w:spacing w:after="0" w:line="240" w:lineRule="auto"/>
        <w:ind w:firstLine="284"/>
        <w:jc w:val="both"/>
        <w:rPr>
          <w:rFonts w:ascii="Times New Roman" w:hAnsi="Times New Roman"/>
          <w:sz w:val="12"/>
          <w:szCs w:val="12"/>
        </w:rPr>
      </w:pPr>
      <w:r w:rsidRPr="00C607B3">
        <w:rPr>
          <w:rFonts w:ascii="Times New Roman" w:hAnsi="Times New Roman"/>
          <w:sz w:val="12"/>
          <w:szCs w:val="12"/>
        </w:rPr>
        <w:t>В соответствии с Бюджетным кодексом Российской Федерации, руководствуясь Федеральным законом № 131-ФЗ «Об общих принципах организации местного самоуправления в РФ», Уставом муниципального района Сергиевский, Положением о бюджетном устройстве и бюджетном процессе в муниципальном районе Сергиевский, Собрание Представителей муниципального района Сергиевский</w:t>
      </w:r>
    </w:p>
    <w:p w:rsidR="00C607B3" w:rsidRDefault="00C607B3" w:rsidP="00C607B3">
      <w:pPr>
        <w:spacing w:after="0" w:line="240" w:lineRule="auto"/>
        <w:ind w:firstLine="284"/>
        <w:jc w:val="both"/>
        <w:rPr>
          <w:rFonts w:ascii="Times New Roman" w:hAnsi="Times New Roman"/>
          <w:b/>
          <w:sz w:val="12"/>
          <w:szCs w:val="12"/>
        </w:rPr>
      </w:pPr>
      <w:r w:rsidRPr="00C607B3">
        <w:rPr>
          <w:rFonts w:ascii="Times New Roman" w:hAnsi="Times New Roman"/>
          <w:b/>
          <w:sz w:val="12"/>
          <w:szCs w:val="12"/>
        </w:rPr>
        <w:t>РЕШИЛО:</w:t>
      </w:r>
    </w:p>
    <w:p w:rsidR="00C607B3" w:rsidRPr="00C607B3" w:rsidRDefault="00C607B3" w:rsidP="00C607B3">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C607B3">
        <w:rPr>
          <w:rFonts w:ascii="Times New Roman" w:hAnsi="Times New Roman"/>
          <w:sz w:val="12"/>
          <w:szCs w:val="12"/>
        </w:rPr>
        <w:t>Утвердить Положение «О порядке предоставления муниципальных гарантий в муниципальном районе Сергиевский Самарской области».</w:t>
      </w:r>
    </w:p>
    <w:p w:rsidR="00C607B3" w:rsidRPr="00C607B3" w:rsidRDefault="00C607B3" w:rsidP="00C607B3">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C607B3">
        <w:rPr>
          <w:rFonts w:ascii="Times New Roman" w:hAnsi="Times New Roman"/>
          <w:sz w:val="12"/>
          <w:szCs w:val="12"/>
        </w:rPr>
        <w:t>Признать утратившими силу:</w:t>
      </w:r>
    </w:p>
    <w:p w:rsidR="00C607B3" w:rsidRPr="00C607B3" w:rsidRDefault="00C607B3" w:rsidP="00C607B3">
      <w:pPr>
        <w:spacing w:after="0" w:line="240" w:lineRule="auto"/>
        <w:ind w:firstLine="284"/>
        <w:jc w:val="both"/>
        <w:rPr>
          <w:rFonts w:ascii="Times New Roman" w:hAnsi="Times New Roman"/>
          <w:sz w:val="12"/>
          <w:szCs w:val="12"/>
        </w:rPr>
      </w:pPr>
      <w:r w:rsidRPr="00C607B3">
        <w:rPr>
          <w:rFonts w:ascii="Times New Roman" w:hAnsi="Times New Roman"/>
          <w:sz w:val="12"/>
          <w:szCs w:val="12"/>
        </w:rPr>
        <w:t>- Решение Собрания Представителей муниципального района Сергиевский от  31.01.2008 года № 1 «Об утверждении Положения «О порядке предоставления муниципальных гарантий в муниципальном районе Сергиевский Самарской области»»;</w:t>
      </w:r>
    </w:p>
    <w:p w:rsidR="00C607B3" w:rsidRPr="00C607B3" w:rsidRDefault="00C607B3" w:rsidP="00C607B3">
      <w:pPr>
        <w:spacing w:after="0" w:line="240" w:lineRule="auto"/>
        <w:ind w:firstLine="284"/>
        <w:jc w:val="both"/>
        <w:rPr>
          <w:rFonts w:ascii="Times New Roman" w:hAnsi="Times New Roman"/>
          <w:sz w:val="12"/>
          <w:szCs w:val="12"/>
        </w:rPr>
      </w:pPr>
      <w:r w:rsidRPr="00C607B3">
        <w:rPr>
          <w:rFonts w:ascii="Times New Roman" w:hAnsi="Times New Roman"/>
          <w:sz w:val="12"/>
          <w:szCs w:val="12"/>
        </w:rPr>
        <w:t>- Решение Собрания Представителей муниципального района Сергиевский от  03.06.2008 года № 35 «О внесении изменений в Решение Собрания Представителей муниципального района Сергиевский № 1 от  31.01.2008 года  «Об утверждении Положения «О порядке предоставления муниципальных гарантий в муниципальном районе Сергиевский Самарской области»»;</w:t>
      </w:r>
    </w:p>
    <w:p w:rsidR="00C607B3" w:rsidRPr="00C607B3" w:rsidRDefault="00C607B3" w:rsidP="00C607B3">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C607B3">
        <w:rPr>
          <w:rFonts w:ascii="Times New Roman" w:hAnsi="Times New Roman"/>
          <w:sz w:val="12"/>
          <w:szCs w:val="12"/>
        </w:rPr>
        <w:t>Опубликовать настоящее Решение в газете «Сергиевский вестник».</w:t>
      </w:r>
    </w:p>
    <w:p w:rsidR="00C607B3" w:rsidRPr="00C607B3" w:rsidRDefault="00C607B3" w:rsidP="00C607B3">
      <w:pPr>
        <w:spacing w:after="0" w:line="240" w:lineRule="auto"/>
        <w:ind w:firstLine="284"/>
        <w:jc w:val="both"/>
        <w:rPr>
          <w:rFonts w:ascii="Times New Roman" w:hAnsi="Times New Roman"/>
          <w:sz w:val="12"/>
          <w:szCs w:val="12"/>
        </w:rPr>
      </w:pPr>
      <w:r>
        <w:rPr>
          <w:rFonts w:ascii="Times New Roman" w:hAnsi="Times New Roman"/>
          <w:sz w:val="12"/>
          <w:szCs w:val="12"/>
        </w:rPr>
        <w:t>4.</w:t>
      </w:r>
      <w:r w:rsidRPr="00C607B3">
        <w:rPr>
          <w:rFonts w:ascii="Times New Roman" w:hAnsi="Times New Roman"/>
          <w:sz w:val="12"/>
          <w:szCs w:val="12"/>
        </w:rPr>
        <w:t xml:space="preserve"> Настоящее Решение вступает в силу с момента его официального опубликования.</w:t>
      </w:r>
    </w:p>
    <w:p w:rsidR="00C607B3" w:rsidRDefault="00C607B3" w:rsidP="00C607B3">
      <w:pPr>
        <w:spacing w:after="0" w:line="240" w:lineRule="auto"/>
        <w:jc w:val="right"/>
        <w:rPr>
          <w:rFonts w:ascii="Times New Roman" w:hAnsi="Times New Roman"/>
          <w:sz w:val="12"/>
          <w:szCs w:val="12"/>
        </w:rPr>
      </w:pPr>
      <w:r w:rsidRPr="00C607B3">
        <w:rPr>
          <w:rFonts w:ascii="Times New Roman" w:hAnsi="Times New Roman"/>
          <w:sz w:val="12"/>
          <w:szCs w:val="12"/>
        </w:rPr>
        <w:t>Глава муниципального района Сергиевский</w:t>
      </w:r>
    </w:p>
    <w:p w:rsidR="00C607B3" w:rsidRDefault="00C607B3" w:rsidP="00C607B3">
      <w:pPr>
        <w:spacing w:after="0" w:line="240" w:lineRule="auto"/>
        <w:jc w:val="right"/>
        <w:rPr>
          <w:rFonts w:ascii="Times New Roman" w:hAnsi="Times New Roman"/>
          <w:sz w:val="12"/>
          <w:szCs w:val="12"/>
        </w:rPr>
      </w:pPr>
      <w:r w:rsidRPr="00C607B3">
        <w:rPr>
          <w:rFonts w:ascii="Times New Roman" w:hAnsi="Times New Roman"/>
          <w:sz w:val="12"/>
          <w:szCs w:val="12"/>
        </w:rPr>
        <w:t>А.А. Веселов</w:t>
      </w:r>
    </w:p>
    <w:p w:rsidR="00C607B3" w:rsidRPr="00C607B3" w:rsidRDefault="00C607B3" w:rsidP="00C607B3">
      <w:pPr>
        <w:spacing w:after="0" w:line="240" w:lineRule="auto"/>
        <w:jc w:val="right"/>
        <w:rPr>
          <w:rFonts w:ascii="Times New Roman" w:hAnsi="Times New Roman"/>
          <w:sz w:val="12"/>
          <w:szCs w:val="12"/>
        </w:rPr>
      </w:pPr>
    </w:p>
    <w:p w:rsidR="00C607B3" w:rsidRPr="00C607B3" w:rsidRDefault="00C607B3" w:rsidP="00C607B3">
      <w:pPr>
        <w:spacing w:after="0" w:line="240" w:lineRule="auto"/>
        <w:jc w:val="right"/>
        <w:rPr>
          <w:rFonts w:ascii="Times New Roman" w:hAnsi="Times New Roman"/>
          <w:sz w:val="12"/>
          <w:szCs w:val="12"/>
        </w:rPr>
      </w:pPr>
      <w:r w:rsidRPr="00C607B3">
        <w:rPr>
          <w:rFonts w:ascii="Times New Roman" w:hAnsi="Times New Roman"/>
          <w:sz w:val="12"/>
          <w:szCs w:val="12"/>
        </w:rPr>
        <w:t>Председатель Собрания Представителей</w:t>
      </w:r>
    </w:p>
    <w:p w:rsidR="00C607B3" w:rsidRDefault="00C607B3" w:rsidP="00C607B3">
      <w:pPr>
        <w:spacing w:after="0" w:line="240" w:lineRule="auto"/>
        <w:jc w:val="right"/>
        <w:rPr>
          <w:rFonts w:ascii="Times New Roman" w:hAnsi="Times New Roman"/>
          <w:sz w:val="12"/>
          <w:szCs w:val="12"/>
        </w:rPr>
      </w:pPr>
      <w:r w:rsidRPr="00C607B3">
        <w:rPr>
          <w:rFonts w:ascii="Times New Roman" w:hAnsi="Times New Roman"/>
          <w:sz w:val="12"/>
          <w:szCs w:val="12"/>
        </w:rPr>
        <w:t>муниципального района Сергиевский</w:t>
      </w:r>
    </w:p>
    <w:p w:rsidR="00C607B3" w:rsidRPr="00C607B3" w:rsidRDefault="00C607B3" w:rsidP="00C607B3">
      <w:pPr>
        <w:spacing w:after="0" w:line="240" w:lineRule="auto"/>
        <w:jc w:val="right"/>
        <w:rPr>
          <w:rFonts w:ascii="Times New Roman" w:hAnsi="Times New Roman"/>
          <w:sz w:val="12"/>
          <w:szCs w:val="12"/>
        </w:rPr>
      </w:pPr>
      <w:r w:rsidRPr="00C607B3">
        <w:rPr>
          <w:rFonts w:ascii="Times New Roman" w:hAnsi="Times New Roman"/>
          <w:sz w:val="12"/>
          <w:szCs w:val="12"/>
        </w:rPr>
        <w:t>Ю.В. Анцинов</w:t>
      </w:r>
    </w:p>
    <w:p w:rsidR="00026EAF" w:rsidRPr="00026EAF" w:rsidRDefault="00026EAF" w:rsidP="00026EAF">
      <w:pPr>
        <w:spacing w:after="0" w:line="240" w:lineRule="auto"/>
        <w:jc w:val="right"/>
        <w:rPr>
          <w:rFonts w:ascii="Times New Roman" w:hAnsi="Times New Roman"/>
          <w:i/>
          <w:sz w:val="12"/>
          <w:szCs w:val="12"/>
        </w:rPr>
      </w:pPr>
      <w:r w:rsidRPr="00026EAF">
        <w:rPr>
          <w:rFonts w:ascii="Times New Roman" w:hAnsi="Times New Roman"/>
          <w:i/>
          <w:sz w:val="12"/>
          <w:szCs w:val="12"/>
        </w:rPr>
        <w:t>Приложение №</w:t>
      </w:r>
      <w:r>
        <w:rPr>
          <w:rFonts w:ascii="Times New Roman" w:hAnsi="Times New Roman"/>
          <w:i/>
          <w:sz w:val="12"/>
          <w:szCs w:val="12"/>
        </w:rPr>
        <w:t>1</w:t>
      </w:r>
    </w:p>
    <w:p w:rsidR="00026EAF" w:rsidRPr="00026EAF" w:rsidRDefault="00026EAF" w:rsidP="00026EAF">
      <w:pPr>
        <w:spacing w:after="0" w:line="240" w:lineRule="auto"/>
        <w:jc w:val="right"/>
        <w:rPr>
          <w:rFonts w:ascii="Times New Roman" w:hAnsi="Times New Roman"/>
          <w:i/>
          <w:sz w:val="12"/>
          <w:szCs w:val="12"/>
        </w:rPr>
      </w:pPr>
      <w:r w:rsidRPr="00026EAF">
        <w:rPr>
          <w:rFonts w:ascii="Times New Roman" w:hAnsi="Times New Roman"/>
          <w:i/>
          <w:sz w:val="12"/>
          <w:szCs w:val="12"/>
        </w:rPr>
        <w:t xml:space="preserve">к </w:t>
      </w:r>
      <w:r>
        <w:rPr>
          <w:rFonts w:ascii="Times New Roman" w:hAnsi="Times New Roman"/>
          <w:i/>
          <w:sz w:val="12"/>
          <w:szCs w:val="12"/>
        </w:rPr>
        <w:t>решению Собрания Представителей</w:t>
      </w:r>
    </w:p>
    <w:p w:rsidR="00026EAF" w:rsidRPr="00026EAF" w:rsidRDefault="00026EAF" w:rsidP="00026EAF">
      <w:pPr>
        <w:spacing w:after="0" w:line="240" w:lineRule="auto"/>
        <w:jc w:val="right"/>
        <w:rPr>
          <w:rFonts w:ascii="Times New Roman" w:hAnsi="Times New Roman"/>
          <w:i/>
          <w:sz w:val="12"/>
          <w:szCs w:val="12"/>
        </w:rPr>
      </w:pPr>
      <w:r w:rsidRPr="00026EAF">
        <w:rPr>
          <w:rFonts w:ascii="Times New Roman" w:hAnsi="Times New Roman"/>
          <w:i/>
          <w:sz w:val="12"/>
          <w:szCs w:val="12"/>
        </w:rPr>
        <w:lastRenderedPageBreak/>
        <w:t>муниципального района Сергиевский Самарской области</w:t>
      </w:r>
    </w:p>
    <w:p w:rsidR="00026EAF" w:rsidRPr="00026EAF" w:rsidRDefault="00026EAF" w:rsidP="00026EAF">
      <w:pPr>
        <w:spacing w:after="0" w:line="240" w:lineRule="auto"/>
        <w:jc w:val="right"/>
        <w:rPr>
          <w:rFonts w:ascii="Times New Roman" w:hAnsi="Times New Roman"/>
          <w:sz w:val="12"/>
          <w:szCs w:val="12"/>
        </w:rPr>
      </w:pPr>
      <w:r w:rsidRPr="00026EAF">
        <w:rPr>
          <w:rFonts w:ascii="Times New Roman" w:hAnsi="Times New Roman"/>
          <w:i/>
          <w:sz w:val="12"/>
          <w:szCs w:val="12"/>
        </w:rPr>
        <w:t>№</w:t>
      </w:r>
      <w:r>
        <w:rPr>
          <w:rFonts w:ascii="Times New Roman" w:hAnsi="Times New Roman"/>
          <w:i/>
          <w:sz w:val="12"/>
          <w:szCs w:val="12"/>
        </w:rPr>
        <w:t>66</w:t>
      </w:r>
      <w:r w:rsidRPr="00026EAF">
        <w:rPr>
          <w:rFonts w:ascii="Times New Roman" w:hAnsi="Times New Roman"/>
          <w:i/>
          <w:sz w:val="12"/>
          <w:szCs w:val="12"/>
        </w:rPr>
        <w:t xml:space="preserve"> от “10” сентября 2015 г.</w:t>
      </w:r>
    </w:p>
    <w:p w:rsidR="00B51F53" w:rsidRDefault="00B51F53" w:rsidP="002744AC">
      <w:pPr>
        <w:spacing w:after="0" w:line="240" w:lineRule="auto"/>
        <w:jc w:val="center"/>
        <w:rPr>
          <w:rFonts w:ascii="Times New Roman" w:hAnsi="Times New Roman"/>
          <w:b/>
          <w:sz w:val="12"/>
          <w:szCs w:val="12"/>
        </w:rPr>
      </w:pPr>
    </w:p>
    <w:p w:rsidR="002744AC" w:rsidRPr="002744AC" w:rsidRDefault="002744AC" w:rsidP="002744AC">
      <w:pPr>
        <w:spacing w:after="0" w:line="240" w:lineRule="auto"/>
        <w:jc w:val="center"/>
        <w:rPr>
          <w:rFonts w:ascii="Times New Roman" w:hAnsi="Times New Roman"/>
          <w:b/>
          <w:sz w:val="12"/>
          <w:szCs w:val="12"/>
        </w:rPr>
      </w:pPr>
      <w:r w:rsidRPr="002744AC">
        <w:rPr>
          <w:rFonts w:ascii="Times New Roman" w:hAnsi="Times New Roman"/>
          <w:b/>
          <w:sz w:val="12"/>
          <w:szCs w:val="12"/>
        </w:rPr>
        <w:t>Положение</w:t>
      </w:r>
    </w:p>
    <w:p w:rsidR="002744AC" w:rsidRPr="002744AC" w:rsidRDefault="002744AC" w:rsidP="002744AC">
      <w:pPr>
        <w:spacing w:after="0" w:line="240" w:lineRule="auto"/>
        <w:jc w:val="center"/>
        <w:rPr>
          <w:rFonts w:ascii="Times New Roman" w:hAnsi="Times New Roman"/>
          <w:b/>
          <w:sz w:val="12"/>
          <w:szCs w:val="12"/>
        </w:rPr>
      </w:pPr>
      <w:r w:rsidRPr="002744AC">
        <w:rPr>
          <w:rFonts w:ascii="Times New Roman" w:hAnsi="Times New Roman"/>
          <w:b/>
          <w:sz w:val="12"/>
          <w:szCs w:val="12"/>
        </w:rPr>
        <w:t>«О порядке предоставления муниципальных гарантий в муниципальном районе Сергиевский Самарской области»</w:t>
      </w:r>
    </w:p>
    <w:p w:rsidR="002744AC" w:rsidRPr="002744AC" w:rsidRDefault="002744AC" w:rsidP="002744AC">
      <w:pPr>
        <w:spacing w:after="0" w:line="240" w:lineRule="auto"/>
        <w:jc w:val="both"/>
        <w:rPr>
          <w:rFonts w:ascii="Times New Roman" w:hAnsi="Times New Roman"/>
          <w:sz w:val="12"/>
          <w:szCs w:val="12"/>
        </w:rPr>
      </w:pPr>
    </w:p>
    <w:p w:rsidR="002744AC" w:rsidRPr="002744AC" w:rsidRDefault="002744AC" w:rsidP="002744AC">
      <w:pPr>
        <w:spacing w:after="0" w:line="240" w:lineRule="auto"/>
        <w:jc w:val="center"/>
        <w:rPr>
          <w:rFonts w:ascii="Times New Roman" w:hAnsi="Times New Roman"/>
          <w:b/>
          <w:sz w:val="12"/>
          <w:szCs w:val="12"/>
        </w:rPr>
      </w:pPr>
      <w:r w:rsidRPr="002744AC">
        <w:rPr>
          <w:rFonts w:ascii="Times New Roman" w:hAnsi="Times New Roman"/>
          <w:b/>
          <w:sz w:val="12"/>
          <w:szCs w:val="12"/>
        </w:rPr>
        <w:t>Статья 1. Общие положения</w:t>
      </w:r>
    </w:p>
    <w:p w:rsidR="002744AC" w:rsidRPr="002744AC" w:rsidRDefault="002744AC" w:rsidP="002744AC">
      <w:pPr>
        <w:spacing w:after="0" w:line="240" w:lineRule="auto"/>
        <w:ind w:firstLine="284"/>
        <w:jc w:val="both"/>
        <w:rPr>
          <w:rFonts w:ascii="Times New Roman" w:hAnsi="Times New Roman"/>
          <w:sz w:val="12"/>
          <w:szCs w:val="12"/>
        </w:rPr>
      </w:pPr>
      <w:r w:rsidRPr="002744AC">
        <w:rPr>
          <w:rFonts w:ascii="Times New Roman" w:hAnsi="Times New Roman"/>
          <w:sz w:val="12"/>
          <w:szCs w:val="12"/>
        </w:rPr>
        <w:t>Настоящее Положение разработано в соответствии с Бюджетным кодексом Российской Федерации, Уставом муниципального района Сергиевский, Положением о бюджетном устройстве и бюджетном процессе в муниципальном районе Сергиевский и устанавливает порядок и условия предоставления муниципальных гарантий юридическим лицам для обеспечения исполнения их обязательств перед третьими лицами, а также порядок учета выданных муниципальных гарантий, исполнения получателями гарантий своих обязательств, обеспеченных гарантиями.</w:t>
      </w:r>
    </w:p>
    <w:p w:rsidR="002744AC" w:rsidRDefault="002744AC" w:rsidP="002744AC">
      <w:pPr>
        <w:spacing w:after="0" w:line="240" w:lineRule="auto"/>
        <w:jc w:val="center"/>
        <w:rPr>
          <w:rFonts w:ascii="Times New Roman" w:hAnsi="Times New Roman"/>
          <w:b/>
          <w:sz w:val="12"/>
          <w:szCs w:val="12"/>
        </w:rPr>
      </w:pPr>
    </w:p>
    <w:p w:rsidR="002744AC" w:rsidRPr="002744AC" w:rsidRDefault="002744AC" w:rsidP="002744AC">
      <w:pPr>
        <w:spacing w:after="0" w:line="240" w:lineRule="auto"/>
        <w:jc w:val="center"/>
        <w:rPr>
          <w:rFonts w:ascii="Times New Roman" w:hAnsi="Times New Roman"/>
          <w:b/>
          <w:sz w:val="12"/>
          <w:szCs w:val="12"/>
        </w:rPr>
      </w:pPr>
      <w:r w:rsidRPr="002744AC">
        <w:rPr>
          <w:rFonts w:ascii="Times New Roman" w:hAnsi="Times New Roman"/>
          <w:b/>
          <w:sz w:val="12"/>
          <w:szCs w:val="12"/>
        </w:rPr>
        <w:t>Статья 2. Понятия и термины, применяемые</w:t>
      </w:r>
      <w:r>
        <w:rPr>
          <w:rFonts w:ascii="Times New Roman" w:hAnsi="Times New Roman"/>
          <w:b/>
          <w:sz w:val="12"/>
          <w:szCs w:val="12"/>
        </w:rPr>
        <w:t xml:space="preserve"> </w:t>
      </w:r>
      <w:r w:rsidRPr="002744AC">
        <w:rPr>
          <w:rFonts w:ascii="Times New Roman" w:hAnsi="Times New Roman"/>
          <w:b/>
          <w:sz w:val="12"/>
          <w:szCs w:val="12"/>
        </w:rPr>
        <w:t>в настоящем Положении</w:t>
      </w:r>
    </w:p>
    <w:p w:rsidR="002744AC" w:rsidRPr="002744AC" w:rsidRDefault="002744AC" w:rsidP="002744AC">
      <w:pPr>
        <w:spacing w:after="0" w:line="240" w:lineRule="auto"/>
        <w:ind w:firstLine="284"/>
        <w:jc w:val="both"/>
        <w:rPr>
          <w:rFonts w:ascii="Times New Roman" w:hAnsi="Times New Roman"/>
          <w:sz w:val="12"/>
          <w:szCs w:val="12"/>
        </w:rPr>
      </w:pPr>
      <w:r w:rsidRPr="002744AC">
        <w:rPr>
          <w:rFonts w:ascii="Times New Roman" w:hAnsi="Times New Roman"/>
          <w:sz w:val="12"/>
          <w:szCs w:val="12"/>
        </w:rPr>
        <w:t>В целях настоящего Положения применяются следующие понятия и термины:</w:t>
      </w:r>
    </w:p>
    <w:p w:rsidR="002744AC" w:rsidRPr="002744AC" w:rsidRDefault="002744AC" w:rsidP="002744AC">
      <w:pPr>
        <w:spacing w:after="0" w:line="240" w:lineRule="auto"/>
        <w:ind w:firstLine="284"/>
        <w:jc w:val="both"/>
        <w:rPr>
          <w:rFonts w:ascii="Times New Roman" w:hAnsi="Times New Roman"/>
          <w:sz w:val="12"/>
          <w:szCs w:val="12"/>
        </w:rPr>
      </w:pPr>
      <w:r w:rsidRPr="002744AC">
        <w:rPr>
          <w:rFonts w:ascii="Times New Roman" w:hAnsi="Times New Roman"/>
          <w:sz w:val="12"/>
          <w:szCs w:val="12"/>
        </w:rPr>
        <w:t>гарант - лицо, предоставляющее гарантию;</w:t>
      </w:r>
    </w:p>
    <w:p w:rsidR="002744AC" w:rsidRPr="002744AC" w:rsidRDefault="002744AC" w:rsidP="002744AC">
      <w:pPr>
        <w:spacing w:after="0" w:line="240" w:lineRule="auto"/>
        <w:ind w:firstLine="284"/>
        <w:jc w:val="both"/>
        <w:rPr>
          <w:rFonts w:ascii="Times New Roman" w:hAnsi="Times New Roman"/>
          <w:sz w:val="12"/>
          <w:szCs w:val="12"/>
        </w:rPr>
      </w:pPr>
      <w:r w:rsidRPr="002744AC">
        <w:rPr>
          <w:rFonts w:ascii="Times New Roman" w:hAnsi="Times New Roman"/>
          <w:sz w:val="12"/>
          <w:szCs w:val="12"/>
        </w:rPr>
        <w:t>принципал (получатель муниципальной гарантии) - лицо, по просьбе которого выдается гарантия;</w:t>
      </w:r>
    </w:p>
    <w:p w:rsidR="002744AC" w:rsidRPr="002744AC" w:rsidRDefault="002744AC" w:rsidP="002744AC">
      <w:pPr>
        <w:spacing w:after="0" w:line="240" w:lineRule="auto"/>
        <w:ind w:firstLine="284"/>
        <w:jc w:val="both"/>
        <w:rPr>
          <w:rFonts w:ascii="Times New Roman" w:hAnsi="Times New Roman"/>
          <w:sz w:val="12"/>
          <w:szCs w:val="12"/>
        </w:rPr>
      </w:pPr>
      <w:r w:rsidRPr="002744AC">
        <w:rPr>
          <w:rFonts w:ascii="Times New Roman" w:hAnsi="Times New Roman"/>
          <w:sz w:val="12"/>
          <w:szCs w:val="12"/>
        </w:rPr>
        <w:t>бенефициар - кредитор принципала, получатель денег по долговому обязательству;</w:t>
      </w:r>
    </w:p>
    <w:p w:rsidR="002744AC" w:rsidRPr="002744AC" w:rsidRDefault="002744AC" w:rsidP="002744AC">
      <w:pPr>
        <w:spacing w:after="0" w:line="240" w:lineRule="auto"/>
        <w:ind w:firstLine="284"/>
        <w:jc w:val="both"/>
        <w:rPr>
          <w:rFonts w:ascii="Times New Roman" w:hAnsi="Times New Roman"/>
          <w:sz w:val="12"/>
          <w:szCs w:val="12"/>
        </w:rPr>
      </w:pPr>
      <w:r w:rsidRPr="002744AC">
        <w:rPr>
          <w:rFonts w:ascii="Times New Roman" w:hAnsi="Times New Roman"/>
          <w:sz w:val="12"/>
          <w:szCs w:val="12"/>
        </w:rPr>
        <w:t>муниципальная гарантия - вид долгового обязательства, в силу которого муниципальный район Сергиевский (далее -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2744AC" w:rsidRPr="002744AC" w:rsidRDefault="002744AC" w:rsidP="002744AC">
      <w:pPr>
        <w:spacing w:after="0" w:line="240" w:lineRule="auto"/>
        <w:jc w:val="center"/>
        <w:rPr>
          <w:rFonts w:ascii="Times New Roman" w:hAnsi="Times New Roman"/>
          <w:b/>
          <w:sz w:val="12"/>
          <w:szCs w:val="12"/>
        </w:rPr>
      </w:pPr>
      <w:r w:rsidRPr="002744AC">
        <w:rPr>
          <w:rFonts w:ascii="Times New Roman" w:hAnsi="Times New Roman"/>
          <w:b/>
          <w:sz w:val="12"/>
          <w:szCs w:val="12"/>
        </w:rPr>
        <w:t>Статья 3. Муниципальная гарантия</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2744AC">
        <w:rPr>
          <w:rFonts w:ascii="Times New Roman" w:hAnsi="Times New Roman"/>
          <w:sz w:val="12"/>
          <w:szCs w:val="12"/>
        </w:rPr>
        <w:t>Муниципальная гарантия может обеспечивать:</w:t>
      </w:r>
    </w:p>
    <w:p w:rsidR="002744AC" w:rsidRPr="002744AC" w:rsidRDefault="002744AC" w:rsidP="002744AC">
      <w:pPr>
        <w:spacing w:after="0" w:line="240" w:lineRule="auto"/>
        <w:ind w:firstLine="284"/>
        <w:jc w:val="both"/>
        <w:rPr>
          <w:rFonts w:ascii="Times New Roman" w:hAnsi="Times New Roman"/>
          <w:sz w:val="12"/>
          <w:szCs w:val="12"/>
        </w:rPr>
      </w:pPr>
      <w:r w:rsidRPr="002744AC">
        <w:rPr>
          <w:rFonts w:ascii="Times New Roman" w:hAnsi="Times New Roman"/>
          <w:sz w:val="12"/>
          <w:szCs w:val="12"/>
        </w:rPr>
        <w:t>- надлежащее исполнение принципалом его обязательства перед бенефициаром (основного обязательства);</w:t>
      </w:r>
    </w:p>
    <w:p w:rsidR="002744AC" w:rsidRPr="002744AC" w:rsidRDefault="002744AC" w:rsidP="002744AC">
      <w:pPr>
        <w:spacing w:after="0" w:line="240" w:lineRule="auto"/>
        <w:ind w:firstLine="284"/>
        <w:jc w:val="both"/>
        <w:rPr>
          <w:rFonts w:ascii="Times New Roman" w:hAnsi="Times New Roman"/>
          <w:sz w:val="12"/>
          <w:szCs w:val="12"/>
        </w:rPr>
      </w:pPr>
      <w:r w:rsidRPr="002744AC">
        <w:rPr>
          <w:rFonts w:ascii="Times New Roman" w:hAnsi="Times New Roman"/>
          <w:sz w:val="12"/>
          <w:szCs w:val="12"/>
        </w:rPr>
        <w:t>- возмещение ущерба, образовавшегося при наступлении гарантийного случая некоммерческого характера.</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2744AC">
        <w:rPr>
          <w:rFonts w:ascii="Times New Roman" w:hAnsi="Times New Roman"/>
          <w:sz w:val="12"/>
          <w:szCs w:val="12"/>
        </w:rP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3.</w:t>
      </w:r>
      <w:r w:rsidRPr="002744AC">
        <w:rPr>
          <w:rFonts w:ascii="Times New Roman" w:hAnsi="Times New Roman"/>
          <w:sz w:val="12"/>
          <w:szCs w:val="12"/>
        </w:rPr>
        <w:t xml:space="preserve"> Письменная форма муниципальной гарантии является обязательной. Несоблюдение письменной формы муниципальной гарантии влечет ее недействительность (ничтожность).</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4.</w:t>
      </w:r>
      <w:r w:rsidRPr="002744AC">
        <w:rPr>
          <w:rFonts w:ascii="Times New Roman" w:hAnsi="Times New Roman"/>
          <w:sz w:val="12"/>
          <w:szCs w:val="12"/>
        </w:rPr>
        <w:t xml:space="preserve"> Условия муниципальной гарантии не могут быть изменены гарантом без согласия бенефициара.</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5.</w:t>
      </w:r>
      <w:r w:rsidRPr="002744AC">
        <w:rPr>
          <w:rFonts w:ascii="Times New Roman" w:hAnsi="Times New Roman"/>
          <w:sz w:val="12"/>
          <w:szCs w:val="12"/>
        </w:rPr>
        <w:t xml:space="preserve"> 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6.</w:t>
      </w:r>
      <w:r w:rsidRPr="002744AC">
        <w:rPr>
          <w:rFonts w:ascii="Times New Roman" w:hAnsi="Times New Roman"/>
          <w:sz w:val="12"/>
          <w:szCs w:val="12"/>
        </w:rPr>
        <w:t xml:space="preserve"> Гарант по муниципальной гарантии несет субсидиарную ответственность по обеспеченному им обязательству.</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7.</w:t>
      </w:r>
      <w:r w:rsidRPr="002744AC">
        <w:rPr>
          <w:rFonts w:ascii="Times New Roman" w:hAnsi="Times New Roman"/>
          <w:sz w:val="12"/>
          <w:szCs w:val="12"/>
        </w:rPr>
        <w:t xml:space="preserve"> В муниципальной гарантии в обязательном порядке должны быть указаны:</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 </w:t>
      </w:r>
      <w:r w:rsidRPr="002744AC">
        <w:rPr>
          <w:rFonts w:ascii="Times New Roman" w:hAnsi="Times New Roman"/>
          <w:sz w:val="12"/>
          <w:szCs w:val="12"/>
        </w:rPr>
        <w:t>наименование гаранта  и наименование органа, выдавшего гарантию от имени гаранта;</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 </w:t>
      </w:r>
      <w:r w:rsidRPr="002744AC">
        <w:rPr>
          <w:rFonts w:ascii="Times New Roman" w:hAnsi="Times New Roman"/>
          <w:sz w:val="12"/>
          <w:szCs w:val="12"/>
        </w:rPr>
        <w:t>обязательство, в обеспечение которого выдается гарантия;</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w:t>
      </w:r>
      <w:r w:rsidRPr="002744AC">
        <w:rPr>
          <w:rFonts w:ascii="Times New Roman" w:hAnsi="Times New Roman"/>
          <w:sz w:val="12"/>
          <w:szCs w:val="12"/>
        </w:rPr>
        <w:t xml:space="preserve"> объем обязательств гаранта по гарантии и предельная сумма гарантии;</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w:t>
      </w:r>
      <w:r w:rsidRPr="002744AC">
        <w:rPr>
          <w:rFonts w:ascii="Times New Roman" w:hAnsi="Times New Roman"/>
          <w:sz w:val="12"/>
          <w:szCs w:val="12"/>
        </w:rPr>
        <w:t xml:space="preserve"> определение гарантийного случая;</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w:t>
      </w:r>
      <w:r w:rsidRPr="002744AC">
        <w:rPr>
          <w:rFonts w:ascii="Times New Roman" w:hAnsi="Times New Roman"/>
          <w:sz w:val="12"/>
          <w:szCs w:val="12"/>
        </w:rPr>
        <w:t xml:space="preserve"> наименование принципала;</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w:t>
      </w:r>
      <w:r w:rsidRPr="002744AC">
        <w:rPr>
          <w:rFonts w:ascii="Times New Roman" w:hAnsi="Times New Roman"/>
          <w:sz w:val="12"/>
          <w:szCs w:val="12"/>
        </w:rPr>
        <w:t xml:space="preserve"> безотзывность гарантии или условия ее отзыва;</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w:t>
      </w:r>
      <w:r w:rsidRPr="002744AC">
        <w:rPr>
          <w:rFonts w:ascii="Times New Roman" w:hAnsi="Times New Roman"/>
          <w:sz w:val="12"/>
          <w:szCs w:val="12"/>
        </w:rPr>
        <w:t xml:space="preserve"> основания для выдачи гарантии;</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w:t>
      </w:r>
      <w:r w:rsidRPr="002744AC">
        <w:rPr>
          <w:rFonts w:ascii="Times New Roman" w:hAnsi="Times New Roman"/>
          <w:sz w:val="12"/>
          <w:szCs w:val="12"/>
        </w:rPr>
        <w:t xml:space="preserve"> вступление в силу (дата выдачи) гарантии;</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w:t>
      </w:r>
      <w:r w:rsidRPr="002744AC">
        <w:rPr>
          <w:rFonts w:ascii="Times New Roman" w:hAnsi="Times New Roman"/>
          <w:sz w:val="12"/>
          <w:szCs w:val="12"/>
        </w:rPr>
        <w:t xml:space="preserve"> срок действия гарантии;</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w:t>
      </w:r>
      <w:r w:rsidRPr="002744AC">
        <w:rPr>
          <w:rFonts w:ascii="Times New Roman" w:hAnsi="Times New Roman"/>
          <w:sz w:val="12"/>
          <w:szCs w:val="12"/>
        </w:rPr>
        <w:t xml:space="preserve"> порядок исполнения гарантом обязательств по гарантии;</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w:t>
      </w:r>
      <w:r w:rsidRPr="002744AC">
        <w:rPr>
          <w:rFonts w:ascii="Times New Roman" w:hAnsi="Times New Roman"/>
          <w:sz w:val="12"/>
          <w:szCs w:val="12"/>
        </w:rPr>
        <w:t xml:space="preserve"> 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w:t>
      </w:r>
      <w:r w:rsidRPr="002744AC">
        <w:rPr>
          <w:rFonts w:ascii="Times New Roman" w:hAnsi="Times New Roman"/>
          <w:sz w:val="12"/>
          <w:szCs w:val="12"/>
        </w:rPr>
        <w:t xml:space="preserve">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w:t>
      </w:r>
      <w:r w:rsidRPr="002744AC">
        <w:rPr>
          <w:rFonts w:ascii="Times New Roman" w:hAnsi="Times New Roman"/>
          <w:sz w:val="12"/>
          <w:szCs w:val="12"/>
        </w:rPr>
        <w:t xml:space="preserve"> иные условия гарантии, а также сведения, определенные Бюджетным кодексом Российской Федерации, муниципальными правовыми актами гаранта, распоряжениями (постановлениями) органа, выдающего гарантию от имени гаранта.</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8. </w:t>
      </w:r>
      <w:r w:rsidRPr="002744AC">
        <w:rPr>
          <w:rFonts w:ascii="Times New Roman" w:hAnsi="Times New Roman"/>
          <w:sz w:val="12"/>
          <w:szCs w:val="12"/>
        </w:rPr>
        <w:t>Вступление в силу муниципальной гарантии может быть определено календарной датой или наступлением события (условия), которое может произойти в будущем.</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9.</w:t>
      </w:r>
      <w:r w:rsidRPr="002744AC">
        <w:rPr>
          <w:rFonts w:ascii="Times New Roman" w:hAnsi="Times New Roman"/>
          <w:sz w:val="12"/>
          <w:szCs w:val="12"/>
        </w:rPr>
        <w:t xml:space="preserve"> Срок действия муниципальной гарантии определяется условиями гарантии.</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10.</w:t>
      </w:r>
      <w:r w:rsidRPr="002744AC">
        <w:rPr>
          <w:rFonts w:ascii="Times New Roman" w:hAnsi="Times New Roman"/>
          <w:sz w:val="12"/>
          <w:szCs w:val="12"/>
        </w:rPr>
        <w:t xml:space="preserve"> Муниципальная гарантия выдается бенефициару.</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11.</w:t>
      </w:r>
      <w:r w:rsidRPr="002744AC">
        <w:rPr>
          <w:rFonts w:ascii="Times New Roman" w:hAnsi="Times New Roman"/>
          <w:sz w:val="12"/>
          <w:szCs w:val="12"/>
        </w:rPr>
        <w:t xml:space="preserve"> Муниципальные гарантии от имени муниципального района Сергиевский выдаются Администрацией муниципального района Сергиевский в пределах общей суммы предоставляемых гарантий, указанных в решении о бюджете на очередной финансовый год.</w:t>
      </w:r>
    </w:p>
    <w:p w:rsidR="002744AC" w:rsidRPr="002744AC" w:rsidRDefault="002744AC" w:rsidP="002744AC">
      <w:pPr>
        <w:spacing w:after="0" w:line="240" w:lineRule="auto"/>
        <w:jc w:val="center"/>
        <w:rPr>
          <w:rFonts w:ascii="Times New Roman" w:hAnsi="Times New Roman"/>
          <w:b/>
          <w:sz w:val="12"/>
          <w:szCs w:val="12"/>
        </w:rPr>
      </w:pPr>
      <w:r w:rsidRPr="002744AC">
        <w:rPr>
          <w:rFonts w:ascii="Times New Roman" w:hAnsi="Times New Roman"/>
          <w:b/>
          <w:sz w:val="12"/>
          <w:szCs w:val="12"/>
        </w:rPr>
        <w:t>Статья 4. Договор о предоставлении муниципальной гарантии</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2744AC">
        <w:rPr>
          <w:rFonts w:ascii="Times New Roman" w:hAnsi="Times New Roman"/>
          <w:sz w:val="12"/>
          <w:szCs w:val="12"/>
        </w:rPr>
        <w:t>Предоставление из бюджета муниципального района Сергиевский муниципальных гарантий оформляется договором. Договор заключается между Администрацией муниципального района Сергиевский и бенефициаром.</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2744AC">
        <w:rPr>
          <w:rFonts w:ascii="Times New Roman" w:hAnsi="Times New Roman"/>
          <w:sz w:val="12"/>
          <w:szCs w:val="12"/>
        </w:rPr>
        <w:t>В договоре о предоставлении муниципальной гарантии в обязательном порядке должны быть указаны все условия, которые содержатся в муниципальной гарантии, согласно пункту 7 статьи 3 настоящего Положения.</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2744AC">
        <w:rPr>
          <w:rFonts w:ascii="Times New Roman" w:hAnsi="Times New Roman"/>
          <w:sz w:val="12"/>
          <w:szCs w:val="12"/>
        </w:rPr>
        <w:t>В период действия договора о предоставлении муниципальной гарантии принципал ежемесячно представляет в Управление финансами Администрации муниципального района Сергиевский  (далее -  Управление) отчет об исполнении обязательств, обеспеченных предоставленной муниципальной гарантией и другие необходимые документы и информацию.</w:t>
      </w:r>
    </w:p>
    <w:p w:rsidR="002744AC" w:rsidRPr="002744AC" w:rsidRDefault="002744AC" w:rsidP="002744AC">
      <w:pPr>
        <w:spacing w:after="0" w:line="240" w:lineRule="auto"/>
        <w:ind w:firstLine="284"/>
        <w:jc w:val="both"/>
        <w:rPr>
          <w:rFonts w:ascii="Times New Roman" w:hAnsi="Times New Roman"/>
          <w:sz w:val="12"/>
          <w:szCs w:val="12"/>
        </w:rPr>
      </w:pPr>
      <w:r w:rsidRPr="002744AC">
        <w:rPr>
          <w:rFonts w:ascii="Times New Roman" w:hAnsi="Times New Roman"/>
          <w:sz w:val="12"/>
          <w:szCs w:val="12"/>
        </w:rPr>
        <w:t>Вышеуказанные сведения предоставляются за подписями руководителя и главного бухгалтера принципала и заверяются печатью.</w:t>
      </w:r>
    </w:p>
    <w:p w:rsid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2744AC">
        <w:rPr>
          <w:rFonts w:ascii="Times New Roman" w:hAnsi="Times New Roman"/>
          <w:sz w:val="12"/>
          <w:szCs w:val="12"/>
        </w:rPr>
        <w:t>В случаях, когда невозможно установить бенефициара в момент предоставления гарантии или бенефициарами является неопределенный круг лиц, договор о предоставлении муниципальной гарантии в обеспечение исполнения обязательств заключается с принципалом. Получателем (держателем) такой гарантии является принципал.</w:t>
      </w:r>
    </w:p>
    <w:p w:rsidR="002744AC" w:rsidRPr="002744AC" w:rsidRDefault="002744AC" w:rsidP="002744AC">
      <w:pPr>
        <w:spacing w:after="0" w:line="240" w:lineRule="auto"/>
        <w:ind w:firstLine="284"/>
        <w:jc w:val="both"/>
        <w:rPr>
          <w:rFonts w:ascii="Times New Roman" w:hAnsi="Times New Roman"/>
          <w:sz w:val="12"/>
          <w:szCs w:val="12"/>
        </w:rPr>
      </w:pPr>
    </w:p>
    <w:p w:rsidR="002744AC" w:rsidRPr="002744AC" w:rsidRDefault="002744AC" w:rsidP="002744AC">
      <w:pPr>
        <w:spacing w:after="0" w:line="240" w:lineRule="auto"/>
        <w:jc w:val="center"/>
        <w:rPr>
          <w:rFonts w:ascii="Times New Roman" w:hAnsi="Times New Roman"/>
          <w:b/>
          <w:sz w:val="12"/>
          <w:szCs w:val="12"/>
        </w:rPr>
      </w:pPr>
      <w:r w:rsidRPr="002744AC">
        <w:rPr>
          <w:rFonts w:ascii="Times New Roman" w:hAnsi="Times New Roman"/>
          <w:b/>
          <w:sz w:val="12"/>
          <w:szCs w:val="12"/>
        </w:rPr>
        <w:t>Статья 5. Обеспечение исполнения обязательств принципала</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2744AC">
        <w:rPr>
          <w:rFonts w:ascii="Times New Roman" w:hAnsi="Times New Roman"/>
          <w:sz w:val="12"/>
          <w:szCs w:val="12"/>
        </w:rPr>
        <w:t>Муниципальная гарантия с правом регрессного требования выдается при условии предоставления высоколиквидного обеспечения исполнения обязательств.</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2744AC">
        <w:rPr>
          <w:rFonts w:ascii="Times New Roman" w:hAnsi="Times New Roman"/>
          <w:sz w:val="12"/>
          <w:szCs w:val="12"/>
        </w:rPr>
        <w:t>Способом обеспечения исполнения обязательств получателя муниципальной гарантии может быть поручительство или залог имущества стоимостью не менее 100 процентов от суммы (размера) предоставляемой муниципальной гарантии.</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 xml:space="preserve">4. </w:t>
      </w:r>
      <w:r w:rsidRPr="002744AC">
        <w:rPr>
          <w:rFonts w:ascii="Times New Roman" w:hAnsi="Times New Roman"/>
          <w:sz w:val="12"/>
          <w:szCs w:val="12"/>
        </w:rPr>
        <w:t>В качестве залога предоставляется имущество, не обремененное обязательствами и правами третьих лиц.</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2744AC">
        <w:rPr>
          <w:rFonts w:ascii="Times New Roman" w:hAnsi="Times New Roman"/>
          <w:sz w:val="12"/>
          <w:szCs w:val="12"/>
        </w:rPr>
        <w:t>Предмет залога подлежит в обязательном порядке независимой оценке в соответствии с законодательством Российской Федерации. Затраты на проведение оценки несет получатель муниципальной гарантии. В отчете об оценке должно быть дано заключение о степени ликвидности объекта оценки.</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2744AC">
        <w:rPr>
          <w:rFonts w:ascii="Times New Roman" w:hAnsi="Times New Roman"/>
          <w:sz w:val="12"/>
          <w:szCs w:val="12"/>
        </w:rPr>
        <w:t>В качестве залога не может выступать муниципальное имущество муниципального района Сергиевский.</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2744AC">
        <w:rPr>
          <w:rFonts w:ascii="Times New Roman" w:hAnsi="Times New Roman"/>
          <w:sz w:val="12"/>
          <w:szCs w:val="12"/>
        </w:rPr>
        <w:t>Договор залога заключается между Администрацией муниципального района Сергиевский и залогодателем в соответствии с законодательством Российской Федерации.</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2744AC">
        <w:rPr>
          <w:rFonts w:ascii="Times New Roman" w:hAnsi="Times New Roman"/>
          <w:sz w:val="12"/>
          <w:szCs w:val="12"/>
        </w:rPr>
        <w:t>Оформление и заключение договора залога осуществляется одновременно с договором о предоставлении муниципальной гарантии.</w:t>
      </w:r>
    </w:p>
    <w:p w:rsidR="002744AC" w:rsidRDefault="002744AC" w:rsidP="002744AC">
      <w:pPr>
        <w:spacing w:after="0" w:line="240" w:lineRule="auto"/>
        <w:jc w:val="center"/>
        <w:rPr>
          <w:rFonts w:ascii="Times New Roman" w:hAnsi="Times New Roman"/>
          <w:b/>
          <w:sz w:val="12"/>
          <w:szCs w:val="12"/>
        </w:rPr>
      </w:pPr>
    </w:p>
    <w:p w:rsidR="002744AC" w:rsidRPr="002744AC" w:rsidRDefault="002744AC" w:rsidP="002744AC">
      <w:pPr>
        <w:spacing w:after="0" w:line="240" w:lineRule="auto"/>
        <w:jc w:val="center"/>
        <w:rPr>
          <w:rFonts w:ascii="Times New Roman" w:hAnsi="Times New Roman"/>
          <w:b/>
          <w:sz w:val="12"/>
          <w:szCs w:val="12"/>
        </w:rPr>
      </w:pPr>
      <w:r w:rsidRPr="002744AC">
        <w:rPr>
          <w:rFonts w:ascii="Times New Roman" w:hAnsi="Times New Roman"/>
          <w:b/>
          <w:sz w:val="12"/>
          <w:szCs w:val="12"/>
        </w:rPr>
        <w:t>Статья 6. Порядок предоставления муниципальных гарантий</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2744AC">
        <w:rPr>
          <w:rFonts w:ascii="Times New Roman" w:hAnsi="Times New Roman"/>
          <w:sz w:val="12"/>
          <w:szCs w:val="12"/>
        </w:rPr>
        <w:t>Предоставление муниципальных гарантий осуществляется на основании решения Собрания Представителей муниципального района Сергиевский о бюджете на очередной финансовый год и плановый период, распоряжения Администрации муниципального района Сергиевский, а также договора о предоставлении муниципальной гарантии при условии:</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 </w:t>
      </w:r>
      <w:r w:rsidRPr="002744AC">
        <w:rPr>
          <w:rFonts w:ascii="Times New Roman" w:hAnsi="Times New Roman"/>
          <w:sz w:val="12"/>
          <w:szCs w:val="12"/>
        </w:rPr>
        <w:t>проведения анализа финансового состояния принципала;</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w:t>
      </w:r>
      <w:r w:rsidRPr="002744AC">
        <w:rPr>
          <w:rFonts w:ascii="Times New Roman" w:hAnsi="Times New Roman"/>
          <w:sz w:val="12"/>
          <w:szCs w:val="12"/>
        </w:rPr>
        <w:t xml:space="preserve"> предоставления принципалом соответствующего требованиям статьи 93.2 БК РФ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частично муниципальной гарантии;</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w:t>
      </w:r>
      <w:r w:rsidRPr="002744AC">
        <w:rPr>
          <w:rFonts w:ascii="Times New Roman" w:hAnsi="Times New Roman"/>
          <w:sz w:val="12"/>
          <w:szCs w:val="12"/>
        </w:rPr>
        <w:t xml:space="preserve"> отсутствия у принципала, его поручителей просроченной задолженности по денежным обязательствам перед муниципальным районом Сергиевский, по обязательным платежам в бюджетную систему Российской Федерации, а также неурегулированных обязательств по ранее предоставленным муниципальным гарантиям;</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w:t>
      </w:r>
      <w:r w:rsidRPr="002744AC">
        <w:rPr>
          <w:rFonts w:ascii="Times New Roman" w:hAnsi="Times New Roman"/>
          <w:sz w:val="12"/>
          <w:szCs w:val="12"/>
        </w:rPr>
        <w:t xml:space="preserve"> если принципал не находится в стадии реорганизации, ликвидации или несостоятельности (банкротства).</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2744AC">
        <w:rPr>
          <w:rFonts w:ascii="Times New Roman" w:hAnsi="Times New Roman"/>
          <w:sz w:val="12"/>
          <w:szCs w:val="12"/>
        </w:rPr>
        <w:t>При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2744AC">
        <w:rPr>
          <w:rFonts w:ascii="Times New Roman" w:hAnsi="Times New Roman"/>
          <w:sz w:val="12"/>
          <w:szCs w:val="12"/>
        </w:rPr>
        <w:t>Юридическое лицо, претендующее на получение муниципальной гарантии, предоставляет в Администрацию муниципального района Сергиевский письменное заявление о предоставлении муниципальной гарантии. В заявлении указываются:</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3.1. </w:t>
      </w:r>
      <w:r w:rsidRPr="002744AC">
        <w:rPr>
          <w:rFonts w:ascii="Times New Roman" w:hAnsi="Times New Roman"/>
          <w:sz w:val="12"/>
          <w:szCs w:val="12"/>
        </w:rPr>
        <w:t>полное наименование заявителя, его юридический и фактический адреса;</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3.2.</w:t>
      </w:r>
      <w:r w:rsidRPr="002744AC">
        <w:rPr>
          <w:rFonts w:ascii="Times New Roman" w:hAnsi="Times New Roman"/>
          <w:sz w:val="12"/>
          <w:szCs w:val="12"/>
        </w:rPr>
        <w:t xml:space="preserve"> обязательство, в обеспечение которого запрашивается гарантия, его сумма и срок;</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3.3.</w:t>
      </w:r>
      <w:r w:rsidRPr="002744AC">
        <w:rPr>
          <w:rFonts w:ascii="Times New Roman" w:hAnsi="Times New Roman"/>
          <w:sz w:val="12"/>
          <w:szCs w:val="12"/>
        </w:rPr>
        <w:t xml:space="preserve"> способ обеспечения исполнения обязательств по удовлетворению регрессного требования к принципалу (при его наличии);</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3.4.</w:t>
      </w:r>
      <w:r w:rsidRPr="002744AC">
        <w:rPr>
          <w:rFonts w:ascii="Times New Roman" w:hAnsi="Times New Roman"/>
          <w:sz w:val="12"/>
          <w:szCs w:val="12"/>
        </w:rPr>
        <w:t xml:space="preserve"> наименование и адрес бенефициара, которому будет предоставлена полученная муниципальная гарантия;</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3.5.</w:t>
      </w:r>
      <w:r w:rsidRPr="002744AC">
        <w:rPr>
          <w:rFonts w:ascii="Times New Roman" w:hAnsi="Times New Roman"/>
          <w:sz w:val="12"/>
          <w:szCs w:val="12"/>
        </w:rPr>
        <w:t xml:space="preserve"> направление расходования средств, предоставленных по обязательствам, обеспеченным муниципальной гарантией.</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2744AC">
        <w:rPr>
          <w:rFonts w:ascii="Times New Roman" w:hAnsi="Times New Roman"/>
          <w:sz w:val="12"/>
          <w:szCs w:val="12"/>
        </w:rPr>
        <w:t>К заявлению должны быть приложены следующие документы:</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4.1. </w:t>
      </w:r>
      <w:r w:rsidRPr="002744AC">
        <w:rPr>
          <w:rFonts w:ascii="Times New Roman" w:hAnsi="Times New Roman"/>
          <w:sz w:val="12"/>
          <w:szCs w:val="12"/>
        </w:rPr>
        <w:t>заверенные в соответствии с действующим законодательством копии учредительных документов, свидетельства о государственной регистрации, лицензии на осуществляемые виды деятельности, которые подлежат лицензированию в соответствии с законодательством Российской Федерации;</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4.2.</w:t>
      </w:r>
      <w:r w:rsidRPr="002744AC">
        <w:rPr>
          <w:rFonts w:ascii="Times New Roman" w:hAnsi="Times New Roman"/>
          <w:sz w:val="12"/>
          <w:szCs w:val="12"/>
        </w:rPr>
        <w:t xml:space="preserve">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4.3.</w:t>
      </w:r>
      <w:r w:rsidRPr="002744AC">
        <w:rPr>
          <w:rFonts w:ascii="Times New Roman" w:hAnsi="Times New Roman"/>
          <w:sz w:val="12"/>
          <w:szCs w:val="12"/>
        </w:rPr>
        <w:t xml:space="preserve"> документы, устанавливающие полномочия лиц, подписывающих договор о предоставлении муниципальной гарантии;</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4.4.</w:t>
      </w:r>
      <w:r w:rsidRPr="002744AC">
        <w:rPr>
          <w:rFonts w:ascii="Times New Roman" w:hAnsi="Times New Roman"/>
          <w:sz w:val="12"/>
          <w:szCs w:val="12"/>
        </w:rPr>
        <w:t xml:space="preserve"> копии бухгалтерских балансов и отчетов о прибылях и убытках по утвержденным формам за последний отчетный год и за все отчетные периоды текущего года с отметкой налогового органа об их принятии;</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4.5.</w:t>
      </w:r>
      <w:r w:rsidRPr="002744AC">
        <w:rPr>
          <w:rFonts w:ascii="Times New Roman" w:hAnsi="Times New Roman"/>
          <w:sz w:val="12"/>
          <w:szCs w:val="12"/>
        </w:rPr>
        <w:t xml:space="preserve"> расшифровка кредиторской и дебиторской задолженности к представленному бухгалтерскому балансу за последний отчетный период с указанием дат возникновения и окончания задолженности в соответствии с заключенными договорами;</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4.6.</w:t>
      </w:r>
      <w:r w:rsidRPr="002744AC">
        <w:rPr>
          <w:rFonts w:ascii="Times New Roman" w:hAnsi="Times New Roman"/>
          <w:sz w:val="12"/>
          <w:szCs w:val="12"/>
        </w:rPr>
        <w:t xml:space="preserve"> справка налогового органа об отсутствии просроченной задолженности принципала, его поручителей по налоговым и иным обязательным платежам в бюджеты всех уровней и государственные внебюджетные фонды;</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4.7.</w:t>
      </w:r>
      <w:r w:rsidRPr="002744AC">
        <w:rPr>
          <w:rFonts w:ascii="Times New Roman" w:hAnsi="Times New Roman"/>
          <w:sz w:val="12"/>
          <w:szCs w:val="12"/>
        </w:rPr>
        <w:t xml:space="preserve"> справка налогового органа обо всех открытых счетах юридического лица, а также справки банков и иных кредитных учреждений, обслуживающих эти счета, об оборотах и средних остатках по ним за последние шесть месяцев, наличии или отсутствии финансовых претензий к юридическому лицу;</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4.8. </w:t>
      </w:r>
      <w:r w:rsidRPr="002744AC">
        <w:rPr>
          <w:rFonts w:ascii="Times New Roman" w:hAnsi="Times New Roman"/>
          <w:sz w:val="12"/>
          <w:szCs w:val="12"/>
        </w:rPr>
        <w:t>информация о наличии кредитов, займов, залогов и поручительствах с указанием даты возникновения и даты погашения.</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2744AC">
        <w:rPr>
          <w:rFonts w:ascii="Times New Roman" w:hAnsi="Times New Roman"/>
          <w:sz w:val="12"/>
          <w:szCs w:val="12"/>
        </w:rPr>
        <w:t>Заявление принципала рассматривается Администрацией муниципального района Сергиевский в течение 10 рабочих дней.</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2744AC">
        <w:rPr>
          <w:rFonts w:ascii="Times New Roman" w:hAnsi="Times New Roman"/>
          <w:sz w:val="12"/>
          <w:szCs w:val="12"/>
        </w:rPr>
        <w:t>Анализ финансового состояния принципала в целях предоставления муниципальной гарантии осуществляется Управлением в установленном им порядке. Управление вправе затребовать дополнительные документы, необходимые для рассмотрения вопроса о предоставлении юридическому лицу муниципальной гарантии.</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7. </w:t>
      </w:r>
      <w:r w:rsidRPr="002744AC">
        <w:rPr>
          <w:rFonts w:ascii="Times New Roman" w:hAnsi="Times New Roman"/>
          <w:sz w:val="12"/>
          <w:szCs w:val="12"/>
        </w:rPr>
        <w:t>Муниципальная гарантия не предоставляется при наличии заключения Управления о неудовлетворительном финансовом состоянии юридического лица и (или) несоблюдении условий, предусмотренных настоящим Положением.</w:t>
      </w:r>
    </w:p>
    <w:p w:rsidR="002744AC" w:rsidRPr="002744AC" w:rsidRDefault="002744AC" w:rsidP="002744AC">
      <w:pPr>
        <w:spacing w:after="0" w:line="240" w:lineRule="auto"/>
        <w:ind w:firstLine="284"/>
        <w:jc w:val="both"/>
        <w:rPr>
          <w:rFonts w:ascii="Times New Roman" w:hAnsi="Times New Roman"/>
          <w:sz w:val="12"/>
          <w:szCs w:val="12"/>
        </w:rPr>
      </w:pPr>
      <w:r w:rsidRPr="002744AC">
        <w:rPr>
          <w:rFonts w:ascii="Times New Roman" w:hAnsi="Times New Roman"/>
          <w:sz w:val="12"/>
          <w:szCs w:val="12"/>
        </w:rPr>
        <w:t>В этих случаях в адрес юридического лица направляется уведомление об отказе в предоставлении муниципальной гарантии с указанием причин отказа.</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8. </w:t>
      </w:r>
      <w:r w:rsidRPr="002744AC">
        <w:rPr>
          <w:rFonts w:ascii="Times New Roman" w:hAnsi="Times New Roman"/>
          <w:sz w:val="12"/>
          <w:szCs w:val="12"/>
        </w:rPr>
        <w:t>Решение о предоставлении муниципальной гарантии принимается Администрацией муниципального района Сергиевский в форме распоряжения на основании решения Собрания Представителей муниципального района Сергиевский о бюджете на очередной финансовый год и плановый период и представленного Управлением заключения о возможности ее предоставления принципалу.</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9. </w:t>
      </w:r>
      <w:r w:rsidRPr="002744AC">
        <w:rPr>
          <w:rFonts w:ascii="Times New Roman" w:hAnsi="Times New Roman"/>
          <w:sz w:val="12"/>
          <w:szCs w:val="12"/>
        </w:rPr>
        <w:t>Администрация муниципального района Сергиевский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10. </w:t>
      </w:r>
      <w:r w:rsidRPr="002744AC">
        <w:rPr>
          <w:rFonts w:ascii="Times New Roman" w:hAnsi="Times New Roman"/>
          <w:sz w:val="12"/>
          <w:szCs w:val="12"/>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2744AC" w:rsidRPr="002744AC" w:rsidRDefault="002744AC" w:rsidP="002744AC">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2744AC">
        <w:rPr>
          <w:rFonts w:ascii="Times New Roman" w:hAnsi="Times New Roman"/>
          <w:sz w:val="12"/>
          <w:szCs w:val="12"/>
        </w:rPr>
        <w:t>Предоставление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осуществляется с учетом особенностей, установленных статьей 115.1 БК РФ.</w:t>
      </w:r>
    </w:p>
    <w:p w:rsidR="002744AC" w:rsidRPr="002744AC" w:rsidRDefault="002744AC" w:rsidP="00202A4B">
      <w:pPr>
        <w:spacing w:after="0" w:line="240" w:lineRule="auto"/>
        <w:jc w:val="center"/>
        <w:rPr>
          <w:rFonts w:ascii="Times New Roman" w:hAnsi="Times New Roman"/>
          <w:b/>
          <w:sz w:val="12"/>
          <w:szCs w:val="12"/>
        </w:rPr>
      </w:pPr>
      <w:r w:rsidRPr="002744AC">
        <w:rPr>
          <w:rFonts w:ascii="Times New Roman" w:hAnsi="Times New Roman"/>
          <w:b/>
          <w:sz w:val="12"/>
          <w:szCs w:val="12"/>
        </w:rPr>
        <w:t>Статья 7. Порядок удовлетворения требований бенефициара</w:t>
      </w: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002744AC" w:rsidRPr="002744AC">
        <w:rPr>
          <w:rFonts w:ascii="Times New Roman" w:hAnsi="Times New Roman"/>
          <w:sz w:val="12"/>
          <w:szCs w:val="12"/>
        </w:rPr>
        <w:t>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w:t>
      </w: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002744AC" w:rsidRPr="002744AC">
        <w:rPr>
          <w:rFonts w:ascii="Times New Roman" w:hAnsi="Times New Roman"/>
          <w:sz w:val="12"/>
          <w:szCs w:val="12"/>
        </w:rPr>
        <w:t>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2744AC" w:rsidRPr="002744AC" w:rsidRDefault="002744AC" w:rsidP="00202A4B">
      <w:pPr>
        <w:spacing w:after="0" w:line="240" w:lineRule="auto"/>
        <w:ind w:firstLine="284"/>
        <w:jc w:val="both"/>
        <w:rPr>
          <w:rFonts w:ascii="Times New Roman" w:hAnsi="Times New Roman"/>
          <w:sz w:val="12"/>
          <w:szCs w:val="12"/>
        </w:rPr>
      </w:pPr>
      <w:r w:rsidRPr="002744AC">
        <w:rPr>
          <w:rFonts w:ascii="Times New Roman" w:hAnsi="Times New Roman"/>
          <w:sz w:val="12"/>
          <w:szCs w:val="12"/>
        </w:rPr>
        <w:lastRenderedPageBreak/>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2744AC" w:rsidRPr="002744AC" w:rsidRDefault="00202A4B" w:rsidP="00202A4B">
      <w:pPr>
        <w:tabs>
          <w:tab w:val="num" w:pos="1440"/>
        </w:tabs>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002744AC" w:rsidRPr="002744AC">
        <w:rPr>
          <w:rFonts w:ascii="Times New Roman" w:hAnsi="Times New Roman"/>
          <w:sz w:val="12"/>
          <w:szCs w:val="12"/>
        </w:rPr>
        <w:t>Требование бенефициара признается необоснованным и гарант отказывает бенефициару в удовлетворении его требования в следующих случаях:</w:t>
      </w: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 xml:space="preserve">- </w:t>
      </w:r>
      <w:r w:rsidR="002744AC" w:rsidRPr="002744AC">
        <w:rPr>
          <w:rFonts w:ascii="Times New Roman" w:hAnsi="Times New Roman"/>
          <w:sz w:val="12"/>
          <w:szCs w:val="12"/>
        </w:rPr>
        <w:t>требование предъявлено гаранту по окончании определенного в гарантии срока;</w:t>
      </w: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 xml:space="preserve">- </w:t>
      </w:r>
      <w:r w:rsidR="002744AC" w:rsidRPr="002744AC">
        <w:rPr>
          <w:rFonts w:ascii="Times New Roman" w:hAnsi="Times New Roman"/>
          <w:sz w:val="12"/>
          <w:szCs w:val="12"/>
        </w:rPr>
        <w:t xml:space="preserve"> требование или приложенные к нему документы не соответствуют условиям гарантии;</w:t>
      </w: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w:t>
      </w:r>
      <w:r w:rsidR="002744AC" w:rsidRPr="002744AC">
        <w:rPr>
          <w:rFonts w:ascii="Times New Roman" w:hAnsi="Times New Roman"/>
          <w:sz w:val="12"/>
          <w:szCs w:val="12"/>
        </w:rPr>
        <w:t xml:space="preserve"> бенефициар отказался принять надлежащее исполнение обязательств принципала, предложенное принципалом или третьими лицами.</w:t>
      </w: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002744AC" w:rsidRPr="002744AC">
        <w:rPr>
          <w:rFonts w:ascii="Times New Roman" w:hAnsi="Times New Roman"/>
          <w:sz w:val="12"/>
          <w:szCs w:val="12"/>
        </w:rPr>
        <w:t>Гарант должен уведомить бенефициара об отказе удовлетворить его требование.</w:t>
      </w: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5.</w:t>
      </w:r>
      <w:r w:rsidR="002744AC" w:rsidRPr="002744AC">
        <w:rPr>
          <w:rFonts w:ascii="Times New Roman" w:hAnsi="Times New Roman"/>
          <w:sz w:val="12"/>
          <w:szCs w:val="12"/>
        </w:rPr>
        <w:t xml:space="preserve"> 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2744AC" w:rsidRPr="002744AC" w:rsidRDefault="002744AC" w:rsidP="00202A4B">
      <w:pPr>
        <w:spacing w:after="0" w:line="240" w:lineRule="auto"/>
        <w:ind w:firstLine="284"/>
        <w:jc w:val="both"/>
        <w:rPr>
          <w:rFonts w:ascii="Times New Roman" w:hAnsi="Times New Roman"/>
          <w:sz w:val="12"/>
          <w:szCs w:val="12"/>
        </w:rPr>
      </w:pPr>
      <w:r w:rsidRPr="002744AC">
        <w:rPr>
          <w:rFonts w:ascii="Times New Roman" w:hAnsi="Times New Roman"/>
          <w:sz w:val="12"/>
          <w:szCs w:val="12"/>
        </w:rP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6.</w:t>
      </w:r>
      <w:r w:rsidR="002744AC" w:rsidRPr="002744AC">
        <w:rPr>
          <w:rFonts w:ascii="Times New Roman" w:hAnsi="Times New Roman"/>
          <w:sz w:val="12"/>
          <w:szCs w:val="12"/>
        </w:rPr>
        <w:t xml:space="preserve">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2744AC" w:rsidRDefault="002744AC" w:rsidP="00202A4B">
      <w:pPr>
        <w:spacing w:after="0" w:line="240" w:lineRule="auto"/>
        <w:jc w:val="center"/>
        <w:rPr>
          <w:rFonts w:ascii="Times New Roman" w:hAnsi="Times New Roman"/>
          <w:b/>
          <w:sz w:val="12"/>
          <w:szCs w:val="12"/>
        </w:rPr>
      </w:pPr>
      <w:r w:rsidRPr="002744AC">
        <w:rPr>
          <w:rFonts w:ascii="Times New Roman" w:hAnsi="Times New Roman"/>
          <w:b/>
          <w:sz w:val="12"/>
          <w:szCs w:val="12"/>
        </w:rPr>
        <w:t>Статья 8. Ответственность по муниципальным гарантиям</w:t>
      </w:r>
    </w:p>
    <w:p w:rsidR="00A82B56" w:rsidRPr="002744AC" w:rsidRDefault="00A82B56" w:rsidP="00202A4B">
      <w:pPr>
        <w:spacing w:after="0" w:line="240" w:lineRule="auto"/>
        <w:jc w:val="center"/>
        <w:rPr>
          <w:rFonts w:ascii="Times New Roman" w:hAnsi="Times New Roman"/>
          <w:b/>
          <w:sz w:val="12"/>
          <w:szCs w:val="12"/>
        </w:rPr>
      </w:pP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002744AC" w:rsidRPr="002744AC">
        <w:rPr>
          <w:rFonts w:ascii="Times New Roman" w:hAnsi="Times New Roman"/>
          <w:sz w:val="12"/>
          <w:szCs w:val="12"/>
        </w:rPr>
        <w:t>Ответственность гаранта перед бенефициаром за неисполнение получателем муниципальной гарантии своих обязательств наступает в соответствии с Гражданским законодательством Российской Федерации и договором о предоставлении муниципальной гарантии.</w:t>
      </w:r>
    </w:p>
    <w:p w:rsid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002744AC" w:rsidRPr="002744AC">
        <w:rPr>
          <w:rFonts w:ascii="Times New Roman" w:hAnsi="Times New Roman"/>
          <w:sz w:val="12"/>
          <w:szCs w:val="12"/>
        </w:rPr>
        <w:t>Администрация, исполнив обязательство принципала, обеспеченное гарантией, имеет право потребовать от принципала или поручителя возмещения сумм, уплаченных бенефициару по муниципальной гарантии, в порядке, предусмотренном законодательством РФ.</w:t>
      </w:r>
    </w:p>
    <w:p w:rsidR="00202A4B" w:rsidRPr="002744AC" w:rsidRDefault="00202A4B" w:rsidP="00202A4B">
      <w:pPr>
        <w:spacing w:after="0" w:line="240" w:lineRule="auto"/>
        <w:ind w:firstLine="284"/>
        <w:jc w:val="both"/>
        <w:rPr>
          <w:rFonts w:ascii="Times New Roman" w:hAnsi="Times New Roman"/>
          <w:sz w:val="12"/>
          <w:szCs w:val="12"/>
        </w:rPr>
      </w:pPr>
    </w:p>
    <w:p w:rsidR="002744AC" w:rsidRPr="002744AC" w:rsidRDefault="002744AC" w:rsidP="00202A4B">
      <w:pPr>
        <w:spacing w:after="0" w:line="240" w:lineRule="auto"/>
        <w:jc w:val="center"/>
        <w:rPr>
          <w:rFonts w:ascii="Times New Roman" w:hAnsi="Times New Roman"/>
          <w:b/>
          <w:sz w:val="12"/>
          <w:szCs w:val="12"/>
        </w:rPr>
      </w:pPr>
      <w:r w:rsidRPr="002744AC">
        <w:rPr>
          <w:rFonts w:ascii="Times New Roman" w:hAnsi="Times New Roman"/>
          <w:b/>
          <w:sz w:val="12"/>
          <w:szCs w:val="12"/>
        </w:rPr>
        <w:t>Статья 9. Прекращение муниципальной гарантии</w:t>
      </w: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002744AC" w:rsidRPr="002744AC">
        <w:rPr>
          <w:rFonts w:ascii="Times New Roman" w:hAnsi="Times New Roman"/>
          <w:sz w:val="12"/>
          <w:szCs w:val="12"/>
        </w:rPr>
        <w:t>Принципал, исполнивший обязательство, обеспеченное муниципальной гарантией, извещает об этом гаранта не позднее 5-ти календарных дней с момента исполнения своих обязательств.</w:t>
      </w: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002744AC" w:rsidRPr="002744AC">
        <w:rPr>
          <w:rFonts w:ascii="Times New Roman" w:hAnsi="Times New Roman"/>
          <w:sz w:val="12"/>
          <w:szCs w:val="12"/>
        </w:rPr>
        <w:t>Обязательство гаранта перед бенефициаром по муниципальной гарантии прекращается:</w:t>
      </w: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 xml:space="preserve">- </w:t>
      </w:r>
      <w:r w:rsidR="002744AC" w:rsidRPr="002744AC">
        <w:rPr>
          <w:rFonts w:ascii="Times New Roman" w:hAnsi="Times New Roman"/>
          <w:sz w:val="12"/>
          <w:szCs w:val="12"/>
        </w:rPr>
        <w:t>уплатой гарантом бенефициару суммы, определенной гарантией;</w:t>
      </w: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w:t>
      </w:r>
      <w:r w:rsidR="002744AC" w:rsidRPr="002744AC">
        <w:rPr>
          <w:rFonts w:ascii="Times New Roman" w:hAnsi="Times New Roman"/>
          <w:sz w:val="12"/>
          <w:szCs w:val="12"/>
        </w:rPr>
        <w:t xml:space="preserve"> истечением определенного в гарантии срока, на который она выдана;</w:t>
      </w: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w:t>
      </w:r>
      <w:r w:rsidR="002744AC" w:rsidRPr="002744AC">
        <w:rPr>
          <w:rFonts w:ascii="Times New Roman" w:hAnsi="Times New Roman"/>
          <w:sz w:val="12"/>
          <w:szCs w:val="12"/>
        </w:rPr>
        <w:t xml:space="preserve"> в случае исполнения в полном объеме принципалом или третьими лицами обязательств принципала, обеспеченных гарантией;</w:t>
      </w: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w:t>
      </w:r>
      <w:r w:rsidR="002744AC" w:rsidRPr="002744AC">
        <w:rPr>
          <w:rFonts w:ascii="Times New Roman" w:hAnsi="Times New Roman"/>
          <w:sz w:val="12"/>
          <w:szCs w:val="12"/>
        </w:rPr>
        <w:t xml:space="preserve">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w:t>
      </w:r>
      <w:r w:rsidR="002744AC" w:rsidRPr="002744AC">
        <w:rPr>
          <w:rFonts w:ascii="Times New Roman" w:hAnsi="Times New Roman"/>
          <w:sz w:val="12"/>
          <w:szCs w:val="12"/>
        </w:rPr>
        <w:t xml:space="preserve"> если обязательство принципала, в обеспечение которого предоставлена гарантия, не возникло;</w:t>
      </w: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w:t>
      </w:r>
      <w:r w:rsidR="002744AC" w:rsidRPr="002744AC">
        <w:rPr>
          <w:rFonts w:ascii="Times New Roman" w:hAnsi="Times New Roman"/>
          <w:sz w:val="12"/>
          <w:szCs w:val="12"/>
        </w:rPr>
        <w:t xml:space="preserve"> в иных случаях, установленных гарантией.</w:t>
      </w: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002744AC" w:rsidRPr="002744AC">
        <w:rPr>
          <w:rFonts w:ascii="Times New Roman" w:hAnsi="Times New Roman"/>
          <w:sz w:val="12"/>
          <w:szCs w:val="12"/>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002744AC" w:rsidRPr="002744AC">
        <w:rPr>
          <w:rFonts w:ascii="Times New Roman" w:hAnsi="Times New Roman"/>
          <w:sz w:val="12"/>
          <w:szCs w:val="12"/>
        </w:rPr>
        <w:t>Гарант, которому стало известно о прекращении гарантии, должен уведомить об этом принципала.</w:t>
      </w:r>
    </w:p>
    <w:p w:rsidR="00202A4B" w:rsidRPr="002744AC" w:rsidRDefault="00202A4B" w:rsidP="00202A4B">
      <w:pPr>
        <w:spacing w:after="0" w:line="240" w:lineRule="auto"/>
        <w:ind w:firstLine="284"/>
        <w:jc w:val="both"/>
        <w:rPr>
          <w:rFonts w:ascii="Times New Roman" w:hAnsi="Times New Roman"/>
          <w:sz w:val="12"/>
          <w:szCs w:val="12"/>
        </w:rPr>
      </w:pPr>
    </w:p>
    <w:p w:rsidR="002744AC" w:rsidRDefault="002744AC" w:rsidP="00202A4B">
      <w:pPr>
        <w:spacing w:after="0" w:line="240" w:lineRule="auto"/>
        <w:jc w:val="center"/>
        <w:rPr>
          <w:rFonts w:ascii="Times New Roman" w:hAnsi="Times New Roman"/>
          <w:b/>
          <w:sz w:val="12"/>
          <w:szCs w:val="12"/>
        </w:rPr>
      </w:pPr>
      <w:r w:rsidRPr="002744AC">
        <w:rPr>
          <w:rFonts w:ascii="Times New Roman" w:hAnsi="Times New Roman"/>
          <w:b/>
          <w:sz w:val="12"/>
          <w:szCs w:val="12"/>
        </w:rPr>
        <w:t>Статья 10. Учет выданных муниципальных гарантий</w:t>
      </w:r>
    </w:p>
    <w:p w:rsidR="00A82B56" w:rsidRPr="002744AC" w:rsidRDefault="00A82B56" w:rsidP="00202A4B">
      <w:pPr>
        <w:spacing w:after="0" w:line="240" w:lineRule="auto"/>
        <w:jc w:val="center"/>
        <w:rPr>
          <w:rFonts w:ascii="Times New Roman" w:hAnsi="Times New Roman"/>
          <w:b/>
          <w:sz w:val="12"/>
          <w:szCs w:val="12"/>
        </w:rPr>
      </w:pP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002744AC" w:rsidRPr="002744AC">
        <w:rPr>
          <w:rFonts w:ascii="Times New Roman" w:hAnsi="Times New Roman"/>
          <w:sz w:val="12"/>
          <w:szCs w:val="12"/>
        </w:rPr>
        <w:t>Общая сумма обязательств, вытекающих из муниципальных гарантий, включается в состав муниципального долга как вид долгового обязательства.</w:t>
      </w: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002744AC" w:rsidRPr="002744AC">
        <w:rPr>
          <w:rFonts w:ascii="Times New Roman" w:hAnsi="Times New Roman"/>
          <w:sz w:val="12"/>
          <w:szCs w:val="12"/>
        </w:rPr>
        <w:t>Предоставление и исполнение муниципальной гарантии подлежит отражению в муниципальной долговой книге муниципального района Сергиевский.</w:t>
      </w: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002744AC" w:rsidRPr="002744AC">
        <w:rPr>
          <w:rFonts w:ascii="Times New Roman" w:hAnsi="Times New Roman"/>
          <w:sz w:val="12"/>
          <w:szCs w:val="12"/>
        </w:rPr>
        <w:t>Управление ведет учет и регистрацию выданных муниципальных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002744AC" w:rsidRPr="002744AC">
        <w:rPr>
          <w:rFonts w:ascii="Times New Roman" w:hAnsi="Times New Roman"/>
          <w:sz w:val="12"/>
          <w:szCs w:val="12"/>
        </w:rPr>
        <w:t>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бюджета муниципального района Сергиевский.</w:t>
      </w: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002744AC" w:rsidRPr="002744AC">
        <w:rPr>
          <w:rFonts w:ascii="Times New Roman" w:hAnsi="Times New Roman"/>
          <w:sz w:val="12"/>
          <w:szCs w:val="12"/>
        </w:rPr>
        <w:t>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бюджета муниципального района Сергиевский.</w:t>
      </w:r>
    </w:p>
    <w:p w:rsidR="002744AC" w:rsidRPr="002744AC" w:rsidRDefault="00202A4B" w:rsidP="00202A4B">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002744AC" w:rsidRPr="002744AC">
        <w:rPr>
          <w:rFonts w:ascii="Times New Roman" w:hAnsi="Times New Roman"/>
          <w:sz w:val="12"/>
          <w:szCs w:val="12"/>
        </w:rP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D133E2" w:rsidRDefault="00D133E2" w:rsidP="00CC7E96">
      <w:pPr>
        <w:spacing w:after="0" w:line="240" w:lineRule="auto"/>
        <w:jc w:val="center"/>
        <w:rPr>
          <w:rFonts w:ascii="Times New Roman" w:hAnsi="Times New Roman"/>
          <w:b/>
          <w:sz w:val="12"/>
          <w:szCs w:val="12"/>
        </w:rPr>
      </w:pPr>
    </w:p>
    <w:p w:rsidR="00CC7E96" w:rsidRPr="00CC7E96" w:rsidRDefault="00CC7E96" w:rsidP="00CC7E96">
      <w:pPr>
        <w:spacing w:after="0" w:line="240" w:lineRule="auto"/>
        <w:jc w:val="center"/>
        <w:rPr>
          <w:rFonts w:ascii="Times New Roman" w:hAnsi="Times New Roman"/>
          <w:b/>
          <w:sz w:val="12"/>
          <w:szCs w:val="12"/>
        </w:rPr>
      </w:pPr>
      <w:r w:rsidRPr="00CC7E96">
        <w:rPr>
          <w:rFonts w:ascii="Times New Roman" w:hAnsi="Times New Roman"/>
          <w:b/>
          <w:sz w:val="12"/>
          <w:szCs w:val="12"/>
        </w:rPr>
        <w:t>СОБРАНИЕ ПРЕДСТАВИТЕЛЕЙ</w:t>
      </w:r>
    </w:p>
    <w:p w:rsidR="00CC7E96" w:rsidRPr="00CC7E96" w:rsidRDefault="00CC7E96" w:rsidP="00CC7E96">
      <w:pPr>
        <w:spacing w:after="0" w:line="240" w:lineRule="auto"/>
        <w:jc w:val="center"/>
        <w:rPr>
          <w:rFonts w:ascii="Times New Roman" w:hAnsi="Times New Roman"/>
          <w:b/>
          <w:sz w:val="12"/>
          <w:szCs w:val="12"/>
        </w:rPr>
      </w:pPr>
      <w:r w:rsidRPr="00CC7E96">
        <w:rPr>
          <w:rFonts w:ascii="Times New Roman" w:hAnsi="Times New Roman"/>
          <w:b/>
          <w:sz w:val="12"/>
          <w:szCs w:val="12"/>
        </w:rPr>
        <w:t>МУНИЦИПАЛЬНОГО РАЙОНА СЕРГИЕВСКИЙ</w:t>
      </w:r>
    </w:p>
    <w:p w:rsidR="00CC7E96" w:rsidRPr="00CC7E96" w:rsidRDefault="00CC7E96" w:rsidP="00CC7E96">
      <w:pPr>
        <w:spacing w:after="0" w:line="240" w:lineRule="auto"/>
        <w:jc w:val="center"/>
        <w:rPr>
          <w:rFonts w:ascii="Times New Roman" w:hAnsi="Times New Roman"/>
          <w:b/>
          <w:sz w:val="12"/>
          <w:szCs w:val="12"/>
        </w:rPr>
      </w:pPr>
      <w:r w:rsidRPr="00CC7E96">
        <w:rPr>
          <w:rFonts w:ascii="Times New Roman" w:hAnsi="Times New Roman"/>
          <w:b/>
          <w:sz w:val="12"/>
          <w:szCs w:val="12"/>
        </w:rPr>
        <w:t>САМАРСКОЙ ОБЛАСТИ</w:t>
      </w:r>
    </w:p>
    <w:p w:rsidR="00CC7E96" w:rsidRPr="00CC7E96" w:rsidRDefault="00CC7E96" w:rsidP="00CC7E96">
      <w:pPr>
        <w:spacing w:after="0" w:line="240" w:lineRule="auto"/>
        <w:jc w:val="center"/>
        <w:rPr>
          <w:rFonts w:ascii="Times New Roman" w:hAnsi="Times New Roman"/>
          <w:sz w:val="12"/>
          <w:szCs w:val="12"/>
        </w:rPr>
      </w:pPr>
    </w:p>
    <w:p w:rsidR="00CC7E96" w:rsidRPr="00CC7E96" w:rsidRDefault="00CC7E96" w:rsidP="00CC7E96">
      <w:pPr>
        <w:spacing w:after="0" w:line="240" w:lineRule="auto"/>
        <w:jc w:val="center"/>
        <w:rPr>
          <w:rFonts w:ascii="Times New Roman" w:hAnsi="Times New Roman"/>
          <w:sz w:val="12"/>
          <w:szCs w:val="12"/>
        </w:rPr>
      </w:pPr>
      <w:r w:rsidRPr="00CC7E96">
        <w:rPr>
          <w:rFonts w:ascii="Times New Roman" w:hAnsi="Times New Roman"/>
          <w:sz w:val="12"/>
          <w:szCs w:val="12"/>
        </w:rPr>
        <w:t>РЕШЕНИЕ</w:t>
      </w:r>
    </w:p>
    <w:p w:rsidR="00CC7E96" w:rsidRPr="00CC7E96" w:rsidRDefault="00CC7E96" w:rsidP="00CC7E96">
      <w:pPr>
        <w:spacing w:after="0" w:line="240" w:lineRule="auto"/>
        <w:jc w:val="center"/>
        <w:rPr>
          <w:rFonts w:ascii="Times New Roman" w:hAnsi="Times New Roman"/>
          <w:sz w:val="12"/>
          <w:szCs w:val="12"/>
        </w:rPr>
      </w:pPr>
      <w:r w:rsidRPr="00CC7E96">
        <w:rPr>
          <w:rFonts w:ascii="Times New Roman" w:hAnsi="Times New Roman"/>
          <w:sz w:val="12"/>
          <w:szCs w:val="12"/>
        </w:rPr>
        <w:t>10 сентября 2015г.                                                                                                                                                                                                                  №6</w:t>
      </w:r>
      <w:r>
        <w:rPr>
          <w:rFonts w:ascii="Times New Roman" w:hAnsi="Times New Roman"/>
          <w:sz w:val="12"/>
          <w:szCs w:val="12"/>
        </w:rPr>
        <w:t>7</w:t>
      </w:r>
    </w:p>
    <w:p w:rsidR="00F56EB0" w:rsidRPr="00F56EB0" w:rsidRDefault="005C225E" w:rsidP="00F56EB0">
      <w:pPr>
        <w:spacing w:after="0" w:line="240" w:lineRule="auto"/>
        <w:jc w:val="center"/>
        <w:rPr>
          <w:rFonts w:ascii="Times New Roman" w:hAnsi="Times New Roman"/>
          <w:b/>
          <w:sz w:val="12"/>
          <w:szCs w:val="12"/>
        </w:rPr>
      </w:pPr>
      <w:r>
        <w:rPr>
          <w:rFonts w:ascii="Times New Roman" w:hAnsi="Times New Roman"/>
          <w:b/>
          <w:sz w:val="12"/>
          <w:szCs w:val="12"/>
        </w:rPr>
        <w:t>Об утверждении Положения «</w:t>
      </w:r>
      <w:r w:rsidR="00F56EB0" w:rsidRPr="00F56EB0">
        <w:rPr>
          <w:rFonts w:ascii="Times New Roman" w:hAnsi="Times New Roman"/>
          <w:b/>
          <w:sz w:val="12"/>
          <w:szCs w:val="12"/>
        </w:rPr>
        <w:t>О порядке и условиях приватизации муниципального имущества мун</w:t>
      </w:r>
      <w:r w:rsidR="00F56EB0">
        <w:rPr>
          <w:rFonts w:ascii="Times New Roman" w:hAnsi="Times New Roman"/>
          <w:b/>
          <w:sz w:val="12"/>
          <w:szCs w:val="12"/>
        </w:rPr>
        <w:t>иципального района Сергиевский</w:t>
      </w:r>
      <w:r>
        <w:rPr>
          <w:rFonts w:ascii="Times New Roman" w:hAnsi="Times New Roman"/>
          <w:b/>
          <w:sz w:val="12"/>
          <w:szCs w:val="12"/>
        </w:rPr>
        <w:t>»</w:t>
      </w:r>
    </w:p>
    <w:p w:rsidR="00F56EB0" w:rsidRPr="00F56EB0" w:rsidRDefault="00F56EB0" w:rsidP="00F56EB0">
      <w:pPr>
        <w:spacing w:after="0" w:line="240" w:lineRule="auto"/>
        <w:jc w:val="both"/>
        <w:rPr>
          <w:rFonts w:ascii="Times New Roman" w:hAnsi="Times New Roman"/>
          <w:sz w:val="12"/>
          <w:szCs w:val="12"/>
        </w:rPr>
      </w:pPr>
    </w:p>
    <w:p w:rsidR="00F56EB0" w:rsidRPr="00F56EB0" w:rsidRDefault="00F56EB0" w:rsidP="00F56EB0">
      <w:pPr>
        <w:spacing w:after="0" w:line="240" w:lineRule="auto"/>
        <w:ind w:firstLine="284"/>
        <w:jc w:val="both"/>
        <w:rPr>
          <w:rFonts w:ascii="Times New Roman" w:hAnsi="Times New Roman"/>
          <w:sz w:val="12"/>
          <w:szCs w:val="12"/>
        </w:rPr>
      </w:pPr>
      <w:r w:rsidRPr="00F56EB0">
        <w:rPr>
          <w:rFonts w:ascii="Times New Roman" w:hAnsi="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 приватизации государственного и муниципального имущества» от 21.12.2001 года № 178-ФЗ, руководствуясь Уставом муниципального района Сергиевский Самарской области, Собрание Представителей муниципального района Сергиевский</w:t>
      </w:r>
    </w:p>
    <w:p w:rsidR="00F56EB0" w:rsidRPr="00F56EB0" w:rsidRDefault="00F56EB0" w:rsidP="00F56EB0">
      <w:pPr>
        <w:spacing w:after="0" w:line="240" w:lineRule="auto"/>
        <w:ind w:firstLine="284"/>
        <w:jc w:val="both"/>
        <w:rPr>
          <w:rFonts w:ascii="Times New Roman" w:hAnsi="Times New Roman"/>
          <w:b/>
          <w:sz w:val="12"/>
          <w:szCs w:val="12"/>
        </w:rPr>
      </w:pPr>
      <w:r w:rsidRPr="00F56EB0">
        <w:rPr>
          <w:rFonts w:ascii="Times New Roman" w:hAnsi="Times New Roman"/>
          <w:b/>
          <w:sz w:val="12"/>
          <w:szCs w:val="12"/>
        </w:rPr>
        <w:t>РЕШИЛО:</w:t>
      </w:r>
    </w:p>
    <w:p w:rsidR="00F56EB0" w:rsidRPr="00F56EB0" w:rsidRDefault="00F56EB0" w:rsidP="00F56EB0">
      <w:pPr>
        <w:spacing w:after="0" w:line="240" w:lineRule="auto"/>
        <w:ind w:firstLine="284"/>
        <w:jc w:val="both"/>
        <w:rPr>
          <w:rFonts w:ascii="Times New Roman" w:hAnsi="Times New Roman"/>
          <w:sz w:val="12"/>
          <w:szCs w:val="12"/>
        </w:rPr>
      </w:pPr>
    </w:p>
    <w:p w:rsidR="00F56EB0" w:rsidRPr="00F56EB0" w:rsidRDefault="00F56EB0" w:rsidP="00F56EB0">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F56EB0">
        <w:rPr>
          <w:rFonts w:ascii="Times New Roman" w:hAnsi="Times New Roman"/>
          <w:sz w:val="12"/>
          <w:szCs w:val="12"/>
        </w:rPr>
        <w:t>Утвердить Положение « О порядке и условиях приватизации</w:t>
      </w:r>
      <w:r w:rsidR="00B51F53">
        <w:rPr>
          <w:rFonts w:ascii="Times New Roman" w:hAnsi="Times New Roman"/>
          <w:sz w:val="12"/>
          <w:szCs w:val="12"/>
        </w:rPr>
        <w:t xml:space="preserve"> </w:t>
      </w:r>
      <w:r w:rsidRPr="00F56EB0">
        <w:rPr>
          <w:rFonts w:ascii="Times New Roman" w:hAnsi="Times New Roman"/>
          <w:sz w:val="12"/>
          <w:szCs w:val="12"/>
        </w:rPr>
        <w:t xml:space="preserve"> муниципального имущества муниципального района Сергиевский»    (Приложение № 1).</w:t>
      </w:r>
    </w:p>
    <w:p w:rsidR="00F56EB0" w:rsidRPr="00F56EB0" w:rsidRDefault="00F56EB0" w:rsidP="00F56EB0">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F56EB0">
        <w:rPr>
          <w:rFonts w:ascii="Times New Roman" w:hAnsi="Times New Roman"/>
          <w:sz w:val="12"/>
          <w:szCs w:val="12"/>
        </w:rPr>
        <w:t xml:space="preserve">Признать утратившим силу Решение Собрания Представителей </w:t>
      </w:r>
      <w:r w:rsidR="00B51F53">
        <w:rPr>
          <w:rFonts w:ascii="Times New Roman" w:hAnsi="Times New Roman"/>
          <w:sz w:val="12"/>
          <w:szCs w:val="12"/>
        </w:rPr>
        <w:t xml:space="preserve"> </w:t>
      </w:r>
      <w:r w:rsidRPr="00F56EB0">
        <w:rPr>
          <w:rFonts w:ascii="Times New Roman" w:hAnsi="Times New Roman"/>
          <w:sz w:val="12"/>
          <w:szCs w:val="12"/>
        </w:rPr>
        <w:t xml:space="preserve">муниципального района Сергиевский Самарской области № 77 от 24.12.2014г. </w:t>
      </w:r>
      <w:r w:rsidR="00B51F53">
        <w:rPr>
          <w:rFonts w:ascii="Times New Roman" w:hAnsi="Times New Roman"/>
          <w:sz w:val="12"/>
          <w:szCs w:val="12"/>
        </w:rPr>
        <w:t xml:space="preserve"> </w:t>
      </w:r>
      <w:r w:rsidRPr="00F56EB0">
        <w:rPr>
          <w:rFonts w:ascii="Times New Roman" w:hAnsi="Times New Roman"/>
          <w:sz w:val="12"/>
          <w:szCs w:val="12"/>
        </w:rPr>
        <w:t xml:space="preserve"> О порядке и условиях приватизации муниципального имущества муниципального района Сергиевский».</w:t>
      </w:r>
    </w:p>
    <w:p w:rsidR="00F56EB0" w:rsidRPr="00F56EB0" w:rsidRDefault="00F56EB0" w:rsidP="00F56EB0">
      <w:pPr>
        <w:spacing w:after="0" w:line="240" w:lineRule="auto"/>
        <w:ind w:firstLine="284"/>
        <w:jc w:val="both"/>
        <w:rPr>
          <w:rFonts w:ascii="Times New Roman" w:hAnsi="Times New Roman"/>
          <w:sz w:val="12"/>
          <w:szCs w:val="12"/>
        </w:rPr>
      </w:pPr>
      <w:r w:rsidRPr="00F56EB0">
        <w:rPr>
          <w:rFonts w:ascii="Times New Roman" w:hAnsi="Times New Roman"/>
          <w:sz w:val="12"/>
          <w:szCs w:val="12"/>
        </w:rPr>
        <w:t>3. Опубликовать настоящее Решение в газете «Сергиевский вестник».</w:t>
      </w:r>
    </w:p>
    <w:p w:rsidR="00F56EB0" w:rsidRPr="00F56EB0" w:rsidRDefault="00F56EB0" w:rsidP="00F56EB0">
      <w:pPr>
        <w:spacing w:after="0" w:line="240" w:lineRule="auto"/>
        <w:ind w:firstLine="284"/>
        <w:jc w:val="both"/>
        <w:rPr>
          <w:rFonts w:ascii="Times New Roman" w:hAnsi="Times New Roman"/>
          <w:sz w:val="12"/>
          <w:szCs w:val="12"/>
        </w:rPr>
      </w:pPr>
      <w:r w:rsidRPr="00F56EB0">
        <w:rPr>
          <w:rFonts w:ascii="Times New Roman" w:hAnsi="Times New Roman"/>
          <w:sz w:val="12"/>
          <w:szCs w:val="12"/>
        </w:rPr>
        <w:t>3. Настоящее Решение вступает в силу с 29 сентября 2015 г.</w:t>
      </w:r>
    </w:p>
    <w:p w:rsidR="00B272FC" w:rsidRDefault="00F56EB0" w:rsidP="00B272FC">
      <w:pPr>
        <w:spacing w:after="0" w:line="240" w:lineRule="auto"/>
        <w:jc w:val="right"/>
        <w:rPr>
          <w:rFonts w:ascii="Times New Roman" w:hAnsi="Times New Roman"/>
          <w:sz w:val="12"/>
          <w:szCs w:val="12"/>
        </w:rPr>
      </w:pPr>
      <w:r w:rsidRPr="00F56EB0">
        <w:rPr>
          <w:rFonts w:ascii="Times New Roman" w:hAnsi="Times New Roman"/>
          <w:sz w:val="12"/>
          <w:szCs w:val="12"/>
        </w:rPr>
        <w:lastRenderedPageBreak/>
        <w:t>Глава муниципального района Сергиевский</w:t>
      </w:r>
    </w:p>
    <w:p w:rsidR="00F56EB0" w:rsidRPr="00F56EB0" w:rsidRDefault="00F56EB0" w:rsidP="00B272FC">
      <w:pPr>
        <w:spacing w:after="0" w:line="240" w:lineRule="auto"/>
        <w:jc w:val="right"/>
        <w:rPr>
          <w:rFonts w:ascii="Times New Roman" w:hAnsi="Times New Roman"/>
          <w:sz w:val="12"/>
          <w:szCs w:val="12"/>
        </w:rPr>
      </w:pPr>
      <w:r w:rsidRPr="00F56EB0">
        <w:rPr>
          <w:rFonts w:ascii="Times New Roman" w:hAnsi="Times New Roman"/>
          <w:sz w:val="12"/>
          <w:szCs w:val="12"/>
        </w:rPr>
        <w:t>А.А. Веселов</w:t>
      </w:r>
    </w:p>
    <w:p w:rsidR="00F56EB0" w:rsidRPr="00F56EB0" w:rsidRDefault="00F56EB0" w:rsidP="00B272FC">
      <w:pPr>
        <w:spacing w:after="0" w:line="240" w:lineRule="auto"/>
        <w:jc w:val="right"/>
        <w:rPr>
          <w:rFonts w:ascii="Times New Roman" w:hAnsi="Times New Roman"/>
          <w:sz w:val="12"/>
          <w:szCs w:val="12"/>
        </w:rPr>
      </w:pPr>
    </w:p>
    <w:p w:rsidR="00F56EB0" w:rsidRPr="00F56EB0" w:rsidRDefault="00F56EB0" w:rsidP="00B272FC">
      <w:pPr>
        <w:spacing w:after="0" w:line="240" w:lineRule="auto"/>
        <w:jc w:val="right"/>
        <w:rPr>
          <w:rFonts w:ascii="Times New Roman" w:hAnsi="Times New Roman"/>
          <w:sz w:val="12"/>
          <w:szCs w:val="12"/>
        </w:rPr>
      </w:pPr>
      <w:r w:rsidRPr="00F56EB0">
        <w:rPr>
          <w:rFonts w:ascii="Times New Roman" w:hAnsi="Times New Roman"/>
          <w:sz w:val="12"/>
          <w:szCs w:val="12"/>
        </w:rPr>
        <w:t>Председатель Собрания Представителей</w:t>
      </w:r>
    </w:p>
    <w:p w:rsidR="00B272FC" w:rsidRDefault="00F56EB0" w:rsidP="00B272FC">
      <w:pPr>
        <w:spacing w:after="0" w:line="240" w:lineRule="auto"/>
        <w:jc w:val="right"/>
        <w:rPr>
          <w:rFonts w:ascii="Times New Roman" w:hAnsi="Times New Roman"/>
          <w:sz w:val="12"/>
          <w:szCs w:val="12"/>
        </w:rPr>
      </w:pPr>
      <w:r w:rsidRPr="00F56EB0">
        <w:rPr>
          <w:rFonts w:ascii="Times New Roman" w:hAnsi="Times New Roman"/>
          <w:sz w:val="12"/>
          <w:szCs w:val="12"/>
        </w:rPr>
        <w:t>муниципального района Сергиевский</w:t>
      </w:r>
    </w:p>
    <w:p w:rsidR="00E37A12" w:rsidRDefault="00F56EB0" w:rsidP="00B272FC">
      <w:pPr>
        <w:spacing w:after="0" w:line="240" w:lineRule="auto"/>
        <w:jc w:val="right"/>
        <w:rPr>
          <w:rFonts w:ascii="Times New Roman" w:hAnsi="Times New Roman"/>
          <w:sz w:val="12"/>
          <w:szCs w:val="12"/>
        </w:rPr>
      </w:pPr>
      <w:r w:rsidRPr="00F56EB0">
        <w:rPr>
          <w:rFonts w:ascii="Times New Roman" w:hAnsi="Times New Roman"/>
          <w:sz w:val="12"/>
          <w:szCs w:val="12"/>
        </w:rPr>
        <w:t>Ю.В. Анцинов</w:t>
      </w:r>
    </w:p>
    <w:p w:rsidR="00E37A12" w:rsidRDefault="00E37A12" w:rsidP="00B272FC">
      <w:pPr>
        <w:spacing w:after="0" w:line="240" w:lineRule="auto"/>
        <w:jc w:val="right"/>
        <w:rPr>
          <w:rFonts w:ascii="Times New Roman" w:hAnsi="Times New Roman"/>
          <w:sz w:val="12"/>
          <w:szCs w:val="12"/>
        </w:rPr>
      </w:pPr>
    </w:p>
    <w:p w:rsidR="00D377BF" w:rsidRPr="00D377BF" w:rsidRDefault="00D377BF" w:rsidP="00D377BF">
      <w:pPr>
        <w:spacing w:after="0" w:line="240" w:lineRule="auto"/>
        <w:jc w:val="right"/>
        <w:rPr>
          <w:rFonts w:ascii="Times New Roman" w:hAnsi="Times New Roman"/>
          <w:i/>
          <w:sz w:val="12"/>
          <w:szCs w:val="12"/>
        </w:rPr>
      </w:pPr>
      <w:r w:rsidRPr="00D377BF">
        <w:rPr>
          <w:rFonts w:ascii="Times New Roman" w:hAnsi="Times New Roman"/>
          <w:i/>
          <w:sz w:val="12"/>
          <w:szCs w:val="12"/>
        </w:rPr>
        <w:t>Приложение №1</w:t>
      </w:r>
    </w:p>
    <w:p w:rsidR="00D377BF" w:rsidRPr="00D377BF" w:rsidRDefault="00D377BF" w:rsidP="00D377BF">
      <w:pPr>
        <w:spacing w:after="0" w:line="240" w:lineRule="auto"/>
        <w:jc w:val="right"/>
        <w:rPr>
          <w:rFonts w:ascii="Times New Roman" w:hAnsi="Times New Roman"/>
          <w:i/>
          <w:sz w:val="12"/>
          <w:szCs w:val="12"/>
        </w:rPr>
      </w:pPr>
      <w:r w:rsidRPr="00D377BF">
        <w:rPr>
          <w:rFonts w:ascii="Times New Roman" w:hAnsi="Times New Roman"/>
          <w:i/>
          <w:sz w:val="12"/>
          <w:szCs w:val="12"/>
        </w:rPr>
        <w:t>к решению Собрания Представителей</w:t>
      </w:r>
    </w:p>
    <w:p w:rsidR="00D377BF" w:rsidRPr="00D377BF" w:rsidRDefault="00D377BF" w:rsidP="00D377BF">
      <w:pPr>
        <w:spacing w:after="0" w:line="240" w:lineRule="auto"/>
        <w:jc w:val="right"/>
        <w:rPr>
          <w:rFonts w:ascii="Times New Roman" w:hAnsi="Times New Roman"/>
          <w:i/>
          <w:sz w:val="12"/>
          <w:szCs w:val="12"/>
        </w:rPr>
      </w:pPr>
      <w:r w:rsidRPr="00D377BF">
        <w:rPr>
          <w:rFonts w:ascii="Times New Roman" w:hAnsi="Times New Roman"/>
          <w:i/>
          <w:sz w:val="12"/>
          <w:szCs w:val="12"/>
        </w:rPr>
        <w:t>муниципального района Сергиевский Самарской области</w:t>
      </w:r>
    </w:p>
    <w:p w:rsidR="00D377BF" w:rsidRPr="00D377BF" w:rsidRDefault="00D377BF" w:rsidP="00D377BF">
      <w:pPr>
        <w:spacing w:after="0" w:line="240" w:lineRule="auto"/>
        <w:jc w:val="right"/>
        <w:rPr>
          <w:rFonts w:ascii="Times New Roman" w:hAnsi="Times New Roman"/>
          <w:sz w:val="12"/>
          <w:szCs w:val="12"/>
        </w:rPr>
      </w:pPr>
      <w:r w:rsidRPr="00D377BF">
        <w:rPr>
          <w:rFonts w:ascii="Times New Roman" w:hAnsi="Times New Roman"/>
          <w:i/>
          <w:sz w:val="12"/>
          <w:szCs w:val="12"/>
        </w:rPr>
        <w:t>№</w:t>
      </w:r>
      <w:r>
        <w:rPr>
          <w:rFonts w:ascii="Times New Roman" w:hAnsi="Times New Roman"/>
          <w:i/>
          <w:sz w:val="12"/>
          <w:szCs w:val="12"/>
        </w:rPr>
        <w:t>67</w:t>
      </w:r>
      <w:r w:rsidRPr="00D377BF">
        <w:rPr>
          <w:rFonts w:ascii="Times New Roman" w:hAnsi="Times New Roman"/>
          <w:i/>
          <w:sz w:val="12"/>
          <w:szCs w:val="12"/>
        </w:rPr>
        <w:t xml:space="preserve"> от “10” сентября 2015 г.</w:t>
      </w:r>
    </w:p>
    <w:p w:rsidR="00B51F53" w:rsidRDefault="00B51F53" w:rsidP="00AA5342">
      <w:pPr>
        <w:spacing w:after="0" w:line="240" w:lineRule="auto"/>
        <w:jc w:val="center"/>
        <w:rPr>
          <w:rFonts w:ascii="Times New Roman" w:hAnsi="Times New Roman"/>
          <w:b/>
          <w:sz w:val="12"/>
          <w:szCs w:val="12"/>
        </w:rPr>
      </w:pPr>
    </w:p>
    <w:p w:rsidR="00AA5342" w:rsidRPr="00AA5342" w:rsidRDefault="00AA5342" w:rsidP="00AA5342">
      <w:pPr>
        <w:spacing w:after="0" w:line="240" w:lineRule="auto"/>
        <w:jc w:val="center"/>
        <w:rPr>
          <w:rFonts w:ascii="Times New Roman" w:hAnsi="Times New Roman"/>
          <w:b/>
          <w:sz w:val="12"/>
          <w:szCs w:val="12"/>
        </w:rPr>
      </w:pPr>
      <w:r w:rsidRPr="00AA5342">
        <w:rPr>
          <w:rFonts w:ascii="Times New Roman" w:hAnsi="Times New Roman"/>
          <w:b/>
          <w:sz w:val="12"/>
          <w:szCs w:val="12"/>
        </w:rPr>
        <w:t>Положение</w:t>
      </w:r>
      <w:r>
        <w:rPr>
          <w:rFonts w:ascii="Times New Roman" w:hAnsi="Times New Roman"/>
          <w:b/>
          <w:sz w:val="12"/>
          <w:szCs w:val="12"/>
        </w:rPr>
        <w:t xml:space="preserve"> </w:t>
      </w:r>
      <w:r w:rsidRPr="00AA5342">
        <w:rPr>
          <w:rFonts w:ascii="Times New Roman" w:hAnsi="Times New Roman"/>
          <w:b/>
          <w:sz w:val="12"/>
          <w:szCs w:val="12"/>
        </w:rPr>
        <w:t>о порядке и условиях приватизации муниципального имущества</w:t>
      </w:r>
      <w:r>
        <w:rPr>
          <w:rFonts w:ascii="Times New Roman" w:hAnsi="Times New Roman"/>
          <w:b/>
          <w:sz w:val="12"/>
          <w:szCs w:val="12"/>
        </w:rPr>
        <w:t xml:space="preserve"> </w:t>
      </w:r>
      <w:r w:rsidRPr="00AA5342">
        <w:rPr>
          <w:rFonts w:ascii="Times New Roman" w:hAnsi="Times New Roman"/>
          <w:b/>
          <w:sz w:val="12"/>
          <w:szCs w:val="12"/>
        </w:rPr>
        <w:t>муниципального района Сергиевский</w:t>
      </w:r>
    </w:p>
    <w:p w:rsidR="00AA5342" w:rsidRPr="00AA5342" w:rsidRDefault="00AA5342" w:rsidP="00AA5342">
      <w:pPr>
        <w:spacing w:after="0" w:line="240" w:lineRule="auto"/>
        <w:jc w:val="both"/>
        <w:rPr>
          <w:rFonts w:ascii="Times New Roman" w:hAnsi="Times New Roman"/>
          <w:sz w:val="12"/>
          <w:szCs w:val="12"/>
        </w:rPr>
      </w:pPr>
    </w:p>
    <w:p w:rsidR="00AA5342" w:rsidRDefault="00AA5342" w:rsidP="00AA5342">
      <w:pPr>
        <w:spacing w:after="0" w:line="240" w:lineRule="auto"/>
        <w:jc w:val="center"/>
        <w:rPr>
          <w:rFonts w:ascii="Times New Roman" w:hAnsi="Times New Roman"/>
          <w:b/>
          <w:sz w:val="12"/>
          <w:szCs w:val="12"/>
        </w:rPr>
      </w:pPr>
      <w:r w:rsidRPr="00AA5342">
        <w:rPr>
          <w:rFonts w:ascii="Times New Roman" w:hAnsi="Times New Roman"/>
          <w:b/>
          <w:sz w:val="12"/>
          <w:szCs w:val="12"/>
        </w:rPr>
        <w:t>1. Общие положения</w:t>
      </w:r>
    </w:p>
    <w:p w:rsidR="00A82B56" w:rsidRPr="00AA5342" w:rsidRDefault="00A82B56" w:rsidP="00AA5342">
      <w:pPr>
        <w:spacing w:after="0" w:line="240" w:lineRule="auto"/>
        <w:jc w:val="center"/>
        <w:rPr>
          <w:rFonts w:ascii="Times New Roman" w:hAnsi="Times New Roman"/>
          <w:b/>
          <w:sz w:val="12"/>
          <w:szCs w:val="12"/>
        </w:rPr>
      </w:pP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1.1. Настоящее Положение о порядке и условиях приватизации муниципального имущества муниципального района Сергиевский (далее - Положение) разработано в соответствии с требованиями Гражданского кодекса Российской Федерации, Земельного кодекса Российской Федерации, Федерального закона Российской Федерации от 06.10.2003 г. N 131-ФЗ «Об общих принципах организации местного самоуправления в РФ», Федерального закона Российской Федерации от 21.12.2001 г. N 178-ФЗ «О приватизации государственного и муниципального имущества», Устава муниципального района Сергиевский и регулирует порядок и условия приватизации муниципального имущества муниципального района Сергиевский.</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1.2. Приватизация муниципального имущества - это возмездное отчуждение имущества, находящегося в собственности муниципального образования, в собственность физических и (или) юридических лиц.</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1.3.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кроме случаев, предусмотренных Федеральным законом «О приватизации государственного и муниципального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Акционерные общества не могут являться покупателями размещенных ими акций, подлежащих приватизации в соответствии с Федеральным законом «О приватизации государственного и муниципального имущества».</w:t>
      </w:r>
    </w:p>
    <w:p w:rsidR="00AA5342" w:rsidRPr="00AA5342" w:rsidRDefault="00AA5342" w:rsidP="00AA5342">
      <w:pPr>
        <w:spacing w:after="0" w:line="240" w:lineRule="auto"/>
        <w:jc w:val="both"/>
        <w:rPr>
          <w:rFonts w:ascii="Times New Roman" w:hAnsi="Times New Roman"/>
          <w:sz w:val="12"/>
          <w:szCs w:val="12"/>
        </w:rPr>
      </w:pPr>
    </w:p>
    <w:p w:rsidR="00AA5342" w:rsidRDefault="00AA5342" w:rsidP="00AA5342">
      <w:pPr>
        <w:spacing w:after="0" w:line="240" w:lineRule="auto"/>
        <w:jc w:val="center"/>
        <w:rPr>
          <w:rFonts w:ascii="Times New Roman" w:hAnsi="Times New Roman"/>
          <w:b/>
          <w:sz w:val="12"/>
          <w:szCs w:val="12"/>
        </w:rPr>
      </w:pPr>
      <w:r w:rsidRPr="00AA5342">
        <w:rPr>
          <w:rFonts w:ascii="Times New Roman" w:hAnsi="Times New Roman"/>
          <w:b/>
          <w:sz w:val="12"/>
          <w:szCs w:val="12"/>
        </w:rPr>
        <w:t>2. Цели приватизации муниципального имущества</w:t>
      </w:r>
    </w:p>
    <w:p w:rsidR="00A82B56" w:rsidRPr="00AA5342" w:rsidRDefault="00A82B56" w:rsidP="00AA5342">
      <w:pPr>
        <w:spacing w:after="0" w:line="240" w:lineRule="auto"/>
        <w:jc w:val="center"/>
        <w:rPr>
          <w:rFonts w:ascii="Times New Roman" w:hAnsi="Times New Roman"/>
          <w:b/>
          <w:sz w:val="12"/>
          <w:szCs w:val="12"/>
        </w:rPr>
      </w:pP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2.1. Целями приватизации имущества, находящегося в собственности муниципального образования, являются: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формирование имущества, находящегося в собственности муниципального образования, в соответствии с целевым характером его использования только для решения вопросов местного значения;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оптимизация структуры имущества, находящегося в собственности муниципального образования, и расходов на его управление и содержание;</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вовлечение в гражданский оборот максимального количества имущества, находящегося в собственности муниципального образования;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привлечение инвестиций, направленных на развитие приватизируемых муниципальных унитарных предприятий за счет создания широкого слоя собственников, ориентированных на долгосрочное развитие предприятий, расширение производства и создание новых рабочих мест;</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повышение эффективности использования имущества, находящегося в собственности муниципального образования;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увеличение доходов бюджета муниципального образования.</w:t>
      </w:r>
    </w:p>
    <w:p w:rsidR="00AA5342" w:rsidRPr="00AA5342" w:rsidRDefault="00AA5342" w:rsidP="00AA5342">
      <w:pPr>
        <w:spacing w:after="0" w:line="240" w:lineRule="auto"/>
        <w:jc w:val="both"/>
        <w:rPr>
          <w:rFonts w:ascii="Times New Roman" w:hAnsi="Times New Roman"/>
          <w:sz w:val="12"/>
          <w:szCs w:val="12"/>
        </w:rPr>
      </w:pPr>
    </w:p>
    <w:p w:rsidR="00AA5342" w:rsidRDefault="00AA5342" w:rsidP="00AA5342">
      <w:pPr>
        <w:spacing w:after="0" w:line="240" w:lineRule="auto"/>
        <w:jc w:val="center"/>
        <w:rPr>
          <w:rFonts w:ascii="Times New Roman" w:hAnsi="Times New Roman"/>
          <w:b/>
          <w:sz w:val="12"/>
          <w:szCs w:val="12"/>
        </w:rPr>
      </w:pPr>
      <w:r w:rsidRPr="00AA5342">
        <w:rPr>
          <w:rFonts w:ascii="Times New Roman" w:hAnsi="Times New Roman"/>
          <w:b/>
          <w:sz w:val="12"/>
          <w:szCs w:val="12"/>
        </w:rPr>
        <w:t>3. Сфера действия настоящего Положения</w:t>
      </w:r>
    </w:p>
    <w:p w:rsidR="00A82B56" w:rsidRPr="00AA5342" w:rsidRDefault="00A82B56" w:rsidP="00AA5342">
      <w:pPr>
        <w:spacing w:after="0" w:line="240" w:lineRule="auto"/>
        <w:jc w:val="center"/>
        <w:rPr>
          <w:rFonts w:ascii="Times New Roman" w:hAnsi="Times New Roman"/>
          <w:b/>
          <w:sz w:val="12"/>
          <w:szCs w:val="12"/>
        </w:rPr>
      </w:pP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3.1. Действие настоящего Положения не распространяется на отношения, возникающие при отчуждении: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земли, за исключением отчуждения земельных участков, на которых расположены объекты недвижимости, в том числе имущественные комплексы;</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природных ресурсов;</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муниципального жилищного фонда;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муниципального имущества в собственность некоммерческих организаций, созданных при преобразовании муниципальных учреждений;</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муниципального имущества на основании судебного решения;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Федеральным законом «Об акционерных обществах</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Отчуждение вышеназванного муниципального имущества регулируется федеральными законами и принятыми в соответствии с ними нормативными правовыми актами.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3.2.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AA5342" w:rsidRDefault="00AA5342" w:rsidP="00AA5342">
      <w:pPr>
        <w:spacing w:after="0" w:line="240" w:lineRule="auto"/>
        <w:jc w:val="center"/>
        <w:rPr>
          <w:rFonts w:ascii="Times New Roman" w:hAnsi="Times New Roman"/>
          <w:b/>
          <w:sz w:val="12"/>
          <w:szCs w:val="12"/>
        </w:rPr>
      </w:pPr>
      <w:r w:rsidRPr="00AA5342">
        <w:rPr>
          <w:rFonts w:ascii="Times New Roman" w:hAnsi="Times New Roman"/>
          <w:b/>
          <w:sz w:val="12"/>
          <w:szCs w:val="12"/>
        </w:rPr>
        <w:t xml:space="preserve">4. Компетенция Собрания Представителей муниципального района Сергиевский и Администрации </w:t>
      </w:r>
    </w:p>
    <w:p w:rsidR="00AA5342" w:rsidRPr="00AA5342" w:rsidRDefault="00AA5342" w:rsidP="00AA5342">
      <w:pPr>
        <w:spacing w:after="0" w:line="240" w:lineRule="auto"/>
        <w:jc w:val="center"/>
        <w:rPr>
          <w:rFonts w:ascii="Times New Roman" w:hAnsi="Times New Roman"/>
          <w:b/>
          <w:sz w:val="12"/>
          <w:szCs w:val="12"/>
        </w:rPr>
      </w:pPr>
      <w:r w:rsidRPr="00AA5342">
        <w:rPr>
          <w:rFonts w:ascii="Times New Roman" w:hAnsi="Times New Roman"/>
          <w:b/>
          <w:sz w:val="12"/>
          <w:szCs w:val="12"/>
        </w:rPr>
        <w:t>муниципального района Сергиевский по вопросам приватизации муниципального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lastRenderedPageBreak/>
        <w:t>4.1. Собрание представителей муниципального района Сергиевский по вопросам приватизации муниципального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4.1.1. Принимает нормативные правовые акты (общеобязательные правила), касающиеся порядка и условий приватизации муниципального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4.1.2. Утверждает прогнозный план приватизации муниципального имущества (далее - прогнозный план), изменения и дополнения в него и отчет об его исполнении.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4.2. Администрация муниципального района Сергиевский в лице Комитета по управлению муниципальным имуществом муниципального района Сергиевский по вопросам приватизации муниципального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4.2.1. Разрабатывает проекты нормативных правовых актов по вопросам приватизации муниципального имущества в рамках своей компетенции.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4.2.2. Разрабатывает прогнозный план приватизации муниципального имущества одновременно с проектом бюджета муниципального района Сергиевский на очередной финансовый год и плановый период в составе прилагаемых к нему документов и материалов.</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4.2.3. Представляет в Собрание Представителей муниципального района Сергиевский отчет о выполнении прогнозного плана за истекший финансовый год.</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4.2.4. Осуществляет приватизацию имущества, находящегося в собственности муниципального образования, в порядке, установленном законодательством о приватизации и принятым в соответствии с ним настоящим Положением, иными нормативными правовыми актами муниципального района Сергиевский Самарской области.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4.2.5. Осуществляет контроль за полнотой и своевременностью поступления в бюджет муниципального района Сергиевский средств от приватизации имущества, находящегося в собственности муниципального образования, принимает необходимые меры для обеспечения данных поступлений в отношении лиц, на которых возложена обязанность перечисления в бюджет муниципального образования соответствующих платежей.</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4.2.6. Осуществляет от имени муниципального образования права учредителя хозяйственных обществ, вносит имущество, находящееся в собственности муниципального образования, в качестве вкладов в имущество и уставные капиталы открытых акционерных обществ, приобретает акции в случаях и в порядке, предусмотренных федеральным законом.</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4.2.7. Является держателем принадлежащих муниципальному образованию акций и осуществляет права акционера от имени муниципального образования.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4.3. Продавцом муниципального имущества от имени муниципального образования Сергиевский район выступает Администрация муниципального района Сергиевский, представляемая Комитетом по управлению муниципальным имуществом муниципального района Сергиевский (далее именуется - продавец). Уполномоченным представителем продавца является руководитель Комитета по управлению муниципальным имуществом муниципального района Сергиевский.</w:t>
      </w:r>
    </w:p>
    <w:p w:rsidR="00AA5342" w:rsidRPr="00AA5342" w:rsidRDefault="00AA5342" w:rsidP="00AA5342">
      <w:pPr>
        <w:spacing w:after="0" w:line="240" w:lineRule="auto"/>
        <w:jc w:val="both"/>
        <w:rPr>
          <w:rFonts w:ascii="Times New Roman" w:hAnsi="Times New Roman"/>
          <w:sz w:val="12"/>
          <w:szCs w:val="12"/>
        </w:rPr>
      </w:pPr>
    </w:p>
    <w:p w:rsidR="00AA5342" w:rsidRDefault="00AA5342" w:rsidP="00AA5342">
      <w:pPr>
        <w:spacing w:after="0" w:line="240" w:lineRule="auto"/>
        <w:jc w:val="center"/>
        <w:rPr>
          <w:rFonts w:ascii="Times New Roman" w:hAnsi="Times New Roman"/>
          <w:b/>
          <w:sz w:val="12"/>
          <w:szCs w:val="12"/>
        </w:rPr>
      </w:pPr>
      <w:r w:rsidRPr="00AA5342">
        <w:rPr>
          <w:rFonts w:ascii="Times New Roman" w:hAnsi="Times New Roman"/>
          <w:b/>
          <w:sz w:val="12"/>
          <w:szCs w:val="12"/>
        </w:rPr>
        <w:t xml:space="preserve">5. Планирование приватизации муниципального имущества и разработка прогнозного плана </w:t>
      </w:r>
    </w:p>
    <w:p w:rsidR="00AA5342" w:rsidRPr="00AA5342" w:rsidRDefault="00AA5342" w:rsidP="00AA5342">
      <w:pPr>
        <w:spacing w:after="0" w:line="240" w:lineRule="auto"/>
        <w:jc w:val="center"/>
        <w:rPr>
          <w:rFonts w:ascii="Times New Roman" w:hAnsi="Times New Roman"/>
          <w:b/>
          <w:sz w:val="12"/>
          <w:szCs w:val="12"/>
        </w:rPr>
      </w:pPr>
      <w:r w:rsidRPr="00AA5342">
        <w:rPr>
          <w:rFonts w:ascii="Times New Roman" w:hAnsi="Times New Roman"/>
          <w:b/>
          <w:sz w:val="12"/>
          <w:szCs w:val="12"/>
        </w:rPr>
        <w:t>приватизации муниципального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5.1. Приватизация муниципального имущества осуществляется в соответствии с прогнозным планом приватизации муниципального имущества муниципального района Сергиевский.</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Органы местного самоуправления, акционерные общества, акции которых находятся в муниципальной собственности, а также иные юридические и физические лица вправе направлять в администрацию муниципального района Сергиевский свои предложения о приватизации муниципального имущества в очередном финансовом году.</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5.2. В прогнозный план включается следующее имущество, находящееся в собственности муниципального образования: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имущество, которое не может использоваться для решения вопросов местного значения;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муниципальные унитарные предприятия, которые несут убытки в течение трех последних лет;</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имущество, расходы на содержание которого превышают доход от использования такого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имущество, требующее значительных капиталовложений в ремонт и техническое перевооружение ввиду технического состояния - при отсутствии в бюджете муниципального образования денежных средств на такие ремонты и перевооружение.</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5.3. Прогнозный план содержит перечень объектов недвижимости, муниципальных унитарных предприятий либо имущественных комплексов муниципальных унитарных предприятий, акций акционерных обществ, находящихся в муниципальной собственности.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В прогнозном плане указывается: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характеристика муниципального имущества (наименование объекта, параметры, балансовая стоимость);</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предполагаемые сроки приватизации;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способ приватизации.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В случае приватизации муниципального предприятия в прогнозном плане также указываются основные показатели деятельности предприятия (численность, прибыль, убытки, дебиторская и кредиторская задолженность).</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Приватизация движимого имущества осуществляется по мере необходимости.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5.4. Проект прогнозного плана выносится на рассмотрение Собрания Представителей муниципального района Сергиевский.</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5.5. Комитет по управлению муниципальным имуществом муниципального района Сергиевский ежегодно, не позднее 1 мая, представляет в Собрание Представителей муниципального района Сергиевский отчет о выполнении прогнозного плана (программы) приватизации муниципального имущества за прошедший год.</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Отчет о выполнении прогнозного плана (программы)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акции открытых акционерных обществ и иного муниципального имущества с указанием способа, срока и цены сделки приватизации.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Вместе с отчетом в Собрание Представителей муниципального района Сергиевский представляется информация о результатах приватизации муниципального имущества за прошедший год.</w:t>
      </w:r>
    </w:p>
    <w:p w:rsidR="00AA5342" w:rsidRPr="00AA5342" w:rsidRDefault="00AA5342" w:rsidP="00AA5342">
      <w:pPr>
        <w:spacing w:after="0" w:line="240" w:lineRule="auto"/>
        <w:jc w:val="both"/>
        <w:rPr>
          <w:rFonts w:ascii="Times New Roman" w:hAnsi="Times New Roman"/>
          <w:sz w:val="12"/>
          <w:szCs w:val="12"/>
        </w:rPr>
      </w:pPr>
    </w:p>
    <w:p w:rsidR="00AA5342" w:rsidRPr="00AA5342" w:rsidRDefault="00AA5342" w:rsidP="00AA5342">
      <w:pPr>
        <w:spacing w:after="0" w:line="240" w:lineRule="auto"/>
        <w:jc w:val="center"/>
        <w:rPr>
          <w:rFonts w:ascii="Times New Roman" w:hAnsi="Times New Roman"/>
          <w:b/>
          <w:sz w:val="12"/>
          <w:szCs w:val="12"/>
        </w:rPr>
      </w:pPr>
      <w:r w:rsidRPr="00AA5342">
        <w:rPr>
          <w:rFonts w:ascii="Times New Roman" w:hAnsi="Times New Roman"/>
          <w:b/>
          <w:sz w:val="12"/>
          <w:szCs w:val="12"/>
        </w:rPr>
        <w:t>6. Способы приватизации муниципального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6.1. Муниципальное имущество муниципального района Сергиевский может быть приватизировано следующими способами: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преобразование унитарного предприятия в открытое акционерное общество;</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продажа муниципального имущества на аукционе;</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продажа акций открытых акционерных обществ на специализированном аукционе;</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продажа муниципального имущества на конкурсе;</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продажа акций акционерных обществ через организатора торговли на рынке ценных бумаг;</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продажа муниципального имущества посредством публичного предложения;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продажа муниципального имущества без объявления цены;</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внесение муниципального имущества в качестве вклада в уставные капиталы открытых акционерных обществ;</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продажа акций акционерных обществ по результатам доверительного управления.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xml:space="preserve">6.2. Приватизация имущественного комплекса муниципального унитарного предприятия, в случае если размер уставного капитала, определенный в соответствии со статьей 11 Федерального закона «О приватизации государственного и муниципального имущества», превышает </w:t>
      </w:r>
      <w:r w:rsidRPr="00AA5342">
        <w:rPr>
          <w:rFonts w:ascii="Times New Roman" w:hAnsi="Times New Roman"/>
          <w:sz w:val="12"/>
          <w:szCs w:val="12"/>
        </w:rPr>
        <w:lastRenderedPageBreak/>
        <w:t>минимальный размер уставного капитала акционерного общества, установленный законодательством Российской Федерации, может осуществляться только путем преобразования унитарного предприятия в акционерное общество.</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6.3. В иных случаях приватизация имущественного комплекса муниципального унитарного предприятия осуществляется другими способами, предусмотренными Федеральным законом «О приватизации государственного и муниципального имущества».</w:t>
      </w:r>
    </w:p>
    <w:p w:rsidR="00AA5342" w:rsidRPr="00AA5342" w:rsidRDefault="00AA5342" w:rsidP="00AA5342">
      <w:pPr>
        <w:spacing w:after="0" w:line="240" w:lineRule="auto"/>
        <w:jc w:val="both"/>
        <w:rPr>
          <w:rFonts w:ascii="Times New Roman" w:hAnsi="Times New Roman"/>
          <w:sz w:val="12"/>
          <w:szCs w:val="12"/>
        </w:rPr>
      </w:pPr>
    </w:p>
    <w:p w:rsidR="00AA5342" w:rsidRPr="00AA5342" w:rsidRDefault="00AA5342" w:rsidP="00AA5342">
      <w:pPr>
        <w:spacing w:after="0" w:line="240" w:lineRule="auto"/>
        <w:jc w:val="center"/>
        <w:rPr>
          <w:rFonts w:ascii="Times New Roman" w:hAnsi="Times New Roman"/>
          <w:b/>
          <w:sz w:val="12"/>
          <w:szCs w:val="12"/>
        </w:rPr>
      </w:pPr>
      <w:r w:rsidRPr="00AA5342">
        <w:rPr>
          <w:rFonts w:ascii="Times New Roman" w:hAnsi="Times New Roman"/>
          <w:b/>
          <w:sz w:val="12"/>
          <w:szCs w:val="12"/>
        </w:rPr>
        <w:t>7. Порядок принятия решений об условиях приватизации муниципального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7.1. Условия приватизации муниципального имущества по объектам, включенным в прогнозный план приватизации муниципального имущества, разрабатываются Комитетом по управлению муниципальным имуществом муниципального района Сергиевский (далее - Комитет) и утверждаются Главой администрации муниципального района Сергиевский.</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При подготовке условий приватизаций Комитет может привлекать к работе экспертов, а также аудиторские, консультационные, оценочные и иные организации.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Условия приватизации по объектам, не относящимся к движимому имуществу, не включенным в прогнозный план приватизации муниципального имущества, принимаются после внесения изменений и дополнений в прогнозный план.</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Работа по подготовке и принятию условий приватизации муниципального имущества должна быть проведена в сроки, позволяющие обеспечить его приватизацию в соответствии с прогнозным планом.</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7.2. Изменение либо отмена условий приватизации муниципального имущества производится Главой администрации муниципального района Сергиевский в месячный срок в порядке, определенном настоящим Положением.</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7.3. Распоряжение об условиях приватизации муниципального имущества должно содержать следующие сведения: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наименование имущества и иные, позволяющие его индивидуализировать данные (характеристика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способ приватизации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начальная цена;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нормативная цена;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срок рассрочки платежа (в случае ее предоставления);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иные необходимые для приватизации имущества сведения.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7.4. При приватизации объектов недвижимости либо земельных участков, на которых расположены объекты недвижимости, в том числе имущественные комплексы, заявки от физических или юридических лиц (далее - претенденты) подаются в комитет по управлению муниципальным имуществом муниципального района Сергиевский и регистрируются им в день подачи заявки.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7.5. Претенденты представляют следующие документы:</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заявку;</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платежный документ с отметкой банка об исполнении, подтверждающий внесение соответствующих денежных средств в установленных федеральным законодательством случаях;</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Физические лица предъявляют документ, удостоверяющий личность, или представляют копии всех его листов.</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Юридические лица представляют следующие документы:</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заверенные копии учредительных документов;</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7.6. Обязанность доказать свое право на приобретение муниципального имущества возлагается на претендента.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7.7. В случае приватизации имущественного комплекса унитарного предприятия распоряжением об условиях приватизации муниципального имущества также утверждается: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состав подлежащего приватизации имущественного комплекса унитарного предприятия, определенный в соответствии с Федеральным законом «О приватизации государственного и муниципального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Срок выполнения условий конкурса не может превышать один год.</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7.8. Условия конкурса могут предусматривать:</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сохранение определенного числа рабочих мест;</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переподготовку и (или) повышение квалификации работников;</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Условия конкурса не подлежат изменению.</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Указанный перечень условий конкурса является исчерпывающим.</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7.9. В случае если объектом продажи на конкурсе являются акции акционерного общества, победитель конкурса до перехода к нему права собственности на указанные акции осуществляет голосование в органах управления этого общества по указанным акциям по своему усмотрению, за исключением голосования по вопросам, указанным в Федеральном законе «О приватизации государственного и муниципального имущества».</w:t>
      </w:r>
    </w:p>
    <w:p w:rsidR="00A82B56"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xml:space="preserve">7.10. Подготовка муниципальных предприятий к приватизации состоит в инвентаризации имущества предприятий и проведении в случае </w:t>
      </w:r>
    </w:p>
    <w:p w:rsidR="00AA5342" w:rsidRPr="00AA5342" w:rsidRDefault="00AA5342" w:rsidP="00A82B56">
      <w:pPr>
        <w:spacing w:after="0" w:line="240" w:lineRule="auto"/>
        <w:jc w:val="both"/>
        <w:rPr>
          <w:rFonts w:ascii="Times New Roman" w:hAnsi="Times New Roman"/>
          <w:sz w:val="12"/>
          <w:szCs w:val="12"/>
        </w:rPr>
      </w:pPr>
      <w:r w:rsidRPr="00AA5342">
        <w:rPr>
          <w:rFonts w:ascii="Times New Roman" w:hAnsi="Times New Roman"/>
          <w:sz w:val="12"/>
          <w:szCs w:val="12"/>
        </w:rPr>
        <w:t>необходимости аудиторской проверки финансово-хозяйственной деятельности.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lastRenderedPageBreak/>
        <w:t>7.11. Приватизация имущественного комплекса унитарного предприятия осуществляется в соответствии Федеральным законом Российской Федерации «О приватизации государственного и муниципального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Согласие трудового коллектива на продажу имущественного комплекса унитарного предприятия не требуется.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7.12. Состав подлежащего приватизации имущественного комплекса унитарного предприятия определяется в передаточном акте в соответствии с Федеральным законом Российской Федерации «О приватизации государственного и муниципального имущества» и утверждается решением об условиях приватизации вместе с перечнем объектов (в том числе исключительных прав), не подлежащих приватизации в составе имущественного комплекса унитарного предприятия.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7.13. Со дня утверждения прогнозного плана и до дня государственной регистрации созданного хозяйственного общества унитарное предприятие не вправе без согласия собственника: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сокращать численность работников указанного унитарного предприятия;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получать кредиты;</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осуществлять выпуск ценных бумаг;</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7.14. С момента перехода к покупателю права собственности на имущественный комплекс унитарного предприятия прекращается право хозяйственного ведения унитарного предприятия, имущественный комплекс которого продан.</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7.15. Приватизация зданий, строений,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AA5342" w:rsidRPr="00AA5342" w:rsidRDefault="00AA5342" w:rsidP="00AA5342">
      <w:pPr>
        <w:spacing w:after="0" w:line="240" w:lineRule="auto"/>
        <w:ind w:firstLine="284"/>
        <w:jc w:val="both"/>
        <w:rPr>
          <w:rFonts w:ascii="Times New Roman" w:hAnsi="Times New Roman"/>
          <w:sz w:val="12"/>
          <w:szCs w:val="12"/>
        </w:rPr>
      </w:pPr>
    </w:p>
    <w:p w:rsidR="00AA5342" w:rsidRPr="00AA5342" w:rsidRDefault="00AA5342" w:rsidP="00AA5342">
      <w:pPr>
        <w:spacing w:after="0" w:line="240" w:lineRule="auto"/>
        <w:jc w:val="center"/>
        <w:rPr>
          <w:rFonts w:ascii="Times New Roman" w:hAnsi="Times New Roman"/>
          <w:b/>
          <w:sz w:val="12"/>
          <w:szCs w:val="12"/>
        </w:rPr>
      </w:pPr>
      <w:r w:rsidRPr="00AA5342">
        <w:rPr>
          <w:rFonts w:ascii="Times New Roman" w:hAnsi="Times New Roman"/>
          <w:b/>
          <w:sz w:val="12"/>
          <w:szCs w:val="12"/>
        </w:rPr>
        <w:t>8. Информационное обеспечение приватизации муниципального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xml:space="preserve">8.1. Прогнозный план приватизации муниципального имущества, а также решения об условиях приватизации муниципального имущества, информационные сообщения о продаже указанного имущества и об итогах его продажи, отчетов о результатах приватизации муниципального имущества подлежат размещению на официальном </w:t>
      </w:r>
      <w:hyperlink r:id="rId9" w:history="1">
        <w:r w:rsidRPr="00AA5342">
          <w:rPr>
            <w:rStyle w:val="ae"/>
            <w:rFonts w:ascii="Times New Roman" w:hAnsi="Times New Roman"/>
            <w:sz w:val="12"/>
            <w:szCs w:val="12"/>
          </w:rPr>
          <w:t>сайт</w:t>
        </w:r>
      </w:hyperlink>
      <w:r w:rsidRPr="00AA5342">
        <w:rPr>
          <w:rFonts w:ascii="Times New Roman" w:hAnsi="Times New Roman"/>
          <w:sz w:val="12"/>
          <w:szCs w:val="12"/>
        </w:rPr>
        <w:t>е Администрации муниципального района Сергиевский в сети "Интернет" - http://www.sergievsk.ru/,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 www.torgi.gov.ru.</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xml:space="preserve">8.2. Информационное сообщение о продаже муниципального имущества должно быть, размещено на официальном </w:t>
      </w:r>
      <w:hyperlink r:id="rId10" w:history="1">
        <w:r w:rsidRPr="00AA5342">
          <w:rPr>
            <w:rStyle w:val="ae"/>
            <w:rFonts w:ascii="Times New Roman" w:hAnsi="Times New Roman"/>
            <w:sz w:val="12"/>
            <w:szCs w:val="12"/>
          </w:rPr>
          <w:t>сайт</w:t>
        </w:r>
      </w:hyperlink>
      <w:r w:rsidRPr="00AA5342">
        <w:rPr>
          <w:rFonts w:ascii="Times New Roman" w:hAnsi="Times New Roman"/>
          <w:sz w:val="12"/>
          <w:szCs w:val="12"/>
        </w:rPr>
        <w:t xml:space="preserve">е Администрации муниципального района Сергиевский в сети "Интернет" - http://www.sergievsk.ru/,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 </w:t>
      </w:r>
      <w:hyperlink r:id="rId11" w:history="1">
        <w:r w:rsidRPr="00AA5342">
          <w:rPr>
            <w:rStyle w:val="ae"/>
            <w:rFonts w:ascii="Times New Roman" w:hAnsi="Times New Roman"/>
            <w:sz w:val="12"/>
            <w:szCs w:val="12"/>
          </w:rPr>
          <w:t>www.torgi.gov.ru</w:t>
        </w:r>
      </w:hyperlink>
      <w:r w:rsidRPr="00AA5342">
        <w:rPr>
          <w:rFonts w:ascii="Times New Roman" w:hAnsi="Times New Roman"/>
          <w:sz w:val="12"/>
          <w:szCs w:val="12"/>
        </w:rPr>
        <w:t xml:space="preserve"> не менее чем за тридцать дней до дня осуществления продажи указанного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8.3. Обязательному опубликованию в информационном сообщении о продаже муниципального имущества подлежат следующие сведения: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наименование органа местного самоуправления, принявшего решение об условиях приватизации муниципального имущества, реквизиты указанного решения;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наименование имущества и иные позволяющие его индивидуализировать данные (характеристика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способ приватизации;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начальная цена;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форма подачи предложений о цене;</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условия и сроки платежа, необходимые реквизиты счетов;</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порядок, место, даты начала и окончания подачи заявок (предложений);</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исчерпывающий перечень представляемых участниками торгов документов и требования к их оформлению;</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срок заключения договора купли-продажи;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порядок ознакомления покупателей с иной информацией, в том числе с актом инвентаризации, условиями договора купли-продажи;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ограничения участия отдельных категорий физических и юридических лиц в приватизации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место и срок подведения итогов продажи государственного или муниципального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8.4. При продаже находящихся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полное наименование, адрес (место нахождения) акционерного общества или общества с ограниченной ответственностью;</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xml:space="preserve">-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12" w:history="1">
        <w:r w:rsidRPr="00AA5342">
          <w:rPr>
            <w:rStyle w:val="ae"/>
            <w:rFonts w:ascii="Times New Roman" w:hAnsi="Times New Roman"/>
            <w:sz w:val="12"/>
            <w:szCs w:val="12"/>
          </w:rPr>
          <w:t>статьей 10.1</w:t>
        </w:r>
      </w:hyperlink>
      <w:r w:rsidRPr="00AA5342">
        <w:rPr>
          <w:rFonts w:ascii="Times New Roman" w:hAnsi="Times New Roman"/>
          <w:sz w:val="12"/>
          <w:szCs w:val="12"/>
        </w:rPr>
        <w:t xml:space="preserve"> Федерального закона №178-ФЗ от 21.12.2001 «О приватизации государственного и муниципального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площадь земельного участка или земельных участков, на которых расположено недвижимое имущество хозяйственного общества;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численность работников хозяйственного общества;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lastRenderedPageBreak/>
        <w:t>-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8.5. Ответственным за размещение информации, указанной в п. 8.3, 8.4 настоящего Положения, является Комитет по управлению муниципальным имуществом муниципального района Сергиевский.</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8.6. Информация о результатах сделок приватизации муниципального имущества подлежит размещению на сайтах в течение десяти дней со дня совершения указанных сделок.</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Обязательному опубликованию подлежит следующая информация о совершенных сделках приватизации муниципального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наименование продавца такого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наименование такого имущества и иные позволяющие его индивидуализировать сведения (характеристика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дата, время и место проведения торгов;</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цена сделки приватизации;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имя физического лица или наименование юридического лица - победителя торгов.</w:t>
      </w:r>
    </w:p>
    <w:p w:rsidR="00AA5342" w:rsidRPr="00AA5342" w:rsidRDefault="00AA5342" w:rsidP="00AA5342">
      <w:pPr>
        <w:spacing w:after="0" w:line="240" w:lineRule="auto"/>
        <w:ind w:firstLine="284"/>
        <w:jc w:val="both"/>
        <w:rPr>
          <w:rFonts w:ascii="Times New Roman" w:hAnsi="Times New Roman"/>
          <w:sz w:val="12"/>
          <w:szCs w:val="12"/>
        </w:rPr>
      </w:pPr>
    </w:p>
    <w:p w:rsidR="00AA5342" w:rsidRPr="00AA5342" w:rsidRDefault="00AA5342" w:rsidP="00AA5342">
      <w:pPr>
        <w:spacing w:after="0" w:line="240" w:lineRule="auto"/>
        <w:jc w:val="center"/>
        <w:rPr>
          <w:rFonts w:ascii="Times New Roman" w:hAnsi="Times New Roman"/>
          <w:b/>
          <w:sz w:val="12"/>
          <w:szCs w:val="12"/>
        </w:rPr>
      </w:pPr>
      <w:r w:rsidRPr="00AA5342">
        <w:rPr>
          <w:rFonts w:ascii="Times New Roman" w:hAnsi="Times New Roman"/>
          <w:b/>
          <w:sz w:val="12"/>
          <w:szCs w:val="12"/>
        </w:rPr>
        <w:t>9. Определение цены муниципального имущества при приватизации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9.1. Порядок определения цены муниципального имущества при приватизации устанавливается настоящим Положением.</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xml:space="preserve">9.2. Начальная цена подлежащего приватизации государственного или муниципального имущества устанавливается в случаях, предусмотренных Федеральным законом от 21.12.2001 N 178-ФЗ "О приватизации государственного и муниципального имущества", в соответствии с </w:t>
      </w:r>
      <w:hyperlink r:id="rId13" w:history="1">
        <w:r w:rsidRPr="00AA5342">
          <w:rPr>
            <w:rStyle w:val="ae"/>
            <w:rFonts w:ascii="Times New Roman" w:hAnsi="Times New Roman"/>
            <w:sz w:val="12"/>
            <w:szCs w:val="12"/>
          </w:rPr>
          <w:t>законодательством</w:t>
        </w:r>
      </w:hyperlink>
      <w:r w:rsidRPr="00AA5342">
        <w:rPr>
          <w:rFonts w:ascii="Times New Roman" w:hAnsi="Times New Roman"/>
          <w:sz w:val="12"/>
          <w:szCs w:val="12"/>
        </w:rPr>
        <w:t xml:space="preserve">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9.3.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При продаже муниципального имущества посредством публичного предложения цена первоначального предложения устанавливается не ниже начальной цены, указанной в информационном сообщении о продаже указанного имущества на аукционе, который был признан несостоявшимся, а цена отсечения составляет 50 процентов начальной цены такого аукциона.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9.4.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При продаже без объявления цены начальная цена не определяется.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9.5. Расчет балансовой стоимости подлежащих приватизации активов муниципального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баланса, и стоимости земельных участков, определенной в соответствии с Федеральным законом Российской Федерации «О приватизации государственного и муниципального имущества», за вычетом балансовой стоимости объектов, не подлежащих приватизации в составе имущественного комплекса унитарного предприятия.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xml:space="preserve">9.6.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w:t>
      </w:r>
      <w:hyperlink r:id="rId14" w:history="1">
        <w:r w:rsidRPr="00AA5342">
          <w:rPr>
            <w:rStyle w:val="ae"/>
            <w:rFonts w:ascii="Times New Roman" w:hAnsi="Times New Roman"/>
            <w:sz w:val="12"/>
            <w:szCs w:val="12"/>
          </w:rPr>
          <w:t>пунктом 2</w:t>
        </w:r>
      </w:hyperlink>
      <w:r w:rsidRPr="00AA5342">
        <w:rPr>
          <w:rFonts w:ascii="Times New Roman" w:hAnsi="Times New Roman"/>
          <w:sz w:val="12"/>
          <w:szCs w:val="12"/>
        </w:rPr>
        <w:t xml:space="preserve"> статьи 11 Федерального закона №178-ФЗ от 21.12.2001 «О приватизации государственного и муниципального имущества».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Российской Федерации, субъекта Российской Федерации или муниципального образования.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9.7. Цена акций, в случае их реализации на торгах (конкурсе или аукционе), устанавливается в соответствии с законодательством об оценочной деятельности.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9.8. Контракт на оценку муниципального имущества, подлежащего приватизации, заключается в соответствии с требованиями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AA5342" w:rsidRPr="00AA5342" w:rsidRDefault="00AA5342" w:rsidP="00AA5342">
      <w:pPr>
        <w:spacing w:after="0" w:line="240" w:lineRule="auto"/>
        <w:jc w:val="both"/>
        <w:rPr>
          <w:rFonts w:ascii="Times New Roman" w:hAnsi="Times New Roman"/>
          <w:sz w:val="12"/>
          <w:szCs w:val="12"/>
        </w:rPr>
      </w:pPr>
    </w:p>
    <w:p w:rsidR="00AA5342" w:rsidRPr="00AA5342" w:rsidRDefault="00AA5342" w:rsidP="00AA5342">
      <w:pPr>
        <w:spacing w:after="0" w:line="240" w:lineRule="auto"/>
        <w:jc w:val="center"/>
        <w:rPr>
          <w:rFonts w:ascii="Times New Roman" w:hAnsi="Times New Roman"/>
          <w:b/>
          <w:sz w:val="12"/>
          <w:szCs w:val="12"/>
        </w:rPr>
      </w:pPr>
      <w:r w:rsidRPr="00AA5342">
        <w:rPr>
          <w:rFonts w:ascii="Times New Roman" w:hAnsi="Times New Roman"/>
          <w:b/>
          <w:sz w:val="12"/>
          <w:szCs w:val="12"/>
        </w:rPr>
        <w:t>10. Средства платежа, порядок оплаты муниципального имущества, распределение денежных средств</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10.1. При продаже муниципального имущества законным средством платежа признается валюта Российской Федерации.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10.2.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 «О приватизации государственного и муниципального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10.3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10.3.1 Задаток победителя аукциона по продаже муниципального имущества подлежит перечислению в установленном порядке в местный бюджет в течение 5 календарных дней со дня, установленного для заключения договора купли-продажи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10.3.2 В случае, оплаты приобретаемого покупателем муниципального имущества единовременным платежом, денежные средства должны быть перечислены установленном порядке в местный бюджет в течение 5 календарных дней со дня, заключения договора купли-продажи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xml:space="preserve">10.4. Решение о предоставлении рассрочки может быть принято в случае приватизации муниципального имущества в соответствии со </w:t>
      </w:r>
      <w:hyperlink r:id="rId15" w:history="1">
        <w:r w:rsidRPr="00AA5342">
          <w:rPr>
            <w:rStyle w:val="ae"/>
            <w:rFonts w:ascii="Times New Roman" w:hAnsi="Times New Roman"/>
            <w:sz w:val="12"/>
            <w:szCs w:val="12"/>
          </w:rPr>
          <w:t>статьей 24</w:t>
        </w:r>
      </w:hyperlink>
      <w:r w:rsidRPr="00AA5342">
        <w:rPr>
          <w:rFonts w:ascii="Times New Roman" w:hAnsi="Times New Roman"/>
          <w:sz w:val="12"/>
          <w:szCs w:val="12"/>
        </w:rPr>
        <w:t xml:space="preserve"> Федерального закона №178-ФЗ от 21.12.2001г. «О приватизации государственного и муниципального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10.5.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A82B56"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xml:space="preserve">10.6. На сумму денежных средств, по уплате которой предоставляется рассрочка, производится начисление процентов исходя из ставки, </w:t>
      </w:r>
    </w:p>
    <w:p w:rsidR="00AA5342" w:rsidRPr="00AA5342" w:rsidRDefault="00AA5342" w:rsidP="00A82B56">
      <w:pPr>
        <w:spacing w:after="0" w:line="240" w:lineRule="auto"/>
        <w:jc w:val="both"/>
        <w:rPr>
          <w:rFonts w:ascii="Times New Roman" w:hAnsi="Times New Roman"/>
          <w:sz w:val="12"/>
          <w:szCs w:val="12"/>
        </w:rPr>
      </w:pPr>
      <w:r w:rsidRPr="00AA5342">
        <w:rPr>
          <w:rFonts w:ascii="Times New Roman" w:hAnsi="Times New Roman"/>
          <w:sz w:val="12"/>
          <w:szCs w:val="12"/>
        </w:rPr>
        <w:lastRenderedPageBreak/>
        <w:t xml:space="preserve">равной одной трети </w:t>
      </w:r>
      <w:hyperlink r:id="rId16" w:history="1">
        <w:r w:rsidRPr="00AA5342">
          <w:rPr>
            <w:rStyle w:val="ae"/>
            <w:rFonts w:ascii="Times New Roman" w:hAnsi="Times New Roman"/>
            <w:sz w:val="12"/>
            <w:szCs w:val="12"/>
          </w:rPr>
          <w:t>ставки рефинансирования</w:t>
        </w:r>
      </w:hyperlink>
      <w:r w:rsidRPr="00AA5342">
        <w:rPr>
          <w:rFonts w:ascii="Times New Roman" w:hAnsi="Times New Roman"/>
          <w:sz w:val="12"/>
          <w:szCs w:val="12"/>
        </w:rPr>
        <w:t xml:space="preserve"> Центрального банка Российской Федерации, действующей на дату размещения на сайтах в сети «Интернет» объявления о продаже.</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xml:space="preserve">Начисленные проценты перечисляются в порядке, установленном Бюджетным </w:t>
      </w:r>
      <w:hyperlink r:id="rId17" w:history="1">
        <w:r w:rsidRPr="00AA5342">
          <w:rPr>
            <w:rStyle w:val="ae"/>
            <w:rFonts w:ascii="Times New Roman" w:hAnsi="Times New Roman"/>
            <w:sz w:val="12"/>
            <w:szCs w:val="12"/>
          </w:rPr>
          <w:t>кодексом</w:t>
        </w:r>
      </w:hyperlink>
      <w:r w:rsidRPr="00AA5342">
        <w:rPr>
          <w:rFonts w:ascii="Times New Roman" w:hAnsi="Times New Roman"/>
          <w:sz w:val="12"/>
          <w:szCs w:val="12"/>
        </w:rPr>
        <w:t xml:space="preserve"> Российской Федерации.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Покупатель вправе оплатить приобретаемое муниципальное имущество досрочно.</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xml:space="preserve">10.7.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18" w:history="1">
        <w:r w:rsidRPr="00AA5342">
          <w:rPr>
            <w:rStyle w:val="ae"/>
            <w:rFonts w:ascii="Times New Roman" w:hAnsi="Times New Roman"/>
            <w:sz w:val="12"/>
            <w:szCs w:val="12"/>
          </w:rPr>
          <w:t>пункта 3 статьи 32</w:t>
        </w:r>
      </w:hyperlink>
      <w:r w:rsidRPr="00AA5342">
        <w:rPr>
          <w:rFonts w:ascii="Times New Roman" w:hAnsi="Times New Roman"/>
          <w:sz w:val="12"/>
          <w:szCs w:val="12"/>
        </w:rPr>
        <w:t xml:space="preserve"> Федерального закона от 21.12.2001 N 178-ФЗ "О приватизации государственного и муниципального имущества" не распространяются.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10.8. С момента передачи покупателю приобретенного в рассрочку имущества и до момента его полной оплаты указанное имущество в силу Федерального закона от 21.12.2001 N 178-ФЗ "О приватизации государственного и муниципального имущества"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В случае нарушения покупателем сроков и порядка внесения платежей обращается взыскание на заложенное имущество в судебном порядке.</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С покупателя могут быть взысканы также убытки, причиненные неисполнением договора купли-продажи.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10.9. Денежные средства, полученные от продажи муниципального имущества, подлежат перечислению в бюджет муниципального района Сергиевский (за вычетом налога на добавленную стоимость).</w:t>
      </w:r>
    </w:p>
    <w:p w:rsidR="00AA5342" w:rsidRPr="00AA5342" w:rsidRDefault="00AA5342" w:rsidP="00AA5342">
      <w:pPr>
        <w:spacing w:after="0" w:line="240" w:lineRule="auto"/>
        <w:jc w:val="both"/>
        <w:rPr>
          <w:rFonts w:ascii="Times New Roman" w:hAnsi="Times New Roman"/>
          <w:sz w:val="12"/>
          <w:szCs w:val="12"/>
        </w:rPr>
      </w:pPr>
    </w:p>
    <w:p w:rsidR="00AA5342" w:rsidRPr="00AA5342" w:rsidRDefault="00AA5342" w:rsidP="00AA5342">
      <w:pPr>
        <w:spacing w:after="0" w:line="240" w:lineRule="auto"/>
        <w:jc w:val="center"/>
        <w:rPr>
          <w:rFonts w:ascii="Times New Roman" w:hAnsi="Times New Roman"/>
          <w:b/>
          <w:sz w:val="12"/>
          <w:szCs w:val="12"/>
        </w:rPr>
      </w:pPr>
      <w:r w:rsidRPr="00AA5342">
        <w:rPr>
          <w:rFonts w:ascii="Times New Roman" w:hAnsi="Times New Roman"/>
          <w:b/>
          <w:sz w:val="12"/>
          <w:szCs w:val="12"/>
        </w:rPr>
        <w:t>11. Особенности приватизации отдельных объектов</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11.1. Объекты социально-культурного (здравоохранения, культуры и спорта)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действующим законодательством о приватизации.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11.2. При отчуждении муниципального имущества в порядке приватизации соответствующее имущество может быть обременено ограничениями, предусмотренными действующим законодательством о приватизации, и публичным сервитутом:</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а) ограничениями могут являться: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иные обязанности, предусмотренные федеральным законом или в установленном им порядке;</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б)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обеспечивать беспрепятственный доступ, проход, проезд;</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обеспечивать возможность размещения межевых, геодезических и иных знаков;</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11.3.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11.4.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AA5342" w:rsidRPr="00AA5342" w:rsidRDefault="00AA5342" w:rsidP="00AA5342">
      <w:pPr>
        <w:spacing w:after="0" w:line="240" w:lineRule="auto"/>
        <w:jc w:val="center"/>
        <w:rPr>
          <w:rFonts w:ascii="Times New Roman" w:hAnsi="Times New Roman"/>
          <w:b/>
          <w:sz w:val="12"/>
          <w:szCs w:val="12"/>
        </w:rPr>
      </w:pPr>
      <w:r w:rsidRPr="00AA5342">
        <w:rPr>
          <w:rFonts w:ascii="Times New Roman" w:hAnsi="Times New Roman"/>
          <w:b/>
          <w:sz w:val="12"/>
          <w:szCs w:val="12"/>
        </w:rPr>
        <w:t>12. Оформление сделок купли-продажи муниципального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12.1. Продажа муниципального имущества оформляется договором купли-продажи.</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12.2. Обязательными условиями договора купли-продажи муниципального имущества являются: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открытого акционерного общества, их категория или размер доли в уставном капитале общества с ограниченной ответственностью; в соответствии с Федеральным законом от 21.12.2001 N 178-ФЗ "О приватизации государственного и муниципального имущества"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иные условия, установленные сторонами такого договора по взаимному соглашению.</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12.3.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от 21.12.2001 N178-ФЗ "О приватизации государственного и муниципального имущества".</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12.4.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государственной пошлины за регистрацию права в соответствии с Налоговым кодексом Российской Федерации (часть вторая)" от 05.08.2000 N117-ФЗ возлагаются на покупателя.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12.5.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AA5342" w:rsidRPr="00AA5342" w:rsidRDefault="00AA5342" w:rsidP="00AA5342">
      <w:pPr>
        <w:spacing w:after="0" w:line="240" w:lineRule="auto"/>
        <w:ind w:firstLine="284"/>
        <w:jc w:val="both"/>
        <w:rPr>
          <w:rFonts w:ascii="Times New Roman" w:hAnsi="Times New Roman"/>
          <w:sz w:val="12"/>
          <w:szCs w:val="12"/>
        </w:rPr>
      </w:pPr>
    </w:p>
    <w:p w:rsidR="00AA5342" w:rsidRPr="00AA5342" w:rsidRDefault="00AA5342" w:rsidP="00AA5342">
      <w:pPr>
        <w:spacing w:after="0" w:line="240" w:lineRule="auto"/>
        <w:jc w:val="center"/>
        <w:rPr>
          <w:rFonts w:ascii="Times New Roman" w:hAnsi="Times New Roman"/>
          <w:b/>
          <w:sz w:val="12"/>
          <w:szCs w:val="12"/>
        </w:rPr>
      </w:pPr>
      <w:r w:rsidRPr="00AA5342">
        <w:rPr>
          <w:rFonts w:ascii="Times New Roman" w:hAnsi="Times New Roman"/>
          <w:b/>
          <w:sz w:val="12"/>
          <w:szCs w:val="12"/>
        </w:rPr>
        <w:t>13.Заключительные положения</w:t>
      </w:r>
    </w:p>
    <w:p w:rsidR="00AA5342" w:rsidRPr="00AA5342" w:rsidRDefault="00AA5342" w:rsidP="00AA5342">
      <w:pPr>
        <w:spacing w:after="0" w:line="240" w:lineRule="auto"/>
        <w:ind w:firstLine="284"/>
        <w:jc w:val="both"/>
        <w:rPr>
          <w:rFonts w:ascii="Times New Roman" w:hAnsi="Times New Roman"/>
          <w:sz w:val="12"/>
          <w:szCs w:val="12"/>
        </w:rPr>
      </w:pPr>
      <w:r w:rsidRPr="00AA5342">
        <w:rPr>
          <w:rFonts w:ascii="Times New Roman" w:hAnsi="Times New Roman"/>
          <w:sz w:val="12"/>
          <w:szCs w:val="12"/>
        </w:rPr>
        <w:t>13.1. Контроль процесса приватизации муниципального имущества осуществляется Собранием Представителей муниципального района Сергиевский, Главой муниципального района Сергиевский, в соответствии с их полномочиями, определенными Уставом муниципального района Сергиевский и настоящим Положением.</w:t>
      </w:r>
    </w:p>
    <w:p w:rsidR="00757EC4" w:rsidRPr="00757EC4" w:rsidRDefault="00757EC4" w:rsidP="00757EC4">
      <w:pPr>
        <w:spacing w:after="0" w:line="240" w:lineRule="auto"/>
        <w:jc w:val="center"/>
        <w:rPr>
          <w:rFonts w:ascii="Times New Roman" w:hAnsi="Times New Roman"/>
          <w:b/>
          <w:sz w:val="12"/>
          <w:szCs w:val="12"/>
        </w:rPr>
      </w:pPr>
      <w:r w:rsidRPr="00757EC4">
        <w:rPr>
          <w:rFonts w:ascii="Times New Roman" w:hAnsi="Times New Roman"/>
          <w:b/>
          <w:sz w:val="12"/>
          <w:szCs w:val="12"/>
        </w:rPr>
        <w:lastRenderedPageBreak/>
        <w:t>СОБРАНИЕ ПРЕДСТАВИТЕЛЕЙ</w:t>
      </w:r>
    </w:p>
    <w:p w:rsidR="00757EC4" w:rsidRPr="00757EC4" w:rsidRDefault="00757EC4" w:rsidP="00757EC4">
      <w:pPr>
        <w:spacing w:after="0" w:line="240" w:lineRule="auto"/>
        <w:jc w:val="center"/>
        <w:rPr>
          <w:rFonts w:ascii="Times New Roman" w:hAnsi="Times New Roman"/>
          <w:b/>
          <w:sz w:val="12"/>
          <w:szCs w:val="12"/>
        </w:rPr>
      </w:pPr>
      <w:r w:rsidRPr="00757EC4">
        <w:rPr>
          <w:rFonts w:ascii="Times New Roman" w:hAnsi="Times New Roman"/>
          <w:b/>
          <w:sz w:val="12"/>
          <w:szCs w:val="12"/>
        </w:rPr>
        <w:t>МУНИЦИПАЛЬНОГО РАЙОНА СЕРГИЕВСКИЙ</w:t>
      </w:r>
    </w:p>
    <w:p w:rsidR="00757EC4" w:rsidRPr="00757EC4" w:rsidRDefault="00757EC4" w:rsidP="00757EC4">
      <w:pPr>
        <w:spacing w:after="0" w:line="240" w:lineRule="auto"/>
        <w:jc w:val="center"/>
        <w:rPr>
          <w:rFonts w:ascii="Times New Roman" w:hAnsi="Times New Roman"/>
          <w:b/>
          <w:sz w:val="12"/>
          <w:szCs w:val="12"/>
        </w:rPr>
      </w:pPr>
      <w:r w:rsidRPr="00757EC4">
        <w:rPr>
          <w:rFonts w:ascii="Times New Roman" w:hAnsi="Times New Roman"/>
          <w:b/>
          <w:sz w:val="12"/>
          <w:szCs w:val="12"/>
        </w:rPr>
        <w:t>САМАРСКОЙ ОБЛАСТИ</w:t>
      </w:r>
    </w:p>
    <w:p w:rsidR="00757EC4" w:rsidRPr="00757EC4" w:rsidRDefault="00757EC4" w:rsidP="00757EC4">
      <w:pPr>
        <w:spacing w:after="0" w:line="240" w:lineRule="auto"/>
        <w:jc w:val="center"/>
        <w:rPr>
          <w:rFonts w:ascii="Times New Roman" w:hAnsi="Times New Roman"/>
          <w:sz w:val="12"/>
          <w:szCs w:val="12"/>
        </w:rPr>
      </w:pPr>
    </w:p>
    <w:p w:rsidR="00757EC4" w:rsidRPr="00757EC4" w:rsidRDefault="00757EC4" w:rsidP="00757EC4">
      <w:pPr>
        <w:spacing w:after="0" w:line="240" w:lineRule="auto"/>
        <w:jc w:val="center"/>
        <w:rPr>
          <w:rFonts w:ascii="Times New Roman" w:hAnsi="Times New Roman"/>
          <w:sz w:val="12"/>
          <w:szCs w:val="12"/>
        </w:rPr>
      </w:pPr>
      <w:r w:rsidRPr="00757EC4">
        <w:rPr>
          <w:rFonts w:ascii="Times New Roman" w:hAnsi="Times New Roman"/>
          <w:sz w:val="12"/>
          <w:szCs w:val="12"/>
        </w:rPr>
        <w:t>РЕШЕНИЕ</w:t>
      </w:r>
    </w:p>
    <w:p w:rsidR="00757EC4" w:rsidRPr="00757EC4" w:rsidRDefault="00757EC4" w:rsidP="00757EC4">
      <w:pPr>
        <w:spacing w:after="0" w:line="240" w:lineRule="auto"/>
        <w:jc w:val="center"/>
        <w:rPr>
          <w:rFonts w:ascii="Times New Roman" w:hAnsi="Times New Roman"/>
          <w:sz w:val="12"/>
          <w:szCs w:val="12"/>
        </w:rPr>
      </w:pPr>
      <w:r w:rsidRPr="00757EC4">
        <w:rPr>
          <w:rFonts w:ascii="Times New Roman" w:hAnsi="Times New Roman"/>
          <w:sz w:val="12"/>
          <w:szCs w:val="12"/>
        </w:rPr>
        <w:t>10 сентября 2015г.                                                                                                                                                                                                                  №6</w:t>
      </w:r>
      <w:r>
        <w:rPr>
          <w:rFonts w:ascii="Times New Roman" w:hAnsi="Times New Roman"/>
          <w:sz w:val="12"/>
          <w:szCs w:val="12"/>
        </w:rPr>
        <w:t>8</w:t>
      </w:r>
    </w:p>
    <w:p w:rsidR="00A512EF" w:rsidRDefault="00A512EF" w:rsidP="00A512EF">
      <w:pPr>
        <w:spacing w:after="0" w:line="240" w:lineRule="auto"/>
        <w:jc w:val="center"/>
        <w:rPr>
          <w:rFonts w:ascii="Times New Roman" w:hAnsi="Times New Roman"/>
          <w:b/>
          <w:sz w:val="12"/>
          <w:szCs w:val="12"/>
        </w:rPr>
      </w:pPr>
      <w:r w:rsidRPr="00A512EF">
        <w:rPr>
          <w:rFonts w:ascii="Times New Roman" w:hAnsi="Times New Roman"/>
          <w:b/>
          <w:sz w:val="12"/>
          <w:szCs w:val="12"/>
        </w:rPr>
        <w:t xml:space="preserve">О внесении дополнений в Решение Собрания Представителей муниципального района Сергиевский </w:t>
      </w:r>
    </w:p>
    <w:p w:rsidR="00A512EF" w:rsidRDefault="00A512EF" w:rsidP="00A512EF">
      <w:pPr>
        <w:spacing w:after="0" w:line="240" w:lineRule="auto"/>
        <w:jc w:val="center"/>
        <w:rPr>
          <w:rFonts w:ascii="Times New Roman" w:hAnsi="Times New Roman"/>
          <w:b/>
          <w:sz w:val="12"/>
          <w:szCs w:val="12"/>
        </w:rPr>
      </w:pPr>
      <w:r w:rsidRPr="00A512EF">
        <w:rPr>
          <w:rFonts w:ascii="Times New Roman" w:hAnsi="Times New Roman"/>
          <w:b/>
          <w:sz w:val="12"/>
          <w:szCs w:val="12"/>
        </w:rPr>
        <w:t xml:space="preserve">№48 от 11.09.2014г. «Об утверждении прогнозного плана (программы) приватизации имущества </w:t>
      </w:r>
    </w:p>
    <w:p w:rsidR="00A512EF" w:rsidRDefault="00A512EF" w:rsidP="00A512EF">
      <w:pPr>
        <w:spacing w:after="0" w:line="240" w:lineRule="auto"/>
        <w:jc w:val="center"/>
        <w:rPr>
          <w:rFonts w:ascii="Times New Roman" w:hAnsi="Times New Roman"/>
          <w:b/>
          <w:sz w:val="12"/>
          <w:szCs w:val="12"/>
        </w:rPr>
      </w:pPr>
      <w:r>
        <w:rPr>
          <w:rFonts w:ascii="Times New Roman" w:hAnsi="Times New Roman"/>
          <w:b/>
          <w:sz w:val="12"/>
          <w:szCs w:val="12"/>
        </w:rPr>
        <w:t>м</w:t>
      </w:r>
      <w:r w:rsidRPr="00A512EF">
        <w:rPr>
          <w:rFonts w:ascii="Times New Roman" w:hAnsi="Times New Roman"/>
          <w:b/>
          <w:sz w:val="12"/>
          <w:szCs w:val="12"/>
        </w:rPr>
        <w:t>униципального района Сергиевский Самарской области на 2015-2017</w:t>
      </w:r>
      <w:r>
        <w:rPr>
          <w:rFonts w:ascii="Times New Roman" w:hAnsi="Times New Roman"/>
          <w:b/>
          <w:sz w:val="12"/>
          <w:szCs w:val="12"/>
        </w:rPr>
        <w:t xml:space="preserve"> год»</w:t>
      </w:r>
    </w:p>
    <w:p w:rsidR="00A512EF" w:rsidRPr="00A512EF" w:rsidRDefault="00A512EF" w:rsidP="00A512EF">
      <w:pPr>
        <w:spacing w:after="0" w:line="240" w:lineRule="auto"/>
        <w:jc w:val="center"/>
        <w:rPr>
          <w:rFonts w:ascii="Times New Roman" w:hAnsi="Times New Roman"/>
          <w:b/>
          <w:sz w:val="12"/>
          <w:szCs w:val="12"/>
        </w:rPr>
      </w:pPr>
    </w:p>
    <w:p w:rsidR="00A512EF" w:rsidRPr="00A512EF" w:rsidRDefault="00A512EF" w:rsidP="00A512EF">
      <w:pPr>
        <w:spacing w:after="0" w:line="240" w:lineRule="auto"/>
        <w:ind w:firstLine="284"/>
        <w:jc w:val="both"/>
        <w:rPr>
          <w:rFonts w:ascii="Times New Roman" w:hAnsi="Times New Roman"/>
          <w:sz w:val="12"/>
          <w:szCs w:val="12"/>
        </w:rPr>
      </w:pPr>
      <w:r w:rsidRPr="00A512EF">
        <w:rPr>
          <w:rFonts w:ascii="Times New Roman" w:hAnsi="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 приватизации государственного и муниципального имущества» от 21.12.2001 года № 178-ФЗ, Решением Собрания Представителей муниципального района Сергиевский от 11.09.2014г. № 48, руководствуясь Уставом муниципального района Сергиевский Самарской области, Собрание Представителей муниципального района Сергиевский</w:t>
      </w:r>
    </w:p>
    <w:p w:rsidR="00A512EF" w:rsidRDefault="00A512EF" w:rsidP="00A512EF">
      <w:pPr>
        <w:spacing w:after="0" w:line="240" w:lineRule="auto"/>
        <w:ind w:firstLine="284"/>
        <w:jc w:val="both"/>
        <w:rPr>
          <w:rFonts w:ascii="Times New Roman" w:hAnsi="Times New Roman"/>
          <w:sz w:val="12"/>
          <w:szCs w:val="12"/>
        </w:rPr>
      </w:pPr>
      <w:r w:rsidRPr="00A512EF">
        <w:rPr>
          <w:rFonts w:ascii="Times New Roman" w:hAnsi="Times New Roman"/>
          <w:b/>
          <w:sz w:val="12"/>
          <w:szCs w:val="12"/>
        </w:rPr>
        <w:t>РЕШИЛО</w:t>
      </w:r>
      <w:r w:rsidRPr="00A512EF">
        <w:rPr>
          <w:rFonts w:ascii="Times New Roman" w:hAnsi="Times New Roman"/>
          <w:sz w:val="12"/>
          <w:szCs w:val="12"/>
        </w:rPr>
        <w:t>:</w:t>
      </w:r>
    </w:p>
    <w:p w:rsidR="00A82B56" w:rsidRPr="00A512EF" w:rsidRDefault="00A82B56" w:rsidP="00A512EF">
      <w:pPr>
        <w:spacing w:after="0" w:line="240" w:lineRule="auto"/>
        <w:ind w:firstLine="284"/>
        <w:jc w:val="both"/>
        <w:rPr>
          <w:rFonts w:ascii="Times New Roman" w:hAnsi="Times New Roman"/>
          <w:sz w:val="12"/>
          <w:szCs w:val="12"/>
        </w:rPr>
      </w:pPr>
    </w:p>
    <w:p w:rsidR="00A512EF" w:rsidRPr="00A512EF" w:rsidRDefault="00A512EF" w:rsidP="00A512EF">
      <w:pPr>
        <w:spacing w:after="0" w:line="240" w:lineRule="auto"/>
        <w:ind w:firstLine="284"/>
        <w:jc w:val="both"/>
        <w:rPr>
          <w:rFonts w:ascii="Times New Roman" w:hAnsi="Times New Roman"/>
          <w:sz w:val="12"/>
          <w:szCs w:val="12"/>
        </w:rPr>
      </w:pPr>
      <w:r w:rsidRPr="00A512EF">
        <w:rPr>
          <w:rFonts w:ascii="Times New Roman" w:hAnsi="Times New Roman"/>
          <w:sz w:val="12"/>
          <w:szCs w:val="12"/>
        </w:rPr>
        <w:t>1. Внести дополнения в Решение Собрания Представителей муниципального района Сергиевский № 48 от 11.09.2014г. «Об утверждении прогнозного плана (программы) приватизации имущества муниципального района Сергиевский Самарской области на 2015-2017 год» следующего содержания:</w:t>
      </w:r>
    </w:p>
    <w:p w:rsidR="00A512EF" w:rsidRPr="00A512EF" w:rsidRDefault="00A512EF" w:rsidP="00A512EF">
      <w:pPr>
        <w:spacing w:after="0" w:line="240" w:lineRule="auto"/>
        <w:ind w:firstLine="284"/>
        <w:jc w:val="both"/>
        <w:rPr>
          <w:rFonts w:ascii="Times New Roman" w:hAnsi="Times New Roman"/>
          <w:sz w:val="12"/>
          <w:szCs w:val="12"/>
        </w:rPr>
      </w:pPr>
      <w:r w:rsidRPr="00A512EF">
        <w:rPr>
          <w:rFonts w:ascii="Times New Roman" w:hAnsi="Times New Roman"/>
          <w:sz w:val="12"/>
          <w:szCs w:val="12"/>
        </w:rPr>
        <w:t>1.1. Дополнить прогнозный план (программу) приватизации имущества муниципального района Сергиевский Самарской области на 2015-2017 год следующими объектами:</w:t>
      </w:r>
    </w:p>
    <w:p w:rsidR="00A512EF" w:rsidRPr="00A512EF" w:rsidRDefault="00A512EF" w:rsidP="00A512EF">
      <w:pPr>
        <w:spacing w:after="0" w:line="240" w:lineRule="auto"/>
        <w:ind w:firstLine="284"/>
        <w:jc w:val="both"/>
        <w:rPr>
          <w:rFonts w:ascii="Times New Roman" w:hAnsi="Times New Roman"/>
          <w:sz w:val="12"/>
          <w:szCs w:val="12"/>
        </w:rPr>
      </w:pPr>
      <w:r w:rsidRPr="00A512EF">
        <w:rPr>
          <w:rFonts w:ascii="Times New Roman" w:hAnsi="Times New Roman"/>
          <w:sz w:val="12"/>
          <w:szCs w:val="12"/>
        </w:rPr>
        <w:t>1.1.1 Объекты электросетевого хозяйства;</w:t>
      </w:r>
    </w:p>
    <w:p w:rsidR="00A512EF" w:rsidRPr="00A512EF" w:rsidRDefault="00A512EF" w:rsidP="00A512EF">
      <w:pPr>
        <w:spacing w:after="0" w:line="240" w:lineRule="auto"/>
        <w:ind w:firstLine="284"/>
        <w:jc w:val="both"/>
        <w:rPr>
          <w:rFonts w:ascii="Times New Roman" w:hAnsi="Times New Roman"/>
          <w:sz w:val="12"/>
          <w:szCs w:val="12"/>
        </w:rPr>
      </w:pPr>
      <w:r w:rsidRPr="00A512EF">
        <w:rPr>
          <w:rFonts w:ascii="Times New Roman" w:hAnsi="Times New Roman"/>
          <w:sz w:val="12"/>
          <w:szCs w:val="12"/>
        </w:rPr>
        <w:t>1.1.2 Помещение, назначение: нежилое, общая площадь 1594,7 кв.м., этаж № 1, этаж № 2, подвал №1, адрес объекта: Самарская область, муниципальный район Сергиевский, пгт. Суходол, ул. Школьная, д.68;</w:t>
      </w:r>
    </w:p>
    <w:p w:rsidR="00A512EF" w:rsidRPr="00A512EF" w:rsidRDefault="00A512EF" w:rsidP="00A512EF">
      <w:pPr>
        <w:spacing w:after="0" w:line="240" w:lineRule="auto"/>
        <w:ind w:firstLine="284"/>
        <w:jc w:val="both"/>
        <w:rPr>
          <w:rFonts w:ascii="Times New Roman" w:hAnsi="Times New Roman"/>
          <w:sz w:val="12"/>
          <w:szCs w:val="12"/>
        </w:rPr>
      </w:pPr>
      <w:r w:rsidRPr="00A512EF">
        <w:rPr>
          <w:rFonts w:ascii="Times New Roman" w:hAnsi="Times New Roman"/>
          <w:sz w:val="12"/>
          <w:szCs w:val="12"/>
        </w:rPr>
        <w:t>2. Опубликовать настоящее Решение в газете «Сергиевский вестник».</w:t>
      </w:r>
    </w:p>
    <w:p w:rsidR="00A512EF" w:rsidRPr="00A512EF" w:rsidRDefault="00A512EF" w:rsidP="00A512EF">
      <w:pPr>
        <w:spacing w:after="0" w:line="240" w:lineRule="auto"/>
        <w:ind w:firstLine="284"/>
        <w:jc w:val="both"/>
        <w:rPr>
          <w:rFonts w:ascii="Times New Roman" w:hAnsi="Times New Roman"/>
          <w:sz w:val="12"/>
          <w:szCs w:val="12"/>
        </w:rPr>
      </w:pPr>
      <w:r w:rsidRPr="00A512EF">
        <w:rPr>
          <w:rFonts w:ascii="Times New Roman" w:hAnsi="Times New Roman"/>
          <w:sz w:val="12"/>
          <w:szCs w:val="12"/>
        </w:rPr>
        <w:t>3. Настоящее Решение вступает в силу с даты его официального опубликования.</w:t>
      </w:r>
    </w:p>
    <w:p w:rsidR="00A82B56" w:rsidRDefault="00A82B56" w:rsidP="00A512EF">
      <w:pPr>
        <w:spacing w:after="0" w:line="240" w:lineRule="auto"/>
        <w:jc w:val="right"/>
        <w:rPr>
          <w:rFonts w:ascii="Times New Roman" w:hAnsi="Times New Roman"/>
          <w:sz w:val="12"/>
          <w:szCs w:val="12"/>
        </w:rPr>
      </w:pPr>
    </w:p>
    <w:p w:rsidR="00A512EF" w:rsidRDefault="00A512EF" w:rsidP="00A512EF">
      <w:pPr>
        <w:spacing w:after="0" w:line="240" w:lineRule="auto"/>
        <w:jc w:val="right"/>
        <w:rPr>
          <w:rFonts w:ascii="Times New Roman" w:hAnsi="Times New Roman"/>
          <w:sz w:val="12"/>
          <w:szCs w:val="12"/>
        </w:rPr>
      </w:pPr>
      <w:r w:rsidRPr="00A512EF">
        <w:rPr>
          <w:rFonts w:ascii="Times New Roman" w:hAnsi="Times New Roman"/>
          <w:sz w:val="12"/>
          <w:szCs w:val="12"/>
        </w:rPr>
        <w:t>Глава муниципального района Сергиевский</w:t>
      </w:r>
    </w:p>
    <w:p w:rsidR="00A512EF" w:rsidRDefault="00A512EF" w:rsidP="00A512EF">
      <w:pPr>
        <w:spacing w:after="0" w:line="240" w:lineRule="auto"/>
        <w:jc w:val="right"/>
        <w:rPr>
          <w:rFonts w:ascii="Times New Roman" w:hAnsi="Times New Roman"/>
          <w:sz w:val="12"/>
          <w:szCs w:val="12"/>
        </w:rPr>
      </w:pPr>
      <w:r w:rsidRPr="00A512EF">
        <w:rPr>
          <w:rFonts w:ascii="Times New Roman" w:hAnsi="Times New Roman"/>
          <w:sz w:val="12"/>
          <w:szCs w:val="12"/>
        </w:rPr>
        <w:t>А.А. Веселов</w:t>
      </w:r>
    </w:p>
    <w:p w:rsidR="00A512EF" w:rsidRDefault="00A512EF" w:rsidP="00A512EF">
      <w:pPr>
        <w:spacing w:after="0" w:line="240" w:lineRule="auto"/>
        <w:jc w:val="right"/>
        <w:rPr>
          <w:rFonts w:ascii="Times New Roman" w:hAnsi="Times New Roman"/>
          <w:sz w:val="12"/>
          <w:szCs w:val="12"/>
        </w:rPr>
      </w:pPr>
    </w:p>
    <w:p w:rsidR="00A82B56" w:rsidRPr="00A512EF" w:rsidRDefault="00A82B56" w:rsidP="00A512EF">
      <w:pPr>
        <w:spacing w:after="0" w:line="240" w:lineRule="auto"/>
        <w:jc w:val="right"/>
        <w:rPr>
          <w:rFonts w:ascii="Times New Roman" w:hAnsi="Times New Roman"/>
          <w:sz w:val="12"/>
          <w:szCs w:val="12"/>
        </w:rPr>
      </w:pPr>
    </w:p>
    <w:p w:rsidR="00A512EF" w:rsidRPr="00A512EF" w:rsidRDefault="00A512EF" w:rsidP="00A512EF">
      <w:pPr>
        <w:spacing w:after="0" w:line="240" w:lineRule="auto"/>
        <w:jc w:val="right"/>
        <w:rPr>
          <w:rFonts w:ascii="Times New Roman" w:hAnsi="Times New Roman"/>
          <w:sz w:val="12"/>
          <w:szCs w:val="12"/>
        </w:rPr>
      </w:pPr>
      <w:r w:rsidRPr="00A512EF">
        <w:rPr>
          <w:rFonts w:ascii="Times New Roman" w:hAnsi="Times New Roman"/>
          <w:sz w:val="12"/>
          <w:szCs w:val="12"/>
        </w:rPr>
        <w:t>Председатель Собрания Представителей</w:t>
      </w:r>
    </w:p>
    <w:p w:rsidR="00A512EF" w:rsidRDefault="00A512EF" w:rsidP="00A512EF">
      <w:pPr>
        <w:spacing w:after="0" w:line="240" w:lineRule="auto"/>
        <w:jc w:val="right"/>
        <w:rPr>
          <w:rFonts w:ascii="Times New Roman" w:hAnsi="Times New Roman"/>
          <w:sz w:val="12"/>
          <w:szCs w:val="12"/>
        </w:rPr>
      </w:pPr>
      <w:r w:rsidRPr="00A512EF">
        <w:rPr>
          <w:rFonts w:ascii="Times New Roman" w:hAnsi="Times New Roman"/>
          <w:sz w:val="12"/>
          <w:szCs w:val="12"/>
        </w:rPr>
        <w:t>муниципального района Сергиевский</w:t>
      </w:r>
    </w:p>
    <w:p w:rsidR="00A512EF" w:rsidRPr="00A512EF" w:rsidRDefault="00A512EF" w:rsidP="00A512EF">
      <w:pPr>
        <w:spacing w:after="0" w:line="240" w:lineRule="auto"/>
        <w:jc w:val="right"/>
        <w:rPr>
          <w:rFonts w:ascii="Times New Roman" w:hAnsi="Times New Roman"/>
          <w:sz w:val="12"/>
          <w:szCs w:val="12"/>
        </w:rPr>
      </w:pPr>
      <w:r w:rsidRPr="00A512EF">
        <w:rPr>
          <w:rFonts w:ascii="Times New Roman" w:hAnsi="Times New Roman"/>
          <w:sz w:val="12"/>
          <w:szCs w:val="12"/>
        </w:rPr>
        <w:t>Ю.В. Анцинов</w:t>
      </w:r>
    </w:p>
    <w:p w:rsidR="00A82B56" w:rsidRDefault="00A82B56" w:rsidP="00C96C17">
      <w:pPr>
        <w:spacing w:after="0" w:line="240" w:lineRule="auto"/>
        <w:jc w:val="center"/>
        <w:rPr>
          <w:rFonts w:ascii="Times New Roman" w:hAnsi="Times New Roman"/>
          <w:b/>
          <w:sz w:val="12"/>
          <w:szCs w:val="12"/>
        </w:rPr>
      </w:pPr>
    </w:p>
    <w:p w:rsidR="00A82B56" w:rsidRDefault="00A82B56" w:rsidP="00C96C17">
      <w:pPr>
        <w:spacing w:after="0" w:line="240" w:lineRule="auto"/>
        <w:jc w:val="center"/>
        <w:rPr>
          <w:rFonts w:ascii="Times New Roman" w:hAnsi="Times New Roman"/>
          <w:b/>
          <w:sz w:val="12"/>
          <w:szCs w:val="12"/>
        </w:rPr>
      </w:pPr>
    </w:p>
    <w:p w:rsidR="00A82B56" w:rsidRDefault="00A82B56" w:rsidP="00C96C17">
      <w:pPr>
        <w:spacing w:after="0" w:line="240" w:lineRule="auto"/>
        <w:jc w:val="center"/>
        <w:rPr>
          <w:rFonts w:ascii="Times New Roman" w:hAnsi="Times New Roman"/>
          <w:b/>
          <w:sz w:val="12"/>
          <w:szCs w:val="12"/>
        </w:rPr>
      </w:pPr>
    </w:p>
    <w:p w:rsidR="00C96C17" w:rsidRPr="00C96C17" w:rsidRDefault="00C96C17" w:rsidP="00C96C17">
      <w:pPr>
        <w:spacing w:after="0" w:line="240" w:lineRule="auto"/>
        <w:jc w:val="center"/>
        <w:rPr>
          <w:rFonts w:ascii="Times New Roman" w:hAnsi="Times New Roman"/>
          <w:b/>
          <w:sz w:val="12"/>
          <w:szCs w:val="12"/>
        </w:rPr>
      </w:pPr>
      <w:r w:rsidRPr="00C96C17">
        <w:rPr>
          <w:rFonts w:ascii="Times New Roman" w:hAnsi="Times New Roman"/>
          <w:b/>
          <w:sz w:val="12"/>
          <w:szCs w:val="12"/>
        </w:rPr>
        <w:t>СОБРАНИЕ ПРЕДСТАВИТЕЛЕЙ</w:t>
      </w:r>
    </w:p>
    <w:p w:rsidR="00C96C17" w:rsidRPr="00C96C17" w:rsidRDefault="00C96C17" w:rsidP="00C96C17">
      <w:pPr>
        <w:spacing w:after="0" w:line="240" w:lineRule="auto"/>
        <w:jc w:val="center"/>
        <w:rPr>
          <w:rFonts w:ascii="Times New Roman" w:hAnsi="Times New Roman"/>
          <w:b/>
          <w:sz w:val="12"/>
          <w:szCs w:val="12"/>
        </w:rPr>
      </w:pPr>
      <w:r w:rsidRPr="00C96C17">
        <w:rPr>
          <w:rFonts w:ascii="Times New Roman" w:hAnsi="Times New Roman"/>
          <w:b/>
          <w:sz w:val="12"/>
          <w:szCs w:val="12"/>
        </w:rPr>
        <w:t>МУНИЦИПАЛЬНОГО РАЙОНА СЕРГИЕВСКИЙ</w:t>
      </w:r>
    </w:p>
    <w:p w:rsidR="00C96C17" w:rsidRPr="00C96C17" w:rsidRDefault="00C96C17" w:rsidP="00C96C17">
      <w:pPr>
        <w:spacing w:after="0" w:line="240" w:lineRule="auto"/>
        <w:jc w:val="center"/>
        <w:rPr>
          <w:rFonts w:ascii="Times New Roman" w:hAnsi="Times New Roman"/>
          <w:b/>
          <w:sz w:val="12"/>
          <w:szCs w:val="12"/>
        </w:rPr>
      </w:pPr>
      <w:r w:rsidRPr="00C96C17">
        <w:rPr>
          <w:rFonts w:ascii="Times New Roman" w:hAnsi="Times New Roman"/>
          <w:b/>
          <w:sz w:val="12"/>
          <w:szCs w:val="12"/>
        </w:rPr>
        <w:t>САМАРСКОЙ ОБЛАСТИ</w:t>
      </w:r>
    </w:p>
    <w:p w:rsidR="00C96C17" w:rsidRPr="00C96C17" w:rsidRDefault="00C96C17" w:rsidP="00C96C17">
      <w:pPr>
        <w:spacing w:after="0" w:line="240" w:lineRule="auto"/>
        <w:jc w:val="center"/>
        <w:rPr>
          <w:rFonts w:ascii="Times New Roman" w:hAnsi="Times New Roman"/>
          <w:sz w:val="12"/>
          <w:szCs w:val="12"/>
        </w:rPr>
      </w:pPr>
    </w:p>
    <w:p w:rsidR="00C96C17" w:rsidRPr="00C96C17" w:rsidRDefault="00C96C17" w:rsidP="00C96C17">
      <w:pPr>
        <w:spacing w:after="0" w:line="240" w:lineRule="auto"/>
        <w:jc w:val="center"/>
        <w:rPr>
          <w:rFonts w:ascii="Times New Roman" w:hAnsi="Times New Roman"/>
          <w:sz w:val="12"/>
          <w:szCs w:val="12"/>
        </w:rPr>
      </w:pPr>
      <w:r w:rsidRPr="00C96C17">
        <w:rPr>
          <w:rFonts w:ascii="Times New Roman" w:hAnsi="Times New Roman"/>
          <w:sz w:val="12"/>
          <w:szCs w:val="12"/>
        </w:rPr>
        <w:t>РЕШЕНИЕ</w:t>
      </w:r>
    </w:p>
    <w:p w:rsidR="00E37A12" w:rsidRDefault="00C96C17" w:rsidP="00C96C17">
      <w:pPr>
        <w:spacing w:after="0" w:line="240" w:lineRule="auto"/>
        <w:jc w:val="center"/>
        <w:rPr>
          <w:rFonts w:ascii="Times New Roman" w:hAnsi="Times New Roman"/>
          <w:sz w:val="12"/>
          <w:szCs w:val="12"/>
        </w:rPr>
      </w:pPr>
      <w:r w:rsidRPr="00C96C17">
        <w:rPr>
          <w:rFonts w:ascii="Times New Roman" w:hAnsi="Times New Roman"/>
          <w:sz w:val="12"/>
          <w:szCs w:val="12"/>
        </w:rPr>
        <w:t>10 сентября 2015г.                                                                                                                                                                                                                  №6</w:t>
      </w:r>
      <w:r>
        <w:rPr>
          <w:rFonts w:ascii="Times New Roman" w:hAnsi="Times New Roman"/>
          <w:sz w:val="12"/>
          <w:szCs w:val="12"/>
        </w:rPr>
        <w:t>9</w:t>
      </w:r>
    </w:p>
    <w:p w:rsidR="005D5808" w:rsidRDefault="005D5808" w:rsidP="005D5808">
      <w:pPr>
        <w:spacing w:after="0" w:line="240" w:lineRule="auto"/>
        <w:jc w:val="center"/>
        <w:rPr>
          <w:rFonts w:ascii="Times New Roman" w:hAnsi="Times New Roman"/>
          <w:b/>
          <w:sz w:val="12"/>
          <w:szCs w:val="12"/>
        </w:rPr>
      </w:pPr>
      <w:r w:rsidRPr="005D5808">
        <w:rPr>
          <w:rFonts w:ascii="Times New Roman" w:hAnsi="Times New Roman"/>
          <w:b/>
          <w:sz w:val="12"/>
          <w:szCs w:val="12"/>
        </w:rPr>
        <w:t xml:space="preserve">О предоставлении ОАО «Сбербанк России» в собственность нежилого помещения, принадлежащего </w:t>
      </w:r>
    </w:p>
    <w:p w:rsidR="005D5808" w:rsidRPr="005D5808" w:rsidRDefault="005D5808" w:rsidP="005D5808">
      <w:pPr>
        <w:spacing w:after="0" w:line="240" w:lineRule="auto"/>
        <w:jc w:val="center"/>
        <w:rPr>
          <w:rFonts w:ascii="Times New Roman" w:hAnsi="Times New Roman"/>
          <w:b/>
          <w:sz w:val="12"/>
          <w:szCs w:val="12"/>
        </w:rPr>
      </w:pPr>
      <w:r w:rsidRPr="005D5808">
        <w:rPr>
          <w:rFonts w:ascii="Times New Roman" w:hAnsi="Times New Roman"/>
          <w:b/>
          <w:sz w:val="12"/>
          <w:szCs w:val="12"/>
        </w:rPr>
        <w:t>муниципальному району Сергиевский Самарской области взамен изымаемого для муници</w:t>
      </w:r>
      <w:r>
        <w:rPr>
          <w:rFonts w:ascii="Times New Roman" w:hAnsi="Times New Roman"/>
          <w:b/>
          <w:sz w:val="12"/>
          <w:szCs w:val="12"/>
        </w:rPr>
        <w:t>пальных нужд нежилого помещения</w:t>
      </w:r>
    </w:p>
    <w:p w:rsidR="005D5808" w:rsidRPr="005D5808" w:rsidRDefault="005D5808" w:rsidP="005D5808">
      <w:pPr>
        <w:spacing w:after="0" w:line="240" w:lineRule="auto"/>
        <w:jc w:val="both"/>
        <w:rPr>
          <w:rFonts w:ascii="Times New Roman" w:hAnsi="Times New Roman"/>
          <w:b/>
          <w:sz w:val="12"/>
          <w:szCs w:val="12"/>
        </w:rPr>
      </w:pPr>
    </w:p>
    <w:p w:rsidR="005D5808" w:rsidRPr="005D5808" w:rsidRDefault="005D5808" w:rsidP="005D5808">
      <w:pPr>
        <w:spacing w:after="0" w:line="240" w:lineRule="auto"/>
        <w:ind w:firstLine="284"/>
        <w:jc w:val="both"/>
        <w:rPr>
          <w:rFonts w:ascii="Times New Roman" w:hAnsi="Times New Roman"/>
          <w:sz w:val="12"/>
          <w:szCs w:val="12"/>
        </w:rPr>
      </w:pPr>
      <w:r w:rsidRPr="005D5808">
        <w:rPr>
          <w:rFonts w:ascii="Times New Roman" w:hAnsi="Times New Roman"/>
          <w:sz w:val="12"/>
          <w:szCs w:val="12"/>
        </w:rPr>
        <w:t>В соответствии с Гражданским кодексом Российской Федерации (часть первая) №51-ФЗ от 30.11.1994г., Земельным кодексом Российской Федерации №136-ФЗ от 25.10.2001г., 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района Сергиевский Самарской области, Собрание Представителей муниципального района Сергиевский</w:t>
      </w:r>
    </w:p>
    <w:p w:rsidR="005D5808" w:rsidRDefault="005D5808" w:rsidP="005D5808">
      <w:pPr>
        <w:spacing w:after="0" w:line="240" w:lineRule="auto"/>
        <w:ind w:firstLine="284"/>
        <w:jc w:val="both"/>
        <w:rPr>
          <w:rFonts w:ascii="Times New Roman" w:hAnsi="Times New Roman"/>
          <w:b/>
          <w:sz w:val="12"/>
          <w:szCs w:val="12"/>
        </w:rPr>
      </w:pPr>
      <w:r w:rsidRPr="005D5808">
        <w:rPr>
          <w:rFonts w:ascii="Times New Roman" w:hAnsi="Times New Roman"/>
          <w:b/>
          <w:sz w:val="12"/>
          <w:szCs w:val="12"/>
        </w:rPr>
        <w:t>РЕШИЛО:</w:t>
      </w:r>
    </w:p>
    <w:p w:rsidR="00A82B56" w:rsidRPr="005D5808" w:rsidRDefault="00A82B56" w:rsidP="005D5808">
      <w:pPr>
        <w:spacing w:after="0" w:line="240" w:lineRule="auto"/>
        <w:ind w:firstLine="284"/>
        <w:jc w:val="both"/>
        <w:rPr>
          <w:rFonts w:ascii="Times New Roman" w:hAnsi="Times New Roman"/>
          <w:b/>
          <w:sz w:val="12"/>
          <w:szCs w:val="12"/>
        </w:rPr>
      </w:pPr>
    </w:p>
    <w:p w:rsidR="005D5808" w:rsidRPr="005D5808" w:rsidRDefault="005D5808" w:rsidP="005D5808">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5D5808">
        <w:rPr>
          <w:rFonts w:ascii="Times New Roman" w:hAnsi="Times New Roman"/>
          <w:sz w:val="12"/>
          <w:szCs w:val="12"/>
        </w:rPr>
        <w:t>В связи с принятием решений об изъятии земельного участка и нежилого помещения по адресу: Самарская область, Сергиевский район, с.</w:t>
      </w:r>
      <w:r>
        <w:rPr>
          <w:rFonts w:ascii="Times New Roman" w:hAnsi="Times New Roman"/>
          <w:sz w:val="12"/>
          <w:szCs w:val="12"/>
        </w:rPr>
        <w:t xml:space="preserve"> </w:t>
      </w:r>
      <w:r w:rsidRPr="005D5808">
        <w:rPr>
          <w:rFonts w:ascii="Times New Roman" w:hAnsi="Times New Roman"/>
          <w:sz w:val="12"/>
          <w:szCs w:val="12"/>
        </w:rPr>
        <w:t>Воротнее, ул.</w:t>
      </w:r>
      <w:r>
        <w:rPr>
          <w:rFonts w:ascii="Times New Roman" w:hAnsi="Times New Roman"/>
          <w:sz w:val="12"/>
          <w:szCs w:val="12"/>
        </w:rPr>
        <w:t xml:space="preserve"> </w:t>
      </w:r>
      <w:r w:rsidRPr="005D5808">
        <w:rPr>
          <w:rFonts w:ascii="Times New Roman" w:hAnsi="Times New Roman"/>
          <w:sz w:val="12"/>
          <w:szCs w:val="12"/>
        </w:rPr>
        <w:t>Почтовая, д.3, предоставить открытому акционерному обществу «Сбербанк России» в собственность нежилое помещение площадью 32,9 кв.м., расположенное по адресу: Самарская область, Сергиевский район, с.</w:t>
      </w:r>
      <w:r>
        <w:rPr>
          <w:rFonts w:ascii="Times New Roman" w:hAnsi="Times New Roman"/>
          <w:sz w:val="12"/>
          <w:szCs w:val="12"/>
        </w:rPr>
        <w:t xml:space="preserve"> </w:t>
      </w:r>
      <w:r w:rsidRPr="005D5808">
        <w:rPr>
          <w:rFonts w:ascii="Times New Roman" w:hAnsi="Times New Roman"/>
          <w:sz w:val="12"/>
          <w:szCs w:val="12"/>
        </w:rPr>
        <w:t>Воротнее, пер.</w:t>
      </w:r>
      <w:r>
        <w:rPr>
          <w:rFonts w:ascii="Times New Roman" w:hAnsi="Times New Roman"/>
          <w:sz w:val="12"/>
          <w:szCs w:val="12"/>
        </w:rPr>
        <w:t xml:space="preserve"> </w:t>
      </w:r>
      <w:r w:rsidRPr="005D5808">
        <w:rPr>
          <w:rFonts w:ascii="Times New Roman" w:hAnsi="Times New Roman"/>
          <w:sz w:val="12"/>
          <w:szCs w:val="12"/>
        </w:rPr>
        <w:t>Почтовый, д.5, с кадастровым номером 63:31:1707002:213, принадлежащее муниципальному образованию – муниципальный район Сергиевский Самарской области, взамен изымаемого для муниципальных нужд нежилого помещения площадью 28,2 кв.м., расположенного по адресу: Самарская область, Сергиевский район, с.</w:t>
      </w:r>
      <w:r>
        <w:rPr>
          <w:rFonts w:ascii="Times New Roman" w:hAnsi="Times New Roman"/>
          <w:sz w:val="12"/>
          <w:szCs w:val="12"/>
        </w:rPr>
        <w:t xml:space="preserve"> </w:t>
      </w:r>
      <w:r w:rsidRPr="005D5808">
        <w:rPr>
          <w:rFonts w:ascii="Times New Roman" w:hAnsi="Times New Roman"/>
          <w:sz w:val="12"/>
          <w:szCs w:val="12"/>
        </w:rPr>
        <w:t>Воротнее, ул.</w:t>
      </w:r>
      <w:r>
        <w:rPr>
          <w:rFonts w:ascii="Times New Roman" w:hAnsi="Times New Roman"/>
          <w:sz w:val="12"/>
          <w:szCs w:val="12"/>
        </w:rPr>
        <w:t xml:space="preserve"> </w:t>
      </w:r>
      <w:r w:rsidRPr="005D5808">
        <w:rPr>
          <w:rFonts w:ascii="Times New Roman" w:hAnsi="Times New Roman"/>
          <w:sz w:val="12"/>
          <w:szCs w:val="12"/>
        </w:rPr>
        <w:t>Почтовая, д.3 с условным номером 63:31:0000000:0000//1:0000081:А//1195:00:0004:003:0://П01:001,002.0, находящегося в признанном аварийным жилом доме.</w:t>
      </w:r>
    </w:p>
    <w:p w:rsidR="005D5808" w:rsidRPr="005D5808" w:rsidRDefault="005D5808" w:rsidP="005D5808">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5D5808">
        <w:rPr>
          <w:rFonts w:ascii="Times New Roman" w:hAnsi="Times New Roman"/>
          <w:sz w:val="12"/>
          <w:szCs w:val="12"/>
        </w:rPr>
        <w:t>Предоставление осуществить путем заключения соглашения, о предоставлении нежилого помещения взамен изымаемого нежилого помещения между муниципальным районом Сергиевский Самарской области и открытым акционерным обществом «Сбербанк России».</w:t>
      </w:r>
    </w:p>
    <w:p w:rsidR="005D5808" w:rsidRPr="005D5808" w:rsidRDefault="005D5808" w:rsidP="005D5808">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5D5808">
        <w:rPr>
          <w:rFonts w:ascii="Times New Roman" w:hAnsi="Times New Roman"/>
          <w:sz w:val="12"/>
          <w:szCs w:val="12"/>
        </w:rPr>
        <w:t>Изъятие нежилого помещения площадью 28,2 кв.м. и предоставление нежилого помещения площадью 32,9 кв.м. произвести без доплаты.</w:t>
      </w:r>
    </w:p>
    <w:p w:rsidR="005D5808" w:rsidRPr="005D5808" w:rsidRDefault="005D5808" w:rsidP="005D5808">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5D5808">
        <w:rPr>
          <w:rFonts w:ascii="Times New Roman" w:hAnsi="Times New Roman"/>
          <w:sz w:val="12"/>
          <w:szCs w:val="12"/>
        </w:rPr>
        <w:t>Стоимость изымаемого имущества и стоимость предоставляемого имущества установить равной рыночной стоимости, определенной в соответствии с Федеральным законом №135-ФЗ от 29.07.1998г. «Об оценочной деятельности в Российской Федерации».</w:t>
      </w:r>
    </w:p>
    <w:p w:rsidR="005D5808" w:rsidRPr="005D5808" w:rsidRDefault="005D5808" w:rsidP="005D5808">
      <w:pPr>
        <w:spacing w:after="0" w:line="240" w:lineRule="auto"/>
        <w:ind w:firstLine="284"/>
        <w:jc w:val="both"/>
        <w:rPr>
          <w:rFonts w:ascii="Times New Roman" w:hAnsi="Times New Roman"/>
          <w:sz w:val="12"/>
          <w:szCs w:val="12"/>
        </w:rPr>
      </w:pPr>
      <w:r>
        <w:rPr>
          <w:rFonts w:ascii="Times New Roman" w:hAnsi="Times New Roman"/>
          <w:sz w:val="12"/>
          <w:szCs w:val="12"/>
        </w:rPr>
        <w:t>5.</w:t>
      </w:r>
      <w:r w:rsidRPr="005D5808">
        <w:rPr>
          <w:rFonts w:ascii="Times New Roman" w:hAnsi="Times New Roman"/>
          <w:sz w:val="12"/>
          <w:szCs w:val="12"/>
        </w:rPr>
        <w:t xml:space="preserve"> Опубликовать настоящее Решение в газете «Сергиевский вестник».</w:t>
      </w:r>
    </w:p>
    <w:p w:rsidR="005D5808" w:rsidRPr="005D5808" w:rsidRDefault="005D5808" w:rsidP="005D5808">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5D5808">
        <w:rPr>
          <w:rFonts w:ascii="Times New Roman" w:hAnsi="Times New Roman"/>
          <w:sz w:val="12"/>
          <w:szCs w:val="12"/>
        </w:rPr>
        <w:t>Настоящее Решение вступает в силу с даты его официального опубликования.</w:t>
      </w:r>
    </w:p>
    <w:p w:rsidR="00A82B56" w:rsidRDefault="00A82B56" w:rsidP="005D5808">
      <w:pPr>
        <w:spacing w:after="0" w:line="240" w:lineRule="auto"/>
        <w:jc w:val="right"/>
        <w:rPr>
          <w:rFonts w:ascii="Times New Roman" w:hAnsi="Times New Roman"/>
          <w:sz w:val="12"/>
          <w:szCs w:val="12"/>
        </w:rPr>
      </w:pPr>
    </w:p>
    <w:p w:rsidR="00A82B56" w:rsidRDefault="00A82B56" w:rsidP="005D5808">
      <w:pPr>
        <w:spacing w:after="0" w:line="240" w:lineRule="auto"/>
        <w:jc w:val="right"/>
        <w:rPr>
          <w:rFonts w:ascii="Times New Roman" w:hAnsi="Times New Roman"/>
          <w:sz w:val="12"/>
          <w:szCs w:val="12"/>
        </w:rPr>
      </w:pPr>
    </w:p>
    <w:p w:rsidR="005D5808" w:rsidRDefault="005D5808" w:rsidP="005D5808">
      <w:pPr>
        <w:spacing w:after="0" w:line="240" w:lineRule="auto"/>
        <w:jc w:val="right"/>
        <w:rPr>
          <w:rFonts w:ascii="Times New Roman" w:hAnsi="Times New Roman"/>
          <w:sz w:val="12"/>
          <w:szCs w:val="12"/>
        </w:rPr>
      </w:pPr>
      <w:r w:rsidRPr="005D5808">
        <w:rPr>
          <w:rFonts w:ascii="Times New Roman" w:hAnsi="Times New Roman"/>
          <w:sz w:val="12"/>
          <w:szCs w:val="12"/>
        </w:rPr>
        <w:t>Глава муниципального района Сергиевский</w:t>
      </w:r>
    </w:p>
    <w:p w:rsidR="005D5808" w:rsidRPr="005D5808" w:rsidRDefault="005D5808" w:rsidP="005D5808">
      <w:pPr>
        <w:spacing w:after="0" w:line="240" w:lineRule="auto"/>
        <w:jc w:val="right"/>
        <w:rPr>
          <w:rFonts w:ascii="Times New Roman" w:hAnsi="Times New Roman"/>
          <w:sz w:val="12"/>
          <w:szCs w:val="12"/>
        </w:rPr>
      </w:pPr>
      <w:r w:rsidRPr="005D5808">
        <w:rPr>
          <w:rFonts w:ascii="Times New Roman" w:hAnsi="Times New Roman"/>
          <w:sz w:val="12"/>
          <w:szCs w:val="12"/>
        </w:rPr>
        <w:t>А.А. Веселов</w:t>
      </w:r>
    </w:p>
    <w:p w:rsidR="005D5808" w:rsidRDefault="005D5808" w:rsidP="005D5808">
      <w:pPr>
        <w:spacing w:after="0" w:line="240" w:lineRule="auto"/>
        <w:jc w:val="right"/>
        <w:rPr>
          <w:rFonts w:ascii="Times New Roman" w:hAnsi="Times New Roman"/>
          <w:sz w:val="12"/>
          <w:szCs w:val="12"/>
        </w:rPr>
      </w:pPr>
    </w:p>
    <w:p w:rsidR="00A82B56" w:rsidRPr="005D5808" w:rsidRDefault="00A82B56" w:rsidP="005D5808">
      <w:pPr>
        <w:spacing w:after="0" w:line="240" w:lineRule="auto"/>
        <w:jc w:val="right"/>
        <w:rPr>
          <w:rFonts w:ascii="Times New Roman" w:hAnsi="Times New Roman"/>
          <w:sz w:val="12"/>
          <w:szCs w:val="12"/>
        </w:rPr>
      </w:pPr>
    </w:p>
    <w:p w:rsidR="005D5808" w:rsidRPr="005D5808" w:rsidRDefault="005D5808" w:rsidP="005D5808">
      <w:pPr>
        <w:spacing w:after="0" w:line="240" w:lineRule="auto"/>
        <w:jc w:val="right"/>
        <w:rPr>
          <w:rFonts w:ascii="Times New Roman" w:hAnsi="Times New Roman"/>
          <w:sz w:val="12"/>
          <w:szCs w:val="12"/>
        </w:rPr>
      </w:pPr>
      <w:r w:rsidRPr="005D5808">
        <w:rPr>
          <w:rFonts w:ascii="Times New Roman" w:hAnsi="Times New Roman"/>
          <w:sz w:val="12"/>
          <w:szCs w:val="12"/>
        </w:rPr>
        <w:t>Председатель Собрания Представителей</w:t>
      </w:r>
    </w:p>
    <w:p w:rsidR="005D5808" w:rsidRDefault="005D5808" w:rsidP="005D5808">
      <w:pPr>
        <w:spacing w:after="0" w:line="240" w:lineRule="auto"/>
        <w:jc w:val="right"/>
        <w:rPr>
          <w:rFonts w:ascii="Times New Roman" w:hAnsi="Times New Roman"/>
          <w:sz w:val="12"/>
          <w:szCs w:val="12"/>
        </w:rPr>
      </w:pPr>
      <w:r w:rsidRPr="005D5808">
        <w:rPr>
          <w:rFonts w:ascii="Times New Roman" w:hAnsi="Times New Roman"/>
          <w:sz w:val="12"/>
          <w:szCs w:val="12"/>
        </w:rPr>
        <w:t>муниципального района Сергиевский</w:t>
      </w:r>
    </w:p>
    <w:p w:rsidR="005D5808" w:rsidRPr="005D5808" w:rsidRDefault="005D5808" w:rsidP="005D5808">
      <w:pPr>
        <w:spacing w:after="0" w:line="240" w:lineRule="auto"/>
        <w:jc w:val="right"/>
        <w:rPr>
          <w:rFonts w:ascii="Times New Roman" w:hAnsi="Times New Roman"/>
          <w:sz w:val="12"/>
          <w:szCs w:val="12"/>
        </w:rPr>
      </w:pPr>
      <w:r w:rsidRPr="005D5808">
        <w:rPr>
          <w:rFonts w:ascii="Times New Roman" w:hAnsi="Times New Roman"/>
          <w:sz w:val="12"/>
          <w:szCs w:val="12"/>
        </w:rPr>
        <w:t>Ю.В. Анцинов</w:t>
      </w:r>
    </w:p>
    <w:p w:rsidR="009C1BDB" w:rsidRPr="009C1BDB" w:rsidRDefault="009C1BDB" w:rsidP="009C1BDB">
      <w:pPr>
        <w:spacing w:after="0" w:line="240" w:lineRule="auto"/>
        <w:jc w:val="center"/>
        <w:rPr>
          <w:rFonts w:ascii="Times New Roman" w:hAnsi="Times New Roman"/>
          <w:b/>
          <w:sz w:val="12"/>
          <w:szCs w:val="12"/>
        </w:rPr>
      </w:pPr>
      <w:r w:rsidRPr="009C1BDB">
        <w:rPr>
          <w:rFonts w:ascii="Times New Roman" w:hAnsi="Times New Roman"/>
          <w:b/>
          <w:sz w:val="12"/>
          <w:szCs w:val="12"/>
        </w:rPr>
        <w:lastRenderedPageBreak/>
        <w:t>СОБРАНИЕ ПРЕДСТАВИТЕЛЕЙ</w:t>
      </w:r>
    </w:p>
    <w:p w:rsidR="009C1BDB" w:rsidRPr="009C1BDB" w:rsidRDefault="009C1BDB" w:rsidP="009C1BDB">
      <w:pPr>
        <w:spacing w:after="0" w:line="240" w:lineRule="auto"/>
        <w:jc w:val="center"/>
        <w:rPr>
          <w:rFonts w:ascii="Times New Roman" w:hAnsi="Times New Roman"/>
          <w:b/>
          <w:sz w:val="12"/>
          <w:szCs w:val="12"/>
        </w:rPr>
      </w:pPr>
      <w:r w:rsidRPr="009C1BDB">
        <w:rPr>
          <w:rFonts w:ascii="Times New Roman" w:hAnsi="Times New Roman"/>
          <w:b/>
          <w:sz w:val="12"/>
          <w:szCs w:val="12"/>
        </w:rPr>
        <w:t>МУНИЦИПАЛЬНОГО РАЙОНА СЕРГИЕВСКИЙ</w:t>
      </w:r>
    </w:p>
    <w:p w:rsidR="009C1BDB" w:rsidRPr="009C1BDB" w:rsidRDefault="009C1BDB" w:rsidP="009C1BDB">
      <w:pPr>
        <w:spacing w:after="0" w:line="240" w:lineRule="auto"/>
        <w:jc w:val="center"/>
        <w:rPr>
          <w:rFonts w:ascii="Times New Roman" w:hAnsi="Times New Roman"/>
          <w:b/>
          <w:sz w:val="12"/>
          <w:szCs w:val="12"/>
        </w:rPr>
      </w:pPr>
      <w:r w:rsidRPr="009C1BDB">
        <w:rPr>
          <w:rFonts w:ascii="Times New Roman" w:hAnsi="Times New Roman"/>
          <w:b/>
          <w:sz w:val="12"/>
          <w:szCs w:val="12"/>
        </w:rPr>
        <w:t>САМАРСКОЙ ОБЛАСТИ</w:t>
      </w:r>
    </w:p>
    <w:p w:rsidR="009C1BDB" w:rsidRPr="009C1BDB" w:rsidRDefault="009C1BDB" w:rsidP="009C1BDB">
      <w:pPr>
        <w:spacing w:after="0" w:line="240" w:lineRule="auto"/>
        <w:jc w:val="center"/>
        <w:rPr>
          <w:rFonts w:ascii="Times New Roman" w:hAnsi="Times New Roman"/>
          <w:sz w:val="12"/>
          <w:szCs w:val="12"/>
        </w:rPr>
      </w:pPr>
    </w:p>
    <w:p w:rsidR="009C1BDB" w:rsidRPr="009C1BDB" w:rsidRDefault="009C1BDB" w:rsidP="009C1BDB">
      <w:pPr>
        <w:spacing w:after="0" w:line="240" w:lineRule="auto"/>
        <w:jc w:val="center"/>
        <w:rPr>
          <w:rFonts w:ascii="Times New Roman" w:hAnsi="Times New Roman"/>
          <w:sz w:val="12"/>
          <w:szCs w:val="12"/>
        </w:rPr>
      </w:pPr>
      <w:r w:rsidRPr="009C1BDB">
        <w:rPr>
          <w:rFonts w:ascii="Times New Roman" w:hAnsi="Times New Roman"/>
          <w:sz w:val="12"/>
          <w:szCs w:val="12"/>
        </w:rPr>
        <w:t>РЕШЕНИЕ</w:t>
      </w:r>
    </w:p>
    <w:p w:rsidR="009C1BDB" w:rsidRPr="009C1BDB" w:rsidRDefault="009C1BDB" w:rsidP="009C1BDB">
      <w:pPr>
        <w:spacing w:after="0" w:line="240" w:lineRule="auto"/>
        <w:jc w:val="center"/>
        <w:rPr>
          <w:rFonts w:ascii="Times New Roman" w:hAnsi="Times New Roman"/>
          <w:sz w:val="12"/>
          <w:szCs w:val="12"/>
        </w:rPr>
      </w:pPr>
      <w:r w:rsidRPr="009C1BDB">
        <w:rPr>
          <w:rFonts w:ascii="Times New Roman" w:hAnsi="Times New Roman"/>
          <w:sz w:val="12"/>
          <w:szCs w:val="12"/>
        </w:rPr>
        <w:t xml:space="preserve">10 сентября 2015г.                                                                                                                                                                                     </w:t>
      </w:r>
      <w:r>
        <w:rPr>
          <w:rFonts w:ascii="Times New Roman" w:hAnsi="Times New Roman"/>
          <w:sz w:val="12"/>
          <w:szCs w:val="12"/>
        </w:rPr>
        <w:t xml:space="preserve">                             №70</w:t>
      </w:r>
    </w:p>
    <w:p w:rsidR="00FC58D1" w:rsidRPr="00FC58D1" w:rsidRDefault="00FC58D1" w:rsidP="00FC58D1">
      <w:pPr>
        <w:spacing w:after="0" w:line="240" w:lineRule="auto"/>
        <w:jc w:val="center"/>
        <w:rPr>
          <w:rFonts w:ascii="Times New Roman" w:hAnsi="Times New Roman"/>
          <w:b/>
          <w:sz w:val="12"/>
          <w:szCs w:val="12"/>
        </w:rPr>
      </w:pPr>
      <w:r w:rsidRPr="00FC58D1">
        <w:rPr>
          <w:rFonts w:ascii="Times New Roman" w:hAnsi="Times New Roman"/>
          <w:b/>
          <w:sz w:val="12"/>
          <w:szCs w:val="12"/>
        </w:rPr>
        <w:t>О Регламенте Собрания представителей муниципального</w:t>
      </w:r>
      <w:r>
        <w:rPr>
          <w:rFonts w:ascii="Times New Roman" w:hAnsi="Times New Roman"/>
          <w:b/>
          <w:sz w:val="12"/>
          <w:szCs w:val="12"/>
        </w:rPr>
        <w:t xml:space="preserve"> </w:t>
      </w:r>
      <w:r w:rsidRPr="00FC58D1">
        <w:rPr>
          <w:rFonts w:ascii="Times New Roman" w:hAnsi="Times New Roman"/>
          <w:b/>
          <w:sz w:val="12"/>
          <w:szCs w:val="12"/>
        </w:rPr>
        <w:t xml:space="preserve">района </w:t>
      </w:r>
      <w:r>
        <w:rPr>
          <w:rFonts w:ascii="Times New Roman" w:hAnsi="Times New Roman"/>
          <w:b/>
          <w:sz w:val="12"/>
          <w:szCs w:val="12"/>
        </w:rPr>
        <w:t>Сергиевский</w:t>
      </w:r>
    </w:p>
    <w:p w:rsidR="00FC58D1" w:rsidRPr="00FC58D1" w:rsidRDefault="00FC58D1" w:rsidP="00FC58D1">
      <w:pPr>
        <w:spacing w:after="0" w:line="240" w:lineRule="auto"/>
        <w:jc w:val="both"/>
        <w:rPr>
          <w:rFonts w:ascii="Times New Roman" w:hAnsi="Times New Roman"/>
          <w:b/>
          <w:sz w:val="12"/>
          <w:szCs w:val="12"/>
        </w:rPr>
      </w:pPr>
    </w:p>
    <w:p w:rsidR="00FC58D1" w:rsidRPr="00FC58D1" w:rsidRDefault="00FC58D1" w:rsidP="00FC58D1">
      <w:pPr>
        <w:spacing w:after="0" w:line="240" w:lineRule="auto"/>
        <w:ind w:firstLine="284"/>
        <w:jc w:val="both"/>
        <w:rPr>
          <w:rFonts w:ascii="Times New Roman" w:hAnsi="Times New Roman"/>
          <w:sz w:val="12"/>
          <w:szCs w:val="12"/>
        </w:rPr>
      </w:pPr>
      <w:r w:rsidRPr="00FC58D1">
        <w:rPr>
          <w:rFonts w:ascii="Times New Roman" w:hAnsi="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Самарской области, Собрание представителей муниципального района Сергиевский</w:t>
      </w:r>
    </w:p>
    <w:p w:rsidR="00FC58D1" w:rsidRDefault="00FC58D1" w:rsidP="00FC58D1">
      <w:pPr>
        <w:spacing w:after="0" w:line="240" w:lineRule="auto"/>
        <w:ind w:firstLine="284"/>
        <w:jc w:val="both"/>
        <w:rPr>
          <w:rFonts w:ascii="Times New Roman" w:hAnsi="Times New Roman"/>
          <w:b/>
          <w:sz w:val="12"/>
          <w:szCs w:val="12"/>
        </w:rPr>
      </w:pPr>
      <w:r w:rsidRPr="00FC58D1">
        <w:rPr>
          <w:rFonts w:ascii="Times New Roman" w:hAnsi="Times New Roman"/>
          <w:b/>
          <w:sz w:val="12"/>
          <w:szCs w:val="12"/>
        </w:rPr>
        <w:t>РЕШИЛО:</w:t>
      </w:r>
    </w:p>
    <w:p w:rsidR="006C51B8" w:rsidRPr="00FC58D1" w:rsidRDefault="006C51B8" w:rsidP="00FC58D1">
      <w:pPr>
        <w:spacing w:after="0" w:line="240" w:lineRule="auto"/>
        <w:ind w:firstLine="284"/>
        <w:jc w:val="both"/>
        <w:rPr>
          <w:rFonts w:ascii="Times New Roman" w:hAnsi="Times New Roman"/>
          <w:b/>
          <w:sz w:val="12"/>
          <w:szCs w:val="12"/>
        </w:rPr>
      </w:pPr>
    </w:p>
    <w:p w:rsidR="00FC58D1" w:rsidRPr="00FC58D1" w:rsidRDefault="00FC58D1" w:rsidP="00FC58D1">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FC58D1">
        <w:rPr>
          <w:rFonts w:ascii="Times New Roman" w:hAnsi="Times New Roman"/>
          <w:sz w:val="12"/>
          <w:szCs w:val="12"/>
        </w:rPr>
        <w:t xml:space="preserve"> Утвердить Регламент Собрания представителей муниципального района Сергиевский Самарской области (прилагается).</w:t>
      </w:r>
    </w:p>
    <w:p w:rsidR="00FC58D1" w:rsidRPr="00FC58D1" w:rsidRDefault="00FC58D1" w:rsidP="00FC58D1">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FC58D1">
        <w:rPr>
          <w:rFonts w:ascii="Times New Roman" w:hAnsi="Times New Roman"/>
          <w:sz w:val="12"/>
          <w:szCs w:val="12"/>
        </w:rPr>
        <w:t>Считать утратившими силу:</w:t>
      </w:r>
    </w:p>
    <w:p w:rsidR="00FC58D1" w:rsidRPr="00FC58D1" w:rsidRDefault="00FC58D1" w:rsidP="00FC58D1">
      <w:pPr>
        <w:spacing w:after="0" w:line="240" w:lineRule="auto"/>
        <w:ind w:firstLine="284"/>
        <w:jc w:val="both"/>
        <w:rPr>
          <w:rFonts w:ascii="Times New Roman" w:hAnsi="Times New Roman"/>
          <w:sz w:val="12"/>
          <w:szCs w:val="12"/>
        </w:rPr>
      </w:pPr>
      <w:r w:rsidRPr="00FC58D1">
        <w:rPr>
          <w:rFonts w:ascii="Times New Roman" w:hAnsi="Times New Roman"/>
          <w:sz w:val="12"/>
          <w:szCs w:val="12"/>
        </w:rPr>
        <w:t>2.1.Решение Собрания представителей муниципального района Сергиевский Самарской области от 31.10.2013 г. №64 «О Регламенте Собрания представителей муниципального района Сергиевский Самарской области»;</w:t>
      </w:r>
    </w:p>
    <w:p w:rsidR="00FC58D1" w:rsidRPr="00FC58D1" w:rsidRDefault="00FC58D1" w:rsidP="00FC58D1">
      <w:pPr>
        <w:spacing w:after="0" w:line="240" w:lineRule="auto"/>
        <w:ind w:firstLine="284"/>
        <w:jc w:val="both"/>
        <w:rPr>
          <w:rFonts w:ascii="Times New Roman" w:hAnsi="Times New Roman"/>
          <w:sz w:val="12"/>
          <w:szCs w:val="12"/>
        </w:rPr>
      </w:pPr>
      <w:r w:rsidRPr="00FC58D1">
        <w:rPr>
          <w:rFonts w:ascii="Times New Roman" w:hAnsi="Times New Roman"/>
          <w:sz w:val="12"/>
          <w:szCs w:val="12"/>
        </w:rPr>
        <w:t>2.2. Решение Собрания представителей муниципального района Сергиевский Самарской области от 25.06.2015 г. №47 «О внесении изменений в Решение Собрания представителей муниципального района Сергиевский Самарской области от 31.10.2013 г. №64 «О Регламенте Собрания представителей муниципального района Сергиевский Самарской области»</w:t>
      </w:r>
    </w:p>
    <w:p w:rsidR="00FC58D1" w:rsidRPr="00FC58D1" w:rsidRDefault="00FC58D1" w:rsidP="00FC58D1">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FC58D1">
        <w:rPr>
          <w:rFonts w:ascii="Times New Roman" w:hAnsi="Times New Roman"/>
          <w:sz w:val="12"/>
          <w:szCs w:val="12"/>
        </w:rPr>
        <w:t>Настоящее Решение опубликовать в газете «Сергиевский вестник».</w:t>
      </w:r>
    </w:p>
    <w:p w:rsidR="00FC58D1" w:rsidRPr="00FC58D1" w:rsidRDefault="00FC58D1" w:rsidP="00FC58D1">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FC58D1">
        <w:rPr>
          <w:rFonts w:ascii="Times New Roman" w:hAnsi="Times New Roman"/>
          <w:sz w:val="12"/>
          <w:szCs w:val="12"/>
        </w:rPr>
        <w:t>Настоящее Решение вступает в силу с 15 сентября 2015 года.</w:t>
      </w:r>
    </w:p>
    <w:p w:rsidR="00FC58D1" w:rsidRDefault="00FC58D1" w:rsidP="00FC58D1">
      <w:pPr>
        <w:spacing w:after="0" w:line="240" w:lineRule="auto"/>
        <w:jc w:val="right"/>
        <w:rPr>
          <w:rFonts w:ascii="Times New Roman" w:hAnsi="Times New Roman"/>
          <w:sz w:val="12"/>
          <w:szCs w:val="12"/>
        </w:rPr>
      </w:pPr>
      <w:r w:rsidRPr="00FC58D1">
        <w:rPr>
          <w:rFonts w:ascii="Times New Roman" w:hAnsi="Times New Roman"/>
          <w:sz w:val="12"/>
          <w:szCs w:val="12"/>
        </w:rPr>
        <w:t>Глава муниципального района Сергиевский</w:t>
      </w:r>
    </w:p>
    <w:p w:rsidR="00FC58D1" w:rsidRPr="00FC58D1" w:rsidRDefault="00FC58D1" w:rsidP="00FC58D1">
      <w:pPr>
        <w:spacing w:after="0" w:line="240" w:lineRule="auto"/>
        <w:jc w:val="right"/>
        <w:rPr>
          <w:rFonts w:ascii="Times New Roman" w:hAnsi="Times New Roman"/>
          <w:sz w:val="12"/>
          <w:szCs w:val="12"/>
        </w:rPr>
      </w:pPr>
      <w:r w:rsidRPr="00FC58D1">
        <w:rPr>
          <w:rFonts w:ascii="Times New Roman" w:hAnsi="Times New Roman"/>
          <w:sz w:val="12"/>
          <w:szCs w:val="12"/>
        </w:rPr>
        <w:t>А.А. Веселов</w:t>
      </w:r>
    </w:p>
    <w:p w:rsidR="00FC58D1" w:rsidRPr="00FC58D1" w:rsidRDefault="00FC58D1" w:rsidP="00FC58D1">
      <w:pPr>
        <w:spacing w:after="0" w:line="240" w:lineRule="auto"/>
        <w:jc w:val="right"/>
        <w:rPr>
          <w:rFonts w:ascii="Times New Roman" w:hAnsi="Times New Roman"/>
          <w:sz w:val="12"/>
          <w:szCs w:val="12"/>
        </w:rPr>
      </w:pPr>
    </w:p>
    <w:p w:rsidR="00FC58D1" w:rsidRPr="00FC58D1" w:rsidRDefault="00FC58D1" w:rsidP="00FC58D1">
      <w:pPr>
        <w:spacing w:after="0" w:line="240" w:lineRule="auto"/>
        <w:jc w:val="right"/>
        <w:rPr>
          <w:rFonts w:ascii="Times New Roman" w:hAnsi="Times New Roman"/>
          <w:sz w:val="12"/>
          <w:szCs w:val="12"/>
        </w:rPr>
      </w:pPr>
      <w:r w:rsidRPr="00FC58D1">
        <w:rPr>
          <w:rFonts w:ascii="Times New Roman" w:hAnsi="Times New Roman"/>
          <w:sz w:val="12"/>
          <w:szCs w:val="12"/>
        </w:rPr>
        <w:t>Председатель Собрания представителей</w:t>
      </w:r>
    </w:p>
    <w:p w:rsidR="00FC58D1" w:rsidRDefault="00FC58D1" w:rsidP="00FC58D1">
      <w:pPr>
        <w:spacing w:after="0" w:line="240" w:lineRule="auto"/>
        <w:jc w:val="right"/>
        <w:rPr>
          <w:rFonts w:ascii="Times New Roman" w:hAnsi="Times New Roman"/>
          <w:sz w:val="12"/>
          <w:szCs w:val="12"/>
        </w:rPr>
      </w:pPr>
      <w:r w:rsidRPr="00FC58D1">
        <w:rPr>
          <w:rFonts w:ascii="Times New Roman" w:hAnsi="Times New Roman"/>
          <w:sz w:val="12"/>
          <w:szCs w:val="12"/>
        </w:rPr>
        <w:t>муниципального района Сергиевский</w:t>
      </w:r>
    </w:p>
    <w:p w:rsidR="00FC58D1" w:rsidRPr="00FC58D1" w:rsidRDefault="00FC58D1" w:rsidP="00FC58D1">
      <w:pPr>
        <w:spacing w:after="0" w:line="240" w:lineRule="auto"/>
        <w:jc w:val="right"/>
        <w:rPr>
          <w:rFonts w:ascii="Times New Roman" w:hAnsi="Times New Roman"/>
          <w:sz w:val="12"/>
          <w:szCs w:val="12"/>
        </w:rPr>
      </w:pPr>
      <w:r w:rsidRPr="00FC58D1">
        <w:rPr>
          <w:rFonts w:ascii="Times New Roman" w:hAnsi="Times New Roman"/>
          <w:sz w:val="12"/>
          <w:szCs w:val="12"/>
        </w:rPr>
        <w:t>Ю.В Анцинов</w:t>
      </w:r>
    </w:p>
    <w:p w:rsidR="009C1BDB" w:rsidRDefault="009C1BDB" w:rsidP="00476836">
      <w:pPr>
        <w:spacing w:after="0" w:line="240" w:lineRule="auto"/>
        <w:jc w:val="both"/>
        <w:rPr>
          <w:rFonts w:ascii="Times New Roman" w:hAnsi="Times New Roman"/>
          <w:sz w:val="12"/>
          <w:szCs w:val="12"/>
        </w:rPr>
      </w:pPr>
    </w:p>
    <w:p w:rsidR="002B6F74" w:rsidRPr="002B6F74" w:rsidRDefault="002B6F74" w:rsidP="002B6F74">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2B6F74" w:rsidRPr="002B6F74" w:rsidRDefault="002B6F74" w:rsidP="002B6F74">
      <w:pPr>
        <w:spacing w:after="0" w:line="240" w:lineRule="auto"/>
        <w:jc w:val="right"/>
        <w:rPr>
          <w:rFonts w:ascii="Times New Roman" w:hAnsi="Times New Roman"/>
          <w:i/>
          <w:sz w:val="12"/>
          <w:szCs w:val="12"/>
        </w:rPr>
      </w:pPr>
      <w:r w:rsidRPr="002B6F74">
        <w:rPr>
          <w:rFonts w:ascii="Times New Roman" w:hAnsi="Times New Roman"/>
          <w:i/>
          <w:sz w:val="12"/>
          <w:szCs w:val="12"/>
        </w:rPr>
        <w:t>к решению Собрания Представителей</w:t>
      </w:r>
    </w:p>
    <w:p w:rsidR="002B6F74" w:rsidRPr="002B6F74" w:rsidRDefault="002B6F74" w:rsidP="002B6F74">
      <w:pPr>
        <w:spacing w:after="0" w:line="240" w:lineRule="auto"/>
        <w:jc w:val="right"/>
        <w:rPr>
          <w:rFonts w:ascii="Times New Roman" w:hAnsi="Times New Roman"/>
          <w:i/>
          <w:sz w:val="12"/>
          <w:szCs w:val="12"/>
        </w:rPr>
      </w:pPr>
      <w:r w:rsidRPr="002B6F74">
        <w:rPr>
          <w:rFonts w:ascii="Times New Roman" w:hAnsi="Times New Roman"/>
          <w:i/>
          <w:sz w:val="12"/>
          <w:szCs w:val="12"/>
        </w:rPr>
        <w:t>муниципального района Сергиевский Самарской области</w:t>
      </w:r>
    </w:p>
    <w:p w:rsidR="009C1BDB" w:rsidRDefault="002B6F74" w:rsidP="002B6F74">
      <w:pPr>
        <w:spacing w:after="0" w:line="240" w:lineRule="auto"/>
        <w:jc w:val="right"/>
        <w:rPr>
          <w:rFonts w:ascii="Times New Roman" w:hAnsi="Times New Roman"/>
          <w:sz w:val="12"/>
          <w:szCs w:val="12"/>
        </w:rPr>
      </w:pPr>
      <w:r w:rsidRPr="002B6F74">
        <w:rPr>
          <w:rFonts w:ascii="Times New Roman" w:hAnsi="Times New Roman"/>
          <w:i/>
          <w:sz w:val="12"/>
          <w:szCs w:val="12"/>
        </w:rPr>
        <w:t>№</w:t>
      </w:r>
      <w:r>
        <w:rPr>
          <w:rFonts w:ascii="Times New Roman" w:hAnsi="Times New Roman"/>
          <w:i/>
          <w:sz w:val="12"/>
          <w:szCs w:val="12"/>
        </w:rPr>
        <w:t>70</w:t>
      </w:r>
      <w:r w:rsidRPr="002B6F74">
        <w:rPr>
          <w:rFonts w:ascii="Times New Roman" w:hAnsi="Times New Roman"/>
          <w:i/>
          <w:sz w:val="12"/>
          <w:szCs w:val="12"/>
        </w:rPr>
        <w:t xml:space="preserve"> от “10” сентября 2015 г.</w:t>
      </w:r>
    </w:p>
    <w:p w:rsidR="006C51B8" w:rsidRDefault="006C51B8" w:rsidP="004450EF">
      <w:pPr>
        <w:spacing w:after="0" w:line="240" w:lineRule="auto"/>
        <w:jc w:val="center"/>
        <w:rPr>
          <w:rFonts w:ascii="Times New Roman" w:hAnsi="Times New Roman"/>
          <w:b/>
          <w:bCs/>
          <w:sz w:val="12"/>
          <w:szCs w:val="12"/>
        </w:rPr>
      </w:pPr>
    </w:p>
    <w:p w:rsidR="004450EF" w:rsidRPr="004450EF" w:rsidRDefault="004450EF" w:rsidP="004450EF">
      <w:pPr>
        <w:spacing w:after="0" w:line="240" w:lineRule="auto"/>
        <w:jc w:val="center"/>
        <w:rPr>
          <w:rFonts w:ascii="Times New Roman" w:hAnsi="Times New Roman"/>
          <w:b/>
          <w:bCs/>
          <w:sz w:val="12"/>
          <w:szCs w:val="12"/>
        </w:rPr>
      </w:pPr>
      <w:r w:rsidRPr="004450EF">
        <w:rPr>
          <w:rFonts w:ascii="Times New Roman" w:hAnsi="Times New Roman"/>
          <w:b/>
          <w:bCs/>
          <w:sz w:val="12"/>
          <w:szCs w:val="12"/>
        </w:rPr>
        <w:t>РЕГЛАМЕНТ</w:t>
      </w:r>
      <w:r>
        <w:rPr>
          <w:rFonts w:ascii="Times New Roman" w:hAnsi="Times New Roman"/>
          <w:b/>
          <w:bCs/>
          <w:sz w:val="12"/>
          <w:szCs w:val="12"/>
        </w:rPr>
        <w:t xml:space="preserve"> </w:t>
      </w:r>
      <w:r w:rsidRPr="004450EF">
        <w:rPr>
          <w:rFonts w:ascii="Times New Roman" w:hAnsi="Times New Roman"/>
          <w:b/>
          <w:bCs/>
          <w:sz w:val="12"/>
          <w:szCs w:val="12"/>
        </w:rPr>
        <w:t>СОБРАНИЯ ПРЕДСТАВИТЕЛЕЙ МУНИЦИПАЛЬНОГО РАЙОНА СЕРГИЕВСКИЙ</w:t>
      </w:r>
    </w:p>
    <w:p w:rsidR="004450EF" w:rsidRPr="004450EF" w:rsidRDefault="004450EF" w:rsidP="004450EF">
      <w:pPr>
        <w:spacing w:after="0" w:line="240" w:lineRule="auto"/>
        <w:jc w:val="both"/>
        <w:rPr>
          <w:rFonts w:ascii="Times New Roman" w:hAnsi="Times New Roman"/>
          <w:b/>
          <w:sz w:val="12"/>
          <w:szCs w:val="12"/>
        </w:rPr>
      </w:pPr>
    </w:p>
    <w:p w:rsidR="004450EF" w:rsidRPr="004450EF" w:rsidRDefault="004450EF" w:rsidP="004450EF">
      <w:pPr>
        <w:spacing w:after="0" w:line="240" w:lineRule="auto"/>
        <w:jc w:val="center"/>
        <w:rPr>
          <w:rFonts w:ascii="Times New Roman" w:hAnsi="Times New Roman"/>
          <w:b/>
          <w:sz w:val="12"/>
          <w:szCs w:val="12"/>
        </w:rPr>
      </w:pPr>
      <w:r w:rsidRPr="004450EF">
        <w:rPr>
          <w:rFonts w:ascii="Times New Roman" w:hAnsi="Times New Roman"/>
          <w:b/>
          <w:sz w:val="12"/>
          <w:szCs w:val="12"/>
        </w:rPr>
        <w:t>РАЗДЕЛ 1.</w:t>
      </w:r>
      <w:r w:rsidRPr="004450EF">
        <w:rPr>
          <w:rFonts w:ascii="Times New Roman" w:hAnsi="Times New Roman"/>
          <w:sz w:val="12"/>
          <w:szCs w:val="12"/>
        </w:rPr>
        <w:t xml:space="preserve"> </w:t>
      </w:r>
      <w:r w:rsidRPr="004450EF">
        <w:rPr>
          <w:rFonts w:ascii="Times New Roman" w:hAnsi="Times New Roman"/>
          <w:b/>
          <w:sz w:val="12"/>
          <w:szCs w:val="12"/>
        </w:rPr>
        <w:t>ОБЩИЕ ПОЛОЖЕНИЯ</w:t>
      </w:r>
    </w:p>
    <w:p w:rsidR="004450EF" w:rsidRPr="004450EF" w:rsidRDefault="004450EF" w:rsidP="004450EF">
      <w:pPr>
        <w:spacing w:after="0" w:line="240" w:lineRule="auto"/>
        <w:jc w:val="center"/>
        <w:rPr>
          <w:rFonts w:ascii="Times New Roman" w:hAnsi="Times New Roman"/>
          <w:b/>
          <w:sz w:val="12"/>
          <w:szCs w:val="12"/>
        </w:rPr>
      </w:pPr>
      <w:r w:rsidRPr="004450EF">
        <w:rPr>
          <w:rFonts w:ascii="Times New Roman" w:hAnsi="Times New Roman"/>
          <w:b/>
          <w:sz w:val="12"/>
          <w:szCs w:val="12"/>
        </w:rPr>
        <w:t>Статья 1.</w:t>
      </w:r>
    </w:p>
    <w:p w:rsidR="004450EF" w:rsidRPr="004450EF" w:rsidRDefault="004450EF" w:rsidP="004450EF">
      <w:pPr>
        <w:spacing w:after="0" w:line="240" w:lineRule="auto"/>
        <w:ind w:firstLine="284"/>
        <w:jc w:val="both"/>
        <w:rPr>
          <w:rFonts w:ascii="Times New Roman" w:hAnsi="Times New Roman"/>
          <w:sz w:val="12"/>
          <w:szCs w:val="12"/>
        </w:rPr>
      </w:pPr>
      <w:r w:rsidRPr="004450EF">
        <w:rPr>
          <w:rFonts w:ascii="Times New Roman" w:hAnsi="Times New Roman"/>
          <w:sz w:val="12"/>
          <w:szCs w:val="12"/>
        </w:rPr>
        <w:t>1.Регламент Собрания представителей муниципального района Сергиевский является нормативным правовым актом, устанавливающим порядок деятельности, основные правила и процедуры работы Собрания представителей муниципального района Сергиевский, служит созданию организационных и правовых основ его деятельности.</w:t>
      </w:r>
    </w:p>
    <w:p w:rsidR="004450EF" w:rsidRPr="004450EF" w:rsidRDefault="004450EF" w:rsidP="004450EF">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Настоящий Регламент разработан в соответствии с Конституцией Российской Федерации, федеральными законами, законодательством Самарской области, Уставом муниципального района Сергиевский Самарской области.</w:t>
      </w:r>
    </w:p>
    <w:p w:rsidR="004450EF" w:rsidRPr="004450EF" w:rsidRDefault="004450EF" w:rsidP="004450EF">
      <w:pPr>
        <w:spacing w:after="0" w:line="240" w:lineRule="auto"/>
        <w:ind w:firstLine="284"/>
        <w:jc w:val="both"/>
        <w:rPr>
          <w:rFonts w:ascii="Times New Roman" w:hAnsi="Times New Roman"/>
          <w:b/>
          <w:sz w:val="12"/>
          <w:szCs w:val="12"/>
        </w:rPr>
      </w:pPr>
    </w:p>
    <w:p w:rsidR="004450EF" w:rsidRPr="004450EF" w:rsidRDefault="004450EF" w:rsidP="004450EF">
      <w:pPr>
        <w:spacing w:after="0" w:line="240" w:lineRule="auto"/>
        <w:jc w:val="center"/>
        <w:rPr>
          <w:rFonts w:ascii="Times New Roman" w:hAnsi="Times New Roman"/>
          <w:b/>
          <w:sz w:val="12"/>
          <w:szCs w:val="12"/>
        </w:rPr>
      </w:pPr>
      <w:r w:rsidRPr="004450EF">
        <w:rPr>
          <w:rFonts w:ascii="Times New Roman" w:hAnsi="Times New Roman"/>
          <w:b/>
          <w:sz w:val="12"/>
          <w:szCs w:val="12"/>
        </w:rPr>
        <w:t>Статья 2.</w:t>
      </w:r>
    </w:p>
    <w:p w:rsidR="004450EF" w:rsidRPr="004450EF" w:rsidRDefault="004450EF" w:rsidP="004450EF">
      <w:pPr>
        <w:spacing w:after="0" w:line="240" w:lineRule="auto"/>
        <w:ind w:firstLine="284"/>
        <w:jc w:val="both"/>
        <w:rPr>
          <w:rFonts w:ascii="Times New Roman" w:hAnsi="Times New Roman"/>
          <w:sz w:val="12"/>
          <w:szCs w:val="12"/>
        </w:rPr>
      </w:pPr>
      <w:r w:rsidRPr="004450EF">
        <w:rPr>
          <w:rFonts w:ascii="Times New Roman" w:hAnsi="Times New Roman"/>
          <w:sz w:val="12"/>
          <w:szCs w:val="12"/>
        </w:rPr>
        <w:t>1. Собрание представителей муниципального района Сергиевский является представительным органом муниципального района Сергиевский.</w:t>
      </w:r>
    </w:p>
    <w:p w:rsidR="004450EF" w:rsidRPr="004450EF" w:rsidRDefault="004450EF" w:rsidP="004450EF">
      <w:pPr>
        <w:spacing w:after="0" w:line="240" w:lineRule="auto"/>
        <w:ind w:firstLine="284"/>
        <w:jc w:val="both"/>
        <w:rPr>
          <w:rFonts w:ascii="Times New Roman" w:hAnsi="Times New Roman"/>
          <w:sz w:val="12"/>
          <w:szCs w:val="12"/>
        </w:rPr>
      </w:pPr>
      <w:r w:rsidRPr="004450EF">
        <w:rPr>
          <w:rFonts w:ascii="Times New Roman" w:hAnsi="Times New Roman"/>
          <w:sz w:val="12"/>
          <w:szCs w:val="12"/>
        </w:rPr>
        <w:t xml:space="preserve">2. Собрание представителей муниципального района Сергиевский состоит из 34 (Тридцати четырех) депутатов, избираемых в соответствии с пунктом 1 части 4 статьи 35 Федерального закона от 06.10.2003 № 131-ФЗ «Об общих принципах организации местного самоуправления в Российской Федерации» из глав поселений, входящих в состав муниципального района </w:t>
      </w:r>
      <w:r w:rsidRPr="004450EF">
        <w:rPr>
          <w:rFonts w:ascii="Times New Roman" w:hAnsi="Times New Roman"/>
          <w:bCs/>
          <w:sz w:val="12"/>
          <w:szCs w:val="12"/>
        </w:rPr>
        <w:t>Сергиевский</w:t>
      </w:r>
      <w:r w:rsidRPr="004450EF">
        <w:rPr>
          <w:rFonts w:ascii="Times New Roman" w:hAnsi="Times New Roman"/>
          <w:sz w:val="12"/>
          <w:szCs w:val="12"/>
        </w:rPr>
        <w:t xml:space="preserve"> Самарской области, и из депутатов представительных органов соответствующих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два представителя от каждого поселения муниципального района </w:t>
      </w:r>
      <w:r w:rsidRPr="004450EF">
        <w:rPr>
          <w:rFonts w:ascii="Times New Roman" w:hAnsi="Times New Roman"/>
          <w:bCs/>
          <w:sz w:val="12"/>
          <w:szCs w:val="12"/>
        </w:rPr>
        <w:t>Сергиевский</w:t>
      </w:r>
      <w:r w:rsidRPr="004450EF">
        <w:rPr>
          <w:rFonts w:ascii="Times New Roman" w:hAnsi="Times New Roman"/>
          <w:sz w:val="12"/>
          <w:szCs w:val="12"/>
        </w:rPr>
        <w:t xml:space="preserve"> Самарской области (глава поселения муниципального района </w:t>
      </w:r>
      <w:r w:rsidRPr="004450EF">
        <w:rPr>
          <w:rFonts w:ascii="Times New Roman" w:hAnsi="Times New Roman"/>
          <w:bCs/>
          <w:sz w:val="12"/>
          <w:szCs w:val="12"/>
        </w:rPr>
        <w:t>Сергиевский</w:t>
      </w:r>
      <w:r w:rsidRPr="004450EF">
        <w:rPr>
          <w:rFonts w:ascii="Times New Roman" w:hAnsi="Times New Roman"/>
          <w:sz w:val="12"/>
          <w:szCs w:val="12"/>
        </w:rPr>
        <w:t xml:space="preserve"> Самарской области и один депутат представительного органа поселения муниципального района </w:t>
      </w:r>
      <w:r w:rsidRPr="004450EF">
        <w:rPr>
          <w:rFonts w:ascii="Times New Roman" w:hAnsi="Times New Roman"/>
          <w:bCs/>
          <w:sz w:val="12"/>
          <w:szCs w:val="12"/>
        </w:rPr>
        <w:t xml:space="preserve">Сергиевский </w:t>
      </w:r>
      <w:r w:rsidRPr="004450EF">
        <w:rPr>
          <w:rFonts w:ascii="Times New Roman" w:hAnsi="Times New Roman"/>
          <w:sz w:val="12"/>
          <w:szCs w:val="12"/>
        </w:rPr>
        <w:t>Самарской области), сроком на 5 (пять) лет.</w:t>
      </w:r>
    </w:p>
    <w:p w:rsidR="004450EF" w:rsidRPr="004450EF" w:rsidRDefault="004450EF" w:rsidP="004450EF">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Деятельность Собрания представителей муниципального района Сергиевский основывается на принципах коллективного и свободного обсуждения и решения вопросов. Деятельность Собрания представителей муниципального района Сергиевский освещается в средствах массовой информации.</w:t>
      </w:r>
    </w:p>
    <w:p w:rsidR="004450EF" w:rsidRPr="004450EF" w:rsidRDefault="004450EF" w:rsidP="004450EF">
      <w:pPr>
        <w:spacing w:after="0" w:line="240" w:lineRule="auto"/>
        <w:ind w:firstLine="284"/>
        <w:jc w:val="both"/>
        <w:rPr>
          <w:rFonts w:ascii="Times New Roman" w:hAnsi="Times New Roman"/>
          <w:sz w:val="12"/>
          <w:szCs w:val="12"/>
        </w:rPr>
      </w:pPr>
      <w:r w:rsidRPr="004450EF">
        <w:rPr>
          <w:rFonts w:ascii="Times New Roman" w:hAnsi="Times New Roman"/>
          <w:sz w:val="12"/>
          <w:szCs w:val="12"/>
        </w:rPr>
        <w:t>4. Место нахождения Собрания представителей муниципального района Сергиевский: 446540, Самарская область, Сергиевский район, село Сергиевск, ул. Карла Маркса, д. 41.</w:t>
      </w:r>
    </w:p>
    <w:p w:rsidR="004450EF" w:rsidRPr="004450EF" w:rsidRDefault="004450EF" w:rsidP="004450EF">
      <w:pPr>
        <w:spacing w:after="0" w:line="240" w:lineRule="auto"/>
        <w:ind w:firstLine="284"/>
        <w:jc w:val="both"/>
        <w:rPr>
          <w:rFonts w:ascii="Times New Roman" w:hAnsi="Times New Roman"/>
          <w:sz w:val="12"/>
          <w:szCs w:val="12"/>
        </w:rPr>
      </w:pPr>
      <w:r w:rsidRPr="004450EF">
        <w:rPr>
          <w:rFonts w:ascii="Times New Roman" w:hAnsi="Times New Roman"/>
          <w:sz w:val="12"/>
          <w:szCs w:val="12"/>
        </w:rPr>
        <w:t>5. Собрание представителей муниципального района Сергиевский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4450EF" w:rsidRPr="004450EF" w:rsidRDefault="004450EF" w:rsidP="004450EF">
      <w:pPr>
        <w:spacing w:after="0" w:line="240" w:lineRule="auto"/>
        <w:ind w:firstLine="284"/>
        <w:jc w:val="both"/>
        <w:rPr>
          <w:rFonts w:ascii="Times New Roman" w:hAnsi="Times New Roman"/>
          <w:sz w:val="12"/>
          <w:szCs w:val="12"/>
        </w:rPr>
      </w:pPr>
      <w:r w:rsidRPr="004450EF">
        <w:rPr>
          <w:rFonts w:ascii="Times New Roman" w:hAnsi="Times New Roman"/>
          <w:sz w:val="12"/>
          <w:szCs w:val="12"/>
        </w:rPr>
        <w:t>6. Собрание представителей муниципального района Сергиевский имеет печать со своим полным наименованием.</w:t>
      </w:r>
    </w:p>
    <w:p w:rsidR="004450EF" w:rsidRPr="004450EF" w:rsidRDefault="004450EF" w:rsidP="004450EF">
      <w:pPr>
        <w:spacing w:after="0" w:line="240" w:lineRule="auto"/>
        <w:ind w:firstLine="284"/>
        <w:jc w:val="both"/>
        <w:rPr>
          <w:rFonts w:ascii="Times New Roman" w:hAnsi="Times New Roman"/>
          <w:b/>
          <w:sz w:val="12"/>
          <w:szCs w:val="12"/>
        </w:rPr>
      </w:pPr>
    </w:p>
    <w:p w:rsidR="004450EF" w:rsidRPr="004450EF" w:rsidRDefault="004450EF" w:rsidP="004450EF">
      <w:pPr>
        <w:spacing w:after="0" w:line="240" w:lineRule="auto"/>
        <w:jc w:val="center"/>
        <w:rPr>
          <w:rFonts w:ascii="Times New Roman" w:hAnsi="Times New Roman"/>
          <w:b/>
          <w:sz w:val="12"/>
          <w:szCs w:val="12"/>
        </w:rPr>
      </w:pPr>
      <w:r w:rsidRPr="004450EF">
        <w:rPr>
          <w:rFonts w:ascii="Times New Roman" w:hAnsi="Times New Roman"/>
          <w:b/>
          <w:sz w:val="12"/>
          <w:szCs w:val="12"/>
        </w:rPr>
        <w:t>РАЗДЕЛ 2. СТРУКТУРА СОБРАНИЯ ПРЕДСТАВИТЕЛЕЙ МУНИЦИПАЛЬНОГО РАЙОНА СЕРГИЕВСКИЙ.</w:t>
      </w:r>
    </w:p>
    <w:p w:rsidR="004450EF" w:rsidRPr="004450EF" w:rsidRDefault="004450EF" w:rsidP="004450EF">
      <w:pPr>
        <w:spacing w:after="0" w:line="240" w:lineRule="auto"/>
        <w:jc w:val="both"/>
        <w:rPr>
          <w:rFonts w:ascii="Times New Roman" w:hAnsi="Times New Roman"/>
          <w:b/>
          <w:sz w:val="12"/>
          <w:szCs w:val="12"/>
        </w:rPr>
      </w:pPr>
    </w:p>
    <w:p w:rsidR="004450EF" w:rsidRPr="004450EF" w:rsidRDefault="004450EF" w:rsidP="004450EF">
      <w:pPr>
        <w:spacing w:after="0" w:line="240" w:lineRule="auto"/>
        <w:jc w:val="center"/>
        <w:rPr>
          <w:rFonts w:ascii="Times New Roman" w:hAnsi="Times New Roman"/>
          <w:b/>
          <w:sz w:val="12"/>
          <w:szCs w:val="12"/>
        </w:rPr>
      </w:pPr>
      <w:r w:rsidRPr="004450EF">
        <w:rPr>
          <w:rFonts w:ascii="Times New Roman" w:hAnsi="Times New Roman"/>
          <w:b/>
          <w:sz w:val="12"/>
          <w:szCs w:val="12"/>
        </w:rPr>
        <w:t>ГЛАВА 1. ПРЕДСЕДАТЕЛЬ СОБРАНИЯ ПРЕДСТАВИТЕЛЕЙ, ЗАМЕСТИТЕЛЬ ПРЕДСЕДАТЕЛЯ СОБРАНИЯ ПРЕДСТАВИТЕЛЕЙ МУНИЦИПАЛЬНОГО РАЙОНА СЕРГИЕВСКИЙ.</w:t>
      </w:r>
    </w:p>
    <w:p w:rsidR="004450EF" w:rsidRPr="004450EF" w:rsidRDefault="004450EF" w:rsidP="00834291">
      <w:pPr>
        <w:spacing w:after="0" w:line="240" w:lineRule="auto"/>
        <w:jc w:val="center"/>
        <w:rPr>
          <w:rFonts w:ascii="Times New Roman" w:hAnsi="Times New Roman"/>
          <w:b/>
          <w:sz w:val="12"/>
          <w:szCs w:val="12"/>
        </w:rPr>
      </w:pPr>
      <w:r w:rsidRPr="004450EF">
        <w:rPr>
          <w:rFonts w:ascii="Times New Roman" w:hAnsi="Times New Roman"/>
          <w:b/>
          <w:sz w:val="12"/>
          <w:szCs w:val="12"/>
        </w:rPr>
        <w:t>Статья 3.</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1.Председатель Собрания представителей муниципального района избирается из своего состава на срок полномочий Собрания представителей муниципального района, избирающего председателя Собрания представителей муниципального района.</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2.Председатель Собрания представителей муниципального района осуществляет свои полномочия на непостоянной основе.</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xml:space="preserve">3.Председатель Собрания представителей муниципального района избирается Собранием представителей муниципального района на первом после избрания заседании Собрания представителей муниципального района. </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lastRenderedPageBreak/>
        <w:t xml:space="preserve">4.В случае досрочного прекращения полномочий председателя Собрания </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представителей муниципального района новый председатель Собрания представителей муниципального района избирается Собранием представителей муниципального района в течение одного месяца со дня указанного прекращения полномочий.</w:t>
      </w:r>
    </w:p>
    <w:p w:rsidR="004450EF" w:rsidRPr="004450EF" w:rsidRDefault="00834291" w:rsidP="00834291">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004450EF" w:rsidRPr="004450EF">
        <w:rPr>
          <w:rFonts w:ascii="Times New Roman" w:hAnsi="Times New Roman"/>
          <w:sz w:val="12"/>
          <w:szCs w:val="12"/>
        </w:rPr>
        <w:t xml:space="preserve">Избрание председателя Собрания представителей муниципального района </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осуществляется открытым голосованием путем поднятия руки, либо тайным голосованием с использованием бюллетеней.</w:t>
      </w:r>
    </w:p>
    <w:p w:rsidR="004450EF" w:rsidRPr="004450EF" w:rsidRDefault="00834291" w:rsidP="00834291">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004450EF" w:rsidRPr="004450EF">
        <w:rPr>
          <w:rFonts w:ascii="Times New Roman" w:hAnsi="Times New Roman"/>
          <w:sz w:val="12"/>
          <w:szCs w:val="12"/>
        </w:rPr>
        <w:t xml:space="preserve">Кандидатуры для избрания на должность председателя Собрания </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представителей муниципального района выдвигаются Главой муниципального района Сергиевский,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муниципального района.</w:t>
      </w:r>
    </w:p>
    <w:p w:rsidR="004450EF" w:rsidRPr="004450EF" w:rsidRDefault="00834291" w:rsidP="00834291">
      <w:pPr>
        <w:spacing w:after="0" w:line="240" w:lineRule="auto"/>
        <w:ind w:firstLine="284"/>
        <w:jc w:val="both"/>
        <w:rPr>
          <w:rFonts w:ascii="Times New Roman" w:hAnsi="Times New Roman"/>
          <w:sz w:val="12"/>
          <w:szCs w:val="12"/>
        </w:rPr>
      </w:pPr>
      <w:r>
        <w:rPr>
          <w:rFonts w:ascii="Times New Roman" w:hAnsi="Times New Roman"/>
          <w:sz w:val="12"/>
          <w:szCs w:val="12"/>
        </w:rPr>
        <w:t xml:space="preserve">7. </w:t>
      </w:r>
      <w:r w:rsidR="004450EF" w:rsidRPr="004450EF">
        <w:rPr>
          <w:rFonts w:ascii="Times New Roman" w:hAnsi="Times New Roman"/>
          <w:sz w:val="12"/>
          <w:szCs w:val="12"/>
        </w:rPr>
        <w:t>Депутат, выдвинутый на должность председателя Собрания</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представителей муниципального района, вправе заявить о самоотводе. Заявление о самоотводе принимается без обсуждения и голосования.</w:t>
      </w:r>
    </w:p>
    <w:p w:rsidR="004450EF" w:rsidRPr="004450EF" w:rsidRDefault="00834291" w:rsidP="00834291">
      <w:pPr>
        <w:spacing w:after="0" w:line="240" w:lineRule="auto"/>
        <w:ind w:firstLine="284"/>
        <w:jc w:val="both"/>
        <w:rPr>
          <w:rFonts w:ascii="Times New Roman" w:hAnsi="Times New Roman"/>
          <w:sz w:val="12"/>
          <w:szCs w:val="12"/>
        </w:rPr>
      </w:pPr>
      <w:r>
        <w:rPr>
          <w:rFonts w:ascii="Times New Roman" w:hAnsi="Times New Roman"/>
          <w:sz w:val="12"/>
          <w:szCs w:val="12"/>
        </w:rPr>
        <w:t xml:space="preserve">8. </w:t>
      </w:r>
      <w:r w:rsidR="004450EF" w:rsidRPr="004450EF">
        <w:rPr>
          <w:rFonts w:ascii="Times New Roman" w:hAnsi="Times New Roman"/>
          <w:sz w:val="12"/>
          <w:szCs w:val="12"/>
        </w:rPr>
        <w:t>Избранным на должность председателя Собрания представителей</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xml:space="preserve"> муниципального района считается кандидат, набравший более половины голосов от установленной численности депутатов Собрания представителей муниципального района.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муниципального района и повторное голосование до тех пор, пока один из кандидатов на должность председателя Собрания представителей муниципального района не будет избран. Решение об избрании председателя Собрания представителей муниципального района Сергиевский оформляется Решением Собрания представителей.</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9.Председатель Собрания представителей муниципального района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450EF" w:rsidRPr="004450EF" w:rsidRDefault="004450EF" w:rsidP="00834291">
      <w:pPr>
        <w:spacing w:after="0" w:line="240" w:lineRule="auto"/>
        <w:ind w:firstLine="284"/>
        <w:jc w:val="both"/>
        <w:rPr>
          <w:rFonts w:ascii="Times New Roman" w:hAnsi="Times New Roman"/>
          <w:sz w:val="12"/>
          <w:szCs w:val="12"/>
        </w:rPr>
      </w:pPr>
    </w:p>
    <w:p w:rsidR="004450EF" w:rsidRPr="004450EF" w:rsidRDefault="004450EF" w:rsidP="00834291">
      <w:pPr>
        <w:spacing w:after="0" w:line="240" w:lineRule="auto"/>
        <w:jc w:val="center"/>
        <w:rPr>
          <w:rFonts w:ascii="Times New Roman" w:hAnsi="Times New Roman"/>
          <w:b/>
          <w:sz w:val="12"/>
          <w:szCs w:val="12"/>
        </w:rPr>
      </w:pPr>
      <w:r w:rsidRPr="004450EF">
        <w:rPr>
          <w:rFonts w:ascii="Times New Roman" w:hAnsi="Times New Roman"/>
          <w:b/>
          <w:sz w:val="12"/>
          <w:szCs w:val="12"/>
        </w:rPr>
        <w:t>Статья 4.</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В случае досрочного прекращения полномочий председателя Собрания представителей муниципального района Сергиевский до вступления в должность нового председателя Собрания представителей муниципального района, а также в случае отсутствия председателя Собрания представителей муниципального района Сергиевский, невозможности выполнения им своих обязанностей, его обязанности выполняет заместитель председателя Собрания представителей муниципального района Сергиевский.</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В случае отсутствия председателя Собрания представителей муниципального района Сергиевский и заместителя председателя Собрания представителей муниципального района Сергиевский обязанности председателя Собрания представителей муниципального района Сергиевский временно выполняет лицо, избираемое Собранием представителей муниципального района Сергиевский.</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Заместитель председателя Собрания представителей муниципального района Сергиевский Самарской области избирается на первом после избрания заседании Собрания представителей муниципального района Сергиевский из числа депутатов открытым голосованием путем поднятия руки, либо тайным голосованием с использованием бюллетеней на срок полномочий Собрания представителей муниципального района Сергиевский одного созыва.</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4.Заместитель председателя Собрания представителей осуществляет свои функции на непостоянной основе.</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5. Решение об избрании заместителя председателя Собрания представителей муниципального района Сергиевский оформляется решением Собрания представителей муниципального района Сергиевский.</w:t>
      </w:r>
    </w:p>
    <w:p w:rsidR="004450EF" w:rsidRPr="004450EF" w:rsidRDefault="004450EF" w:rsidP="004450EF">
      <w:pPr>
        <w:spacing w:after="0" w:line="240" w:lineRule="auto"/>
        <w:jc w:val="both"/>
        <w:rPr>
          <w:rFonts w:ascii="Times New Roman" w:hAnsi="Times New Roman"/>
          <w:sz w:val="12"/>
          <w:szCs w:val="12"/>
        </w:rPr>
      </w:pPr>
    </w:p>
    <w:p w:rsidR="004450EF" w:rsidRPr="004450EF" w:rsidRDefault="004450EF" w:rsidP="00834291">
      <w:pPr>
        <w:spacing w:after="0" w:line="240" w:lineRule="auto"/>
        <w:jc w:val="center"/>
        <w:rPr>
          <w:rFonts w:ascii="Times New Roman" w:hAnsi="Times New Roman"/>
          <w:b/>
          <w:sz w:val="12"/>
          <w:szCs w:val="12"/>
        </w:rPr>
      </w:pPr>
      <w:r w:rsidRPr="004450EF">
        <w:rPr>
          <w:rFonts w:ascii="Times New Roman" w:hAnsi="Times New Roman"/>
          <w:b/>
          <w:sz w:val="12"/>
          <w:szCs w:val="12"/>
        </w:rPr>
        <w:t>Статья 5.</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Вопрос об освобождении от должности председателя (заместителя председателя) Собрания представителей муниципального района Сергиевский рассматривается на заседании Собрания представителей муниципального района Сергиевский при поступлении личного заявления председателя (заместителя председателя) Собрания представителей муниципального района Сергиевский.</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Вопрос об освобождении от должности заместителя председателя Собрания представителей муниципального района Сергиевский рассматривается также по предложению председателя Собрания представителей муниципального района Сергиевский.</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Вопрос об освобождении от должности председателя (заместителя председателя) Собрания представителей муниципального района Сергиевский без голосования и обсуждения включается в повестку (проект повестки) дня заседания Собрания представителей муниципального района Сергиевский.</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При рассмотрении вопроса об освобождении от должности председателя Собрания представителей муниципального района Сергиевский функции председательствующего на заседании Собрания представителей муниципального района до принятия решения по данному вопросу исполняет заместитель председателя</w:t>
      </w:r>
      <w:r w:rsidRPr="004450EF">
        <w:rPr>
          <w:rFonts w:ascii="Times New Roman" w:hAnsi="Times New Roman"/>
          <w:b/>
          <w:sz w:val="12"/>
          <w:szCs w:val="12"/>
        </w:rPr>
        <w:t xml:space="preserve"> </w:t>
      </w:r>
      <w:r w:rsidRPr="004450EF">
        <w:rPr>
          <w:rFonts w:ascii="Times New Roman" w:hAnsi="Times New Roman"/>
          <w:sz w:val="12"/>
          <w:szCs w:val="12"/>
        </w:rPr>
        <w:t>Собрания представителей муниципального района Сергиевский.</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4. Вопрос об освобождении от должности председателя (заместителя председателя) Собрания представителей муниципального района Сергиевский рассматривается в его присутствии либо в его отсутствие без уважительной причины. При этом председатель (заместитель председателя) Собрания представителей муниципального района Сергиевский вправе выступить с отчетом о своей деятельности.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5. Решение об освобождении от должности председателя</w:t>
      </w:r>
      <w:r w:rsidRPr="004450EF">
        <w:rPr>
          <w:rFonts w:ascii="Times New Roman" w:hAnsi="Times New Roman"/>
          <w:b/>
          <w:sz w:val="12"/>
          <w:szCs w:val="12"/>
        </w:rPr>
        <w:t xml:space="preserve"> </w:t>
      </w:r>
      <w:r w:rsidRPr="004450EF">
        <w:rPr>
          <w:rFonts w:ascii="Times New Roman" w:hAnsi="Times New Roman"/>
          <w:sz w:val="12"/>
          <w:szCs w:val="12"/>
        </w:rPr>
        <w:t>Собрания представителей муниципального района Сергиевский принимается при поступлении личного заявления – большинством голосов от числа избранных депутатов.</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Решение об освобождении от должности заместителя председателя Собрания представителей муниципального района Сергиевский принимается большинством голосов от числа избранных</w:t>
      </w:r>
      <w:r w:rsidRPr="004450EF">
        <w:rPr>
          <w:rFonts w:ascii="Times New Roman" w:hAnsi="Times New Roman"/>
          <w:b/>
          <w:sz w:val="12"/>
          <w:szCs w:val="12"/>
        </w:rPr>
        <w:t xml:space="preserve"> </w:t>
      </w:r>
      <w:r w:rsidRPr="004450EF">
        <w:rPr>
          <w:rFonts w:ascii="Times New Roman" w:hAnsi="Times New Roman"/>
          <w:sz w:val="12"/>
          <w:szCs w:val="12"/>
        </w:rPr>
        <w:t>депутатов.</w:t>
      </w:r>
    </w:p>
    <w:p w:rsidR="004450EF" w:rsidRPr="004450EF" w:rsidRDefault="004450EF" w:rsidP="00834291">
      <w:pPr>
        <w:spacing w:after="0" w:line="240" w:lineRule="auto"/>
        <w:ind w:firstLine="284"/>
        <w:jc w:val="both"/>
        <w:rPr>
          <w:rFonts w:ascii="Times New Roman" w:hAnsi="Times New Roman"/>
          <w:b/>
          <w:sz w:val="12"/>
          <w:szCs w:val="12"/>
        </w:rPr>
      </w:pPr>
      <w:r w:rsidRPr="004450EF">
        <w:rPr>
          <w:rFonts w:ascii="Times New Roman" w:hAnsi="Times New Roman"/>
          <w:sz w:val="12"/>
          <w:szCs w:val="12"/>
        </w:rPr>
        <w:t>6. Решение об освобождении от должности председателя (заместителя председателя) Собрания представителей муниципального района Сергиевский  оформляется решением Собрания представителей муниципального района Сергиевский.</w:t>
      </w:r>
    </w:p>
    <w:p w:rsidR="004450EF" w:rsidRPr="004450EF" w:rsidRDefault="004450EF" w:rsidP="004450EF">
      <w:pPr>
        <w:spacing w:after="0" w:line="240" w:lineRule="auto"/>
        <w:jc w:val="both"/>
        <w:rPr>
          <w:rFonts w:ascii="Times New Roman" w:hAnsi="Times New Roman"/>
          <w:b/>
          <w:sz w:val="12"/>
          <w:szCs w:val="12"/>
        </w:rPr>
      </w:pPr>
    </w:p>
    <w:p w:rsidR="004450EF" w:rsidRPr="004450EF" w:rsidRDefault="004450EF" w:rsidP="00834291">
      <w:pPr>
        <w:spacing w:after="0" w:line="240" w:lineRule="auto"/>
        <w:jc w:val="center"/>
        <w:rPr>
          <w:rFonts w:ascii="Times New Roman" w:hAnsi="Times New Roman"/>
          <w:b/>
          <w:sz w:val="12"/>
          <w:szCs w:val="12"/>
        </w:rPr>
      </w:pPr>
      <w:r w:rsidRPr="004450EF">
        <w:rPr>
          <w:rFonts w:ascii="Times New Roman" w:hAnsi="Times New Roman"/>
          <w:b/>
          <w:sz w:val="12"/>
          <w:szCs w:val="12"/>
        </w:rPr>
        <w:t>ГЛАВА 2. КОМИССИИ СОБРАНИЯ ПРЕДСТАВИТЕЛЕЙ МУНИЦИПАЛЬНОГО РАЙОНА СЕРГИЕВСКИЙ.</w:t>
      </w:r>
    </w:p>
    <w:p w:rsidR="006C51B8" w:rsidRDefault="006C51B8" w:rsidP="00834291">
      <w:pPr>
        <w:spacing w:after="0" w:line="240" w:lineRule="auto"/>
        <w:jc w:val="center"/>
        <w:rPr>
          <w:rFonts w:ascii="Times New Roman" w:hAnsi="Times New Roman"/>
          <w:b/>
          <w:bCs/>
          <w:sz w:val="12"/>
          <w:szCs w:val="12"/>
        </w:rPr>
      </w:pPr>
    </w:p>
    <w:p w:rsidR="004450EF" w:rsidRPr="004450EF" w:rsidRDefault="004450EF" w:rsidP="00834291">
      <w:pPr>
        <w:spacing w:after="0" w:line="240" w:lineRule="auto"/>
        <w:jc w:val="center"/>
        <w:rPr>
          <w:rFonts w:ascii="Times New Roman" w:hAnsi="Times New Roman"/>
          <w:b/>
          <w:bCs/>
          <w:sz w:val="12"/>
          <w:szCs w:val="12"/>
        </w:rPr>
      </w:pPr>
      <w:r w:rsidRPr="004450EF">
        <w:rPr>
          <w:rFonts w:ascii="Times New Roman" w:hAnsi="Times New Roman"/>
          <w:b/>
          <w:bCs/>
          <w:sz w:val="12"/>
          <w:szCs w:val="12"/>
        </w:rPr>
        <w:t>Статья 6.</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1.Собрание представителей муниципального района Сергиевский формирует из числа депутатов Собрания представителей муниципального района Сергиевский на срок своих полномочий постоянные комитеты (комиссии). Структура, порядок формирования, полномочия и организация работы постоянных комитетов (комиссий) определяются положениями о них, утверждаемыми решениями Собрания представителей муниципального района Сергиевский.</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2.Председатели (заместители председателя) постоянных комитетов (комиссий) избираются на заседаниях соответствующих комитетов (комиссий) из числа депутатов, входящих в их состав, в порядке, определенном настоящим Регламентом. Решение об их избрании утверждается на заседании Собрания представителей муниципального района Сергиевский. Порядок досрочного освобождения от должности председателей (заместителей председателя) постоянных комитетов (комиссий) определяется настоящим Регламентом.</w:t>
      </w:r>
    </w:p>
    <w:p w:rsidR="004450EF" w:rsidRPr="004450EF" w:rsidRDefault="004450EF" w:rsidP="00834291">
      <w:pPr>
        <w:spacing w:after="0" w:line="240" w:lineRule="auto"/>
        <w:ind w:firstLine="284"/>
        <w:jc w:val="both"/>
        <w:rPr>
          <w:rFonts w:ascii="Times New Roman" w:hAnsi="Times New Roman"/>
          <w:bCs/>
          <w:sz w:val="12"/>
          <w:szCs w:val="12"/>
        </w:rPr>
      </w:pPr>
      <w:r w:rsidRPr="004450EF">
        <w:rPr>
          <w:rFonts w:ascii="Times New Roman" w:hAnsi="Times New Roman"/>
          <w:bCs/>
          <w:sz w:val="12"/>
          <w:szCs w:val="12"/>
        </w:rPr>
        <w:t>3. Депутат может быть членом не более двух комиссий.</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4. Персональный состав комиссий формируется из числа депутатов по их письменным заявлениям. Решение о составе комиссий утверждается на заседании Собрания представителей муниципального района Сергиевский.</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5. Депутат выводится из состава комиссии по его письменному заявлению либо по представлению</w:t>
      </w:r>
      <w:r w:rsidRPr="004450EF">
        <w:rPr>
          <w:rFonts w:ascii="Times New Roman" w:hAnsi="Times New Roman"/>
          <w:b/>
          <w:sz w:val="12"/>
          <w:szCs w:val="12"/>
        </w:rPr>
        <w:t xml:space="preserve"> </w:t>
      </w:r>
      <w:r w:rsidRPr="004450EF">
        <w:rPr>
          <w:rFonts w:ascii="Times New Roman" w:hAnsi="Times New Roman"/>
          <w:sz w:val="12"/>
          <w:szCs w:val="12"/>
        </w:rPr>
        <w:t>соответствующей комиссии.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6.Комиссия большинством голосов от числа членов комиссии может принять решение о прекращении своей деятельности. Решение о прекращении деятельности комиссии утверждается на заседании Собрания представителей муниципального района Сергиевский.</w:t>
      </w:r>
    </w:p>
    <w:p w:rsidR="004450EF" w:rsidRPr="004450EF" w:rsidRDefault="004450EF" w:rsidP="00834291">
      <w:pPr>
        <w:spacing w:after="0" w:line="240" w:lineRule="auto"/>
        <w:jc w:val="center"/>
        <w:rPr>
          <w:rFonts w:ascii="Times New Roman" w:hAnsi="Times New Roman"/>
          <w:b/>
          <w:sz w:val="12"/>
          <w:szCs w:val="12"/>
        </w:rPr>
      </w:pPr>
      <w:r w:rsidRPr="004450EF">
        <w:rPr>
          <w:rFonts w:ascii="Times New Roman" w:hAnsi="Times New Roman"/>
          <w:b/>
          <w:sz w:val="12"/>
          <w:szCs w:val="12"/>
        </w:rPr>
        <w:lastRenderedPageBreak/>
        <w:t>Статья 7.</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Председатель комиссии избирается на заседании комиссии из ее состава большинством голосов от числа членов комиссии. Решение об избрании председателя комиссии утверждается Собранием представителей муниципального района Сергиевский по представлению комиссии.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Комиссия принимает решение о заместителе председателя комиссии.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Заместитель председателя комиссии избирается на заседании комиссии из его состава большинством голосов от числа членов комиссии. Решение об избрании заместителя председателя комиссии утверждается Собранием представителей муниципального района Сергиевский по представлению комиссии.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4. Председатель (заместитель председателя) комиссии может быть освобожден от должности на заседании соответствующей комиссии большинством голосов от числа членов комиссии.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5. Вопрос об освобождении от должности председателя (заместителя председателя) комиссии рассматривается соответствующей комиссией при поступлении личного заявления председателя (заместителя председателя) комиссии или по предложению депутата - члена соответствующей комиссии.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6. Вопрос об освобождении от должности председателя (заместителя председателя) комиссии рассматривается в его присутствии либо в его отсутствие без уважительной причины. При этом председатель (заместитель председателя) комиссии вправе выступить с отчетом о своей деятельности.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7. Решение об освобождении от должности председателя (заместителя председателя) комиссии утверждается Собранием представителей муниципального района Сергиевский по представлению комиссии.</w:t>
      </w:r>
    </w:p>
    <w:p w:rsidR="004450EF" w:rsidRPr="004450EF" w:rsidRDefault="004450EF" w:rsidP="004450EF">
      <w:pPr>
        <w:spacing w:after="0" w:line="240" w:lineRule="auto"/>
        <w:jc w:val="both"/>
        <w:rPr>
          <w:rFonts w:ascii="Times New Roman" w:hAnsi="Times New Roman"/>
          <w:b/>
          <w:sz w:val="12"/>
          <w:szCs w:val="12"/>
        </w:rPr>
      </w:pPr>
    </w:p>
    <w:p w:rsidR="004450EF" w:rsidRPr="004450EF" w:rsidRDefault="004450EF" w:rsidP="00834291">
      <w:pPr>
        <w:spacing w:after="0" w:line="240" w:lineRule="auto"/>
        <w:jc w:val="center"/>
        <w:rPr>
          <w:rFonts w:ascii="Times New Roman" w:hAnsi="Times New Roman"/>
          <w:b/>
          <w:sz w:val="12"/>
          <w:szCs w:val="12"/>
        </w:rPr>
      </w:pPr>
      <w:r w:rsidRPr="004450EF">
        <w:rPr>
          <w:rFonts w:ascii="Times New Roman" w:hAnsi="Times New Roman"/>
          <w:b/>
          <w:sz w:val="12"/>
          <w:szCs w:val="12"/>
        </w:rPr>
        <w:t>Статья 8.</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Заседания комиссии проводятся по мере необходимости, но не реже одного раза в три месяца.</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Заседание комиссии правомочно, если на нем присутствует не менее половины от общего числа членов комиссии.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Председательствует на заседании комиссии председатель комиссии или его заместитель.</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4. В заседании комиссии вправе участвовать с правом совещательного голоса депутаты, не являющиеся членами комиссии.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5. Заседания комиссии сопровождаются аудиозаписью. Каждое заседание комиссии оформляется протоколом.</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xml:space="preserve">6. По результатам рассмотрения вопросов комиссией принимаются решения. Решения принимаются большинством голосов от числа присутствующих на заседании членов комиссии. </w:t>
      </w:r>
    </w:p>
    <w:p w:rsidR="004450EF" w:rsidRPr="004450EF" w:rsidRDefault="004450EF" w:rsidP="00834291">
      <w:pPr>
        <w:spacing w:after="0" w:line="240" w:lineRule="auto"/>
        <w:jc w:val="center"/>
        <w:rPr>
          <w:rFonts w:ascii="Times New Roman" w:hAnsi="Times New Roman"/>
          <w:b/>
          <w:sz w:val="12"/>
          <w:szCs w:val="12"/>
        </w:rPr>
      </w:pPr>
      <w:r w:rsidRPr="004450EF">
        <w:rPr>
          <w:rFonts w:ascii="Times New Roman" w:hAnsi="Times New Roman"/>
          <w:b/>
          <w:sz w:val="12"/>
          <w:szCs w:val="12"/>
        </w:rPr>
        <w:t>Статья 9.</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По основным направлениям своей деятельности Собрание Представителей формирует следующие комиссии: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xml:space="preserve">1. </w:t>
      </w:r>
      <w:r w:rsidRPr="004450EF">
        <w:rPr>
          <w:rFonts w:ascii="Times New Roman" w:hAnsi="Times New Roman"/>
          <w:bCs/>
          <w:sz w:val="12"/>
          <w:szCs w:val="12"/>
        </w:rPr>
        <w:t>Комиссия по бюджетной, финансовой и экономической политике.</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К основным направлениям деятельности комиссии по бюджетной, финансовой и экономической политике относятся:</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формирования, утверждения и внесения изменений и дополнений в бюджет муниципального района Сергиевский, контроля за его исполнением, утверждения отчета о его исполнении;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-вопросы установления верхнего предела муниципальных долговых обязательств;</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определения условий и порядка предоставления муниципальных гарантий;</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социально-экономическое прогнозирование развития района;</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определения порядка материально-технического обеспечения деятельности органов местного самоуправления района;</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создания условий для расширения рынка сельскохозяйственной продукции, сырья и продовольствия, содействия развитию малого и среднего предпринимательства;</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формирование контрольно-ревизионного управления и утверждение положения о контрольно-ревизионном управлении;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утверждение порядка контрольно-ревизионного управления осуществления внешней проверки годового отчета об исполнении бюджета муниципального района;</w:t>
      </w:r>
    </w:p>
    <w:p w:rsid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подготовка предложений и разработка проектов муниципальных правовых актов по направлениям деятельности комиссии.</w:t>
      </w:r>
    </w:p>
    <w:p w:rsidR="00834291" w:rsidRPr="00834291" w:rsidRDefault="00834291" w:rsidP="00834291">
      <w:pPr>
        <w:spacing w:after="0" w:line="240" w:lineRule="auto"/>
        <w:ind w:firstLine="284"/>
        <w:jc w:val="both"/>
        <w:rPr>
          <w:rFonts w:ascii="Times New Roman" w:hAnsi="Times New Roman"/>
          <w:sz w:val="12"/>
          <w:szCs w:val="12"/>
        </w:rPr>
      </w:pPr>
      <w:r w:rsidRPr="00834291">
        <w:rPr>
          <w:rFonts w:ascii="Times New Roman" w:hAnsi="Times New Roman"/>
          <w:sz w:val="12"/>
          <w:szCs w:val="12"/>
        </w:rPr>
        <w:t>2. К</w:t>
      </w:r>
      <w:r w:rsidRPr="00834291">
        <w:rPr>
          <w:rFonts w:ascii="Times New Roman" w:hAnsi="Times New Roman"/>
          <w:bCs/>
          <w:sz w:val="12"/>
          <w:szCs w:val="12"/>
        </w:rPr>
        <w:t>омиссия по муниципальному имуществу, приватизации, по аграрным и земельным вопросам.</w:t>
      </w:r>
    </w:p>
    <w:p w:rsidR="00834291" w:rsidRPr="00834291" w:rsidRDefault="00834291" w:rsidP="00834291">
      <w:pPr>
        <w:spacing w:after="0" w:line="240" w:lineRule="auto"/>
        <w:ind w:firstLine="284"/>
        <w:jc w:val="both"/>
        <w:rPr>
          <w:rFonts w:ascii="Times New Roman" w:hAnsi="Times New Roman"/>
          <w:sz w:val="12"/>
          <w:szCs w:val="12"/>
        </w:rPr>
      </w:pPr>
      <w:r w:rsidRPr="00834291">
        <w:rPr>
          <w:rFonts w:ascii="Times New Roman" w:hAnsi="Times New Roman"/>
          <w:sz w:val="12"/>
          <w:szCs w:val="12"/>
        </w:rPr>
        <w:t xml:space="preserve">К основным направлениям деятельности комиссии по муниципальному имуществу, приватизации, </w:t>
      </w:r>
      <w:r w:rsidRPr="00834291">
        <w:rPr>
          <w:rFonts w:ascii="Times New Roman" w:hAnsi="Times New Roman"/>
          <w:bCs/>
          <w:sz w:val="12"/>
          <w:szCs w:val="12"/>
        </w:rPr>
        <w:t>по аграрным и земельным вопросам</w:t>
      </w:r>
      <w:r w:rsidRPr="00834291">
        <w:rPr>
          <w:rFonts w:ascii="Times New Roman" w:hAnsi="Times New Roman"/>
          <w:sz w:val="12"/>
          <w:szCs w:val="12"/>
        </w:rPr>
        <w:t xml:space="preserve"> относятся:</w:t>
      </w:r>
    </w:p>
    <w:p w:rsidR="00834291" w:rsidRPr="00834291" w:rsidRDefault="00834291" w:rsidP="00834291">
      <w:pPr>
        <w:spacing w:after="0" w:line="240" w:lineRule="auto"/>
        <w:ind w:firstLine="284"/>
        <w:jc w:val="both"/>
        <w:rPr>
          <w:rFonts w:ascii="Times New Roman" w:hAnsi="Times New Roman"/>
          <w:sz w:val="12"/>
          <w:szCs w:val="12"/>
        </w:rPr>
      </w:pPr>
      <w:r w:rsidRPr="00834291">
        <w:rPr>
          <w:rFonts w:ascii="Times New Roman" w:hAnsi="Times New Roman"/>
          <w:sz w:val="12"/>
          <w:szCs w:val="12"/>
        </w:rPr>
        <w:t>- вопросы определения порядка управления, владения, пользования и распоряжения имуществом, находящимся в муниципальной собственности;</w:t>
      </w:r>
    </w:p>
    <w:p w:rsidR="00834291" w:rsidRPr="00834291" w:rsidRDefault="00834291" w:rsidP="00834291">
      <w:pPr>
        <w:spacing w:after="0" w:line="240" w:lineRule="auto"/>
        <w:ind w:firstLine="284"/>
        <w:jc w:val="both"/>
        <w:rPr>
          <w:rFonts w:ascii="Times New Roman" w:hAnsi="Times New Roman"/>
          <w:sz w:val="12"/>
          <w:szCs w:val="12"/>
        </w:rPr>
      </w:pPr>
      <w:r w:rsidRPr="00834291">
        <w:rPr>
          <w:rFonts w:ascii="Times New Roman" w:hAnsi="Times New Roman"/>
          <w:sz w:val="12"/>
          <w:szCs w:val="12"/>
        </w:rPr>
        <w:t>-вопросы определения порядка приватизации муниципального имущества района;</w:t>
      </w:r>
    </w:p>
    <w:p w:rsidR="00834291" w:rsidRPr="00834291" w:rsidRDefault="00834291" w:rsidP="00834291">
      <w:pPr>
        <w:spacing w:after="0" w:line="240" w:lineRule="auto"/>
        <w:ind w:firstLine="284"/>
        <w:jc w:val="both"/>
        <w:rPr>
          <w:rFonts w:ascii="Times New Roman" w:hAnsi="Times New Roman"/>
          <w:sz w:val="12"/>
          <w:szCs w:val="12"/>
        </w:rPr>
      </w:pPr>
      <w:r w:rsidRPr="00834291">
        <w:rPr>
          <w:rFonts w:ascii="Times New Roman" w:hAnsi="Times New Roman"/>
          <w:sz w:val="12"/>
          <w:szCs w:val="12"/>
        </w:rPr>
        <w:t>- вопросы установления порядка предоставления земельных участков, находящихся в муниципальной собственности, гражданам и юридическим лицам для целей, не связанных со строительством;</w:t>
      </w:r>
    </w:p>
    <w:p w:rsidR="00834291" w:rsidRPr="00834291" w:rsidRDefault="00834291" w:rsidP="00834291">
      <w:pPr>
        <w:spacing w:after="0" w:line="240" w:lineRule="auto"/>
        <w:ind w:firstLine="284"/>
        <w:jc w:val="both"/>
        <w:rPr>
          <w:rFonts w:ascii="Times New Roman" w:hAnsi="Times New Roman"/>
          <w:sz w:val="12"/>
          <w:szCs w:val="12"/>
        </w:rPr>
      </w:pPr>
      <w:r w:rsidRPr="00834291">
        <w:rPr>
          <w:rFonts w:ascii="Times New Roman" w:hAnsi="Times New Roman"/>
          <w:sz w:val="12"/>
          <w:szCs w:val="12"/>
        </w:rPr>
        <w:t>- вопросы организации строительства и содержания муниципального жилищного фонда, создания условий для жилищного строительства;</w:t>
      </w:r>
    </w:p>
    <w:p w:rsidR="00834291" w:rsidRPr="00834291" w:rsidRDefault="00834291" w:rsidP="00834291">
      <w:pPr>
        <w:spacing w:after="0" w:line="240" w:lineRule="auto"/>
        <w:ind w:firstLine="284"/>
        <w:jc w:val="both"/>
        <w:rPr>
          <w:rFonts w:ascii="Times New Roman" w:hAnsi="Times New Roman"/>
          <w:sz w:val="12"/>
          <w:szCs w:val="12"/>
        </w:rPr>
      </w:pPr>
      <w:r w:rsidRPr="00834291">
        <w:rPr>
          <w:rFonts w:ascii="Times New Roman" w:hAnsi="Times New Roman"/>
          <w:sz w:val="12"/>
          <w:szCs w:val="12"/>
        </w:rPr>
        <w:t>-административно-территориальное деление района;</w:t>
      </w:r>
    </w:p>
    <w:p w:rsidR="00834291" w:rsidRPr="00834291" w:rsidRDefault="00834291" w:rsidP="00834291">
      <w:pPr>
        <w:spacing w:after="0" w:line="240" w:lineRule="auto"/>
        <w:ind w:firstLine="284"/>
        <w:jc w:val="both"/>
        <w:rPr>
          <w:rFonts w:ascii="Times New Roman" w:hAnsi="Times New Roman"/>
          <w:sz w:val="12"/>
          <w:szCs w:val="12"/>
        </w:rPr>
      </w:pPr>
      <w:r w:rsidRPr="00834291">
        <w:rPr>
          <w:rFonts w:ascii="Times New Roman" w:hAnsi="Times New Roman"/>
          <w:sz w:val="12"/>
          <w:szCs w:val="12"/>
        </w:rPr>
        <w:t>-охрана окружающей среды;</w:t>
      </w:r>
    </w:p>
    <w:p w:rsidR="00834291" w:rsidRPr="00834291" w:rsidRDefault="00834291" w:rsidP="00834291">
      <w:pPr>
        <w:spacing w:after="0" w:line="240" w:lineRule="auto"/>
        <w:ind w:firstLine="284"/>
        <w:jc w:val="both"/>
        <w:rPr>
          <w:rFonts w:ascii="Times New Roman" w:hAnsi="Times New Roman"/>
          <w:sz w:val="12"/>
          <w:szCs w:val="12"/>
        </w:rPr>
      </w:pPr>
      <w:r w:rsidRPr="00834291">
        <w:rPr>
          <w:rFonts w:ascii="Times New Roman" w:hAnsi="Times New Roman"/>
          <w:sz w:val="12"/>
          <w:szCs w:val="12"/>
        </w:rPr>
        <w:t>- подготовка предложений и разработка проектов муниципальных правовых актов по направлениям деятельности комиссии.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3.</w:t>
      </w:r>
      <w:r w:rsidRPr="004450EF">
        <w:rPr>
          <w:rFonts w:ascii="Times New Roman" w:hAnsi="Times New Roman"/>
          <w:b/>
          <w:bCs/>
          <w:sz w:val="12"/>
          <w:szCs w:val="12"/>
        </w:rPr>
        <w:t xml:space="preserve"> </w:t>
      </w:r>
      <w:r w:rsidRPr="004450EF">
        <w:rPr>
          <w:rFonts w:ascii="Times New Roman" w:hAnsi="Times New Roman"/>
          <w:bCs/>
          <w:sz w:val="12"/>
          <w:szCs w:val="12"/>
        </w:rPr>
        <w:t>Комиссия по образованию, здравоохранению, социальной и молодежной политике.</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К основным направлениям деятельности комиссии по образованию, здравоохранению, социальной и молодежной политике относятся:</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организации предоставления общедоступного и бесплатного начального общего, основного общего, среднего (полного) общего образования по основным общеобязательным программам; вопросы организации предоставления дополнительного образования и общедоступного бесплатного дошкольного образования на территории муниципального района;</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организации оказания на территории муниципального района скорой медицинской помощи;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создание, развитие и обеспечение охраны лечебно-оздоровительных местностей и курортов местного значения на территории муниципального района;</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содействия в реализации социальной политики, организации социальных процессов на условиях партнерства различных социальных структур и групп населения;</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взаимодействия с общественными объединениями и некоммерческими организациями по вопросам ведения комиссии;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молодежной политики;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организация библиотечного обслуживания населения, комплектование и обеспечение сохранности библиотечных фондов библиотек муниципального района Сергиевский;</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обеспечения условий для развития на территории муниципального района физической культуры и массового спорта, организации проведения физкультурно-оздоровительных и спортивных мероприятий муниципального района;</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подготовка предложений и разработка проектов муниципальных правовых актов по направлениям деятельности комиссии.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bCs/>
          <w:sz w:val="12"/>
          <w:szCs w:val="12"/>
        </w:rPr>
        <w:t>4. Комиссия по местному самоуправлению и общественной безопасности.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К основным направлениям деятельности комиссии по местному самоуправлению и общественной безопасности, относятся:</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соблюдения и исполнения действующего законодательства;</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Устав муниципального района Сергиевский и внесение изменений и дополнений в Устав района;</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lastRenderedPageBreak/>
        <w:t>- Регламент Собрания представителей муниципального района Сергиевский;</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-вопросы организации и материально-технического обеспечения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досрочного прекращения полномочий депутата;</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-вопросы определения порядка использования официальных символов муниципального района;</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определения порядка присвоения звания «Почетный гражданин муниципального района Сергиевский»;</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-вопросы определения порядка участия муниципального района в организациях межмуниципального сотрудничества;</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определения порядка участия граждан в осуществлении местного самоуправления в муниципальном районе;</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взаимодействия с общественными организациями, объединениями, территориальным общественным самоуправлением, коммерческими организациями и средствами массовой информации;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взаимодействия с прокуратурой, иными органами государственной власти по защите прав, свобод и законных интересов граждан;</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содействия предупреждению и ликвидации последствий чрезвычайных ситуаций на территории муниципального района;</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-вопросы содействия муниципальной милиции в организации охраны общественного порядка на территории муниципального района;</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района;</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-вопросы обеспечения первичных мер пожарной безопасности в границах района;</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подготовка предложений и разработка проектов муниципальных правовых актов по направлениям деятельности комиссии.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5. Комиссия по жилищно-коммунальному хозяйству, транспорту и дорожному строительству.</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К основным направлениям деятельности комиссии по жилищно-коммунальному хозяйству, транспорту и дорожному строительству относятся:</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жилищно-коммунального хозяйства и инженерной инфраструктуры;</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организации в границах муниципального района электро-, газо-, тепло- и водоснабжения населения, водоотведения, снабжения населения топливом;</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дорожная деятельность в отношении автомобильных дорог местного значения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создания условий для предоставления транспортных услуг населению и организации транспортного обслуживания населения в границах муниципального района;</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организации ритуальных услуг и содержания мест захоронения;</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создания условий для повышения качества услуг на территории муниципального района;</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организации сбора, вывоза, утилизации и переработки бытовых и промышленных отходов;</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вопросы организации освещения улиц и установки указателей с названиями улиц и номерами домов;</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-вопросы создания условий для эффективного управления многоквартирными домами;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подготовка предложений и разработка проектов муниципальных правовых актов по направлениям деятельности комиссии.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6. Комиссия по контролю депутатской деятельности и соблюдению этики.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К предметам ведения комиссии по контролю депутатской деятельности и соблюдению этики относятся вопросы:</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предварительное рассмотрение вопросов, касающихся досрочного прекращения полномочий депутата Собрания представителей;</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-вопросы соблюдения правил депутатской этики, в том числе рассмотрение обращений депутатов Собрания представителей, председателя Собрания представителей, председателей комиссий, а также избирателей по вопросам, связанным с соблюдением или нарушением депутатами Собрания представителей правил депутатской этики, невыполнением депутатами обязанностей, определённых законодательством Российской Федерации, Самарской области о статусе депутата и Регламентом Собрания представителей;</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-вопросы осуществления контроля за соблюдением депутатами правил депутатской этики;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-вопросы соблюдения депутатами Собрания представителей обязанностей, ограничений и запретов, установленных действующим законодательством;</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 подготовка предложений и разработка проектов муниципальных правовых актов по направлениям деятельности комиссии.</w:t>
      </w:r>
    </w:p>
    <w:p w:rsidR="004450EF" w:rsidRPr="004450EF" w:rsidRDefault="004450EF" w:rsidP="004450EF">
      <w:pPr>
        <w:spacing w:after="0" w:line="240" w:lineRule="auto"/>
        <w:jc w:val="both"/>
        <w:rPr>
          <w:rFonts w:ascii="Times New Roman" w:hAnsi="Times New Roman"/>
          <w:b/>
          <w:sz w:val="12"/>
          <w:szCs w:val="12"/>
        </w:rPr>
      </w:pPr>
    </w:p>
    <w:p w:rsidR="004450EF" w:rsidRPr="004450EF" w:rsidRDefault="004450EF" w:rsidP="00834291">
      <w:pPr>
        <w:spacing w:after="0" w:line="240" w:lineRule="auto"/>
        <w:jc w:val="center"/>
        <w:rPr>
          <w:rFonts w:ascii="Times New Roman" w:hAnsi="Times New Roman"/>
          <w:b/>
          <w:sz w:val="12"/>
          <w:szCs w:val="12"/>
        </w:rPr>
      </w:pPr>
      <w:r w:rsidRPr="004450EF">
        <w:rPr>
          <w:rFonts w:ascii="Times New Roman" w:hAnsi="Times New Roman"/>
          <w:b/>
          <w:sz w:val="12"/>
          <w:szCs w:val="12"/>
        </w:rPr>
        <w:t>ГЛАВА 3. ВРЕМЕННЫЕ ДЕПУТАТСКИЕ КОМИССИИ И</w:t>
      </w:r>
      <w:r w:rsidR="00834291">
        <w:rPr>
          <w:rFonts w:ascii="Times New Roman" w:hAnsi="Times New Roman"/>
          <w:b/>
          <w:sz w:val="12"/>
          <w:szCs w:val="12"/>
        </w:rPr>
        <w:t xml:space="preserve"> </w:t>
      </w:r>
      <w:r w:rsidRPr="004450EF">
        <w:rPr>
          <w:rFonts w:ascii="Times New Roman" w:hAnsi="Times New Roman"/>
          <w:b/>
          <w:sz w:val="12"/>
          <w:szCs w:val="12"/>
        </w:rPr>
        <w:t>РАБОЧИЕ ГРУППЫ</w:t>
      </w:r>
    </w:p>
    <w:p w:rsidR="006C51B8" w:rsidRDefault="006C51B8" w:rsidP="00834291">
      <w:pPr>
        <w:spacing w:after="0" w:line="240" w:lineRule="auto"/>
        <w:jc w:val="center"/>
        <w:rPr>
          <w:rFonts w:ascii="Times New Roman" w:hAnsi="Times New Roman"/>
          <w:b/>
          <w:sz w:val="12"/>
          <w:szCs w:val="12"/>
        </w:rPr>
      </w:pPr>
    </w:p>
    <w:p w:rsidR="004450EF" w:rsidRPr="004450EF" w:rsidRDefault="004450EF" w:rsidP="00834291">
      <w:pPr>
        <w:spacing w:after="0" w:line="240" w:lineRule="auto"/>
        <w:jc w:val="center"/>
        <w:rPr>
          <w:rFonts w:ascii="Times New Roman" w:hAnsi="Times New Roman"/>
          <w:sz w:val="12"/>
          <w:szCs w:val="12"/>
        </w:rPr>
      </w:pPr>
      <w:r w:rsidRPr="004450EF">
        <w:rPr>
          <w:rFonts w:ascii="Times New Roman" w:hAnsi="Times New Roman"/>
          <w:b/>
          <w:sz w:val="12"/>
          <w:szCs w:val="12"/>
        </w:rPr>
        <w:t>Статья 10.</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Собрание представителей муниципального района Сергиевский может образовывать временные комиссии и рабочие группы для подготовки и рассмотрения конкретных вопросов по предметам своего ведения. Порядок формирования, задачи и срок полномочий временных комиссий и рабочих групп определяются при их образовании.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1. Собрание представителей муниципального района Сергиевский Самарской области вправе создавать временные комиссии, деятельность которых ограничивается:</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определенным периодом, на который создается временная комиссия;</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определенной задачей, для решения которой создается временная комиссия.</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Образование временной комиссии оформляется решением</w:t>
      </w:r>
      <w:r w:rsidRPr="004450EF">
        <w:rPr>
          <w:rFonts w:ascii="Times New Roman" w:hAnsi="Times New Roman"/>
          <w:b/>
          <w:sz w:val="12"/>
          <w:szCs w:val="12"/>
        </w:rPr>
        <w:t xml:space="preserve"> </w:t>
      </w:r>
      <w:r w:rsidRPr="004450EF">
        <w:rPr>
          <w:rFonts w:ascii="Times New Roman" w:hAnsi="Times New Roman"/>
          <w:sz w:val="12"/>
          <w:szCs w:val="12"/>
        </w:rPr>
        <w:t>Собрания представителей муниципального района, в котором указываются:</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наименование временной комиссии;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количественный и персональный состав членов временной комиссии;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председатель временной комиссии;</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4) задача, для решения которой она создается.</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Организация и порядок деятельности временной комиссии определяются ею самостоятельно.</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4. По результатам своей работы временная комиссия представляет Собранию представителей муниципального района доклад по существу вопроса, в связи с которым она была создана. Члены комиссии, имеющие особое мнение, вправе огласить его на заседании Собрания представителей муниципального района Сергиевский.</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5. Временная комиссия прекращает свою деятельность:</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по истечении периода, на который она была создана;</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в случае решения задачи, для достижения которой она создавалась;</w:t>
      </w:r>
    </w:p>
    <w:p w:rsidR="004450EF" w:rsidRPr="004450EF" w:rsidRDefault="004450EF" w:rsidP="00834291">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в иных случаях по решению Собрания представителей муниципального района Сергиевский.</w:t>
      </w: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lastRenderedPageBreak/>
        <w:t>Статья 11.</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Собрание представителей муниципального района Сергиевский для предварительного рассмотрения отдельных вопросов, относящихся к его компетенции, может образовывать рабочие группы.</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Образование рабочей группы оформляется решением Собрания представителей муниципального района Сергиевский, в котором указываются: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наименование рабочей группы;</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количественный и персональный состав членов рабочей группы;</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председатель рабочей группы.</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Заседания рабочей группы проводятся по мере необходимости.</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4. Заседание рабочей группы правомочно, если на нем присутствует не менее половины от общего числа членов рабочей группы.</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 xml:space="preserve">5. В заседании рабочей группы вправе участвовать с правом совещательного голоса депутаты, не являющиеся членами рабочей группы, и иные лица, приглашенные на заседание рабочей группы. </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6. Заседания рабочей группы сопровождаются аудиозаписью. Каждое заседание рабочей группы оформляется протоколом.</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 xml:space="preserve">7. По результатам рассмотрения вопросов, для решения которых была образована рабочая группа, принимаются решения. Решения рабочей группы принимаются большинством голосов от числа присутствующих на заседании членов рабочей группы и носят рекомендательный характер. </w:t>
      </w:r>
    </w:p>
    <w:p w:rsidR="004450EF" w:rsidRPr="004450EF" w:rsidRDefault="004450EF" w:rsidP="004450EF">
      <w:pPr>
        <w:spacing w:after="0" w:line="240" w:lineRule="auto"/>
        <w:jc w:val="both"/>
        <w:rPr>
          <w:rFonts w:ascii="Times New Roman" w:hAnsi="Times New Roman"/>
          <w:sz w:val="12"/>
          <w:szCs w:val="12"/>
        </w:rPr>
      </w:pPr>
    </w:p>
    <w:p w:rsidR="001529FD"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 xml:space="preserve">ГЛАВА 4. ДЕПУТАТСКИЕ ГРУППЫ (ОБЪЕДИНЕНИЯ), ФРАКЦИИ СОБРАНИЯ ПРЕДСТАВИТЕЛЕЙ </w:t>
      </w: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МУНИЦИПАЛЬНОГО РАЙОНА СЕРГИЕВСКИЙ.</w:t>
      </w:r>
    </w:p>
    <w:p w:rsidR="006C51B8" w:rsidRDefault="006C51B8" w:rsidP="001529FD">
      <w:pPr>
        <w:spacing w:after="0" w:line="240" w:lineRule="auto"/>
        <w:jc w:val="center"/>
        <w:rPr>
          <w:rFonts w:ascii="Times New Roman" w:hAnsi="Times New Roman"/>
          <w:b/>
          <w:bCs/>
          <w:sz w:val="12"/>
          <w:szCs w:val="12"/>
        </w:rPr>
      </w:pPr>
    </w:p>
    <w:p w:rsidR="004450EF" w:rsidRPr="004450EF" w:rsidRDefault="004450EF" w:rsidP="001529FD">
      <w:pPr>
        <w:spacing w:after="0" w:line="240" w:lineRule="auto"/>
        <w:jc w:val="center"/>
        <w:rPr>
          <w:rFonts w:ascii="Times New Roman" w:hAnsi="Times New Roman"/>
          <w:b/>
          <w:bCs/>
          <w:sz w:val="12"/>
          <w:szCs w:val="12"/>
        </w:rPr>
      </w:pPr>
      <w:r w:rsidRPr="004450EF">
        <w:rPr>
          <w:rFonts w:ascii="Times New Roman" w:hAnsi="Times New Roman"/>
          <w:b/>
          <w:bCs/>
          <w:sz w:val="12"/>
          <w:szCs w:val="12"/>
        </w:rPr>
        <w:t>Статья 12.</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bCs/>
          <w:sz w:val="12"/>
          <w:szCs w:val="12"/>
        </w:rPr>
        <w:t xml:space="preserve">1. </w:t>
      </w:r>
      <w:r w:rsidRPr="004450EF">
        <w:rPr>
          <w:rFonts w:ascii="Times New Roman" w:hAnsi="Times New Roman"/>
          <w:sz w:val="12"/>
          <w:szCs w:val="12"/>
        </w:rPr>
        <w:t>Для совместной деятельности и выражения единой позиции по вопросам, рассматриваемым Собранием представителей муниципального района, депутаты, численностью 17 (семнадцать) и более человек могут объединяться в депутатские группы (объединения), фракции.</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 xml:space="preserve">Депутатская группа (объединение), фракция может быть образована на срок полномочий Собрания представителей муниципального района Сергиевский одного созыва (постоянная депутатская группа, фракция). </w:t>
      </w:r>
    </w:p>
    <w:p w:rsidR="004450EF" w:rsidRPr="004450EF" w:rsidRDefault="004450EF" w:rsidP="004450EF">
      <w:pPr>
        <w:spacing w:after="0" w:line="240" w:lineRule="auto"/>
        <w:jc w:val="both"/>
        <w:rPr>
          <w:rFonts w:ascii="Times New Roman" w:hAnsi="Times New Roman"/>
          <w:sz w:val="12"/>
          <w:szCs w:val="12"/>
        </w:rPr>
      </w:pPr>
    </w:p>
    <w:p w:rsidR="004450EF" w:rsidRPr="004450EF" w:rsidRDefault="004450EF" w:rsidP="001529FD">
      <w:pPr>
        <w:spacing w:after="0" w:line="240" w:lineRule="auto"/>
        <w:jc w:val="center"/>
        <w:rPr>
          <w:rFonts w:ascii="Times New Roman" w:hAnsi="Times New Roman"/>
          <w:b/>
          <w:bCs/>
          <w:sz w:val="12"/>
          <w:szCs w:val="12"/>
        </w:rPr>
      </w:pPr>
      <w:r w:rsidRPr="004450EF">
        <w:rPr>
          <w:rFonts w:ascii="Times New Roman" w:hAnsi="Times New Roman"/>
          <w:b/>
          <w:bCs/>
          <w:sz w:val="12"/>
          <w:szCs w:val="12"/>
        </w:rPr>
        <w:t>Статья 13.</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Депутатская группа (объединения), фракция  считается образованной со дня подачи уведомления об образовании депутатской группы в  Собрание представителей муниципального района Сергиевский.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К уведомлению об образовании  депутатской группы (объединения), фракции прилагаются следующие документы:</w:t>
      </w:r>
    </w:p>
    <w:p w:rsidR="004450EF" w:rsidRPr="004450EF" w:rsidRDefault="004450EF" w:rsidP="001529FD">
      <w:pPr>
        <w:spacing w:after="0" w:line="240" w:lineRule="auto"/>
        <w:ind w:firstLine="284"/>
        <w:jc w:val="both"/>
        <w:rPr>
          <w:rFonts w:ascii="Times New Roman" w:hAnsi="Times New Roman"/>
          <w:bCs/>
          <w:sz w:val="12"/>
          <w:szCs w:val="12"/>
        </w:rPr>
      </w:pPr>
      <w:r w:rsidRPr="004450EF">
        <w:rPr>
          <w:rFonts w:ascii="Times New Roman" w:hAnsi="Times New Roman"/>
          <w:bCs/>
          <w:sz w:val="12"/>
          <w:szCs w:val="12"/>
        </w:rPr>
        <w:t xml:space="preserve">1) выписка из </w:t>
      </w:r>
      <w:hyperlink r:id="rId19" w:history="1">
        <w:r w:rsidRPr="004450EF">
          <w:rPr>
            <w:rStyle w:val="ae"/>
            <w:rFonts w:ascii="Times New Roman" w:hAnsi="Times New Roman"/>
            <w:bCs/>
            <w:sz w:val="12"/>
            <w:szCs w:val="12"/>
          </w:rPr>
          <w:t>протокола</w:t>
        </w:r>
      </w:hyperlink>
      <w:r w:rsidRPr="004450EF">
        <w:rPr>
          <w:rFonts w:ascii="Times New Roman" w:hAnsi="Times New Roman"/>
          <w:bCs/>
          <w:sz w:val="12"/>
          <w:szCs w:val="12"/>
        </w:rPr>
        <w:t xml:space="preserve"> собрания депутатов, образующих депутатскую группу (объединение) фракция, которая содержит информацию о наименовании депутатской группы, фракции, ее персональном составе, руководителе и лицах, уполномоченных выступать от имени депутатской группы, фракции и представлять ее интересы на заседаниях Собрания представителей </w:t>
      </w:r>
      <w:r w:rsidRPr="004450EF">
        <w:rPr>
          <w:rFonts w:ascii="Times New Roman" w:hAnsi="Times New Roman"/>
          <w:sz w:val="12"/>
          <w:szCs w:val="12"/>
        </w:rPr>
        <w:t>муниципального района Сергиевский</w:t>
      </w:r>
      <w:r w:rsidRPr="004450EF">
        <w:rPr>
          <w:rFonts w:ascii="Times New Roman" w:hAnsi="Times New Roman"/>
          <w:bCs/>
          <w:sz w:val="12"/>
          <w:szCs w:val="12"/>
        </w:rPr>
        <w:t>, в иных органах местного самоуправления, государственных органах, общественных объединениях и организациях;</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bCs/>
          <w:sz w:val="12"/>
          <w:szCs w:val="12"/>
        </w:rPr>
        <w:t xml:space="preserve">2) письменные </w:t>
      </w:r>
      <w:hyperlink r:id="rId20" w:history="1">
        <w:r w:rsidRPr="004450EF">
          <w:rPr>
            <w:rStyle w:val="ae"/>
            <w:rFonts w:ascii="Times New Roman" w:hAnsi="Times New Roman"/>
            <w:bCs/>
            <w:sz w:val="12"/>
            <w:szCs w:val="12"/>
          </w:rPr>
          <w:t>заявления</w:t>
        </w:r>
      </w:hyperlink>
      <w:r w:rsidRPr="004450EF">
        <w:rPr>
          <w:rFonts w:ascii="Times New Roman" w:hAnsi="Times New Roman"/>
          <w:bCs/>
          <w:sz w:val="12"/>
          <w:szCs w:val="12"/>
        </w:rPr>
        <w:t xml:space="preserve"> депутатов, о вступлении в депутатскую группу (объединение) фракцию,</w:t>
      </w:r>
      <w:r w:rsidRPr="004450EF">
        <w:rPr>
          <w:rFonts w:ascii="Times New Roman" w:hAnsi="Times New Roman"/>
          <w:sz w:val="12"/>
          <w:szCs w:val="12"/>
        </w:rPr>
        <w:t xml:space="preserve"> скрепляемые личной подписью каждого депутата Собрания представителей муниципального района Сергиевский, входящего в состав депутатской группы, фракции.</w:t>
      </w:r>
    </w:p>
    <w:p w:rsidR="004450EF" w:rsidRPr="004450EF" w:rsidRDefault="004450EF" w:rsidP="001529FD">
      <w:pPr>
        <w:spacing w:after="0" w:line="240" w:lineRule="auto"/>
        <w:ind w:firstLine="284"/>
        <w:jc w:val="both"/>
        <w:rPr>
          <w:rFonts w:ascii="Times New Roman" w:hAnsi="Times New Roman"/>
          <w:bCs/>
          <w:sz w:val="12"/>
          <w:szCs w:val="12"/>
        </w:rPr>
      </w:pPr>
      <w:r w:rsidRPr="004450EF">
        <w:rPr>
          <w:rFonts w:ascii="Times New Roman" w:hAnsi="Times New Roman"/>
          <w:bCs/>
          <w:sz w:val="12"/>
          <w:szCs w:val="12"/>
        </w:rPr>
        <w:t xml:space="preserve">3. Информация об образовании депутатских групп (объединений), фракций  вносится в реестр </w:t>
      </w:r>
      <w:r w:rsidRPr="004450EF">
        <w:rPr>
          <w:rFonts w:ascii="Times New Roman" w:hAnsi="Times New Roman"/>
          <w:sz w:val="12"/>
          <w:szCs w:val="12"/>
        </w:rPr>
        <w:t xml:space="preserve">депутатских групп, фракций </w:t>
      </w:r>
      <w:r w:rsidRPr="004450EF">
        <w:rPr>
          <w:rFonts w:ascii="Times New Roman" w:hAnsi="Times New Roman"/>
          <w:bCs/>
          <w:sz w:val="12"/>
          <w:szCs w:val="12"/>
        </w:rPr>
        <w:t xml:space="preserve">в </w:t>
      </w:r>
      <w:r w:rsidRPr="004450EF">
        <w:rPr>
          <w:rFonts w:ascii="Times New Roman" w:hAnsi="Times New Roman"/>
          <w:sz w:val="12"/>
          <w:szCs w:val="12"/>
        </w:rPr>
        <w:t>Собрании представителей</w:t>
      </w:r>
      <w:r w:rsidRPr="004450EF">
        <w:rPr>
          <w:rFonts w:ascii="Times New Roman" w:hAnsi="Times New Roman"/>
          <w:bCs/>
          <w:sz w:val="12"/>
          <w:szCs w:val="12"/>
        </w:rPr>
        <w:t xml:space="preserve"> </w:t>
      </w:r>
      <w:r w:rsidRPr="004450EF">
        <w:rPr>
          <w:rFonts w:ascii="Times New Roman" w:hAnsi="Times New Roman"/>
          <w:sz w:val="12"/>
          <w:szCs w:val="12"/>
        </w:rPr>
        <w:t>муниципального района Сергиевский</w:t>
      </w:r>
      <w:r w:rsidRPr="004450EF">
        <w:rPr>
          <w:rFonts w:ascii="Times New Roman" w:hAnsi="Times New Roman"/>
          <w:bCs/>
          <w:sz w:val="12"/>
          <w:szCs w:val="12"/>
        </w:rPr>
        <w:t xml:space="preserve">, который содержит сведения о наименовании депутатской группы (объединения), фракции, ее персональном составе, руководителе и лицах, уполномоченных выступать от имени депутатской группы, фракции и представлять его интересы  на заседаниях Собрания представителей </w:t>
      </w:r>
      <w:r w:rsidRPr="004450EF">
        <w:rPr>
          <w:rFonts w:ascii="Times New Roman" w:hAnsi="Times New Roman"/>
          <w:sz w:val="12"/>
          <w:szCs w:val="12"/>
        </w:rPr>
        <w:t>муниципального района Сергиевский</w:t>
      </w:r>
      <w:r w:rsidRPr="004450EF">
        <w:rPr>
          <w:rFonts w:ascii="Times New Roman" w:hAnsi="Times New Roman"/>
          <w:bCs/>
          <w:sz w:val="12"/>
          <w:szCs w:val="12"/>
        </w:rPr>
        <w:t>, в иных органах местного самоуправления государственных органах, общественных объединениях и организациях.</w:t>
      </w:r>
    </w:p>
    <w:p w:rsidR="004450EF" w:rsidRPr="004450EF" w:rsidRDefault="004450EF" w:rsidP="001529FD">
      <w:pPr>
        <w:spacing w:after="0" w:line="240" w:lineRule="auto"/>
        <w:ind w:firstLine="284"/>
        <w:jc w:val="both"/>
        <w:rPr>
          <w:rFonts w:ascii="Times New Roman" w:hAnsi="Times New Roman"/>
          <w:bCs/>
          <w:sz w:val="12"/>
          <w:szCs w:val="12"/>
        </w:rPr>
      </w:pPr>
      <w:r w:rsidRPr="004450EF">
        <w:rPr>
          <w:rFonts w:ascii="Times New Roman" w:hAnsi="Times New Roman"/>
          <w:bCs/>
          <w:sz w:val="12"/>
          <w:szCs w:val="12"/>
        </w:rPr>
        <w:t xml:space="preserve">Реестр депутатских групп (объединений), фракций в </w:t>
      </w:r>
      <w:r w:rsidRPr="004450EF">
        <w:rPr>
          <w:rFonts w:ascii="Times New Roman" w:hAnsi="Times New Roman"/>
          <w:sz w:val="12"/>
          <w:szCs w:val="12"/>
        </w:rPr>
        <w:t>Собрании представителей</w:t>
      </w:r>
      <w:r w:rsidRPr="004450EF">
        <w:rPr>
          <w:rFonts w:ascii="Times New Roman" w:hAnsi="Times New Roman"/>
          <w:bCs/>
          <w:sz w:val="12"/>
          <w:szCs w:val="12"/>
        </w:rPr>
        <w:t xml:space="preserve"> </w:t>
      </w:r>
      <w:r w:rsidRPr="004450EF">
        <w:rPr>
          <w:rFonts w:ascii="Times New Roman" w:hAnsi="Times New Roman"/>
          <w:sz w:val="12"/>
          <w:szCs w:val="12"/>
        </w:rPr>
        <w:t xml:space="preserve">муниципального района Сергиевский </w:t>
      </w:r>
      <w:r w:rsidRPr="004450EF">
        <w:rPr>
          <w:rFonts w:ascii="Times New Roman" w:hAnsi="Times New Roman"/>
          <w:bCs/>
          <w:sz w:val="12"/>
          <w:szCs w:val="12"/>
        </w:rPr>
        <w:t>ведется на бумажных и электронных носителях.</w:t>
      </w:r>
    </w:p>
    <w:p w:rsidR="004450EF" w:rsidRPr="004450EF" w:rsidRDefault="004450EF" w:rsidP="001529FD">
      <w:pPr>
        <w:spacing w:after="0" w:line="240" w:lineRule="auto"/>
        <w:ind w:firstLine="284"/>
        <w:jc w:val="both"/>
        <w:rPr>
          <w:rFonts w:ascii="Times New Roman" w:hAnsi="Times New Roman"/>
          <w:bCs/>
          <w:sz w:val="12"/>
          <w:szCs w:val="12"/>
        </w:rPr>
      </w:pPr>
      <w:r w:rsidRPr="004450EF">
        <w:rPr>
          <w:rFonts w:ascii="Times New Roman" w:hAnsi="Times New Roman"/>
          <w:bCs/>
          <w:sz w:val="12"/>
          <w:szCs w:val="12"/>
        </w:rPr>
        <w:t>4. Информация об образовании депутатской группы (объединения), фракций доводится председателем</w:t>
      </w:r>
      <w:r w:rsidRPr="004450EF">
        <w:rPr>
          <w:rFonts w:ascii="Times New Roman" w:hAnsi="Times New Roman"/>
          <w:sz w:val="12"/>
          <w:szCs w:val="12"/>
        </w:rPr>
        <w:t xml:space="preserve"> Собрания представителей</w:t>
      </w:r>
      <w:r w:rsidRPr="004450EF">
        <w:rPr>
          <w:rFonts w:ascii="Times New Roman" w:hAnsi="Times New Roman"/>
          <w:bCs/>
          <w:sz w:val="12"/>
          <w:szCs w:val="12"/>
        </w:rPr>
        <w:t xml:space="preserve"> </w:t>
      </w:r>
      <w:r w:rsidRPr="004450EF">
        <w:rPr>
          <w:rFonts w:ascii="Times New Roman" w:hAnsi="Times New Roman"/>
          <w:sz w:val="12"/>
          <w:szCs w:val="12"/>
        </w:rPr>
        <w:t xml:space="preserve">муниципального района Сергиевский </w:t>
      </w:r>
      <w:r w:rsidRPr="004450EF">
        <w:rPr>
          <w:rFonts w:ascii="Times New Roman" w:hAnsi="Times New Roman"/>
          <w:bCs/>
          <w:sz w:val="12"/>
          <w:szCs w:val="12"/>
        </w:rPr>
        <w:t>до сведения депутатов.</w:t>
      </w:r>
    </w:p>
    <w:p w:rsidR="004450EF" w:rsidRPr="004450EF" w:rsidRDefault="004450EF" w:rsidP="001529FD">
      <w:pPr>
        <w:spacing w:after="0" w:line="240" w:lineRule="auto"/>
        <w:jc w:val="center"/>
        <w:rPr>
          <w:rFonts w:ascii="Times New Roman" w:hAnsi="Times New Roman"/>
          <w:sz w:val="12"/>
          <w:szCs w:val="12"/>
          <w:vertAlign w:val="superscript"/>
        </w:rPr>
      </w:pPr>
      <w:r w:rsidRPr="004450EF">
        <w:rPr>
          <w:rFonts w:ascii="Times New Roman" w:hAnsi="Times New Roman"/>
          <w:b/>
          <w:bCs/>
          <w:sz w:val="12"/>
          <w:szCs w:val="12"/>
        </w:rPr>
        <w:t>Статья 14.</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 xml:space="preserve">1.Депутат вправе состоять только в одной депутатской группе </w:t>
      </w:r>
      <w:r w:rsidRPr="004450EF">
        <w:rPr>
          <w:rFonts w:ascii="Times New Roman" w:hAnsi="Times New Roman"/>
          <w:bCs/>
          <w:sz w:val="12"/>
          <w:szCs w:val="12"/>
        </w:rPr>
        <w:t xml:space="preserve">(объединении), фракции </w:t>
      </w:r>
      <w:r w:rsidRPr="004450EF">
        <w:rPr>
          <w:rFonts w:ascii="Times New Roman" w:hAnsi="Times New Roman"/>
          <w:sz w:val="12"/>
          <w:szCs w:val="12"/>
        </w:rPr>
        <w:t xml:space="preserve"> в Собрании представителей</w:t>
      </w:r>
      <w:r w:rsidRPr="004450EF">
        <w:rPr>
          <w:rFonts w:ascii="Times New Roman" w:hAnsi="Times New Roman"/>
          <w:bCs/>
          <w:sz w:val="12"/>
          <w:szCs w:val="12"/>
        </w:rPr>
        <w:t xml:space="preserve"> </w:t>
      </w:r>
      <w:r w:rsidRPr="004450EF">
        <w:rPr>
          <w:rFonts w:ascii="Times New Roman" w:hAnsi="Times New Roman"/>
          <w:sz w:val="12"/>
          <w:szCs w:val="12"/>
        </w:rPr>
        <w:t>муниципального района Сергиевский.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 xml:space="preserve">2. Депутат вступает  в состав депутатской группы </w:t>
      </w:r>
      <w:r w:rsidRPr="004450EF">
        <w:rPr>
          <w:rFonts w:ascii="Times New Roman" w:hAnsi="Times New Roman"/>
          <w:bCs/>
          <w:sz w:val="12"/>
          <w:szCs w:val="12"/>
        </w:rPr>
        <w:t xml:space="preserve">(объединения), фракции </w:t>
      </w:r>
      <w:r w:rsidRPr="004450EF">
        <w:rPr>
          <w:rFonts w:ascii="Times New Roman" w:hAnsi="Times New Roman"/>
          <w:sz w:val="12"/>
          <w:szCs w:val="12"/>
        </w:rPr>
        <w:t xml:space="preserve"> на основании решения большинства от числа членов депутатской группы </w:t>
      </w:r>
      <w:r w:rsidRPr="004450EF">
        <w:rPr>
          <w:rFonts w:ascii="Times New Roman" w:hAnsi="Times New Roman"/>
          <w:bCs/>
          <w:sz w:val="12"/>
          <w:szCs w:val="12"/>
        </w:rPr>
        <w:t xml:space="preserve">(объединения), фракции  </w:t>
      </w:r>
      <w:r w:rsidRPr="004450EF">
        <w:rPr>
          <w:rFonts w:ascii="Times New Roman" w:hAnsi="Times New Roman"/>
          <w:sz w:val="12"/>
          <w:szCs w:val="12"/>
        </w:rPr>
        <w:t xml:space="preserve">по его письменному заявлению. Заявление подается на имя руководителя депутатской группы </w:t>
      </w:r>
      <w:r w:rsidRPr="004450EF">
        <w:rPr>
          <w:rFonts w:ascii="Times New Roman" w:hAnsi="Times New Roman"/>
          <w:bCs/>
          <w:sz w:val="12"/>
          <w:szCs w:val="12"/>
        </w:rPr>
        <w:t xml:space="preserve">(объединения), фракции </w:t>
      </w:r>
      <w:r w:rsidRPr="004450EF">
        <w:rPr>
          <w:rFonts w:ascii="Times New Roman" w:hAnsi="Times New Roman"/>
          <w:sz w:val="12"/>
          <w:szCs w:val="12"/>
        </w:rPr>
        <w:t xml:space="preserve"> в Собрание представителей муниципального района Сергиевский.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Решение депутатской группы, фракции в Собрании представителей муниципального района о принятии депутата в состав депутатской группы направляется в Собрание представителей муниципального района для внесения изменения в реестр депутатских групп, фракций.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Датой вступления депутата в  депутатскую группу, фракцию считается день подачи уведомления депутатской группы, фракции о принятом ею решения об изменении  состава депутатской группы, фракции в аппарат Собрания представителей муниципального района.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3.Депутат вправе выйти из состава депутатской группы, фракции. Заявление о выходе из депутатской группы, фракции подается на имя руководителя депутатской группы, фракции.</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Депутат может быть исключен из состава депутатской группы, фракции на основании решения большинства от числа членов депутатской группы, фракции.</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Датой выхода (исключения) депутата из депутатской группы, фракции считается дата подачи уведомления депутатской группы, фракции в Собрание представителей муниципального района об изменении ее состава.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4.Председатель Собрания представителей муниципального района Сергиевский информирует  депутатов об изменениях в составе депутатской группы, фракции на очередном, после регистрации, заседании Собрания представителей муниципального района.</w:t>
      </w:r>
    </w:p>
    <w:p w:rsidR="004450EF" w:rsidRPr="004450EF" w:rsidRDefault="004450EF" w:rsidP="004450EF">
      <w:pPr>
        <w:spacing w:after="0" w:line="240" w:lineRule="auto"/>
        <w:jc w:val="both"/>
        <w:rPr>
          <w:rFonts w:ascii="Times New Roman" w:hAnsi="Times New Roman"/>
          <w:b/>
          <w:bCs/>
          <w:sz w:val="12"/>
          <w:szCs w:val="12"/>
        </w:rPr>
      </w:pPr>
    </w:p>
    <w:p w:rsidR="004450EF" w:rsidRPr="004450EF" w:rsidRDefault="004450EF" w:rsidP="001529FD">
      <w:pPr>
        <w:spacing w:after="0" w:line="240" w:lineRule="auto"/>
        <w:jc w:val="center"/>
        <w:rPr>
          <w:rFonts w:ascii="Times New Roman" w:hAnsi="Times New Roman"/>
          <w:sz w:val="12"/>
          <w:szCs w:val="12"/>
          <w:vertAlign w:val="superscript"/>
        </w:rPr>
      </w:pPr>
      <w:r w:rsidRPr="004450EF">
        <w:rPr>
          <w:rFonts w:ascii="Times New Roman" w:hAnsi="Times New Roman"/>
          <w:b/>
          <w:bCs/>
          <w:sz w:val="12"/>
          <w:szCs w:val="12"/>
        </w:rPr>
        <w:t>Статья 15.</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Возглавляет и организует деятельность депутатской группы, фракции в Собрании представителей муниципального района Сергиевский руководитель, который избирается из состава депутатской группы, фракции.</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Организация и порядок деятельности депутатской группы, фракции определяются ею самостоятельно.</w:t>
      </w:r>
    </w:p>
    <w:p w:rsidR="004450EF" w:rsidRPr="004450EF" w:rsidRDefault="004450EF" w:rsidP="004450EF">
      <w:pPr>
        <w:spacing w:after="0" w:line="240" w:lineRule="auto"/>
        <w:jc w:val="both"/>
        <w:rPr>
          <w:rFonts w:ascii="Times New Roman" w:hAnsi="Times New Roman"/>
          <w:b/>
          <w:bCs/>
          <w:sz w:val="12"/>
          <w:szCs w:val="12"/>
        </w:rPr>
      </w:pPr>
    </w:p>
    <w:p w:rsidR="004450EF" w:rsidRPr="004450EF" w:rsidRDefault="004450EF" w:rsidP="001529FD">
      <w:pPr>
        <w:spacing w:after="0" w:line="240" w:lineRule="auto"/>
        <w:jc w:val="center"/>
        <w:rPr>
          <w:rFonts w:ascii="Times New Roman" w:hAnsi="Times New Roman"/>
          <w:sz w:val="12"/>
          <w:szCs w:val="12"/>
          <w:vertAlign w:val="superscript"/>
        </w:rPr>
      </w:pPr>
      <w:r w:rsidRPr="004450EF">
        <w:rPr>
          <w:rFonts w:ascii="Times New Roman" w:hAnsi="Times New Roman"/>
          <w:b/>
          <w:bCs/>
          <w:sz w:val="12"/>
          <w:szCs w:val="12"/>
        </w:rPr>
        <w:t>Статья 16.</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Деятельность депутатской группы, фракции прекращается по следующим основаниям:</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прекращение полномочий Собрания представителей муниципального района Сергиевский;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истечение срока, на который депутатская группа, фракция была образована;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принятие депутатской группой, фракцией решения о прекращении своей деятельности;</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4) уменьшение численности депутатской группы, фракции до 10 (Десяти) человек и менее.</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lastRenderedPageBreak/>
        <w:t xml:space="preserve">2.  Деятельность депутатской группы, фракции прекращается по основаниям, предусмотренным подпунктами 2- 4 пункта 1 настоящей статьи, со дня  внесения соответствующей записи </w:t>
      </w:r>
      <w:r w:rsidRPr="004450EF">
        <w:rPr>
          <w:rFonts w:ascii="Times New Roman" w:hAnsi="Times New Roman"/>
          <w:bCs/>
          <w:sz w:val="12"/>
          <w:szCs w:val="12"/>
        </w:rPr>
        <w:t xml:space="preserve">в реестр депутатских групп, фракций в </w:t>
      </w:r>
      <w:r w:rsidRPr="004450EF">
        <w:rPr>
          <w:rFonts w:ascii="Times New Roman" w:hAnsi="Times New Roman"/>
          <w:sz w:val="12"/>
          <w:szCs w:val="12"/>
        </w:rPr>
        <w:t>Собрании представителей муниципального района</w:t>
      </w:r>
      <w:r w:rsidRPr="004450EF">
        <w:rPr>
          <w:rFonts w:ascii="Times New Roman" w:hAnsi="Times New Roman"/>
          <w:bCs/>
          <w:sz w:val="12"/>
          <w:szCs w:val="12"/>
        </w:rPr>
        <w:t>.</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Председатель Собрания представителей муниципального района Сергиевский информирует депутатов о прекращении деятельности депутатской группы, фракции на очередном, после регистрации, заседании Собрания представителей муниципального района.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Деятельность депутатской группы, фракции прекращается по основанию, предусмотренному подпунктом 1 пункта 1 настоящей статьи, со дня прекращения полномочий Собрания представителей муниципального района.</w:t>
      </w:r>
    </w:p>
    <w:p w:rsidR="004450EF" w:rsidRPr="004450EF" w:rsidRDefault="004450EF" w:rsidP="004450EF">
      <w:pPr>
        <w:spacing w:after="0" w:line="240" w:lineRule="auto"/>
        <w:jc w:val="both"/>
        <w:rPr>
          <w:rFonts w:ascii="Times New Roman" w:hAnsi="Times New Roman"/>
          <w:b/>
          <w:sz w:val="12"/>
          <w:szCs w:val="12"/>
        </w:rPr>
      </w:pPr>
    </w:p>
    <w:p w:rsidR="004450EF" w:rsidRPr="004450EF" w:rsidRDefault="004450EF" w:rsidP="001529FD">
      <w:pPr>
        <w:spacing w:after="0" w:line="240" w:lineRule="auto"/>
        <w:jc w:val="center"/>
        <w:rPr>
          <w:rFonts w:ascii="Times New Roman" w:hAnsi="Times New Roman"/>
          <w:sz w:val="12"/>
          <w:szCs w:val="12"/>
        </w:rPr>
      </w:pPr>
      <w:r w:rsidRPr="004450EF">
        <w:rPr>
          <w:rFonts w:ascii="Times New Roman" w:hAnsi="Times New Roman"/>
          <w:b/>
          <w:bCs/>
          <w:sz w:val="12"/>
          <w:szCs w:val="12"/>
        </w:rPr>
        <w:t>Глава 5. СОВЕТ СОБРАНИЯ ПРЕДСТАВИТЕЛЕЙ МУНИЦИПАЛЬНОГО РАЙОНА СЕРГИЕВСКИЙ САМАРСКОЙ ОБЛАСТИ</w:t>
      </w:r>
    </w:p>
    <w:p w:rsidR="006C51B8" w:rsidRDefault="006C51B8" w:rsidP="001529FD">
      <w:pPr>
        <w:spacing w:after="0" w:line="240" w:lineRule="auto"/>
        <w:jc w:val="center"/>
        <w:rPr>
          <w:rFonts w:ascii="Times New Roman" w:hAnsi="Times New Roman"/>
          <w:b/>
          <w:sz w:val="12"/>
          <w:szCs w:val="12"/>
        </w:rPr>
      </w:pPr>
    </w:p>
    <w:p w:rsidR="004450EF" w:rsidRPr="004450EF" w:rsidRDefault="004450EF" w:rsidP="001529FD">
      <w:pPr>
        <w:spacing w:after="0" w:line="240" w:lineRule="auto"/>
        <w:jc w:val="center"/>
        <w:rPr>
          <w:rFonts w:ascii="Times New Roman" w:hAnsi="Times New Roman"/>
          <w:sz w:val="12"/>
          <w:szCs w:val="12"/>
        </w:rPr>
      </w:pPr>
      <w:r w:rsidRPr="004450EF">
        <w:rPr>
          <w:rFonts w:ascii="Times New Roman" w:hAnsi="Times New Roman"/>
          <w:b/>
          <w:sz w:val="12"/>
          <w:szCs w:val="12"/>
        </w:rPr>
        <w:t>Статья 17.</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1.Совет Собрания Представителей является рабочим органом Собрания Представителей и создается для оперативного принятия организационных решений по вопросам деятельности Собрания Представителей.</w:t>
      </w:r>
    </w:p>
    <w:p w:rsidR="004450EF" w:rsidRPr="004450EF" w:rsidRDefault="004450EF" w:rsidP="004450EF">
      <w:pPr>
        <w:spacing w:after="0" w:line="240" w:lineRule="auto"/>
        <w:jc w:val="both"/>
        <w:rPr>
          <w:rFonts w:ascii="Times New Roman" w:hAnsi="Times New Roman"/>
          <w:sz w:val="12"/>
          <w:szCs w:val="12"/>
        </w:rPr>
      </w:pPr>
    </w:p>
    <w:p w:rsidR="004450EF" w:rsidRPr="004450EF" w:rsidRDefault="004450EF" w:rsidP="001529FD">
      <w:pPr>
        <w:spacing w:after="0" w:line="240" w:lineRule="auto"/>
        <w:jc w:val="center"/>
        <w:rPr>
          <w:rFonts w:ascii="Times New Roman" w:hAnsi="Times New Roman"/>
          <w:sz w:val="12"/>
          <w:szCs w:val="12"/>
        </w:rPr>
      </w:pPr>
      <w:r w:rsidRPr="004450EF">
        <w:rPr>
          <w:rFonts w:ascii="Times New Roman" w:hAnsi="Times New Roman"/>
          <w:b/>
          <w:sz w:val="12"/>
          <w:szCs w:val="12"/>
        </w:rPr>
        <w:t>Статья 18.</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1.В состав Совета входят Председатель Собрания Представителей, его заместитель, председатели комиссий. Председатель Собрания Представителей является председателем Совета, в его отсутствие обязанности председателя Совета исполняет заместитель председателя Собрания Представителей. Совет осуществляет свою деятельность в период между заседаниями Собрания Представителей.</w:t>
      </w:r>
    </w:p>
    <w:p w:rsidR="004450EF" w:rsidRPr="004450EF" w:rsidRDefault="004450EF" w:rsidP="004450EF">
      <w:pPr>
        <w:spacing w:after="0" w:line="240" w:lineRule="auto"/>
        <w:jc w:val="both"/>
        <w:rPr>
          <w:rFonts w:ascii="Times New Roman" w:hAnsi="Times New Roman"/>
          <w:sz w:val="12"/>
          <w:szCs w:val="12"/>
        </w:rPr>
      </w:pPr>
    </w:p>
    <w:p w:rsidR="004450EF" w:rsidRPr="004450EF" w:rsidRDefault="004450EF" w:rsidP="001529FD">
      <w:pPr>
        <w:spacing w:after="0" w:line="240" w:lineRule="auto"/>
        <w:jc w:val="center"/>
        <w:rPr>
          <w:rFonts w:ascii="Times New Roman" w:hAnsi="Times New Roman"/>
          <w:sz w:val="12"/>
          <w:szCs w:val="12"/>
        </w:rPr>
      </w:pPr>
      <w:r w:rsidRPr="004450EF">
        <w:rPr>
          <w:rFonts w:ascii="Times New Roman" w:hAnsi="Times New Roman"/>
          <w:b/>
          <w:sz w:val="12"/>
          <w:szCs w:val="12"/>
        </w:rPr>
        <w:t>Статья 19.</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К компетенции Совета относится: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 рассмотрение проекта плана работы Собрания Представителей;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-рассмотрение проектов нормативно-правовых актов Собрания Представителей;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-награждение Почетной грамотой Собрания представителей муниципального района Сергиевский;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-предварительное рассмотрение итогов проверок, проведенных в рамках реализации контрольных функций Собрания Представителей;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-рассмотрение спорных вопросов возникающих в работе Собрания Представителей, выработка предложений по их решению;</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 рассмотрение вопросов не входящих в компетенцию комиссий Собрания Представителей.</w:t>
      </w:r>
    </w:p>
    <w:p w:rsidR="004450EF" w:rsidRPr="004450EF" w:rsidRDefault="004450EF" w:rsidP="004450EF">
      <w:pPr>
        <w:spacing w:after="0" w:line="240" w:lineRule="auto"/>
        <w:jc w:val="both"/>
        <w:rPr>
          <w:rFonts w:ascii="Times New Roman" w:hAnsi="Times New Roman"/>
          <w:sz w:val="12"/>
          <w:szCs w:val="12"/>
        </w:rPr>
      </w:pPr>
    </w:p>
    <w:p w:rsidR="004450EF" w:rsidRPr="004450EF" w:rsidRDefault="004450EF" w:rsidP="001529FD">
      <w:pPr>
        <w:spacing w:after="0" w:line="240" w:lineRule="auto"/>
        <w:jc w:val="center"/>
        <w:rPr>
          <w:rFonts w:ascii="Times New Roman" w:hAnsi="Times New Roman"/>
          <w:sz w:val="12"/>
          <w:szCs w:val="12"/>
        </w:rPr>
      </w:pPr>
      <w:r w:rsidRPr="004450EF">
        <w:rPr>
          <w:rFonts w:ascii="Times New Roman" w:hAnsi="Times New Roman"/>
          <w:b/>
          <w:sz w:val="12"/>
          <w:szCs w:val="12"/>
        </w:rPr>
        <w:t>Статья 20.</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Совет осуществляет свою деятельность на основе планов заседаний Собрания Представителей по полугодиям. Повестка заседания Совета формируется председателем Собрания Представителей. Заседание Совета правомочно, если на нем присутствует не менее половины от общего числа членов Совета. Решения Совета оформляются в виде протокола, который подписывается председателем Совета.</w:t>
      </w:r>
    </w:p>
    <w:p w:rsidR="001529FD" w:rsidRDefault="001529FD" w:rsidP="001529FD">
      <w:pPr>
        <w:spacing w:after="0" w:line="240" w:lineRule="auto"/>
        <w:jc w:val="center"/>
        <w:rPr>
          <w:rFonts w:ascii="Times New Roman" w:hAnsi="Times New Roman"/>
          <w:b/>
          <w:sz w:val="12"/>
          <w:szCs w:val="12"/>
        </w:rPr>
      </w:pPr>
    </w:p>
    <w:p w:rsidR="004450EF" w:rsidRPr="004450EF" w:rsidRDefault="004450EF" w:rsidP="001529FD">
      <w:pPr>
        <w:spacing w:after="0" w:line="240" w:lineRule="auto"/>
        <w:jc w:val="center"/>
        <w:rPr>
          <w:rFonts w:ascii="Times New Roman" w:hAnsi="Times New Roman"/>
          <w:sz w:val="12"/>
          <w:szCs w:val="12"/>
        </w:rPr>
      </w:pPr>
      <w:r w:rsidRPr="004450EF">
        <w:rPr>
          <w:rFonts w:ascii="Times New Roman" w:hAnsi="Times New Roman"/>
          <w:b/>
          <w:sz w:val="12"/>
          <w:szCs w:val="12"/>
        </w:rPr>
        <w:t>Статья 21.</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1.Контроль за выполнением решений Совета осуществляет председатель Совета. Срок полномочий Совета Собрания Представителей образуется на срок полномочий Собрания представителей муниципального района Сергиевский одного созыва.</w:t>
      </w:r>
    </w:p>
    <w:p w:rsidR="004450EF" w:rsidRPr="004450EF" w:rsidRDefault="004450EF" w:rsidP="004450EF">
      <w:pPr>
        <w:spacing w:after="0" w:line="240" w:lineRule="auto"/>
        <w:jc w:val="both"/>
        <w:rPr>
          <w:rFonts w:ascii="Times New Roman" w:hAnsi="Times New Roman"/>
          <w:b/>
          <w:sz w:val="12"/>
          <w:szCs w:val="12"/>
        </w:rPr>
      </w:pP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РАЗДЕЛ 2. ОБЩИЙ ПОРЯДОК РАБОТЫ СОБРАНИЯ ПРЕДСТАВИТЕЛЕЙ МУНИЦИПАЛЬНОГО РАЙОНА СЕРГИЕВСКИЙ.</w:t>
      </w:r>
    </w:p>
    <w:p w:rsidR="004450EF" w:rsidRPr="004450EF" w:rsidRDefault="004450EF" w:rsidP="004450EF">
      <w:pPr>
        <w:spacing w:after="0" w:line="240" w:lineRule="auto"/>
        <w:jc w:val="both"/>
        <w:rPr>
          <w:rFonts w:ascii="Times New Roman" w:hAnsi="Times New Roman"/>
          <w:b/>
          <w:sz w:val="12"/>
          <w:szCs w:val="12"/>
        </w:rPr>
      </w:pPr>
    </w:p>
    <w:p w:rsidR="001529FD"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 xml:space="preserve">ГЛАВА 6. НАЧАЛО РАБОТЫ СОБРАНИЯ ПРЕДСТАВИТЕЛЕЙ МУНИЦИПАЛЬНОГО РАЙОНА СЕРГИЕВСКИЙ </w:t>
      </w:r>
    </w:p>
    <w:p w:rsidR="001529FD"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 xml:space="preserve">САМАРСКОЙ ОБЛАСТИ. ПОРЯДОК ПРОВЕДЕНИЯ ЗАСЕДАНИЙ СОБРАНИЯ ПРЕДСТАВИТЕЛЕЙ </w:t>
      </w: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МУНИЦИПАЛЬНОГО РАЙОНА СЕРГИЕВСКИЙ САМАРСКОЙ ОБЛАСТИ.</w:t>
      </w:r>
    </w:p>
    <w:p w:rsidR="006C51B8" w:rsidRDefault="006C51B8" w:rsidP="001529FD">
      <w:pPr>
        <w:spacing w:after="0" w:line="240" w:lineRule="auto"/>
        <w:jc w:val="center"/>
        <w:rPr>
          <w:rFonts w:ascii="Times New Roman" w:hAnsi="Times New Roman"/>
          <w:b/>
          <w:sz w:val="12"/>
          <w:szCs w:val="12"/>
        </w:rPr>
      </w:pP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Статья 22.</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1.Заседания Собрания представителей муниципального района Сергиевский начинаются, как правило, в десять часов. По решению</w:t>
      </w:r>
      <w:r w:rsidRPr="004450EF">
        <w:rPr>
          <w:rFonts w:ascii="Times New Roman" w:hAnsi="Times New Roman"/>
          <w:b/>
          <w:sz w:val="12"/>
          <w:szCs w:val="12"/>
        </w:rPr>
        <w:t xml:space="preserve"> </w:t>
      </w:r>
      <w:r w:rsidRPr="004450EF">
        <w:rPr>
          <w:rFonts w:ascii="Times New Roman" w:hAnsi="Times New Roman"/>
          <w:sz w:val="12"/>
          <w:szCs w:val="12"/>
        </w:rPr>
        <w:t>Собрания представителей муниципального района Сергиевский может быть установлено иное время начала заседаний.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Очередные заседания Собрания представителей муниципального района проводятся не реже одного раза в три месяца.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3.По решению Собрания представителей муниципального района Сергиевский заседание может проходить в несколько этапов.</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4.В работе Собрания представителей муниципального района Сергиевский устраиваются, по мере необходимости, перерывы, но не позднее чем через два часа работы. Решение о времени возобновления работы принимается одновременно с принятием решения о перерыве в заседании.</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5.Вновь избранное (сформированное) Собрание представителей муниципального района собирается на первое заседание в срок, не превышающий 30 (тридцати) дней со дня избрания (формирования) Собрания представителей муниципального района в правомочном составе.</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6. На первом заседании Собрания представителей муниципального района Сергиевский до избрания председателя Собрания представителей муниципального района Сергиевский или его заместителя председательствует старейший по возрасту депутат.</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7. После разъяснения порядка голосования</w:t>
      </w:r>
      <w:r w:rsidRPr="004450EF">
        <w:rPr>
          <w:rFonts w:ascii="Times New Roman" w:hAnsi="Times New Roman"/>
          <w:b/>
          <w:sz w:val="12"/>
          <w:szCs w:val="12"/>
        </w:rPr>
        <w:t xml:space="preserve"> </w:t>
      </w:r>
      <w:r w:rsidRPr="004450EF">
        <w:rPr>
          <w:rFonts w:ascii="Times New Roman" w:hAnsi="Times New Roman"/>
          <w:sz w:val="12"/>
          <w:szCs w:val="12"/>
        </w:rPr>
        <w:t>и принятия решений на заседании Собрания представителей, а также создания счетной комиссии Собрания представителей председательствующим вносится на утверждение Собрания представителей повестка дня первого заседания Собрания представителей муниципального района Сергиевский.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В повестку первого заседания Собрания представителей муниципального района Сергиевский включаются следующие вопросы:</w:t>
      </w:r>
      <w:r w:rsidRPr="004450EF">
        <w:rPr>
          <w:rFonts w:ascii="Times New Roman" w:hAnsi="Times New Roman"/>
          <w:sz w:val="12"/>
          <w:szCs w:val="12"/>
          <w:vertAlign w:val="superscript"/>
        </w:rPr>
        <w:t xml:space="preserve"> </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-об избрании председателя Собрания представителей и его заместителя;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 о формировании комиссий Собрания представителей и об избрании их председателей.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 об информировании о формировании депутатских групп.</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Утвердив повестку дня, депутаты принимают решение о порядке проведения заседания, в рамках которого обсуждаются вопросы о продолжительности его проведения, процедуре обсуждения, о времени, предоставляемом для докладчика, содокладчиков и других участников обсуждения.</w:t>
      </w: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Статья 23.</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Заседание Собрания представителей муниципального района Сергиевский начинается, как  правило, с регистрации депутатов, присутствующих на заседании. Регистрация присутствующих на заседании депутатов осуществляется после каждого перерыва в заседании, а также по требованию депутатов.</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Заседание Собрания представителей муниципального района Сергиевский правомочно, если на нем присутствует более 50 процентов от числа избранных депутатов Собрания представителей.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 xml:space="preserve">3. Депутат, в случае невозможности принять участие в заседании по уважительной причине, обязан сообщить председателю Собрания представителей муниципального района Сергиевский, а в его отсутствие - заместителю председателя Собрания представителей муниципального района Сергиевский о причине неявки. </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4.Если на заседании Собрания представителей муниципального района Сергиевский присутствует менее 50 процентов от числа избранных депутатов, то председатель Собрания представителей муниципального района Сергиевский созывает повторно заседание с тем же проектом повестки дня заседания Собрания представителей муниципального района Сергиевский.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lastRenderedPageBreak/>
        <w:t>Время проведения повторного заседания Собрания представителей муниципального района должно быть определено с учетом времени, необходимого для прибытия депутатов.</w:t>
      </w:r>
    </w:p>
    <w:p w:rsidR="004450EF" w:rsidRPr="004450EF" w:rsidRDefault="004450EF" w:rsidP="001529FD">
      <w:pPr>
        <w:spacing w:after="0" w:line="240" w:lineRule="auto"/>
        <w:ind w:firstLine="284"/>
        <w:jc w:val="both"/>
        <w:rPr>
          <w:rFonts w:ascii="Times New Roman" w:hAnsi="Times New Roman"/>
          <w:b/>
          <w:sz w:val="12"/>
          <w:szCs w:val="12"/>
        </w:rPr>
      </w:pPr>
      <w:r w:rsidRPr="004450EF">
        <w:rPr>
          <w:rFonts w:ascii="Times New Roman" w:hAnsi="Times New Roman"/>
          <w:sz w:val="12"/>
          <w:szCs w:val="12"/>
        </w:rPr>
        <w:t xml:space="preserve">Повторно созываемое заседание Собрания представителей муниципального района правомочно, если на нем присутствует более половины от числа избранных депутатов Собрания представителей. </w:t>
      </w:r>
    </w:p>
    <w:p w:rsidR="004450EF" w:rsidRPr="004450EF" w:rsidRDefault="004450EF" w:rsidP="004450EF">
      <w:pPr>
        <w:spacing w:after="0" w:line="240" w:lineRule="auto"/>
        <w:jc w:val="both"/>
        <w:rPr>
          <w:rFonts w:ascii="Times New Roman" w:hAnsi="Times New Roman"/>
          <w:b/>
          <w:sz w:val="12"/>
          <w:szCs w:val="12"/>
        </w:rPr>
      </w:pP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Статья 24.</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1.Заседания Собрания представителей муниципального района Сергиевский Самарской области проводятся открыто.</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Собрание представителей муниципального района Сергиевский Самарской области может принять решение о проведении закрытого заседания.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3.Содержание закрытого заседания, сведения, составляющие государственную или иную охраняемую законом тайну, могут быть использованы депутатами только для их деятельности в Собрании представителей муниципального района.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4.На закрытом заседании Собрания представителей муниципального района Сергиевский вправе присутствовать Глава муниципального района Сергиевский. Лица, не являющиеся депутатами, присутствуют на заседании по решению Собрания представителей муниципального района.</w:t>
      </w: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Статья 25.</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1.Требовать внеочередного созыва заседания Собрания представителей муниципального района имеет право Глава муниципального района Сергиевский, председатель Собрания представителей муниципального района, инициативная группа депутатов в количестве не менее 17 (семнадцати) человек.</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Лицо, инициирующее созыв первого заседания Собрания представителей муниципального района Сергиевский нового созыва, при содействии работников Собрания представителей муниципального района Сергиевский оповещает депутатов о времени и месте проведения первого заседания, готовит проект повестки дня первого заседания, проекты документов, урну для тайного голосования.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2.Внеочередное заседание Собрания представителей муниципального района созывается председателем Собрания представителей муниципального района не позднее чем за 3 дня со дня внесения предложения о его созыве по инициативе председателя Собрания представителей муниципального района Сергиевский, Главы района,  инициативной группы депутатов в количестве не менее 17 (семнадцати) человек.</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 xml:space="preserve"> 3.Предложение о созыве внеочередного заседания направляется председателю Собрания представителей муниципального района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4.После рассмотрения материалов, представленных инициаторами предложения о созыве внеочередного заседания, председатель Собрания представителей муниципального района назначает время и место проведения внеочередного заседания, утверждает проект повестки дня заседания, который направляет депутатам.</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5.Инициатор предложения о созыве внеочередного заседания не позднее чем за 4 (четыре) дня до начала заседания должен представить председателю Собрания представителей муниципального района: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проекты решений</w:t>
      </w:r>
      <w:r w:rsidRPr="004450EF">
        <w:rPr>
          <w:rFonts w:ascii="Times New Roman" w:hAnsi="Times New Roman"/>
          <w:b/>
          <w:sz w:val="12"/>
          <w:szCs w:val="12"/>
        </w:rPr>
        <w:t xml:space="preserve"> </w:t>
      </w:r>
      <w:r w:rsidRPr="004450EF">
        <w:rPr>
          <w:rFonts w:ascii="Times New Roman" w:hAnsi="Times New Roman"/>
          <w:sz w:val="12"/>
          <w:szCs w:val="12"/>
        </w:rPr>
        <w:t>Собрания представителей муниципального района;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пояснительные записки к проектам решений</w:t>
      </w:r>
      <w:r w:rsidRPr="004450EF">
        <w:rPr>
          <w:rFonts w:ascii="Times New Roman" w:hAnsi="Times New Roman"/>
          <w:b/>
          <w:sz w:val="12"/>
          <w:szCs w:val="12"/>
        </w:rPr>
        <w:t xml:space="preserve"> </w:t>
      </w:r>
      <w:r w:rsidRPr="004450EF">
        <w:rPr>
          <w:rFonts w:ascii="Times New Roman" w:hAnsi="Times New Roman"/>
          <w:sz w:val="12"/>
          <w:szCs w:val="12"/>
        </w:rPr>
        <w:t>Собрания представителей муниципального района;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 списки предполагаемых докладчиков и приглашенных лиц.</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6.Материалы, подлежащие рассмотрению на внеочередном заседании, председателем Собрания представителей муниципального района направляются депутатам не позднее чем за три дня до начала заседания.</w:t>
      </w:r>
    </w:p>
    <w:p w:rsidR="004450EF" w:rsidRPr="004450EF" w:rsidRDefault="004450EF" w:rsidP="004450EF">
      <w:pPr>
        <w:spacing w:after="0" w:line="240" w:lineRule="auto"/>
        <w:jc w:val="both"/>
        <w:rPr>
          <w:rFonts w:ascii="Times New Roman" w:hAnsi="Times New Roman"/>
          <w:sz w:val="12"/>
          <w:szCs w:val="12"/>
        </w:rPr>
      </w:pP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Статья 26.</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1.Проект повестки дня заседания Собрания представителей муниципального района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2.В проект повестки дня заседания в первую очередь вносятся вопросы, подлежащие первоочередному рассмотрению на заседании:</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изменения и дополнения в Устав муниципального района;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проекты решений Собрания представителей муниципального района о местном бюджете;</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проекты решений Собрания представителей муниципального района, внесенные Главой муниципального района Сергиевский;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Иные вопросы могут вноситься в проект повестки дня заседания в первоочередном порядке только по решению Собрания представителей муниципального района, принятому большинством голосов от числа присутствующих на заседании депутатов.</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3.Вопросы в проект повестки дня заседания, за исключением внеочередного заседания, включаются при представлении проекта решения, предлагаемого для принятия.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4.Сформированный и утвержденный председателем Собрания представителей муниципального района проект повестки дня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позднее, чем за 3 (три)  дней до начала заседания.</w:t>
      </w:r>
    </w:p>
    <w:p w:rsidR="004450EF" w:rsidRPr="004450EF" w:rsidRDefault="004450EF" w:rsidP="004450EF">
      <w:pPr>
        <w:spacing w:after="0" w:line="240" w:lineRule="auto"/>
        <w:jc w:val="both"/>
        <w:rPr>
          <w:rFonts w:ascii="Times New Roman" w:hAnsi="Times New Roman"/>
          <w:sz w:val="12"/>
          <w:szCs w:val="12"/>
        </w:rPr>
      </w:pP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Статья 27.</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Проект повестки дня заседания председательствующим на заседании ставится на голосование для принятия его за основу.</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На заседании в принятый за основу проект повестки дня заседания могут вноситься изменения и дополнения.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Предложение о дополнении новым вопросом принятого за основу проекта повестки дня заседания вносится, если инициатором предложения представлен проект решения по вопросу, предлагаемому для включения в повестку дня заседания.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4.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w:t>
      </w:r>
    </w:p>
    <w:p w:rsidR="004450EF" w:rsidRPr="004450EF" w:rsidRDefault="004450EF" w:rsidP="004450EF">
      <w:pPr>
        <w:spacing w:after="0" w:line="240" w:lineRule="auto"/>
        <w:jc w:val="both"/>
        <w:rPr>
          <w:rFonts w:ascii="Times New Roman" w:hAnsi="Times New Roman"/>
          <w:b/>
          <w:sz w:val="12"/>
          <w:szCs w:val="12"/>
        </w:rPr>
      </w:pP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Статья 28.</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Заседание Собрания представителей муниципального района ведет председатель Собрания представителей муниципального района либо по его поручению заместитель, а в их отсутствие, по решению Собрания представителей муниципального район, один из депутатов.</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Председательствующий на заседании:</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объявляет об открытии и о закрытии заседания;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ведет заседание;</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4)обеспечивает соблюдение положений Регламента Собрания представителей муниципального района и порядок в зале заседания, в том числе предупреждает депутата о нарушении положений Регламента Собрания представителей муниципального района;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5) вносит предложение об удалении из зала заседания лица, не являющегося депутатом, при нарушении им порядка в зале заседания;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6) предоставляет слово по порядку ведения заседания;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7) ставит на голосование вопросы, содержащиеся в повестке дня заседания;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lastRenderedPageBreak/>
        <w:t>8) ставит на голосование каждое предложение депутатов в порядке очередности их поступления;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9) организует голосование и подсчет голосов, оглашает результаты голосования;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 xml:space="preserve">10) организует ведение протокола заседания, подписывает протокол; </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12) участвует в рассмотрении вопросов в порядке, определенном Регламентом Собрания представителей муниципального района;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13) осуществляет иные права и обязанности, определенные Регламентом Собрания представителей муниципального района.</w:t>
      </w:r>
    </w:p>
    <w:p w:rsidR="004450EF" w:rsidRPr="004450EF" w:rsidRDefault="004450EF" w:rsidP="004450EF">
      <w:pPr>
        <w:spacing w:after="0" w:line="240" w:lineRule="auto"/>
        <w:jc w:val="both"/>
        <w:rPr>
          <w:rFonts w:ascii="Times New Roman" w:hAnsi="Times New Roman"/>
          <w:b/>
          <w:sz w:val="12"/>
          <w:szCs w:val="12"/>
        </w:rPr>
      </w:pP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Статья 29.</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На заседаниях Собрания представителей муниципального района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 тридцати минут - для доклада, двадцати минут - для содоклада, пяти минут - для заключительного слова и выступления кандидата на выборную должность.</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Для выступления в прениях предоставляется до пяти минут, для выступления по обсуждаемой кандидатуре, по порядку ведения заседания, для предложения, справки, заявления, обращения - до трех минут, для выступления по мотивам голосования - до одной минуты. Для повторного выступления - до трех минут.</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4. Доклад, содоклад, заключительное слово по обсуждаемому вопросу осуществляются с трибуны, остальные выступления - с трибуны или рабочего места.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5. Депутат выступает на заседании только после предоставления ему слова председательствующего.</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6. Глава муниципального района вправе получить слово для выступления по рассматриваемым вопросам вне очереди.</w:t>
      </w:r>
    </w:p>
    <w:p w:rsidR="004450EF" w:rsidRPr="004450EF" w:rsidRDefault="004450EF" w:rsidP="004450EF">
      <w:pPr>
        <w:spacing w:after="0" w:line="240" w:lineRule="auto"/>
        <w:jc w:val="both"/>
        <w:rPr>
          <w:rFonts w:ascii="Times New Roman" w:hAnsi="Times New Roman"/>
          <w:b/>
          <w:sz w:val="12"/>
          <w:szCs w:val="12"/>
        </w:rPr>
      </w:pP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Статья 30.</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Статья 31.</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В течение заседания Собрания представителей муниципального района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Принятое решение при повторном рассмотрении вопроса оформляется решением Собрания представителей муниципального района, а результаты первоначального голосования заносятся в протокол заседания и не оформляются решением Собрания представителей муниципального района.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В течение заседания Собрания представителей муниципального района возможно внесение изменений и дополнений в повестку дня заседания.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Дополнение новым вопросом повестки дня заседания возможно при наличии:</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решения депутатов о возвращении к рассмотрению повестки дня заседания;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проекта решения, предлагаемого для принятия Собрания представителей муниципального района;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 решения депутатов о дополнении повестки дня заседания новым вопросом.</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В конце каждого заседания Собрания представителей муниципального района отводится время для выступления депутатов с краткими (до трех минут) заявлениями и сообщениями. Прения при этом не открываются.</w:t>
      </w:r>
    </w:p>
    <w:p w:rsidR="004450EF" w:rsidRPr="004450EF" w:rsidRDefault="004450EF" w:rsidP="004450EF">
      <w:pPr>
        <w:spacing w:after="0" w:line="240" w:lineRule="auto"/>
        <w:jc w:val="both"/>
        <w:rPr>
          <w:rFonts w:ascii="Times New Roman" w:hAnsi="Times New Roman"/>
          <w:sz w:val="12"/>
          <w:szCs w:val="12"/>
        </w:rPr>
      </w:pPr>
    </w:p>
    <w:p w:rsidR="004450EF" w:rsidRPr="004450EF" w:rsidRDefault="004450EF" w:rsidP="001529FD">
      <w:pPr>
        <w:spacing w:after="0" w:line="240" w:lineRule="auto"/>
        <w:jc w:val="center"/>
        <w:rPr>
          <w:rFonts w:ascii="Times New Roman" w:hAnsi="Times New Roman"/>
          <w:b/>
          <w:bCs/>
          <w:sz w:val="12"/>
          <w:szCs w:val="12"/>
        </w:rPr>
      </w:pPr>
      <w:r w:rsidRPr="004450EF">
        <w:rPr>
          <w:rFonts w:ascii="Times New Roman" w:hAnsi="Times New Roman"/>
          <w:b/>
          <w:bCs/>
          <w:sz w:val="12"/>
          <w:szCs w:val="12"/>
        </w:rPr>
        <w:t>ГЛАВА 7. ПОРЯДОК ГОЛОСОВАНИЯ И ПРИНЯТИЯ РЕШЕНИЙ НА ЗАСЕДАНИИ СОБРАНИЯ ПРЕДСТАВИТЕЛЕЙ МУНИЦИПАЛЬНОГО РАЙОНА СЕРГИЕВСКИЙ.</w:t>
      </w:r>
    </w:p>
    <w:p w:rsidR="006C51B8" w:rsidRDefault="006C51B8" w:rsidP="001529FD">
      <w:pPr>
        <w:spacing w:after="0" w:line="240" w:lineRule="auto"/>
        <w:jc w:val="center"/>
        <w:rPr>
          <w:rFonts w:ascii="Times New Roman" w:hAnsi="Times New Roman"/>
          <w:b/>
          <w:sz w:val="12"/>
          <w:szCs w:val="12"/>
        </w:rPr>
      </w:pP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Статья 32.</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Решения Собрания представителей муниципального района принимаются открытым или тайным голосованием. Открытое голосование может быть поименным.</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Депутат лично осуществляет свое право на голосование. Депутат не может передать свое право на голосование другому лицу.</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Депутат имеет право голосовать за принятие решения, против принятия решения либо воздержаться от принятия решения.</w:t>
      </w:r>
    </w:p>
    <w:p w:rsidR="004450EF" w:rsidRPr="004450EF" w:rsidRDefault="004450EF" w:rsidP="004450EF">
      <w:pPr>
        <w:spacing w:after="0" w:line="240" w:lineRule="auto"/>
        <w:jc w:val="both"/>
        <w:rPr>
          <w:rFonts w:ascii="Times New Roman" w:hAnsi="Times New Roman"/>
          <w:sz w:val="12"/>
          <w:szCs w:val="12"/>
        </w:rPr>
      </w:pP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Статья 33.</w:t>
      </w:r>
    </w:p>
    <w:p w:rsidR="004450EF" w:rsidRPr="004450EF" w:rsidRDefault="004450EF" w:rsidP="001529FD">
      <w:pPr>
        <w:spacing w:after="0" w:line="240" w:lineRule="auto"/>
        <w:ind w:firstLine="284"/>
        <w:jc w:val="both"/>
        <w:rPr>
          <w:rFonts w:ascii="Times New Roman" w:hAnsi="Times New Roman"/>
          <w:b/>
          <w:sz w:val="12"/>
          <w:szCs w:val="12"/>
        </w:rPr>
      </w:pPr>
      <w:r w:rsidRPr="004450EF">
        <w:rPr>
          <w:rFonts w:ascii="Times New Roman" w:hAnsi="Times New Roman"/>
          <w:sz w:val="12"/>
          <w:szCs w:val="12"/>
        </w:rPr>
        <w:t>1. Открытое голосование проводится путем поднятия руки депутатом за один из вариантов решения Собрания представителей муниципального района Сергиевский.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 xml:space="preserve">2. Собрание представителей муниципального района может принять решение о проведении открытого поименного голосования. В этом случае председательствующий на заседании голосует последним. </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 xml:space="preserve">3. Подсчет голосов при проведении открытого голосования осуществляет председательствующий на заседании или определенные на заседании депутаты. </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4. Результаты открытого голосования, в том числе поименного, отражаются в протоколе заседания.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 xml:space="preserve">При проведении поименного голосования депутат вправе получить список с результатами поименного голосования. </w:t>
      </w:r>
    </w:p>
    <w:p w:rsidR="004450EF" w:rsidRPr="004450EF" w:rsidRDefault="004450EF" w:rsidP="001529FD">
      <w:pPr>
        <w:spacing w:after="0" w:line="240" w:lineRule="auto"/>
        <w:ind w:firstLine="284"/>
        <w:jc w:val="both"/>
        <w:rPr>
          <w:rFonts w:ascii="Times New Roman" w:hAnsi="Times New Roman"/>
          <w:b/>
          <w:sz w:val="12"/>
          <w:szCs w:val="12"/>
        </w:rPr>
      </w:pP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Статья 34.</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Тайное голосование проводится по решению Собрания представителей муниципального района, принятому большинством голосов от числа присутствующих на заседании депутатов. Тайное голосование проводится с использованием бюллетеней.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Для проведения тайного голосования и определения его результатов Собрание представителей муниципального района избирает из числа депутатов открытым голосованием счетную комиссию в количестве трех человек. В счетную комиссию не могут входить председатель Собрания представителей муниципального района и заместитель председателя Собрания представителей муниципального района.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lastRenderedPageBreak/>
        <w:t>Счетная комиссия избирает из своего состава председателя и секретаря комиссии.</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Решения счетной комиссии принимаются большинством голосов от числа членов комиссии.</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 Счетная комиссия до начала голосования: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составляет список избранных депутатов;</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организует изготовление бюллетеней для тайного голосования;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проверяет и опечатывает избирательный ящик;</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4) обеспечивает условия для соблюдения тайны голосования.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4. Время и место голосования, порядок его проведения устанавливаются Собранием представителей муниципального района и объявляются председательствующим на заседании.</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Бюллетени для тайного голосования изготавливаются под контролем счетной комиссии по предложенной ею форме, утвержденной Собранием представителей муниципального района.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6. Депутат лично осуществляет свое право на голосование в пределах отведенного времени.</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7. Бюллетень заполняется депутатом.</w:t>
      </w:r>
      <w:r w:rsidRPr="004450EF">
        <w:rPr>
          <w:rFonts w:ascii="Times New Roman" w:hAnsi="Times New Roman"/>
          <w:b/>
          <w:sz w:val="12"/>
          <w:szCs w:val="12"/>
        </w:rPr>
        <w:t xml:space="preserve"> </w:t>
      </w:r>
      <w:r w:rsidRPr="004450EF">
        <w:rPr>
          <w:rFonts w:ascii="Times New Roman" w:hAnsi="Times New Roman"/>
          <w:sz w:val="12"/>
          <w:szCs w:val="12"/>
        </w:rPr>
        <w:t>Зачеркивание в бюллетене для тайного голосования не допускается. Заполненные бюллетени опускаются в ящик для тайного голосования.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8. Подсчет голосов осуществляет счетная комиссия.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Недействительными считаются бюллетени неутвержденной формы и бюллетени, по которым нельзя установить волеизъявление депутата.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9. По результатам тайного голосования счетная комиссия составляет протокол, в который заносятся: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число депутатов, установленное для Собрания представителей муниципального района;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число избранных депутатов;</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 число депутатов, получивших бюллетени;</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4) число бюллетеней, обнаруженных в избирательных ящиках;</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5) число голосов, поданных «за»;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6) число голосов, поданных «против»;</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7) число бюллетеней, признанных недействительными.</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Протокол счетной комиссии подписывается председателем, секретарем и членами счетной комиссии и прикладывается к протоколу заседания Собрания представителей муниципального района.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10. Результаты тайного голосования объявляются на заседании Собрания представителей муниципального района</w:t>
      </w:r>
      <w:r w:rsidRPr="004450EF">
        <w:rPr>
          <w:rFonts w:ascii="Times New Roman" w:hAnsi="Times New Roman"/>
          <w:b/>
          <w:sz w:val="12"/>
          <w:szCs w:val="12"/>
        </w:rPr>
        <w:t xml:space="preserve"> </w:t>
      </w:r>
      <w:r w:rsidRPr="004450EF">
        <w:rPr>
          <w:rFonts w:ascii="Times New Roman" w:hAnsi="Times New Roman"/>
          <w:sz w:val="12"/>
          <w:szCs w:val="12"/>
        </w:rPr>
        <w:t>председателем счетной комиссии и отражаются в протоколе заседания.</w:t>
      </w: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Статья 35.</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Перед началом голосования председательствующий на заседании:</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сообщает количество предложений, которые ставятся на голосование;</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уточняет их формулировки и последовательность, в которой они ставятся на голосование;</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напоминает, каким большинством голосов должно быть принято решение;</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по требованию депутатов предоставляет слово по мотивам голосования.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После объявления председательствующим на заседании о начале голосования никто не вправе прервать голосование.</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По окончании подсчета голосов председательствующий на заседании объявляет, принято решение или не принято.</w:t>
      </w:r>
    </w:p>
    <w:p w:rsidR="004450EF" w:rsidRPr="004450EF" w:rsidRDefault="004450EF" w:rsidP="004450EF">
      <w:pPr>
        <w:spacing w:after="0" w:line="240" w:lineRule="auto"/>
        <w:jc w:val="both"/>
        <w:rPr>
          <w:rFonts w:ascii="Times New Roman" w:hAnsi="Times New Roman"/>
          <w:sz w:val="12"/>
          <w:szCs w:val="12"/>
        </w:rPr>
      </w:pP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Статья 36.</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Устав муниципального района, Решение Собрания представителей о внесении изменений в Устав, Решение Собрания, отклоненное Главой района, и повторно рассматриваемое Собранием в ранее принятой редакции, а также решение Собрания об удалении Главы района в отставку считаются принятыми, если за них проголосовало большинство в две трети голосов от установленной численности депутатов Собрания представителей муниципального района Сергиевский.</w:t>
      </w:r>
      <w:r w:rsidRPr="004450EF">
        <w:rPr>
          <w:rFonts w:ascii="Times New Roman" w:hAnsi="Times New Roman"/>
          <w:sz w:val="12"/>
          <w:szCs w:val="12"/>
        </w:rPr>
        <w:tab/>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Решение Собрания</w:t>
      </w:r>
      <w:r w:rsidRPr="004450EF">
        <w:rPr>
          <w:rFonts w:ascii="Times New Roman" w:hAnsi="Times New Roman"/>
          <w:bCs/>
          <w:sz w:val="12"/>
          <w:szCs w:val="12"/>
        </w:rPr>
        <w:t xml:space="preserve"> устанавливающие правила, обязательные для исполнения на территории района,</w:t>
      </w:r>
      <w:r w:rsidRPr="004450EF">
        <w:rPr>
          <w:rFonts w:ascii="Times New Roman" w:hAnsi="Times New Roman"/>
          <w:sz w:val="12"/>
          <w:szCs w:val="12"/>
        </w:rPr>
        <w:t xml:space="preserve"> об избрании Главы района, о назначении председателя Контрольно-ревизионного управления муниципального района принимается открытым голосованием большинством голосов от установленной численности депутатов Собрания представителей.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 xml:space="preserve">Иные Решения Собрания принимаются большинством голосов от числа избранных депутатов. </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Решения по процедурным вопросам принимаются большинством голосов от числа избранных депутатов и отражаются в протоколе заседания. К процедурным относятся вопросы:</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о принятии повестки дня заседания;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о внесении изменений и дополнений в проект повестки заседания;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о проведении заседания в несколько этапов;</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4) о перерыве в заседании, переносе или закрытии заседания;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5) о проведении поименного голосования;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6) о предоставлении дополнительного времени для выступления;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7) о предоставлении слова приглашенным на заседание;</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8) о переносе или прекращении прений по вопросу повестки дня заседания;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9) о переходе (возвращении) к вопросам повестки дня заседания;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10) о дополнении новым вопросом повестки дня заседания;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11) о передаче вопроса на рассмотрение соответствующего комитета и комиссии;</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12) о голосовании без обсуждения;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13) о проведении закрытого заседания;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14) о приглашении лиц на заседание для предоставления необходимых сведений и заключений по рассматриваемым представительным органом муниципального района</w:t>
      </w:r>
      <w:r w:rsidRPr="004450EF">
        <w:rPr>
          <w:rFonts w:ascii="Times New Roman" w:hAnsi="Times New Roman"/>
          <w:b/>
          <w:sz w:val="12"/>
          <w:szCs w:val="12"/>
        </w:rPr>
        <w:t xml:space="preserve"> </w:t>
      </w:r>
      <w:r w:rsidRPr="004450EF">
        <w:rPr>
          <w:rFonts w:ascii="Times New Roman" w:hAnsi="Times New Roman"/>
          <w:sz w:val="12"/>
          <w:szCs w:val="12"/>
        </w:rPr>
        <w:t>проектам решений и другим вопросам;</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15) о принятии к сведению справок, даваемых участникам заседания;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16) об изменении способа проведения голосования;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17) о проведении дополнительной регистрации;</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18) о пересчете голосов;</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19) о приглашении на заседание должностного лица для ответов на вопросы, содержащиеся в обращении депутата (депутатов);</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20) о передаче функций председательствующего на заседании;</w:t>
      </w:r>
    </w:p>
    <w:p w:rsidR="006C51B8"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21) об установлении порядка рассмотрения вопроса деятельности Собрания представителей муниципального района, не предусмотренного</w:t>
      </w:r>
    </w:p>
    <w:p w:rsidR="004450EF" w:rsidRPr="004450EF" w:rsidRDefault="004450EF" w:rsidP="006C51B8">
      <w:pPr>
        <w:spacing w:after="0" w:line="240" w:lineRule="auto"/>
        <w:jc w:val="both"/>
        <w:rPr>
          <w:rFonts w:ascii="Times New Roman" w:hAnsi="Times New Roman"/>
          <w:sz w:val="12"/>
          <w:szCs w:val="12"/>
        </w:rPr>
      </w:pPr>
      <w:r w:rsidRPr="004450EF">
        <w:rPr>
          <w:rFonts w:ascii="Times New Roman" w:hAnsi="Times New Roman"/>
          <w:sz w:val="12"/>
          <w:szCs w:val="12"/>
        </w:rPr>
        <w:lastRenderedPageBreak/>
        <w:t xml:space="preserve"> Регламентом Собрания представителей муниципального района.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4. Результаты голосования по всем вопросам, выносимым на заседание, вносятся в протокол заседания Собрания представителей муниципального района.</w:t>
      </w: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Статья 37.</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Представительный орган муниципального района может принять проект решения представительного органа муниципального района за основу, принять проект решения в целом, отклонить проект решения или отложить его рассмотрение.</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 xml:space="preserve">2. В случае если депутаты предлагают внести изменения и дополнения (поправки) в проект решения, то проект решения принимается за основу. </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Каждая поправка к проекту решения</w:t>
      </w:r>
      <w:r w:rsidRPr="004450EF">
        <w:rPr>
          <w:rFonts w:ascii="Times New Roman" w:hAnsi="Times New Roman"/>
          <w:b/>
          <w:sz w:val="12"/>
          <w:szCs w:val="12"/>
        </w:rPr>
        <w:t xml:space="preserve"> </w:t>
      </w:r>
      <w:r w:rsidRPr="004450EF">
        <w:rPr>
          <w:rFonts w:ascii="Times New Roman" w:hAnsi="Times New Roman"/>
          <w:sz w:val="12"/>
          <w:szCs w:val="12"/>
        </w:rPr>
        <w:t>обсуждается и ставится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После рассмотрения вопроса о поправках к проекту решения</w:t>
      </w:r>
      <w:r w:rsidRPr="004450EF">
        <w:rPr>
          <w:rFonts w:ascii="Times New Roman" w:hAnsi="Times New Roman"/>
          <w:b/>
          <w:sz w:val="12"/>
          <w:szCs w:val="12"/>
        </w:rPr>
        <w:t xml:space="preserve"> </w:t>
      </w:r>
      <w:r w:rsidRPr="004450EF">
        <w:rPr>
          <w:rFonts w:ascii="Times New Roman" w:hAnsi="Times New Roman"/>
          <w:sz w:val="12"/>
          <w:szCs w:val="12"/>
        </w:rPr>
        <w:t>на голосование ставится вопрос о принятии в целом проекта решения представительного органа муниципального района с внесенными в него поправками.</w:t>
      </w:r>
    </w:p>
    <w:p w:rsidR="004450EF" w:rsidRPr="004450EF" w:rsidRDefault="004450EF" w:rsidP="004450EF">
      <w:pPr>
        <w:spacing w:after="0" w:line="240" w:lineRule="auto"/>
        <w:jc w:val="both"/>
        <w:rPr>
          <w:rFonts w:ascii="Times New Roman" w:hAnsi="Times New Roman"/>
          <w:b/>
          <w:sz w:val="12"/>
          <w:szCs w:val="12"/>
        </w:rPr>
      </w:pP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Статья 38.</w:t>
      </w:r>
    </w:p>
    <w:p w:rsidR="004450EF" w:rsidRPr="004450EF" w:rsidRDefault="004450EF" w:rsidP="001529FD">
      <w:pPr>
        <w:spacing w:after="0" w:line="240" w:lineRule="auto"/>
        <w:ind w:firstLine="284"/>
        <w:jc w:val="both"/>
        <w:rPr>
          <w:rFonts w:ascii="Times New Roman" w:hAnsi="Times New Roman"/>
          <w:bCs/>
          <w:sz w:val="12"/>
          <w:szCs w:val="12"/>
        </w:rPr>
      </w:pPr>
      <w:r w:rsidRPr="004450EF">
        <w:rPr>
          <w:rFonts w:ascii="Times New Roman" w:hAnsi="Times New Roman"/>
          <w:sz w:val="12"/>
          <w:szCs w:val="12"/>
        </w:rPr>
        <w:t xml:space="preserve">1. </w:t>
      </w:r>
      <w:r w:rsidRPr="004450EF">
        <w:rPr>
          <w:rFonts w:ascii="Times New Roman" w:hAnsi="Times New Roman"/>
          <w:bCs/>
          <w:sz w:val="12"/>
          <w:szCs w:val="12"/>
        </w:rPr>
        <w:t xml:space="preserve">Принятые Собранием Решения, устанавливающие правила, обязательные для исполнения на территории района, подписанные председателем Собрания представителей, после чего направляются Главе района для подписания и обнародования в течение 10 (десяти) дней </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Решения Собрания представителей муниципального района доводятся до исполнителей в течение пяти дней после их принятия.</w:t>
      </w:r>
    </w:p>
    <w:p w:rsidR="004450EF" w:rsidRPr="004450EF" w:rsidRDefault="004450EF" w:rsidP="004450EF">
      <w:pPr>
        <w:spacing w:after="0" w:line="240" w:lineRule="auto"/>
        <w:jc w:val="both"/>
        <w:rPr>
          <w:rFonts w:ascii="Times New Roman" w:hAnsi="Times New Roman"/>
          <w:sz w:val="12"/>
          <w:szCs w:val="12"/>
        </w:rPr>
      </w:pP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ГЛАВА 8. ПРОТОКОЛ ЗАСЕДАНИЯ СОБРАНИЯ ПРЕДСТАВИТЕЛЕЙ</w:t>
      </w:r>
    </w:p>
    <w:p w:rsid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МУНИЦИПАЛЬНОГО РАЙОНА СЕРГИЕВСКИЙ. ОБЕСПЕЧЕНИЕ ДЕЯТЕЛЬНОСТИ СОБРАНИЯ ПРЕДСТАВИТЕЛЕЙ МУНИЦИПАЛЬНОГО РАЙОНА СЕРГИЕВСКИЙ.</w:t>
      </w:r>
    </w:p>
    <w:p w:rsidR="006C51B8" w:rsidRPr="004450EF" w:rsidRDefault="006C51B8" w:rsidP="001529FD">
      <w:pPr>
        <w:spacing w:after="0" w:line="240" w:lineRule="auto"/>
        <w:jc w:val="center"/>
        <w:rPr>
          <w:rFonts w:ascii="Times New Roman" w:hAnsi="Times New Roman"/>
          <w:b/>
          <w:sz w:val="12"/>
          <w:szCs w:val="12"/>
        </w:rPr>
      </w:pP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Статья 39.</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На заседании Собрания представителей муниципального района Сергиевский ведется протокол.</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В протоколе заседания Собрания представителей муниципального района Сергиевский указывается: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наименование Собрания представителей муниципального района, порядковый номер заседания Собрания представителей муниципального района (в пределах созыва Собрания представителей муниципального района), дата и место проведения заседания Собрания представителей муниципального района;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численность депутатов, установленная Уставом муниципального района, число депутатов, избранных в Собрание представителей муниципального района, число присутствующих и отсутствующих депутатов, сведения о приглашенных;</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повестка заседания Собрания представителей муниципального района, кем внесен (исключен) вопрос на рассмотрение Собрания представителей муниципального района;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4) фамилия и номер избирательного округа депутата - 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5) перечень всех принятых решений с указанием числа голосов, поданных за, против, воздержавшихся и не принявших участия в голосовании.</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На заседании Собрания представителей муниципального района  ведется аудиозапись.</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4. Протокол заседания Собрания представителей муниципального района оформляется в семидневный срок. Протокол подписывается председательствующим на заседании Собрания представителей муниципального района.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5. К протоколу заседания Собрания представителей муниципального района прилагаются принятые Собранием представителей муниципального района решения и приложения к ним, список присутствующих и отсутствующих на заседании депутатов (с указанием причин отсутствия), список приглашенных, аудиозапись заседания Собрания представителей муниципального района, тексты выступлений депутатов и приглашенных, не получивших слова ввиду прекращения прений, переданные председательствующему на заседании Собрания представителей муниципального района, вопросы, поступившие от депутатов и присутствующих на заседании Собрания представителей муниципального района лиц, и ответы на них.</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6. Протоколы заседаний Собрания представителей муниципального района и приложения к ним хранятся</w:t>
      </w:r>
      <w:r w:rsidRPr="004450EF">
        <w:rPr>
          <w:rFonts w:ascii="Times New Roman" w:hAnsi="Times New Roman"/>
          <w:b/>
          <w:sz w:val="12"/>
          <w:szCs w:val="12"/>
        </w:rPr>
        <w:t xml:space="preserve"> </w:t>
      </w:r>
      <w:r w:rsidRPr="004450EF">
        <w:rPr>
          <w:rFonts w:ascii="Times New Roman" w:hAnsi="Times New Roman"/>
          <w:sz w:val="12"/>
          <w:szCs w:val="12"/>
        </w:rPr>
        <w:t>в течение срока полномочий Собрания представителей муниципального района одного созыва и, по требованию депутатов, предоставляются им для ознакомления. По окончании полномочий Собрания представителей муниципального района одного созыва протоколы заседаний и приложения к ним сдаются в архив на постоянное хранение.</w:t>
      </w:r>
    </w:p>
    <w:p w:rsidR="004450EF" w:rsidRPr="004450EF" w:rsidRDefault="004450EF" w:rsidP="001529FD">
      <w:pPr>
        <w:spacing w:after="0" w:line="240" w:lineRule="auto"/>
        <w:jc w:val="center"/>
        <w:rPr>
          <w:rFonts w:ascii="Times New Roman" w:hAnsi="Times New Roman"/>
          <w:b/>
          <w:sz w:val="12"/>
          <w:szCs w:val="12"/>
        </w:rPr>
      </w:pPr>
      <w:r w:rsidRPr="004450EF">
        <w:rPr>
          <w:rFonts w:ascii="Times New Roman" w:hAnsi="Times New Roman"/>
          <w:b/>
          <w:sz w:val="12"/>
          <w:szCs w:val="12"/>
        </w:rPr>
        <w:t>Статья 40.</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Правовое, информационное, организационное, материально-техническое обеспечение деятельности Собрания представителей муниципального района Сергиевский осуществляет аппарат Собрания представителей муниципального района Сергиевский.</w:t>
      </w:r>
    </w:p>
    <w:p w:rsidR="004450EF" w:rsidRPr="004450EF" w:rsidRDefault="004450EF" w:rsidP="004450EF">
      <w:pPr>
        <w:spacing w:after="0" w:line="240" w:lineRule="auto"/>
        <w:jc w:val="both"/>
        <w:rPr>
          <w:rFonts w:ascii="Times New Roman" w:hAnsi="Times New Roman"/>
          <w:b/>
          <w:bCs/>
          <w:sz w:val="12"/>
          <w:szCs w:val="12"/>
        </w:rPr>
      </w:pPr>
    </w:p>
    <w:p w:rsidR="001529FD" w:rsidRDefault="004450EF" w:rsidP="001529FD">
      <w:pPr>
        <w:spacing w:after="0" w:line="240" w:lineRule="auto"/>
        <w:jc w:val="center"/>
        <w:rPr>
          <w:rFonts w:ascii="Times New Roman" w:hAnsi="Times New Roman"/>
          <w:b/>
          <w:bCs/>
          <w:sz w:val="12"/>
          <w:szCs w:val="12"/>
        </w:rPr>
      </w:pPr>
      <w:r w:rsidRPr="004450EF">
        <w:rPr>
          <w:rFonts w:ascii="Times New Roman" w:hAnsi="Times New Roman"/>
          <w:b/>
          <w:bCs/>
          <w:sz w:val="12"/>
          <w:szCs w:val="12"/>
        </w:rPr>
        <w:t xml:space="preserve">ГЛАВА 9. ЭТИКА И ОТВЕТСТВЕННОСТЬ ДЕПУТАТА СОБРАНИЯ ПРЕДСТАВИТЕЛЕЙ </w:t>
      </w:r>
    </w:p>
    <w:p w:rsidR="004450EF" w:rsidRDefault="004450EF" w:rsidP="001529FD">
      <w:pPr>
        <w:spacing w:after="0" w:line="240" w:lineRule="auto"/>
        <w:jc w:val="center"/>
        <w:rPr>
          <w:rFonts w:ascii="Times New Roman" w:hAnsi="Times New Roman"/>
          <w:b/>
          <w:bCs/>
          <w:sz w:val="12"/>
          <w:szCs w:val="12"/>
        </w:rPr>
      </w:pPr>
      <w:r w:rsidRPr="004450EF">
        <w:rPr>
          <w:rFonts w:ascii="Times New Roman" w:hAnsi="Times New Roman"/>
          <w:b/>
          <w:bCs/>
          <w:sz w:val="12"/>
          <w:szCs w:val="12"/>
        </w:rPr>
        <w:t>МУНИЦИПАЛЬНОГО РАЙОНА СЕРГИЕВСКИЙ</w:t>
      </w:r>
    </w:p>
    <w:p w:rsidR="006C51B8" w:rsidRPr="004450EF" w:rsidRDefault="006C51B8" w:rsidP="001529FD">
      <w:pPr>
        <w:spacing w:after="0" w:line="240" w:lineRule="auto"/>
        <w:jc w:val="center"/>
        <w:rPr>
          <w:rFonts w:ascii="Times New Roman" w:hAnsi="Times New Roman"/>
          <w:sz w:val="12"/>
          <w:szCs w:val="12"/>
        </w:rPr>
      </w:pPr>
    </w:p>
    <w:p w:rsidR="004450EF" w:rsidRPr="004450EF" w:rsidRDefault="004450EF" w:rsidP="001529FD">
      <w:pPr>
        <w:spacing w:after="0" w:line="240" w:lineRule="auto"/>
        <w:jc w:val="center"/>
        <w:rPr>
          <w:rFonts w:ascii="Times New Roman" w:hAnsi="Times New Roman"/>
          <w:sz w:val="12"/>
          <w:szCs w:val="12"/>
        </w:rPr>
      </w:pPr>
      <w:r w:rsidRPr="004450EF">
        <w:rPr>
          <w:rFonts w:ascii="Times New Roman" w:hAnsi="Times New Roman"/>
          <w:b/>
          <w:sz w:val="12"/>
          <w:szCs w:val="12"/>
        </w:rPr>
        <w:t>Статья 41.</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 К области депутатской этики относятся не урегулированные законодательством или нормативными правовыми актами Собрания Представителей отношения между депутатами, депутатами и избирателями, а также депутатами и органами или должностными лицами. Моральными критериями поведения депутата должны служить идеалы добра, справедливости, гуманизма и милосердия, выработанные опытом человечества.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2. Депутат обязан соблюдать основные принципы депутатской этики, следовать закону, морали и совести, в равной мере охранять собственное достоинство, уважая достоинство других депутатов, должностных лиц и граждан, с которыми он вступает в отношения в связи с исполнением депутатских обязанностей. Депутат обязан уважать права и достоинство других депутатов. В публичных выступлениях, обращениях, заявлениях депутаты должны обращаться друг к другу в форме "уважаемый депутат", "уважаемый коллега", "уважаемый председатель" и т.д., с добавлением фамилии или без нее. При участии в работе Собрания Представителей, комиссий Собрания Представителей депутат обязан соблюдать лояльное отношение к другим депутатам, независимо от их социального статуса и политической ориентации.</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3. При выступлении на заседании Собрания Представителей или ее комиссий депутат обязан соблюдать настоящий Регламент Собрания Представителей и другие процессуальные нормы, высказываться только по обсуждаемому вопросу, соблюдать этику межличностных отношений. Если выступающий отклоняется от обсуждаемой темы, председательствующий вправе призвать его придерживаться темы обсуждаемого вопроса.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lastRenderedPageBreak/>
        <w:t>4. В публичных выступлениях депутат обязан быть сдержанным и умеренным в своих высказываниях, всегда оставаться в рамках официальной вежливости, уважительно относиться к мнению оппонентов, не употреблять оскорбительных и некорректных выражений в адрес депутатов, не призывать к незаконным и насильственным действиям, не распространять информацию, не подтвержденную официально.</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5. Недопустимо использование в выступлениях оскорбительных, невежливых обращений или высказываний депутатов по отношению друг к другу, личностных аргументов, распространение порочащей того или иного депутата недостоверной либо лживой информации, затрагивающей честь и достоинство.</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6.В случае умышленного или неосторожного употребления в своем публичном выступлении недостоверных либо непроверенных фактов депутат обязан публично признать некорректность своих высказываний и принести извинения тем органам, организациям и лицам, чьи интересы или честь были затронуты этим выступлением.</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7.  Депутат не имеет права формировать общественное мнение с целью причинения морального вреда чести и достоинству другого депутата.</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8.  Депутат, выступая в средствах массовой информации, на пресс-конференциях, митингах, в своих публичных заявлениях, комментируя деятельность государственных и общественных органов и организаций, руководителей и должностных лиц государственных органов, органов местного самоуправления, обязан использовать только достоверные, проверенные факты.</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9.  Депутат имеет право предоставлять средствам массовой информации подробные сведения о ходе выполнения им своих депутатских обязанностей, соблюдая при этом принцип конфиденциальности той информации, разглашение которой может повлечь нарушение законных прав и свобод граждан. Депутат обязан сохранять информацию, составляющую государственную, коммерческую или служебную тайну, ставшую известной ему в связи с исполнением депутатских обязанностей.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10.  При осуществлении депутатской деятельности депутат признает приоритет прав, свобод и законных интересов граждан и действует в соответствии с интересами избирателей своего избирательного округа. Депутат обязан регулярно проводить работу с избирателями своего округа, ответственен перед ними и подотчетен им. Депутат обязан добросовестно рассматривать поступившие от своих избирателей обращения, принимать все возможные меры для оказания действенной помощи избирателям. Участвуя в публичных выступлениях перед избирателями, в личных беседах с ними, а также через средства массовой информации, депутат в полной мере и достоверно информирует избирателей о своей депутатской деятельности и работе Собрания Представителей.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11.Депутат не должен принимать участие в рассмотрении и решении вопросов, где он имеет личный либо коммерческий интерес. Депутат не должен использовать предоставленную ему государственными и муниципальными органами, организациями, предприятиями и учреждениями, руководителями и должностными лицами служебную информацию для извлечения личной выгоды. Депутату запрещается использовать в своих личных целях имущество, в том числе транспортные средства, средства связи, оргтехнику, а также другое имущество, предоставленное ему для выполнения депутатских обязанностей. Депутат при ведении своей избирательной кампании или при содействии избирательной кампании другого лица не должен использовать преимущества статуса депутата. Депутат ответственен перед Собранием Представителей за свою деятельность, порочащую честь и достоинство депутата Собрания Представителей.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12.Задачей рассмотрения вопросов депутатской этики является формирование поддерживаемых Собранием Представителей коллективных традиций, правил и норм индивидуального поведения, способствующих повышению авторитета Собрания представителей и эффективности деятельности ее депутатов. Рассмотрение и толкование этичности поведения депутата, совершаемых им поступков входит в компетенцию заседания председателей комиссий Собрания представителей. Нарушения депутатской этики должны рассматриваться в обязательном порядке комиссией по контролю депутатской деятельности и соблюдению этики. На заседании комиссии по контролю депутатской деятельности и соблюдению этики рассматриваются следующие вопросы:</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а) определение уважительности причин отсутствия депутата на заседании Собрания Представителей и ее комиссий;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б) квалификация действия депутата как неэтичного поведения;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в) указание депутату, нарушившему настоящий Регламент, на неэтичность поведения и требование извинений;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г) рекомендация Собрания Представителей, в случае невыполнения депутатом решения заседания комиссии по контролю депутатской деятельности и соблюдению этики, - рассмотреть поведение депутата на заседании Собрания представителей.</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На основании рекомендаций заседания комиссии по контролю депутатской деятельности и соблюдению этики Собрание Представителей муниципального района Сергиевский рассматривает вопрос о поведении депутата на своем заседании.</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По результатам рассмотрения Собрание Представителей может принимать по отношению к депутату следующие меры воздействия:</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а) объявить депутату замечание;</w:t>
      </w:r>
    </w:p>
    <w:p w:rsidR="004450EF" w:rsidRP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б) огласить на заседании Собрания Представителей факты о нарушении депутатом норм депутатской этики;</w:t>
      </w:r>
    </w:p>
    <w:p w:rsidR="004450EF" w:rsidRDefault="004450EF" w:rsidP="001529FD">
      <w:pPr>
        <w:spacing w:after="0" w:line="240" w:lineRule="auto"/>
        <w:ind w:firstLine="284"/>
        <w:jc w:val="both"/>
        <w:rPr>
          <w:rFonts w:ascii="Times New Roman" w:hAnsi="Times New Roman"/>
          <w:sz w:val="12"/>
          <w:szCs w:val="12"/>
        </w:rPr>
      </w:pPr>
      <w:r w:rsidRPr="004450EF">
        <w:rPr>
          <w:rFonts w:ascii="Times New Roman" w:hAnsi="Times New Roman"/>
          <w:sz w:val="12"/>
          <w:szCs w:val="12"/>
        </w:rPr>
        <w:t>в) обязать депутата принести публичные извинения.</w:t>
      </w:r>
    </w:p>
    <w:p w:rsidR="001529FD" w:rsidRPr="004450EF" w:rsidRDefault="001529FD" w:rsidP="001529FD">
      <w:pPr>
        <w:spacing w:after="0" w:line="240" w:lineRule="auto"/>
        <w:ind w:firstLine="284"/>
        <w:jc w:val="both"/>
        <w:rPr>
          <w:rFonts w:ascii="Times New Roman" w:hAnsi="Times New Roman"/>
          <w:sz w:val="12"/>
          <w:szCs w:val="12"/>
        </w:rPr>
      </w:pPr>
    </w:p>
    <w:p w:rsidR="004450EF" w:rsidRDefault="004450EF" w:rsidP="001529FD">
      <w:pPr>
        <w:spacing w:after="0" w:line="240" w:lineRule="auto"/>
        <w:jc w:val="center"/>
        <w:rPr>
          <w:rFonts w:ascii="Times New Roman" w:hAnsi="Times New Roman"/>
          <w:b/>
          <w:bCs/>
          <w:sz w:val="12"/>
          <w:szCs w:val="12"/>
        </w:rPr>
      </w:pPr>
      <w:r w:rsidRPr="004450EF">
        <w:rPr>
          <w:rFonts w:ascii="Times New Roman" w:hAnsi="Times New Roman"/>
          <w:b/>
          <w:bCs/>
          <w:sz w:val="12"/>
          <w:szCs w:val="12"/>
        </w:rPr>
        <w:t>ЗАКЛЮЧИТЕЛЬНЫЕ ПОЛОЖЕНИЯ</w:t>
      </w:r>
    </w:p>
    <w:p w:rsidR="006C51B8" w:rsidRPr="004450EF" w:rsidRDefault="006C51B8" w:rsidP="001529FD">
      <w:pPr>
        <w:spacing w:after="0" w:line="240" w:lineRule="auto"/>
        <w:jc w:val="center"/>
        <w:rPr>
          <w:rFonts w:ascii="Times New Roman" w:hAnsi="Times New Roman"/>
          <w:b/>
          <w:bCs/>
          <w:sz w:val="12"/>
          <w:szCs w:val="12"/>
        </w:rPr>
      </w:pPr>
    </w:p>
    <w:p w:rsidR="004450EF" w:rsidRPr="004450EF" w:rsidRDefault="004450EF" w:rsidP="001529FD">
      <w:pPr>
        <w:spacing w:after="0" w:line="240" w:lineRule="auto"/>
        <w:jc w:val="center"/>
        <w:rPr>
          <w:rFonts w:ascii="Times New Roman" w:hAnsi="Times New Roman"/>
          <w:b/>
          <w:bCs/>
          <w:sz w:val="12"/>
          <w:szCs w:val="12"/>
        </w:rPr>
      </w:pPr>
      <w:r w:rsidRPr="004450EF">
        <w:rPr>
          <w:rFonts w:ascii="Times New Roman" w:hAnsi="Times New Roman"/>
          <w:b/>
          <w:bCs/>
          <w:sz w:val="12"/>
          <w:szCs w:val="12"/>
        </w:rPr>
        <w:t>Статья 42.</w:t>
      </w:r>
    </w:p>
    <w:p w:rsidR="004450EF" w:rsidRPr="004450EF" w:rsidRDefault="004450EF" w:rsidP="001529FD">
      <w:pPr>
        <w:spacing w:after="0" w:line="240" w:lineRule="auto"/>
        <w:ind w:firstLine="284"/>
        <w:jc w:val="both"/>
        <w:rPr>
          <w:rFonts w:ascii="Times New Roman" w:hAnsi="Times New Roman"/>
          <w:b/>
          <w:bCs/>
          <w:sz w:val="12"/>
          <w:szCs w:val="12"/>
        </w:rPr>
      </w:pPr>
      <w:r w:rsidRPr="004450EF">
        <w:rPr>
          <w:rFonts w:ascii="Times New Roman" w:hAnsi="Times New Roman"/>
          <w:bCs/>
          <w:sz w:val="12"/>
          <w:szCs w:val="12"/>
        </w:rPr>
        <w:t>Настоящий Регламент Собрания представителей муниципального района Сергиевский вступает в силу с момента его официального опубликования.</w:t>
      </w:r>
    </w:p>
    <w:p w:rsidR="009C1BDB" w:rsidRDefault="009C1BDB" w:rsidP="00476836">
      <w:pPr>
        <w:spacing w:after="0" w:line="240" w:lineRule="auto"/>
        <w:jc w:val="both"/>
        <w:rPr>
          <w:rFonts w:ascii="Times New Roman" w:hAnsi="Times New Roman"/>
          <w:sz w:val="12"/>
          <w:szCs w:val="12"/>
        </w:rPr>
      </w:pPr>
    </w:p>
    <w:p w:rsidR="002A7C57" w:rsidRPr="002A7C57" w:rsidRDefault="002A7C57" w:rsidP="002A7C57">
      <w:pPr>
        <w:spacing w:after="0" w:line="240" w:lineRule="auto"/>
        <w:jc w:val="center"/>
        <w:rPr>
          <w:rFonts w:ascii="Times New Roman" w:hAnsi="Times New Roman"/>
          <w:b/>
          <w:sz w:val="12"/>
          <w:szCs w:val="12"/>
        </w:rPr>
      </w:pPr>
      <w:r w:rsidRPr="002A7C57">
        <w:rPr>
          <w:rFonts w:ascii="Times New Roman" w:hAnsi="Times New Roman"/>
          <w:b/>
          <w:sz w:val="12"/>
          <w:szCs w:val="12"/>
        </w:rPr>
        <w:t>СОБРАНИЕ ПРЕДСТАВИТЕЛЕЙ</w:t>
      </w:r>
    </w:p>
    <w:p w:rsidR="002A7C57" w:rsidRPr="002A7C57" w:rsidRDefault="002A7C57" w:rsidP="002A7C57">
      <w:pPr>
        <w:spacing w:after="0" w:line="240" w:lineRule="auto"/>
        <w:jc w:val="center"/>
        <w:rPr>
          <w:rFonts w:ascii="Times New Roman" w:hAnsi="Times New Roman"/>
          <w:b/>
          <w:sz w:val="12"/>
          <w:szCs w:val="12"/>
        </w:rPr>
      </w:pPr>
      <w:r w:rsidRPr="002A7C57">
        <w:rPr>
          <w:rFonts w:ascii="Times New Roman" w:hAnsi="Times New Roman"/>
          <w:b/>
          <w:sz w:val="12"/>
          <w:szCs w:val="12"/>
        </w:rPr>
        <w:t>МУНИЦИПАЛЬНОГО РАЙОНА СЕРГИЕВСКИЙ</w:t>
      </w:r>
    </w:p>
    <w:p w:rsidR="002A7C57" w:rsidRPr="002A7C57" w:rsidRDefault="002A7C57" w:rsidP="002A7C57">
      <w:pPr>
        <w:spacing w:after="0" w:line="240" w:lineRule="auto"/>
        <w:jc w:val="center"/>
        <w:rPr>
          <w:rFonts w:ascii="Times New Roman" w:hAnsi="Times New Roman"/>
          <w:b/>
          <w:sz w:val="12"/>
          <w:szCs w:val="12"/>
        </w:rPr>
      </w:pPr>
      <w:r w:rsidRPr="002A7C57">
        <w:rPr>
          <w:rFonts w:ascii="Times New Roman" w:hAnsi="Times New Roman"/>
          <w:b/>
          <w:sz w:val="12"/>
          <w:szCs w:val="12"/>
        </w:rPr>
        <w:t>САМАРСКОЙ ОБЛАСТИ</w:t>
      </w:r>
    </w:p>
    <w:p w:rsidR="002A7C57" w:rsidRPr="002A7C57" w:rsidRDefault="002A7C57" w:rsidP="002A7C57">
      <w:pPr>
        <w:spacing w:after="0" w:line="240" w:lineRule="auto"/>
        <w:jc w:val="center"/>
        <w:rPr>
          <w:rFonts w:ascii="Times New Roman" w:hAnsi="Times New Roman"/>
          <w:sz w:val="12"/>
          <w:szCs w:val="12"/>
        </w:rPr>
      </w:pPr>
    </w:p>
    <w:p w:rsidR="002A7C57" w:rsidRPr="002A7C57" w:rsidRDefault="002A7C57" w:rsidP="002A7C57">
      <w:pPr>
        <w:spacing w:after="0" w:line="240" w:lineRule="auto"/>
        <w:jc w:val="center"/>
        <w:rPr>
          <w:rFonts w:ascii="Times New Roman" w:hAnsi="Times New Roman"/>
          <w:sz w:val="12"/>
          <w:szCs w:val="12"/>
        </w:rPr>
      </w:pPr>
      <w:r w:rsidRPr="002A7C57">
        <w:rPr>
          <w:rFonts w:ascii="Times New Roman" w:hAnsi="Times New Roman"/>
          <w:sz w:val="12"/>
          <w:szCs w:val="12"/>
        </w:rPr>
        <w:t>РЕШЕНИЕ</w:t>
      </w:r>
    </w:p>
    <w:p w:rsidR="002A7C57" w:rsidRPr="002A7C57" w:rsidRDefault="002A7C57" w:rsidP="002A7C57">
      <w:pPr>
        <w:spacing w:after="0" w:line="240" w:lineRule="auto"/>
        <w:jc w:val="center"/>
        <w:rPr>
          <w:rFonts w:ascii="Times New Roman" w:hAnsi="Times New Roman"/>
          <w:sz w:val="12"/>
          <w:szCs w:val="12"/>
        </w:rPr>
      </w:pPr>
      <w:r w:rsidRPr="002A7C57">
        <w:rPr>
          <w:rFonts w:ascii="Times New Roman" w:hAnsi="Times New Roman"/>
          <w:sz w:val="12"/>
          <w:szCs w:val="12"/>
        </w:rPr>
        <w:t>10 сентября 2015г.                                                                                                                                                                                                                  №</w:t>
      </w:r>
      <w:r>
        <w:rPr>
          <w:rFonts w:ascii="Times New Roman" w:hAnsi="Times New Roman"/>
          <w:sz w:val="12"/>
          <w:szCs w:val="12"/>
        </w:rPr>
        <w:t>71</w:t>
      </w:r>
    </w:p>
    <w:p w:rsidR="00C008FF" w:rsidRPr="00C008FF" w:rsidRDefault="00C008FF" w:rsidP="00C008FF">
      <w:pPr>
        <w:spacing w:after="0" w:line="240" w:lineRule="auto"/>
        <w:jc w:val="center"/>
        <w:rPr>
          <w:rFonts w:ascii="Times New Roman" w:hAnsi="Times New Roman"/>
          <w:b/>
          <w:sz w:val="12"/>
          <w:szCs w:val="12"/>
        </w:rPr>
      </w:pPr>
      <w:r w:rsidRPr="00C008FF">
        <w:rPr>
          <w:rFonts w:ascii="Times New Roman" w:hAnsi="Times New Roman"/>
          <w:b/>
          <w:sz w:val="12"/>
          <w:szCs w:val="12"/>
        </w:rPr>
        <w:t>Об утверждении Положения «О Собрании представителей</w:t>
      </w:r>
      <w:r>
        <w:rPr>
          <w:rFonts w:ascii="Times New Roman" w:hAnsi="Times New Roman"/>
          <w:b/>
          <w:sz w:val="12"/>
          <w:szCs w:val="12"/>
        </w:rPr>
        <w:t xml:space="preserve"> </w:t>
      </w:r>
      <w:r w:rsidRPr="00C008FF">
        <w:rPr>
          <w:rFonts w:ascii="Times New Roman" w:hAnsi="Times New Roman"/>
          <w:b/>
          <w:sz w:val="12"/>
          <w:szCs w:val="12"/>
        </w:rPr>
        <w:t>муниципального района Сергиевский»</w:t>
      </w:r>
    </w:p>
    <w:p w:rsidR="00C008FF" w:rsidRPr="00C008FF" w:rsidRDefault="00C008FF" w:rsidP="00C008FF">
      <w:pPr>
        <w:spacing w:after="0" w:line="240" w:lineRule="auto"/>
        <w:jc w:val="both"/>
        <w:rPr>
          <w:rFonts w:ascii="Times New Roman" w:hAnsi="Times New Roman"/>
          <w:sz w:val="12"/>
          <w:szCs w:val="12"/>
        </w:rPr>
      </w:pPr>
    </w:p>
    <w:p w:rsidR="00C008FF" w:rsidRPr="00C008FF" w:rsidRDefault="00C008FF" w:rsidP="00C008FF">
      <w:pPr>
        <w:spacing w:after="0" w:line="240" w:lineRule="auto"/>
        <w:ind w:firstLine="284"/>
        <w:jc w:val="both"/>
        <w:rPr>
          <w:rFonts w:ascii="Times New Roman" w:hAnsi="Times New Roman"/>
          <w:sz w:val="12"/>
          <w:szCs w:val="12"/>
        </w:rPr>
      </w:pPr>
      <w:r w:rsidRPr="00C008FF">
        <w:rPr>
          <w:rFonts w:ascii="Times New Roman" w:hAnsi="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Самарской области,</w:t>
      </w:r>
      <w:r>
        <w:rPr>
          <w:rFonts w:ascii="Times New Roman" w:hAnsi="Times New Roman"/>
          <w:sz w:val="12"/>
          <w:szCs w:val="12"/>
        </w:rPr>
        <w:t xml:space="preserve"> </w:t>
      </w:r>
      <w:r w:rsidRPr="00C008FF">
        <w:rPr>
          <w:rFonts w:ascii="Times New Roman" w:hAnsi="Times New Roman"/>
          <w:sz w:val="12"/>
          <w:szCs w:val="12"/>
        </w:rPr>
        <w:t xml:space="preserve"> Собрание представителей муниципального района Сергиевский</w:t>
      </w:r>
    </w:p>
    <w:p w:rsidR="00C008FF" w:rsidRDefault="00C008FF" w:rsidP="00C008FF">
      <w:pPr>
        <w:spacing w:after="0" w:line="240" w:lineRule="auto"/>
        <w:ind w:firstLine="284"/>
        <w:jc w:val="both"/>
        <w:rPr>
          <w:rFonts w:ascii="Times New Roman" w:hAnsi="Times New Roman"/>
          <w:b/>
          <w:sz w:val="12"/>
          <w:szCs w:val="12"/>
        </w:rPr>
      </w:pPr>
      <w:r w:rsidRPr="00C008FF">
        <w:rPr>
          <w:rFonts w:ascii="Times New Roman" w:hAnsi="Times New Roman"/>
          <w:b/>
          <w:sz w:val="12"/>
          <w:szCs w:val="12"/>
        </w:rPr>
        <w:t>РЕШИЛО:</w:t>
      </w:r>
    </w:p>
    <w:p w:rsidR="006C51B8" w:rsidRPr="00C008FF" w:rsidRDefault="006C51B8" w:rsidP="00C008FF">
      <w:pPr>
        <w:spacing w:after="0" w:line="240" w:lineRule="auto"/>
        <w:ind w:firstLine="284"/>
        <w:jc w:val="both"/>
        <w:rPr>
          <w:rFonts w:ascii="Times New Roman" w:hAnsi="Times New Roman"/>
          <w:b/>
          <w:sz w:val="12"/>
          <w:szCs w:val="12"/>
        </w:rPr>
      </w:pPr>
    </w:p>
    <w:p w:rsidR="00C008FF" w:rsidRPr="00C008FF" w:rsidRDefault="00C008FF" w:rsidP="00C008FF">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C008FF">
        <w:rPr>
          <w:rFonts w:ascii="Times New Roman" w:hAnsi="Times New Roman"/>
          <w:sz w:val="12"/>
          <w:szCs w:val="12"/>
        </w:rPr>
        <w:t xml:space="preserve"> Утвердить Положение о Собрании представителей муниципального района Сергиевский (прилагается).</w:t>
      </w:r>
    </w:p>
    <w:p w:rsidR="00C008FF" w:rsidRPr="00C008FF" w:rsidRDefault="00C008FF" w:rsidP="00C008FF">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C008FF">
        <w:rPr>
          <w:rFonts w:ascii="Times New Roman" w:hAnsi="Times New Roman"/>
          <w:sz w:val="12"/>
          <w:szCs w:val="12"/>
        </w:rPr>
        <w:t>Считать утратившими силу:</w:t>
      </w:r>
    </w:p>
    <w:p w:rsidR="00C008FF" w:rsidRPr="00C008FF" w:rsidRDefault="00C008FF" w:rsidP="00C008FF">
      <w:pPr>
        <w:spacing w:after="0" w:line="240" w:lineRule="auto"/>
        <w:ind w:firstLine="284"/>
        <w:jc w:val="both"/>
        <w:rPr>
          <w:rFonts w:ascii="Times New Roman" w:hAnsi="Times New Roman"/>
          <w:sz w:val="12"/>
          <w:szCs w:val="12"/>
        </w:rPr>
      </w:pPr>
      <w:r w:rsidRPr="00C008FF">
        <w:rPr>
          <w:rFonts w:ascii="Times New Roman" w:hAnsi="Times New Roman"/>
          <w:sz w:val="12"/>
          <w:szCs w:val="12"/>
        </w:rPr>
        <w:t>2.1.Решение Собрания представителей муниципального района Сергиевский от 31.10.2013 г. №66 «Об утверждении Положения «О Собрании представителей муниципального района Сергиевский Самарской области»;</w:t>
      </w:r>
    </w:p>
    <w:p w:rsidR="00C008FF" w:rsidRPr="00C008FF" w:rsidRDefault="00C008FF" w:rsidP="00C008FF">
      <w:pPr>
        <w:spacing w:after="0" w:line="240" w:lineRule="auto"/>
        <w:ind w:firstLine="284"/>
        <w:jc w:val="both"/>
        <w:rPr>
          <w:rFonts w:ascii="Times New Roman" w:hAnsi="Times New Roman"/>
          <w:bCs/>
          <w:iCs/>
          <w:sz w:val="12"/>
          <w:szCs w:val="12"/>
        </w:rPr>
      </w:pPr>
      <w:r w:rsidRPr="00C008FF">
        <w:rPr>
          <w:rFonts w:ascii="Times New Roman" w:hAnsi="Times New Roman"/>
          <w:bCs/>
          <w:iCs/>
          <w:sz w:val="12"/>
          <w:szCs w:val="12"/>
        </w:rPr>
        <w:t xml:space="preserve">2.2. Решение Собрания представителей муниципального района Сергиевский Самарской области от 25.06.2015 г. №48 «О внесении изменений в Решение Собрания представителей муниципального района Сергиевский от </w:t>
      </w:r>
      <w:r w:rsidRPr="00C008FF">
        <w:rPr>
          <w:rFonts w:ascii="Times New Roman" w:hAnsi="Times New Roman"/>
          <w:iCs/>
          <w:sz w:val="12"/>
          <w:szCs w:val="12"/>
        </w:rPr>
        <w:t>31.10.2013 г. № 66</w:t>
      </w:r>
      <w:r w:rsidRPr="00C008FF">
        <w:rPr>
          <w:rFonts w:ascii="Times New Roman" w:hAnsi="Times New Roman"/>
          <w:bCs/>
          <w:iCs/>
          <w:sz w:val="12"/>
          <w:szCs w:val="12"/>
        </w:rPr>
        <w:t xml:space="preserve"> «Об  утверждении  Положения «О  Собрании   представителей муниципального района Сергиевский Самарской области».</w:t>
      </w:r>
    </w:p>
    <w:p w:rsidR="00C008FF" w:rsidRPr="00C008FF" w:rsidRDefault="00C008FF" w:rsidP="00C008FF">
      <w:pPr>
        <w:spacing w:after="0" w:line="240" w:lineRule="auto"/>
        <w:ind w:firstLine="284"/>
        <w:jc w:val="both"/>
        <w:rPr>
          <w:rFonts w:ascii="Times New Roman" w:hAnsi="Times New Roman"/>
          <w:bCs/>
          <w:iCs/>
          <w:sz w:val="12"/>
          <w:szCs w:val="12"/>
        </w:rPr>
      </w:pPr>
      <w:r w:rsidRPr="00C008FF">
        <w:rPr>
          <w:rFonts w:ascii="Times New Roman" w:hAnsi="Times New Roman"/>
          <w:bCs/>
          <w:iCs/>
          <w:sz w:val="12"/>
          <w:szCs w:val="12"/>
        </w:rPr>
        <w:lastRenderedPageBreak/>
        <w:t>3. Настоящее Решение опубликовать в газете «Сергиевский вестник».</w:t>
      </w:r>
    </w:p>
    <w:p w:rsidR="00C008FF" w:rsidRPr="00C008FF" w:rsidRDefault="00C008FF" w:rsidP="00C008FF">
      <w:pPr>
        <w:spacing w:after="0" w:line="240" w:lineRule="auto"/>
        <w:ind w:firstLine="284"/>
        <w:jc w:val="both"/>
        <w:rPr>
          <w:rFonts w:ascii="Times New Roman" w:hAnsi="Times New Roman"/>
          <w:bCs/>
          <w:iCs/>
          <w:sz w:val="12"/>
          <w:szCs w:val="12"/>
        </w:rPr>
      </w:pPr>
      <w:r w:rsidRPr="00C008FF">
        <w:rPr>
          <w:rFonts w:ascii="Times New Roman" w:hAnsi="Times New Roman"/>
          <w:bCs/>
          <w:iCs/>
          <w:sz w:val="12"/>
          <w:szCs w:val="12"/>
        </w:rPr>
        <w:t>4. Настоящее Решение вступает в силу с момента его официального опубликования и действует с 15 сентября 2015 года.</w:t>
      </w:r>
    </w:p>
    <w:p w:rsidR="00C008FF" w:rsidRDefault="00C008FF" w:rsidP="00C008FF">
      <w:pPr>
        <w:spacing w:after="0" w:line="240" w:lineRule="auto"/>
        <w:jc w:val="right"/>
        <w:rPr>
          <w:rFonts w:ascii="Times New Roman" w:hAnsi="Times New Roman"/>
          <w:sz w:val="12"/>
          <w:szCs w:val="12"/>
        </w:rPr>
      </w:pPr>
      <w:r w:rsidRPr="00C008FF">
        <w:rPr>
          <w:rFonts w:ascii="Times New Roman" w:hAnsi="Times New Roman"/>
          <w:sz w:val="12"/>
          <w:szCs w:val="12"/>
        </w:rPr>
        <w:t>Глава муниципального района Сергиевский</w:t>
      </w:r>
    </w:p>
    <w:p w:rsidR="00C008FF" w:rsidRPr="00C008FF" w:rsidRDefault="00C008FF" w:rsidP="00C008FF">
      <w:pPr>
        <w:spacing w:after="0" w:line="240" w:lineRule="auto"/>
        <w:jc w:val="right"/>
        <w:rPr>
          <w:rFonts w:ascii="Times New Roman" w:hAnsi="Times New Roman"/>
          <w:sz w:val="12"/>
          <w:szCs w:val="12"/>
        </w:rPr>
      </w:pPr>
      <w:r w:rsidRPr="00C008FF">
        <w:rPr>
          <w:rFonts w:ascii="Times New Roman" w:hAnsi="Times New Roman"/>
          <w:sz w:val="12"/>
          <w:szCs w:val="12"/>
        </w:rPr>
        <w:t>А.А. Веселов</w:t>
      </w:r>
    </w:p>
    <w:p w:rsidR="00C008FF" w:rsidRPr="00C008FF" w:rsidRDefault="00C008FF" w:rsidP="00C008FF">
      <w:pPr>
        <w:spacing w:after="0" w:line="240" w:lineRule="auto"/>
        <w:jc w:val="right"/>
        <w:rPr>
          <w:rFonts w:ascii="Times New Roman" w:hAnsi="Times New Roman"/>
          <w:sz w:val="12"/>
          <w:szCs w:val="12"/>
        </w:rPr>
      </w:pPr>
    </w:p>
    <w:p w:rsidR="00C008FF" w:rsidRPr="00C008FF" w:rsidRDefault="00C008FF" w:rsidP="00C008FF">
      <w:pPr>
        <w:spacing w:after="0" w:line="240" w:lineRule="auto"/>
        <w:jc w:val="right"/>
        <w:rPr>
          <w:rFonts w:ascii="Times New Roman" w:hAnsi="Times New Roman"/>
          <w:sz w:val="12"/>
          <w:szCs w:val="12"/>
        </w:rPr>
      </w:pPr>
      <w:r w:rsidRPr="00C008FF">
        <w:rPr>
          <w:rFonts w:ascii="Times New Roman" w:hAnsi="Times New Roman"/>
          <w:sz w:val="12"/>
          <w:szCs w:val="12"/>
        </w:rPr>
        <w:t>Председатель Собрания представителей</w:t>
      </w:r>
    </w:p>
    <w:p w:rsidR="00C008FF" w:rsidRDefault="00C008FF" w:rsidP="00C008FF">
      <w:pPr>
        <w:spacing w:after="0" w:line="240" w:lineRule="auto"/>
        <w:jc w:val="right"/>
        <w:rPr>
          <w:rFonts w:ascii="Times New Roman" w:hAnsi="Times New Roman"/>
          <w:sz w:val="12"/>
          <w:szCs w:val="12"/>
        </w:rPr>
      </w:pPr>
      <w:r w:rsidRPr="00C008FF">
        <w:rPr>
          <w:rFonts w:ascii="Times New Roman" w:hAnsi="Times New Roman"/>
          <w:sz w:val="12"/>
          <w:szCs w:val="12"/>
        </w:rPr>
        <w:t>муниципального района Сергиевский</w:t>
      </w:r>
    </w:p>
    <w:p w:rsidR="00C008FF" w:rsidRPr="00C008FF" w:rsidRDefault="00C008FF" w:rsidP="00C008FF">
      <w:pPr>
        <w:spacing w:after="0" w:line="240" w:lineRule="auto"/>
        <w:jc w:val="right"/>
        <w:rPr>
          <w:rFonts w:ascii="Times New Roman" w:hAnsi="Times New Roman"/>
          <w:sz w:val="12"/>
          <w:szCs w:val="12"/>
        </w:rPr>
      </w:pPr>
      <w:r w:rsidRPr="00C008FF">
        <w:rPr>
          <w:rFonts w:ascii="Times New Roman" w:hAnsi="Times New Roman"/>
          <w:sz w:val="12"/>
          <w:szCs w:val="12"/>
        </w:rPr>
        <w:t>Ю.В Анцинов</w:t>
      </w:r>
    </w:p>
    <w:p w:rsidR="00C26C5F" w:rsidRDefault="00C26C5F" w:rsidP="00476836">
      <w:pPr>
        <w:spacing w:after="0" w:line="240" w:lineRule="auto"/>
        <w:jc w:val="both"/>
        <w:rPr>
          <w:rFonts w:ascii="Times New Roman" w:hAnsi="Times New Roman"/>
          <w:sz w:val="12"/>
          <w:szCs w:val="12"/>
        </w:rPr>
      </w:pPr>
    </w:p>
    <w:p w:rsidR="00C26C5F" w:rsidRPr="00C26C5F" w:rsidRDefault="00C26C5F" w:rsidP="00C26C5F">
      <w:pPr>
        <w:spacing w:after="0" w:line="240" w:lineRule="auto"/>
        <w:jc w:val="right"/>
        <w:rPr>
          <w:rFonts w:ascii="Times New Roman" w:hAnsi="Times New Roman"/>
          <w:i/>
          <w:sz w:val="12"/>
          <w:szCs w:val="12"/>
        </w:rPr>
      </w:pPr>
      <w:r w:rsidRPr="00C26C5F">
        <w:rPr>
          <w:rFonts w:ascii="Times New Roman" w:hAnsi="Times New Roman"/>
          <w:i/>
          <w:sz w:val="12"/>
          <w:szCs w:val="12"/>
        </w:rPr>
        <w:t>Приложение</w:t>
      </w:r>
    </w:p>
    <w:p w:rsidR="00C26C5F" w:rsidRPr="00C26C5F" w:rsidRDefault="00C26C5F" w:rsidP="00C26C5F">
      <w:pPr>
        <w:spacing w:after="0" w:line="240" w:lineRule="auto"/>
        <w:jc w:val="right"/>
        <w:rPr>
          <w:rFonts w:ascii="Times New Roman" w:hAnsi="Times New Roman"/>
          <w:i/>
          <w:sz w:val="12"/>
          <w:szCs w:val="12"/>
        </w:rPr>
      </w:pPr>
      <w:r w:rsidRPr="00C26C5F">
        <w:rPr>
          <w:rFonts w:ascii="Times New Roman" w:hAnsi="Times New Roman"/>
          <w:i/>
          <w:sz w:val="12"/>
          <w:szCs w:val="12"/>
        </w:rPr>
        <w:t>к решению Собрания Представителей</w:t>
      </w:r>
    </w:p>
    <w:p w:rsidR="00C26C5F" w:rsidRPr="00C26C5F" w:rsidRDefault="00C26C5F" w:rsidP="00C26C5F">
      <w:pPr>
        <w:spacing w:after="0" w:line="240" w:lineRule="auto"/>
        <w:jc w:val="right"/>
        <w:rPr>
          <w:rFonts w:ascii="Times New Roman" w:hAnsi="Times New Roman"/>
          <w:i/>
          <w:sz w:val="12"/>
          <w:szCs w:val="12"/>
        </w:rPr>
      </w:pPr>
      <w:r w:rsidRPr="00C26C5F">
        <w:rPr>
          <w:rFonts w:ascii="Times New Roman" w:hAnsi="Times New Roman"/>
          <w:i/>
          <w:sz w:val="12"/>
          <w:szCs w:val="12"/>
        </w:rPr>
        <w:t>муниципального района Сергиевский Самарской области</w:t>
      </w:r>
    </w:p>
    <w:p w:rsidR="00C26C5F" w:rsidRPr="00C26C5F" w:rsidRDefault="00C26C5F" w:rsidP="00C26C5F">
      <w:pPr>
        <w:spacing w:after="0" w:line="240" w:lineRule="auto"/>
        <w:jc w:val="right"/>
        <w:rPr>
          <w:rFonts w:ascii="Times New Roman" w:hAnsi="Times New Roman"/>
          <w:sz w:val="12"/>
          <w:szCs w:val="12"/>
        </w:rPr>
      </w:pPr>
      <w:r w:rsidRPr="00C26C5F">
        <w:rPr>
          <w:rFonts w:ascii="Times New Roman" w:hAnsi="Times New Roman"/>
          <w:i/>
          <w:sz w:val="12"/>
          <w:szCs w:val="12"/>
        </w:rPr>
        <w:t>№7</w:t>
      </w:r>
      <w:r>
        <w:rPr>
          <w:rFonts w:ascii="Times New Roman" w:hAnsi="Times New Roman"/>
          <w:i/>
          <w:sz w:val="12"/>
          <w:szCs w:val="12"/>
        </w:rPr>
        <w:t>1</w:t>
      </w:r>
      <w:r w:rsidRPr="00C26C5F">
        <w:rPr>
          <w:rFonts w:ascii="Times New Roman" w:hAnsi="Times New Roman"/>
          <w:i/>
          <w:sz w:val="12"/>
          <w:szCs w:val="12"/>
        </w:rPr>
        <w:t xml:space="preserve"> от “10” сентября 2015 г.</w:t>
      </w:r>
    </w:p>
    <w:p w:rsidR="006C51B8" w:rsidRDefault="006C51B8" w:rsidP="00E06B0E">
      <w:pPr>
        <w:spacing w:after="0" w:line="240" w:lineRule="auto"/>
        <w:jc w:val="center"/>
        <w:rPr>
          <w:rFonts w:ascii="Times New Roman" w:hAnsi="Times New Roman"/>
          <w:b/>
          <w:sz w:val="12"/>
          <w:szCs w:val="12"/>
        </w:rPr>
      </w:pPr>
    </w:p>
    <w:p w:rsidR="00E06B0E" w:rsidRPr="00E06B0E" w:rsidRDefault="00E06B0E" w:rsidP="00E06B0E">
      <w:pPr>
        <w:spacing w:after="0" w:line="240" w:lineRule="auto"/>
        <w:jc w:val="center"/>
        <w:rPr>
          <w:rFonts w:ascii="Times New Roman" w:hAnsi="Times New Roman"/>
          <w:b/>
          <w:sz w:val="12"/>
          <w:szCs w:val="12"/>
        </w:rPr>
      </w:pPr>
      <w:r w:rsidRPr="00E06B0E">
        <w:rPr>
          <w:rFonts w:ascii="Times New Roman" w:hAnsi="Times New Roman"/>
          <w:b/>
          <w:sz w:val="12"/>
          <w:szCs w:val="12"/>
        </w:rPr>
        <w:t>ПОЛОЖЕНИЕ</w:t>
      </w:r>
    </w:p>
    <w:p w:rsidR="00E06B0E" w:rsidRDefault="00E06B0E" w:rsidP="00E06B0E">
      <w:pPr>
        <w:spacing w:after="0" w:line="240" w:lineRule="auto"/>
        <w:jc w:val="center"/>
        <w:rPr>
          <w:rFonts w:ascii="Times New Roman" w:hAnsi="Times New Roman"/>
          <w:b/>
          <w:sz w:val="12"/>
          <w:szCs w:val="12"/>
        </w:rPr>
      </w:pPr>
      <w:r w:rsidRPr="00E06B0E">
        <w:rPr>
          <w:rFonts w:ascii="Times New Roman" w:hAnsi="Times New Roman"/>
          <w:b/>
          <w:sz w:val="12"/>
          <w:szCs w:val="12"/>
        </w:rPr>
        <w:t>О Собрании представителей муниципального района Сергиевский</w:t>
      </w:r>
    </w:p>
    <w:p w:rsidR="006C51B8" w:rsidRPr="00E06B0E" w:rsidRDefault="006C51B8" w:rsidP="00E06B0E">
      <w:pPr>
        <w:spacing w:after="0" w:line="240" w:lineRule="auto"/>
        <w:jc w:val="center"/>
        <w:rPr>
          <w:rFonts w:ascii="Times New Roman" w:hAnsi="Times New Roman"/>
          <w:b/>
          <w:sz w:val="12"/>
          <w:szCs w:val="12"/>
        </w:rPr>
      </w:pPr>
    </w:p>
    <w:p w:rsidR="00E06B0E" w:rsidRPr="00E06B0E" w:rsidRDefault="00E06B0E" w:rsidP="00E06B0E">
      <w:pPr>
        <w:spacing w:after="0" w:line="240" w:lineRule="auto"/>
        <w:ind w:firstLine="284"/>
        <w:jc w:val="both"/>
        <w:rPr>
          <w:rFonts w:ascii="Times New Roman" w:hAnsi="Times New Roman"/>
          <w:sz w:val="12"/>
          <w:szCs w:val="12"/>
        </w:rPr>
      </w:pPr>
      <w:r w:rsidRPr="00E06B0E">
        <w:rPr>
          <w:rFonts w:ascii="Times New Roman" w:hAnsi="Times New Roman"/>
          <w:sz w:val="12"/>
          <w:szCs w:val="12"/>
        </w:rPr>
        <w:t>Настоящее Положение определяет порядок работы Собрания представителей муниципального района Сергиевский.</w:t>
      </w:r>
    </w:p>
    <w:p w:rsidR="00E06B0E" w:rsidRPr="00E06B0E" w:rsidRDefault="00E06B0E" w:rsidP="00E06B0E">
      <w:pPr>
        <w:spacing w:after="0" w:line="240" w:lineRule="auto"/>
        <w:jc w:val="both"/>
        <w:rPr>
          <w:rFonts w:ascii="Times New Roman" w:hAnsi="Times New Roman"/>
          <w:sz w:val="12"/>
          <w:szCs w:val="12"/>
        </w:rPr>
      </w:pPr>
    </w:p>
    <w:p w:rsidR="00E06B0E" w:rsidRDefault="00E06B0E" w:rsidP="00E06B0E">
      <w:pPr>
        <w:spacing w:after="0" w:line="240" w:lineRule="auto"/>
        <w:jc w:val="center"/>
        <w:rPr>
          <w:rFonts w:ascii="Times New Roman" w:hAnsi="Times New Roman"/>
          <w:b/>
          <w:sz w:val="12"/>
          <w:szCs w:val="12"/>
        </w:rPr>
      </w:pPr>
      <w:r w:rsidRPr="00E06B0E">
        <w:rPr>
          <w:rFonts w:ascii="Times New Roman" w:hAnsi="Times New Roman"/>
          <w:b/>
          <w:sz w:val="12"/>
          <w:szCs w:val="12"/>
        </w:rPr>
        <w:t xml:space="preserve">Глава </w:t>
      </w:r>
      <w:r w:rsidRPr="00E06B0E">
        <w:rPr>
          <w:rFonts w:ascii="Times New Roman" w:hAnsi="Times New Roman"/>
          <w:b/>
          <w:sz w:val="12"/>
          <w:szCs w:val="12"/>
          <w:lang w:val="en-US"/>
        </w:rPr>
        <w:t>I</w:t>
      </w:r>
      <w:r w:rsidRPr="00E06B0E">
        <w:rPr>
          <w:rFonts w:ascii="Times New Roman" w:hAnsi="Times New Roman"/>
          <w:b/>
          <w:sz w:val="12"/>
          <w:szCs w:val="12"/>
        </w:rPr>
        <w:t>. Общие положения</w:t>
      </w:r>
    </w:p>
    <w:p w:rsidR="006C51B8" w:rsidRPr="00E06B0E" w:rsidRDefault="006C51B8" w:rsidP="00E06B0E">
      <w:pPr>
        <w:spacing w:after="0" w:line="240" w:lineRule="auto"/>
        <w:jc w:val="center"/>
        <w:rPr>
          <w:rFonts w:ascii="Times New Roman" w:hAnsi="Times New Roman"/>
          <w:b/>
          <w:sz w:val="12"/>
          <w:szCs w:val="12"/>
        </w:rPr>
      </w:pPr>
    </w:p>
    <w:p w:rsidR="00E06B0E" w:rsidRPr="00E06B0E" w:rsidRDefault="00E06B0E" w:rsidP="00E06B0E">
      <w:pPr>
        <w:spacing w:after="0" w:line="240" w:lineRule="auto"/>
        <w:jc w:val="center"/>
        <w:rPr>
          <w:rFonts w:ascii="Times New Roman" w:hAnsi="Times New Roman"/>
          <w:b/>
          <w:sz w:val="12"/>
          <w:szCs w:val="12"/>
        </w:rPr>
      </w:pPr>
      <w:r w:rsidRPr="00E06B0E">
        <w:rPr>
          <w:rFonts w:ascii="Times New Roman" w:hAnsi="Times New Roman"/>
          <w:b/>
          <w:sz w:val="12"/>
          <w:szCs w:val="12"/>
        </w:rPr>
        <w:t>Статья 1.</w:t>
      </w:r>
      <w:r w:rsidRPr="00E06B0E">
        <w:rPr>
          <w:rFonts w:ascii="Times New Roman" w:hAnsi="Times New Roman"/>
          <w:sz w:val="12"/>
          <w:szCs w:val="12"/>
        </w:rPr>
        <w:t xml:space="preserve"> </w:t>
      </w:r>
      <w:r w:rsidRPr="00E06B0E">
        <w:rPr>
          <w:rFonts w:ascii="Times New Roman" w:hAnsi="Times New Roman"/>
          <w:b/>
          <w:sz w:val="12"/>
          <w:szCs w:val="12"/>
        </w:rPr>
        <w:t>Значение терминов</w:t>
      </w:r>
    </w:p>
    <w:p w:rsidR="00E06B0E" w:rsidRPr="00E06B0E" w:rsidRDefault="00E06B0E" w:rsidP="00E06B0E">
      <w:pPr>
        <w:spacing w:after="0" w:line="240" w:lineRule="auto"/>
        <w:ind w:firstLine="284"/>
        <w:jc w:val="both"/>
        <w:rPr>
          <w:rFonts w:ascii="Times New Roman" w:hAnsi="Times New Roman"/>
          <w:sz w:val="12"/>
          <w:szCs w:val="12"/>
        </w:rPr>
      </w:pPr>
      <w:r w:rsidRPr="00E06B0E">
        <w:rPr>
          <w:rFonts w:ascii="Times New Roman" w:hAnsi="Times New Roman"/>
          <w:sz w:val="12"/>
          <w:szCs w:val="12"/>
        </w:rPr>
        <w:t>В настоящем Положении отдельные термины имеют следующее значение:</w:t>
      </w:r>
    </w:p>
    <w:p w:rsidR="00E06B0E" w:rsidRPr="00E06B0E" w:rsidRDefault="00E06B0E" w:rsidP="00E06B0E">
      <w:pPr>
        <w:spacing w:after="0" w:line="240" w:lineRule="auto"/>
        <w:ind w:firstLine="284"/>
        <w:jc w:val="both"/>
        <w:rPr>
          <w:rFonts w:ascii="Times New Roman" w:hAnsi="Times New Roman"/>
          <w:sz w:val="12"/>
          <w:szCs w:val="12"/>
        </w:rPr>
      </w:pPr>
      <w:r w:rsidRPr="00E06B0E">
        <w:rPr>
          <w:rFonts w:ascii="Times New Roman" w:hAnsi="Times New Roman"/>
          <w:sz w:val="12"/>
          <w:szCs w:val="12"/>
        </w:rPr>
        <w:t>- Собрание - Собрание представителей муниципального района Сергиевский;</w:t>
      </w:r>
    </w:p>
    <w:p w:rsidR="00E06B0E" w:rsidRPr="00E06B0E" w:rsidRDefault="00E06B0E" w:rsidP="00E06B0E">
      <w:pPr>
        <w:spacing w:after="0" w:line="240" w:lineRule="auto"/>
        <w:ind w:firstLine="284"/>
        <w:jc w:val="both"/>
        <w:rPr>
          <w:rFonts w:ascii="Times New Roman" w:hAnsi="Times New Roman"/>
          <w:sz w:val="12"/>
          <w:szCs w:val="12"/>
        </w:rPr>
      </w:pPr>
      <w:r w:rsidRPr="00E06B0E">
        <w:rPr>
          <w:rFonts w:ascii="Times New Roman" w:hAnsi="Times New Roman"/>
          <w:sz w:val="12"/>
          <w:szCs w:val="12"/>
        </w:rPr>
        <w:t>- комиссия - постоянная комиссия Собрания представителей муниципального района Сергиевский;</w:t>
      </w:r>
    </w:p>
    <w:p w:rsidR="00E06B0E" w:rsidRPr="00E06B0E" w:rsidRDefault="00E06B0E" w:rsidP="00E06B0E">
      <w:pPr>
        <w:spacing w:after="0" w:line="240" w:lineRule="auto"/>
        <w:ind w:firstLine="284"/>
        <w:jc w:val="both"/>
        <w:rPr>
          <w:rFonts w:ascii="Times New Roman" w:hAnsi="Times New Roman"/>
          <w:sz w:val="12"/>
          <w:szCs w:val="12"/>
        </w:rPr>
      </w:pPr>
      <w:r w:rsidRPr="00E06B0E">
        <w:rPr>
          <w:rFonts w:ascii="Times New Roman" w:hAnsi="Times New Roman"/>
          <w:sz w:val="12"/>
          <w:szCs w:val="12"/>
        </w:rPr>
        <w:t>-депутат - депутат Собрания представителей муниципального района Сергиевский;</w:t>
      </w:r>
    </w:p>
    <w:p w:rsidR="00E06B0E" w:rsidRPr="00E06B0E" w:rsidRDefault="00E06B0E" w:rsidP="00E06B0E">
      <w:pPr>
        <w:spacing w:after="0" w:line="240" w:lineRule="auto"/>
        <w:ind w:firstLine="284"/>
        <w:jc w:val="both"/>
        <w:rPr>
          <w:rFonts w:ascii="Times New Roman" w:hAnsi="Times New Roman"/>
          <w:sz w:val="12"/>
          <w:szCs w:val="12"/>
        </w:rPr>
      </w:pPr>
      <w:r w:rsidRPr="00E06B0E">
        <w:rPr>
          <w:rFonts w:ascii="Times New Roman" w:hAnsi="Times New Roman"/>
          <w:sz w:val="12"/>
          <w:szCs w:val="12"/>
        </w:rPr>
        <w:t>- Устав - Устав муниципального района Сергиевский;</w:t>
      </w:r>
    </w:p>
    <w:p w:rsidR="00E06B0E" w:rsidRPr="00E06B0E" w:rsidRDefault="00E06B0E" w:rsidP="00E06B0E">
      <w:pPr>
        <w:spacing w:after="0" w:line="240" w:lineRule="auto"/>
        <w:ind w:firstLine="284"/>
        <w:jc w:val="both"/>
        <w:rPr>
          <w:rFonts w:ascii="Times New Roman" w:hAnsi="Times New Roman"/>
          <w:sz w:val="12"/>
          <w:szCs w:val="12"/>
        </w:rPr>
      </w:pPr>
      <w:r w:rsidRPr="00E06B0E">
        <w:rPr>
          <w:rFonts w:ascii="Times New Roman" w:hAnsi="Times New Roman"/>
          <w:sz w:val="12"/>
          <w:szCs w:val="12"/>
        </w:rPr>
        <w:t>- администрация - администрация муниципального района Сергиевский.</w:t>
      </w:r>
    </w:p>
    <w:p w:rsidR="00E06B0E" w:rsidRPr="00E06B0E" w:rsidRDefault="00E06B0E" w:rsidP="00E06B0E">
      <w:pPr>
        <w:spacing w:after="0" w:line="240" w:lineRule="auto"/>
        <w:jc w:val="both"/>
        <w:rPr>
          <w:rFonts w:ascii="Times New Roman" w:hAnsi="Times New Roman"/>
          <w:sz w:val="12"/>
          <w:szCs w:val="12"/>
        </w:rPr>
      </w:pPr>
    </w:p>
    <w:p w:rsidR="00E06B0E" w:rsidRDefault="00E06B0E" w:rsidP="00E06B0E">
      <w:pPr>
        <w:spacing w:after="0" w:line="240" w:lineRule="auto"/>
        <w:jc w:val="center"/>
        <w:rPr>
          <w:rFonts w:ascii="Times New Roman" w:hAnsi="Times New Roman"/>
          <w:b/>
          <w:sz w:val="12"/>
          <w:szCs w:val="12"/>
        </w:rPr>
      </w:pPr>
      <w:r w:rsidRPr="00E06B0E">
        <w:rPr>
          <w:rFonts w:ascii="Times New Roman" w:hAnsi="Times New Roman"/>
          <w:b/>
          <w:sz w:val="12"/>
          <w:szCs w:val="12"/>
        </w:rPr>
        <w:t>Статья 2</w:t>
      </w:r>
      <w:r w:rsidRPr="00E06B0E">
        <w:rPr>
          <w:rFonts w:ascii="Times New Roman" w:hAnsi="Times New Roman"/>
          <w:sz w:val="12"/>
          <w:szCs w:val="12"/>
        </w:rPr>
        <w:t xml:space="preserve">. </w:t>
      </w:r>
      <w:r w:rsidRPr="00E06B0E">
        <w:rPr>
          <w:rFonts w:ascii="Times New Roman" w:hAnsi="Times New Roman"/>
          <w:b/>
          <w:sz w:val="12"/>
          <w:szCs w:val="12"/>
        </w:rPr>
        <w:t>Собрание представителей муниципального района: состав, место нахождения и статус.</w:t>
      </w:r>
    </w:p>
    <w:p w:rsidR="006C51B8" w:rsidRPr="00E06B0E" w:rsidRDefault="006C51B8" w:rsidP="00E06B0E">
      <w:pPr>
        <w:spacing w:after="0" w:line="240" w:lineRule="auto"/>
        <w:jc w:val="center"/>
        <w:rPr>
          <w:rFonts w:ascii="Times New Roman" w:hAnsi="Times New Roman"/>
          <w:b/>
          <w:sz w:val="12"/>
          <w:szCs w:val="12"/>
        </w:rPr>
      </w:pPr>
    </w:p>
    <w:p w:rsidR="00E06B0E" w:rsidRPr="00E06B0E" w:rsidRDefault="00E06B0E" w:rsidP="00E06B0E">
      <w:pPr>
        <w:spacing w:after="0" w:line="240" w:lineRule="auto"/>
        <w:ind w:firstLine="284"/>
        <w:jc w:val="both"/>
        <w:rPr>
          <w:rFonts w:ascii="Times New Roman" w:hAnsi="Times New Roman"/>
          <w:sz w:val="12"/>
          <w:szCs w:val="12"/>
        </w:rPr>
      </w:pPr>
      <w:r w:rsidRPr="00E06B0E">
        <w:rPr>
          <w:rFonts w:ascii="Times New Roman" w:hAnsi="Times New Roman"/>
          <w:sz w:val="12"/>
          <w:szCs w:val="12"/>
        </w:rPr>
        <w:t>1. Собрание представителей муниципального района может осуществлять свои полномочия в случае избрания (формирования в составе) не менее двух третей от установленной численности депутатов Собрания представителей муниципального района.</w:t>
      </w:r>
    </w:p>
    <w:p w:rsidR="00E06B0E" w:rsidRPr="00E06B0E" w:rsidRDefault="00E06B0E" w:rsidP="00E06B0E">
      <w:pPr>
        <w:spacing w:after="0" w:line="240" w:lineRule="auto"/>
        <w:ind w:firstLine="284"/>
        <w:jc w:val="both"/>
        <w:rPr>
          <w:rFonts w:ascii="Times New Roman" w:hAnsi="Times New Roman"/>
          <w:sz w:val="12"/>
          <w:szCs w:val="12"/>
        </w:rPr>
      </w:pPr>
      <w:r w:rsidRPr="00E06B0E">
        <w:rPr>
          <w:rFonts w:ascii="Times New Roman" w:hAnsi="Times New Roman"/>
          <w:sz w:val="12"/>
          <w:szCs w:val="12"/>
        </w:rPr>
        <w:t xml:space="preserve">2. Собрание представителей муниципального района состоит из 34 (тридцати четырех) депутатов, избираемых в соответствии с пунктом 1 части 4 статьи 35 Федерального закона от 06.10.2003 № 131-ФЗ «Об общих принципах организации местного самоуправления в Российской Федерации» из глав поселений, входящих в состав муниципального района </w:t>
      </w:r>
      <w:r w:rsidRPr="00E06B0E">
        <w:rPr>
          <w:rFonts w:ascii="Times New Roman" w:hAnsi="Times New Roman"/>
          <w:bCs/>
          <w:sz w:val="12"/>
          <w:szCs w:val="12"/>
        </w:rPr>
        <w:t>Сергиевский</w:t>
      </w:r>
      <w:r w:rsidRPr="00E06B0E">
        <w:rPr>
          <w:rFonts w:ascii="Times New Roman" w:hAnsi="Times New Roman"/>
          <w:sz w:val="12"/>
          <w:szCs w:val="12"/>
        </w:rPr>
        <w:t xml:space="preserve"> Самарской области, и из депутатов представительных органов соответствующих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два представителя от каждого поселения муниципального района </w:t>
      </w:r>
      <w:r w:rsidRPr="00E06B0E">
        <w:rPr>
          <w:rFonts w:ascii="Times New Roman" w:hAnsi="Times New Roman"/>
          <w:bCs/>
          <w:sz w:val="12"/>
          <w:szCs w:val="12"/>
        </w:rPr>
        <w:t>Сергиевский</w:t>
      </w:r>
      <w:r w:rsidRPr="00E06B0E">
        <w:rPr>
          <w:rFonts w:ascii="Times New Roman" w:hAnsi="Times New Roman"/>
          <w:sz w:val="12"/>
          <w:szCs w:val="12"/>
        </w:rPr>
        <w:t xml:space="preserve"> Самарской области (глава поселения муниципального района </w:t>
      </w:r>
      <w:r w:rsidRPr="00E06B0E">
        <w:rPr>
          <w:rFonts w:ascii="Times New Roman" w:hAnsi="Times New Roman"/>
          <w:bCs/>
          <w:sz w:val="12"/>
          <w:szCs w:val="12"/>
        </w:rPr>
        <w:t>Сергиевский</w:t>
      </w:r>
      <w:r w:rsidRPr="00E06B0E">
        <w:rPr>
          <w:rFonts w:ascii="Times New Roman" w:hAnsi="Times New Roman"/>
          <w:sz w:val="12"/>
          <w:szCs w:val="12"/>
        </w:rPr>
        <w:t xml:space="preserve"> Самарской области и один депутат представительного органа поселения муниципального района </w:t>
      </w:r>
      <w:r w:rsidRPr="00E06B0E">
        <w:rPr>
          <w:rFonts w:ascii="Times New Roman" w:hAnsi="Times New Roman"/>
          <w:bCs/>
          <w:sz w:val="12"/>
          <w:szCs w:val="12"/>
        </w:rPr>
        <w:t xml:space="preserve">Сергиевский </w:t>
      </w:r>
      <w:r w:rsidRPr="00E06B0E">
        <w:rPr>
          <w:rFonts w:ascii="Times New Roman" w:hAnsi="Times New Roman"/>
          <w:sz w:val="12"/>
          <w:szCs w:val="12"/>
        </w:rPr>
        <w:t>Самарской области), сроком на 5 (пять) лет.</w:t>
      </w:r>
    </w:p>
    <w:p w:rsidR="00E06B0E" w:rsidRPr="00E06B0E" w:rsidRDefault="00E06B0E" w:rsidP="00E06B0E">
      <w:pPr>
        <w:spacing w:after="0" w:line="240" w:lineRule="auto"/>
        <w:ind w:firstLine="284"/>
        <w:jc w:val="both"/>
        <w:rPr>
          <w:rFonts w:ascii="Times New Roman" w:hAnsi="Times New Roman"/>
          <w:sz w:val="12"/>
          <w:szCs w:val="12"/>
        </w:rPr>
      </w:pPr>
      <w:r w:rsidRPr="00E06B0E">
        <w:rPr>
          <w:rFonts w:ascii="Times New Roman" w:hAnsi="Times New Roman"/>
          <w:sz w:val="12"/>
          <w:szCs w:val="12"/>
        </w:rPr>
        <w:t>3. Вопросы организации деятельности Собрания представителей муниципального района регулируются Регламентом Собрания представителей муниципального района, утверждаемым решением Собрания представителей муниципального района с учетом требований Устава.</w:t>
      </w:r>
    </w:p>
    <w:p w:rsidR="00E06B0E" w:rsidRPr="00E06B0E" w:rsidRDefault="00E06B0E" w:rsidP="00E06B0E">
      <w:pPr>
        <w:spacing w:after="0" w:line="240" w:lineRule="auto"/>
        <w:ind w:firstLine="284"/>
        <w:jc w:val="both"/>
        <w:rPr>
          <w:rFonts w:ascii="Times New Roman" w:hAnsi="Times New Roman"/>
          <w:sz w:val="12"/>
          <w:szCs w:val="12"/>
        </w:rPr>
      </w:pPr>
      <w:r w:rsidRPr="00E06B0E">
        <w:rPr>
          <w:rFonts w:ascii="Times New Roman" w:hAnsi="Times New Roman"/>
          <w:sz w:val="12"/>
          <w:szCs w:val="12"/>
        </w:rPr>
        <w:t>4. Место нахождения Собрания представителей муниципального района: 446540, Самарская область, Сергиевский район, село Сергиевск, ул. Карла Маркса, д. 41.</w:t>
      </w:r>
    </w:p>
    <w:p w:rsidR="00E06B0E" w:rsidRPr="00E06B0E" w:rsidRDefault="00E06B0E" w:rsidP="00E06B0E">
      <w:pPr>
        <w:spacing w:after="0" w:line="240" w:lineRule="auto"/>
        <w:ind w:firstLine="284"/>
        <w:jc w:val="both"/>
        <w:rPr>
          <w:rFonts w:ascii="Times New Roman" w:hAnsi="Times New Roman"/>
          <w:sz w:val="12"/>
          <w:szCs w:val="12"/>
        </w:rPr>
      </w:pPr>
      <w:r w:rsidRPr="00E06B0E">
        <w:rPr>
          <w:rFonts w:ascii="Times New Roman" w:hAnsi="Times New Roman"/>
          <w:sz w:val="12"/>
          <w:szCs w:val="12"/>
        </w:rPr>
        <w:t>5. Собрание представителей муниципального района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E06B0E" w:rsidRPr="00E06B0E" w:rsidRDefault="00E06B0E" w:rsidP="00E06B0E">
      <w:pPr>
        <w:spacing w:after="0" w:line="240" w:lineRule="auto"/>
        <w:ind w:firstLine="284"/>
        <w:jc w:val="both"/>
        <w:rPr>
          <w:rFonts w:ascii="Times New Roman" w:hAnsi="Times New Roman"/>
          <w:sz w:val="12"/>
          <w:szCs w:val="12"/>
        </w:rPr>
      </w:pPr>
      <w:r w:rsidRPr="00E06B0E">
        <w:rPr>
          <w:rFonts w:ascii="Times New Roman" w:hAnsi="Times New Roman"/>
          <w:sz w:val="12"/>
          <w:szCs w:val="12"/>
        </w:rPr>
        <w:t>6. Собрание представителей муниципального района имеет печать со своим полным наименованием.</w:t>
      </w:r>
    </w:p>
    <w:p w:rsidR="00E06B0E" w:rsidRPr="00E06B0E" w:rsidRDefault="00E06B0E" w:rsidP="00E06B0E">
      <w:pPr>
        <w:spacing w:after="0" w:line="240" w:lineRule="auto"/>
        <w:jc w:val="both"/>
        <w:rPr>
          <w:rFonts w:ascii="Times New Roman" w:hAnsi="Times New Roman"/>
          <w:sz w:val="12"/>
          <w:szCs w:val="12"/>
        </w:rPr>
      </w:pPr>
    </w:p>
    <w:p w:rsidR="00E06B0E" w:rsidRDefault="00E06B0E" w:rsidP="00E06B0E">
      <w:pPr>
        <w:spacing w:after="0" w:line="240" w:lineRule="auto"/>
        <w:jc w:val="center"/>
        <w:rPr>
          <w:rFonts w:ascii="Times New Roman" w:hAnsi="Times New Roman"/>
          <w:b/>
          <w:sz w:val="12"/>
          <w:szCs w:val="12"/>
        </w:rPr>
      </w:pPr>
      <w:r w:rsidRPr="00E06B0E">
        <w:rPr>
          <w:rFonts w:ascii="Times New Roman" w:hAnsi="Times New Roman"/>
          <w:b/>
          <w:sz w:val="12"/>
          <w:szCs w:val="12"/>
        </w:rPr>
        <w:t>Статья 3. Срок полномочий Собрания представителей муниципального района Сергиевский и его депутатов.</w:t>
      </w:r>
    </w:p>
    <w:p w:rsidR="006C51B8" w:rsidRPr="00E06B0E" w:rsidRDefault="006C51B8" w:rsidP="00E06B0E">
      <w:pPr>
        <w:spacing w:after="0" w:line="240" w:lineRule="auto"/>
        <w:jc w:val="center"/>
        <w:rPr>
          <w:rFonts w:ascii="Times New Roman" w:hAnsi="Times New Roman"/>
          <w:b/>
          <w:sz w:val="12"/>
          <w:szCs w:val="12"/>
        </w:rPr>
      </w:pPr>
    </w:p>
    <w:p w:rsidR="00E06B0E" w:rsidRPr="00E06B0E" w:rsidRDefault="00E06B0E" w:rsidP="00FF2660">
      <w:pPr>
        <w:spacing w:after="0" w:line="240" w:lineRule="auto"/>
        <w:ind w:firstLine="284"/>
        <w:jc w:val="both"/>
        <w:rPr>
          <w:rFonts w:ascii="Times New Roman" w:hAnsi="Times New Roman"/>
          <w:b/>
          <w:sz w:val="12"/>
          <w:szCs w:val="12"/>
        </w:rPr>
      </w:pPr>
      <w:r w:rsidRPr="00E06B0E">
        <w:rPr>
          <w:rFonts w:ascii="Times New Roman" w:hAnsi="Times New Roman"/>
          <w:sz w:val="12"/>
          <w:szCs w:val="12"/>
        </w:rPr>
        <w:t>1.</w:t>
      </w:r>
      <w:r w:rsidRPr="00E06B0E">
        <w:rPr>
          <w:rFonts w:ascii="Times New Roman" w:hAnsi="Times New Roman"/>
          <w:b/>
          <w:sz w:val="12"/>
          <w:szCs w:val="12"/>
        </w:rPr>
        <w:t xml:space="preserve"> </w:t>
      </w:r>
      <w:r w:rsidRPr="00E06B0E">
        <w:rPr>
          <w:rFonts w:ascii="Times New Roman" w:hAnsi="Times New Roman"/>
          <w:sz w:val="12"/>
          <w:szCs w:val="12"/>
        </w:rPr>
        <w:t>Срок полномочий Собрания и его депутатов составляет пять лет.</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Собрание может осуществлять свои полномочия в случае избрания не менее двух третей от установленной численности депутатов. Днем начала работы Собрания является день проведения первого правомочного заседания.</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Полномочия Собрания прекращаются со дня начала работы Собрания нового созыва, за исключением случаев досрочного прекращения полномочий.</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 xml:space="preserve">2. </w:t>
      </w:r>
      <w:r w:rsidRPr="00E06B0E">
        <w:rPr>
          <w:rFonts w:ascii="Times New Roman" w:hAnsi="Times New Roman"/>
          <w:bCs/>
          <w:sz w:val="12"/>
          <w:szCs w:val="12"/>
        </w:rPr>
        <w:t xml:space="preserve">Полномочия Собрания представителей муниципального района могут быть прекращены досрочно в порядке и по основаниям, которые предусмотрены статьей 73 Федерального закона </w:t>
      </w:r>
      <w:r w:rsidRPr="00E06B0E">
        <w:rPr>
          <w:rFonts w:ascii="Times New Roman" w:hAnsi="Times New Roman"/>
          <w:sz w:val="12"/>
          <w:szCs w:val="12"/>
        </w:rPr>
        <w:t>от 06.10.2003 г. № 131-ФЗ «Об общих принципах организации местного самоуправления в Российской Федерации»</w:t>
      </w:r>
      <w:r w:rsidRPr="00E06B0E">
        <w:rPr>
          <w:rFonts w:ascii="Times New Roman" w:hAnsi="Times New Roman"/>
          <w:bCs/>
          <w:sz w:val="12"/>
          <w:szCs w:val="12"/>
        </w:rPr>
        <w:t>. Полномочия Собрания представителей муниципального района также прекращаются:</w:t>
      </w:r>
    </w:p>
    <w:p w:rsidR="00E06B0E" w:rsidRPr="00E06B0E" w:rsidRDefault="00FF2660" w:rsidP="00FF2660">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1) </w:t>
      </w:r>
      <w:r w:rsidR="00E06B0E" w:rsidRPr="00E06B0E">
        <w:rPr>
          <w:rFonts w:ascii="Times New Roman" w:hAnsi="Times New Roman"/>
          <w:bCs/>
          <w:sz w:val="12"/>
          <w:szCs w:val="12"/>
        </w:rPr>
        <w:t>в случае принятия двумя третями или более голосов от установленной численности депутатов Собрания представителей муниципального района решения о самороспуске;</w:t>
      </w:r>
    </w:p>
    <w:p w:rsidR="00E06B0E" w:rsidRPr="00E06B0E" w:rsidRDefault="00FF2660" w:rsidP="00FF2660">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2) </w:t>
      </w:r>
      <w:r w:rsidR="00E06B0E" w:rsidRPr="00E06B0E">
        <w:rPr>
          <w:rFonts w:ascii="Times New Roman" w:hAnsi="Times New Roman"/>
          <w:bCs/>
          <w:sz w:val="12"/>
          <w:szCs w:val="12"/>
        </w:rPr>
        <w:t xml:space="preserve">в случае вступления в силу решения Самарского областного суда о неправомочности данного состава депутатов Собрания представителей </w:t>
      </w:r>
      <w:r w:rsidR="00E06B0E" w:rsidRPr="00E06B0E">
        <w:rPr>
          <w:rFonts w:ascii="Times New Roman" w:hAnsi="Times New Roman"/>
          <w:sz w:val="12"/>
          <w:szCs w:val="12"/>
        </w:rPr>
        <w:t>муниципального района</w:t>
      </w:r>
      <w:r w:rsidR="00E06B0E" w:rsidRPr="00E06B0E">
        <w:rPr>
          <w:rFonts w:ascii="Times New Roman" w:hAnsi="Times New Roman"/>
          <w:bCs/>
          <w:sz w:val="12"/>
          <w:szCs w:val="12"/>
        </w:rPr>
        <w:t>, в том числе в связи со сложением депутатами своих полномочий;</w:t>
      </w:r>
    </w:p>
    <w:p w:rsidR="00E06B0E" w:rsidRPr="00E06B0E" w:rsidRDefault="00FF2660" w:rsidP="00FF2660">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3) </w:t>
      </w:r>
      <w:r w:rsidR="00E06B0E" w:rsidRPr="00E06B0E">
        <w:rPr>
          <w:rFonts w:ascii="Times New Roman" w:hAnsi="Times New Roman"/>
          <w:bCs/>
          <w:sz w:val="12"/>
          <w:szCs w:val="12"/>
        </w:rPr>
        <w:t>в случае преобразования муниципального района,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муниципального района;</w:t>
      </w:r>
    </w:p>
    <w:p w:rsidR="00E06B0E" w:rsidRPr="00E06B0E" w:rsidRDefault="00FF2660" w:rsidP="00FF2660">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4) </w:t>
      </w:r>
      <w:r w:rsidR="00E06B0E" w:rsidRPr="00E06B0E">
        <w:rPr>
          <w:rFonts w:ascii="Times New Roman" w:hAnsi="Times New Roman"/>
          <w:bCs/>
          <w:sz w:val="12"/>
          <w:szCs w:val="12"/>
        </w:rPr>
        <w:t>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E06B0E" w:rsidRPr="00E06B0E" w:rsidRDefault="00FF2660" w:rsidP="00FF2660">
      <w:pPr>
        <w:spacing w:after="0" w:line="240" w:lineRule="auto"/>
        <w:ind w:firstLine="284"/>
        <w:jc w:val="both"/>
        <w:rPr>
          <w:rFonts w:ascii="Times New Roman" w:hAnsi="Times New Roman"/>
          <w:bCs/>
          <w:sz w:val="12"/>
          <w:szCs w:val="12"/>
        </w:rPr>
      </w:pPr>
      <w:r>
        <w:rPr>
          <w:rFonts w:ascii="Times New Roman" w:hAnsi="Times New Roman"/>
          <w:sz w:val="12"/>
          <w:szCs w:val="12"/>
        </w:rPr>
        <w:t xml:space="preserve">5) </w:t>
      </w:r>
      <w:r w:rsidR="00E06B0E" w:rsidRPr="00E06B0E">
        <w:rPr>
          <w:rFonts w:ascii="Times New Roman" w:hAnsi="Times New Roman"/>
          <w:sz w:val="12"/>
          <w:szCs w:val="12"/>
        </w:rPr>
        <w:t>в случае нарушения Собранием представителей муниципального района срока принятия решения Собрания представителей муниципального района, требуемого для реализации решения, принятого путем прямого волеизъявления граждан</w:t>
      </w:r>
      <w:r w:rsidR="00E06B0E" w:rsidRPr="00E06B0E">
        <w:rPr>
          <w:rFonts w:ascii="Times New Roman" w:hAnsi="Times New Roman"/>
          <w:bCs/>
          <w:sz w:val="12"/>
          <w:szCs w:val="12"/>
        </w:rPr>
        <w:t>.</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3. Досрочное прекращение полномочий Собрания представителей муниципального района влечет досрочное прекращение полномочий его депутатов.</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4. В случае досрочного прекращения полномочий Собрания представителей муниципального района в сроки, установленные федеральным законом, проводятся досрочные муниципальные выборы в Собрание представителей муниципального района.</w:t>
      </w:r>
    </w:p>
    <w:p w:rsidR="00E06B0E" w:rsidRDefault="00E06B0E" w:rsidP="00FF2660">
      <w:pPr>
        <w:spacing w:after="0" w:line="240" w:lineRule="auto"/>
        <w:jc w:val="center"/>
        <w:rPr>
          <w:rFonts w:ascii="Times New Roman" w:hAnsi="Times New Roman"/>
          <w:b/>
          <w:sz w:val="12"/>
          <w:szCs w:val="12"/>
        </w:rPr>
      </w:pPr>
      <w:r w:rsidRPr="00E06B0E">
        <w:rPr>
          <w:rFonts w:ascii="Times New Roman" w:hAnsi="Times New Roman"/>
          <w:b/>
          <w:sz w:val="12"/>
          <w:szCs w:val="12"/>
        </w:rPr>
        <w:lastRenderedPageBreak/>
        <w:t>Статья 4.</w:t>
      </w:r>
      <w:r w:rsidRPr="00E06B0E">
        <w:rPr>
          <w:rFonts w:ascii="Times New Roman" w:hAnsi="Times New Roman"/>
          <w:sz w:val="12"/>
          <w:szCs w:val="12"/>
        </w:rPr>
        <w:t xml:space="preserve"> </w:t>
      </w:r>
      <w:r w:rsidRPr="00E06B0E">
        <w:rPr>
          <w:rFonts w:ascii="Times New Roman" w:hAnsi="Times New Roman"/>
          <w:b/>
          <w:sz w:val="12"/>
          <w:szCs w:val="12"/>
        </w:rPr>
        <w:t>Принципы деятельности Собрания представителей</w:t>
      </w:r>
      <w:r w:rsidRPr="00E06B0E">
        <w:rPr>
          <w:rFonts w:ascii="Times New Roman" w:hAnsi="Times New Roman"/>
          <w:sz w:val="12"/>
          <w:szCs w:val="12"/>
        </w:rPr>
        <w:t xml:space="preserve">   </w:t>
      </w:r>
      <w:r w:rsidRPr="00E06B0E">
        <w:rPr>
          <w:rFonts w:ascii="Times New Roman" w:hAnsi="Times New Roman"/>
          <w:b/>
          <w:sz w:val="12"/>
          <w:szCs w:val="12"/>
        </w:rPr>
        <w:t>муниципального района Сергиевский.</w:t>
      </w:r>
    </w:p>
    <w:p w:rsidR="00E06F9A" w:rsidRPr="00E06B0E" w:rsidRDefault="00E06F9A" w:rsidP="00FF2660">
      <w:pPr>
        <w:spacing w:after="0" w:line="240" w:lineRule="auto"/>
        <w:jc w:val="center"/>
        <w:rPr>
          <w:rFonts w:ascii="Times New Roman" w:hAnsi="Times New Roman"/>
          <w:b/>
          <w:sz w:val="12"/>
          <w:szCs w:val="12"/>
        </w:rPr>
      </w:pP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1. Деятельность Собрания направлена на поддержание, укрепление и развитие системы местного самоуправления, обеспечение для  граждан – жителей района - возможностей непосредственного участия в решении вопросов местного значения, организацию эффективного и приближенного к гражданам управления  делами.</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2. Собрание самостоятельно определяет структуру, формы организации своей деятельности и правила организационно-технического обеспечения своей работы в соответствии с принимаемыми им правилами, положениями и Регламентом.</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3. Свою работу Собрание ведет в тесном взаимодействии с общественными организациями и объединениями и строит свои отношения с ними на основе взаимного уважения и конструктивного сотрудничества.</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4. Деятельность Собрания, депутатов носит открытый характер, который обеспечивается своевременным доведением до сведения жителей района соответствующей информации и созданием для них необходимых условий доступа к должностным лицам, к депутатам, а также возможности личного присутствия на заседаниях Собрания.</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5. Порядок подготовки и проведения заседаний Собрания, рассмотрения вопросов и принятия решений по ним, другие вопросы организации работы Собрания  определяются Регламентом.</w:t>
      </w:r>
    </w:p>
    <w:p w:rsidR="00E06B0E" w:rsidRPr="00E06B0E" w:rsidRDefault="00E06B0E" w:rsidP="00E06B0E">
      <w:pPr>
        <w:spacing w:after="0" w:line="240" w:lineRule="auto"/>
        <w:jc w:val="both"/>
        <w:rPr>
          <w:rFonts w:ascii="Times New Roman" w:hAnsi="Times New Roman"/>
          <w:sz w:val="12"/>
          <w:szCs w:val="12"/>
        </w:rPr>
      </w:pPr>
    </w:p>
    <w:p w:rsidR="00E06B0E" w:rsidRDefault="00E06B0E" w:rsidP="00FF2660">
      <w:pPr>
        <w:spacing w:after="0" w:line="240" w:lineRule="auto"/>
        <w:jc w:val="center"/>
        <w:rPr>
          <w:rFonts w:ascii="Times New Roman" w:hAnsi="Times New Roman"/>
          <w:b/>
          <w:sz w:val="12"/>
          <w:szCs w:val="12"/>
        </w:rPr>
      </w:pPr>
      <w:r w:rsidRPr="00E06B0E">
        <w:rPr>
          <w:rFonts w:ascii="Times New Roman" w:hAnsi="Times New Roman"/>
          <w:b/>
          <w:sz w:val="12"/>
          <w:szCs w:val="12"/>
        </w:rPr>
        <w:t>Статья 5. Нормотворческая деятельность Собрания</w:t>
      </w:r>
      <w:r w:rsidRPr="00E06B0E">
        <w:rPr>
          <w:rFonts w:ascii="Times New Roman" w:hAnsi="Times New Roman"/>
          <w:sz w:val="12"/>
          <w:szCs w:val="12"/>
        </w:rPr>
        <w:t xml:space="preserve"> </w:t>
      </w:r>
      <w:r w:rsidRPr="00E06B0E">
        <w:rPr>
          <w:rFonts w:ascii="Times New Roman" w:hAnsi="Times New Roman"/>
          <w:b/>
          <w:sz w:val="12"/>
          <w:szCs w:val="12"/>
        </w:rPr>
        <w:t>представителей  муниципального района Сергиевский.</w:t>
      </w:r>
    </w:p>
    <w:p w:rsidR="00E06F9A" w:rsidRPr="00E06B0E" w:rsidRDefault="00E06F9A" w:rsidP="00FF2660">
      <w:pPr>
        <w:spacing w:after="0" w:line="240" w:lineRule="auto"/>
        <w:jc w:val="center"/>
        <w:rPr>
          <w:rFonts w:ascii="Times New Roman" w:hAnsi="Times New Roman"/>
          <w:b/>
          <w:sz w:val="12"/>
          <w:szCs w:val="12"/>
        </w:rPr>
      </w:pP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1.</w:t>
      </w:r>
      <w:r w:rsidRPr="00E06B0E">
        <w:rPr>
          <w:rFonts w:ascii="Times New Roman" w:hAnsi="Times New Roman"/>
          <w:b/>
          <w:sz w:val="12"/>
          <w:szCs w:val="12"/>
        </w:rPr>
        <w:t xml:space="preserve"> </w:t>
      </w:r>
      <w:r w:rsidRPr="00E06B0E">
        <w:rPr>
          <w:rFonts w:ascii="Times New Roman" w:hAnsi="Times New Roman"/>
          <w:sz w:val="12"/>
          <w:szCs w:val="12"/>
        </w:rPr>
        <w:t>Нормотворческая деятельность Собрания направлена на создание единой  системы муниципального права путем разработки, утверждения правовых положений нормативного характера по предметам ведения муниципального района Сергиевский.</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2. Нормативные положения, создаваемые Собранием, служат правовой основой для администрации муниципального района Сергиевский, функционирования муниципальных служб и учреждений.</w:t>
      </w:r>
    </w:p>
    <w:p w:rsidR="00E06B0E" w:rsidRPr="00E06B0E" w:rsidRDefault="00E06B0E" w:rsidP="00E06B0E">
      <w:pPr>
        <w:spacing w:after="0" w:line="240" w:lineRule="auto"/>
        <w:jc w:val="both"/>
        <w:rPr>
          <w:rFonts w:ascii="Times New Roman" w:hAnsi="Times New Roman"/>
          <w:sz w:val="12"/>
          <w:szCs w:val="12"/>
        </w:rPr>
      </w:pPr>
    </w:p>
    <w:p w:rsidR="00E06B0E" w:rsidRDefault="00E06B0E" w:rsidP="00FF2660">
      <w:pPr>
        <w:spacing w:after="0" w:line="240" w:lineRule="auto"/>
        <w:jc w:val="center"/>
        <w:rPr>
          <w:rFonts w:ascii="Times New Roman" w:hAnsi="Times New Roman"/>
          <w:b/>
          <w:sz w:val="12"/>
          <w:szCs w:val="12"/>
        </w:rPr>
      </w:pPr>
      <w:r w:rsidRPr="00E06B0E">
        <w:rPr>
          <w:rFonts w:ascii="Times New Roman" w:hAnsi="Times New Roman"/>
          <w:b/>
          <w:sz w:val="12"/>
          <w:szCs w:val="12"/>
        </w:rPr>
        <w:t>Статья 6. Контрольная деятельность Собрания представителей муниципального района Сергиевский.</w:t>
      </w:r>
    </w:p>
    <w:p w:rsidR="00E06F9A" w:rsidRPr="00E06B0E" w:rsidRDefault="00E06F9A" w:rsidP="00FF2660">
      <w:pPr>
        <w:spacing w:after="0" w:line="240" w:lineRule="auto"/>
        <w:jc w:val="center"/>
        <w:rPr>
          <w:rFonts w:ascii="Times New Roman" w:hAnsi="Times New Roman"/>
          <w:b/>
          <w:sz w:val="12"/>
          <w:szCs w:val="12"/>
        </w:rPr>
      </w:pPr>
    </w:p>
    <w:p w:rsidR="00E06B0E" w:rsidRPr="00E06B0E" w:rsidRDefault="00E06B0E" w:rsidP="00FF2660">
      <w:pPr>
        <w:spacing w:after="0" w:line="240" w:lineRule="auto"/>
        <w:ind w:firstLine="284"/>
        <w:jc w:val="both"/>
        <w:rPr>
          <w:rFonts w:ascii="Times New Roman" w:hAnsi="Times New Roman"/>
          <w:b/>
          <w:sz w:val="12"/>
          <w:szCs w:val="12"/>
        </w:rPr>
      </w:pPr>
      <w:r w:rsidRPr="00E06B0E">
        <w:rPr>
          <w:rFonts w:ascii="Times New Roman" w:hAnsi="Times New Roman"/>
          <w:sz w:val="12"/>
          <w:szCs w:val="12"/>
        </w:rPr>
        <w:t>1.</w:t>
      </w:r>
      <w:r w:rsidRPr="00E06B0E">
        <w:rPr>
          <w:rFonts w:ascii="Times New Roman" w:hAnsi="Times New Roman"/>
          <w:b/>
          <w:sz w:val="12"/>
          <w:szCs w:val="12"/>
        </w:rPr>
        <w:t xml:space="preserve"> </w:t>
      </w:r>
      <w:r w:rsidRPr="00E06B0E">
        <w:rPr>
          <w:rFonts w:ascii="Times New Roman" w:hAnsi="Times New Roman"/>
          <w:sz w:val="12"/>
          <w:szCs w:val="12"/>
        </w:rPr>
        <w:t xml:space="preserve"> По вопросам местного самоуправления Собрание осуществляет контрольную деятельность. Объектом особого контроля является соблюдение и защита прав жителей района.</w:t>
      </w:r>
    </w:p>
    <w:p w:rsidR="00E06B0E" w:rsidRPr="00E06B0E" w:rsidRDefault="00E06B0E" w:rsidP="00FF2660">
      <w:pPr>
        <w:spacing w:after="0" w:line="240" w:lineRule="auto"/>
        <w:ind w:firstLine="284"/>
        <w:jc w:val="both"/>
        <w:rPr>
          <w:rFonts w:ascii="Times New Roman" w:hAnsi="Times New Roman"/>
          <w:b/>
          <w:sz w:val="12"/>
          <w:szCs w:val="12"/>
        </w:rPr>
      </w:pPr>
      <w:r w:rsidRPr="00E06B0E">
        <w:rPr>
          <w:rFonts w:ascii="Times New Roman" w:hAnsi="Times New Roman"/>
          <w:sz w:val="12"/>
          <w:szCs w:val="12"/>
        </w:rPr>
        <w:t>2.</w:t>
      </w:r>
      <w:r w:rsidRPr="00E06B0E">
        <w:rPr>
          <w:rFonts w:ascii="Times New Roman" w:hAnsi="Times New Roman"/>
          <w:b/>
          <w:sz w:val="12"/>
          <w:szCs w:val="12"/>
        </w:rPr>
        <w:t xml:space="preserve"> </w:t>
      </w:r>
      <w:r w:rsidRPr="00E06B0E">
        <w:rPr>
          <w:rFonts w:ascii="Times New Roman" w:hAnsi="Times New Roman"/>
          <w:sz w:val="12"/>
          <w:szCs w:val="12"/>
        </w:rPr>
        <w:t>Объектами постоянного контроля Собрания  являются:</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а) соблюдение и исполнение администрацией, муниципальными службами, жителями района нормативных правовых актов, принятых Собранием;</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б) реализация программ и планов социально-экономического развития муниципального района Сергиевский;</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в) исполнение бюджета района;</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г) соблюдение установленного порядка управления, использования и распоряжения муниципальной собственностью.</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3.  По результатам своей контрольной деятельности Собрание вправе требовать от должностных лиц  администрации муниципального района Сергиевский, муниципальных служб и учреждений устранения выявленных нарушений, привлечения виновных к ответственности, представления информации о принятых мерах.</w:t>
      </w:r>
    </w:p>
    <w:p w:rsidR="00E06B0E" w:rsidRPr="00E06B0E" w:rsidRDefault="00E06B0E" w:rsidP="00FF2660">
      <w:pPr>
        <w:spacing w:after="0" w:line="240" w:lineRule="auto"/>
        <w:ind w:firstLine="284"/>
        <w:jc w:val="both"/>
        <w:rPr>
          <w:rFonts w:ascii="Times New Roman" w:hAnsi="Times New Roman"/>
          <w:b/>
          <w:sz w:val="12"/>
          <w:szCs w:val="12"/>
        </w:rPr>
      </w:pPr>
    </w:p>
    <w:p w:rsidR="00E06B0E" w:rsidRDefault="00E06B0E" w:rsidP="00FF2660">
      <w:pPr>
        <w:spacing w:after="0" w:line="240" w:lineRule="auto"/>
        <w:jc w:val="center"/>
        <w:rPr>
          <w:rFonts w:ascii="Times New Roman" w:hAnsi="Times New Roman"/>
          <w:b/>
          <w:sz w:val="12"/>
          <w:szCs w:val="12"/>
        </w:rPr>
      </w:pPr>
      <w:r w:rsidRPr="00E06B0E">
        <w:rPr>
          <w:rFonts w:ascii="Times New Roman" w:hAnsi="Times New Roman"/>
          <w:b/>
          <w:sz w:val="12"/>
          <w:szCs w:val="12"/>
        </w:rPr>
        <w:t>Статья 7. Статус депутата Собрания представителей муниципального района Сергиевский.</w:t>
      </w:r>
    </w:p>
    <w:p w:rsidR="00E06F9A" w:rsidRPr="00E06B0E" w:rsidRDefault="00E06F9A" w:rsidP="00FF2660">
      <w:pPr>
        <w:spacing w:after="0" w:line="240" w:lineRule="auto"/>
        <w:jc w:val="center"/>
        <w:rPr>
          <w:rFonts w:ascii="Times New Roman" w:hAnsi="Times New Roman"/>
          <w:b/>
          <w:sz w:val="12"/>
          <w:szCs w:val="12"/>
        </w:rPr>
      </w:pP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1. Депутат  осуществляет свою деятельность в соответствии с Конституцией Российской Федерации, федеральными законами, законами Самарской области, Уставом муниципального района Сергиевский, правовыми актами органов местного  самоуправления муниципального района Сергиевский.</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Полномочия депутата начинаются со дня его избрания и прекращаются со дня начала работы Собрания нового созыва, за исключением случаев досрочного прекращения полномочий депутата, предусмотренных действующим законодательством.</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2.  Депутату гарантируются условия для беспрепятственного и эффективного осуществления его полномочий, защита его прав, чести и достоинства.</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3. Статус депутата устанавливается Конституцией Российской Федерации, федеральным законом и законом Самарской области, Уставом муниципального района Сергиевский.</w:t>
      </w:r>
    </w:p>
    <w:p w:rsidR="00E06B0E" w:rsidRPr="00E06B0E" w:rsidRDefault="00E06B0E" w:rsidP="00E06B0E">
      <w:pPr>
        <w:spacing w:after="0" w:line="240" w:lineRule="auto"/>
        <w:jc w:val="both"/>
        <w:rPr>
          <w:rFonts w:ascii="Times New Roman" w:hAnsi="Times New Roman"/>
          <w:sz w:val="12"/>
          <w:szCs w:val="12"/>
        </w:rPr>
      </w:pPr>
    </w:p>
    <w:p w:rsidR="00E06B0E" w:rsidRDefault="00E06B0E" w:rsidP="00FF2660">
      <w:pPr>
        <w:spacing w:after="0" w:line="240" w:lineRule="auto"/>
        <w:jc w:val="center"/>
        <w:rPr>
          <w:rFonts w:ascii="Times New Roman" w:hAnsi="Times New Roman"/>
          <w:b/>
          <w:sz w:val="12"/>
          <w:szCs w:val="12"/>
        </w:rPr>
      </w:pPr>
      <w:r w:rsidRPr="00E06B0E">
        <w:rPr>
          <w:rFonts w:ascii="Times New Roman" w:hAnsi="Times New Roman"/>
          <w:b/>
          <w:sz w:val="12"/>
          <w:szCs w:val="12"/>
        </w:rPr>
        <w:t>Статья 8. Помощник депутата Собрания представителей муниципального района Сергиевский</w:t>
      </w:r>
    </w:p>
    <w:p w:rsidR="00E06F9A" w:rsidRPr="00E06B0E" w:rsidRDefault="00E06F9A" w:rsidP="00FF2660">
      <w:pPr>
        <w:spacing w:after="0" w:line="240" w:lineRule="auto"/>
        <w:jc w:val="center"/>
        <w:rPr>
          <w:rFonts w:ascii="Times New Roman" w:hAnsi="Times New Roman"/>
          <w:b/>
          <w:sz w:val="12"/>
          <w:szCs w:val="12"/>
        </w:rPr>
      </w:pP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1.</w:t>
      </w:r>
      <w:r w:rsidRPr="00E06B0E">
        <w:rPr>
          <w:rFonts w:ascii="Times New Roman" w:hAnsi="Times New Roman"/>
          <w:b/>
          <w:sz w:val="12"/>
          <w:szCs w:val="12"/>
        </w:rPr>
        <w:t xml:space="preserve"> </w:t>
      </w:r>
      <w:r w:rsidRPr="00E06B0E">
        <w:rPr>
          <w:rFonts w:ascii="Times New Roman" w:hAnsi="Times New Roman"/>
          <w:sz w:val="12"/>
          <w:szCs w:val="12"/>
        </w:rPr>
        <w:t>Депутат может иметь до двух помощников на общественных началах. Депутат самостоятельно подбирает себе помощника. Деятельностью помощника депутата непосредственно руководит соответствующий депутат, который определят конкретные обязанности помощника, дает ему поручения и контролирует их выполнение.</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2. Помощник депутата оказывает депутату аналитическую, консультационную, организационно - техническую и иную помощь в целях более эффективного осуществления депутатом его полномочий в поселении и в Собрании, выполняет поручения депутата по взаимоотношениям с избирателями, а также с администрацией, общественными объединениями, предприятиями, учреждениями и организациями.</w:t>
      </w:r>
    </w:p>
    <w:p w:rsidR="00E06B0E" w:rsidRPr="00E06B0E" w:rsidRDefault="00E06B0E" w:rsidP="00E06B0E">
      <w:pPr>
        <w:spacing w:after="0" w:line="240" w:lineRule="auto"/>
        <w:jc w:val="both"/>
        <w:rPr>
          <w:rFonts w:ascii="Times New Roman" w:hAnsi="Times New Roman"/>
          <w:sz w:val="12"/>
          <w:szCs w:val="12"/>
        </w:rPr>
      </w:pPr>
    </w:p>
    <w:p w:rsidR="00E06B0E" w:rsidRDefault="00E06B0E" w:rsidP="00FF2660">
      <w:pPr>
        <w:spacing w:after="0" w:line="240" w:lineRule="auto"/>
        <w:jc w:val="center"/>
        <w:rPr>
          <w:rFonts w:ascii="Times New Roman" w:hAnsi="Times New Roman"/>
          <w:b/>
          <w:sz w:val="12"/>
          <w:szCs w:val="12"/>
        </w:rPr>
      </w:pPr>
      <w:r w:rsidRPr="00E06B0E">
        <w:rPr>
          <w:rFonts w:ascii="Times New Roman" w:hAnsi="Times New Roman"/>
          <w:b/>
          <w:sz w:val="12"/>
          <w:szCs w:val="12"/>
        </w:rPr>
        <w:t xml:space="preserve">Глава </w:t>
      </w:r>
      <w:r w:rsidRPr="00E06B0E">
        <w:rPr>
          <w:rFonts w:ascii="Times New Roman" w:hAnsi="Times New Roman"/>
          <w:b/>
          <w:sz w:val="12"/>
          <w:szCs w:val="12"/>
          <w:lang w:val="en-US"/>
        </w:rPr>
        <w:t>II</w:t>
      </w:r>
      <w:r w:rsidRPr="00E06B0E">
        <w:rPr>
          <w:rFonts w:ascii="Times New Roman" w:hAnsi="Times New Roman"/>
          <w:b/>
          <w:sz w:val="12"/>
          <w:szCs w:val="12"/>
        </w:rPr>
        <w:t>. КОМПЕТЕНЦИЯ СОБРАНИЯ ПРЕДСТАВИТЕЛЕЙ МУНИЦИПАЛЬНОГО РАЙОНА СЕРГИЕВСКИЙ</w:t>
      </w:r>
    </w:p>
    <w:p w:rsidR="00E06F9A" w:rsidRPr="00E06B0E" w:rsidRDefault="00E06F9A" w:rsidP="00FF2660">
      <w:pPr>
        <w:spacing w:after="0" w:line="240" w:lineRule="auto"/>
        <w:jc w:val="center"/>
        <w:rPr>
          <w:rFonts w:ascii="Times New Roman" w:hAnsi="Times New Roman"/>
          <w:b/>
          <w:sz w:val="12"/>
          <w:szCs w:val="12"/>
        </w:rPr>
      </w:pPr>
    </w:p>
    <w:p w:rsidR="00E06B0E" w:rsidRDefault="00E06B0E" w:rsidP="00FF2660">
      <w:pPr>
        <w:spacing w:after="0" w:line="240" w:lineRule="auto"/>
        <w:jc w:val="center"/>
        <w:rPr>
          <w:rFonts w:ascii="Times New Roman" w:hAnsi="Times New Roman"/>
          <w:b/>
          <w:sz w:val="12"/>
          <w:szCs w:val="12"/>
        </w:rPr>
      </w:pPr>
      <w:r w:rsidRPr="00E06B0E">
        <w:rPr>
          <w:rFonts w:ascii="Times New Roman" w:hAnsi="Times New Roman"/>
          <w:b/>
          <w:sz w:val="12"/>
          <w:szCs w:val="12"/>
        </w:rPr>
        <w:t>Статья 9. Пределы компетенции Собрания представителей</w:t>
      </w:r>
      <w:r w:rsidRPr="00E06B0E">
        <w:rPr>
          <w:rFonts w:ascii="Times New Roman" w:hAnsi="Times New Roman"/>
          <w:sz w:val="12"/>
          <w:szCs w:val="12"/>
        </w:rPr>
        <w:t xml:space="preserve"> </w:t>
      </w:r>
      <w:r w:rsidRPr="00E06B0E">
        <w:rPr>
          <w:rFonts w:ascii="Times New Roman" w:hAnsi="Times New Roman"/>
          <w:b/>
          <w:sz w:val="12"/>
          <w:szCs w:val="12"/>
        </w:rPr>
        <w:t>муниципального района Сергиевский</w:t>
      </w:r>
    </w:p>
    <w:p w:rsidR="00E06F9A" w:rsidRPr="00E06B0E" w:rsidRDefault="00E06F9A" w:rsidP="00FF2660">
      <w:pPr>
        <w:spacing w:after="0" w:line="240" w:lineRule="auto"/>
        <w:jc w:val="center"/>
        <w:rPr>
          <w:rFonts w:ascii="Times New Roman" w:hAnsi="Times New Roman"/>
          <w:b/>
          <w:sz w:val="12"/>
          <w:szCs w:val="12"/>
        </w:rPr>
      </w:pP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1. Общая компетенция Собрания определяется перечнем вопросов, относящихся к ведению района, указанных в Уставе муниципального района Сергиевский.</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2. Компетенция Собрания ограничена лишь в той степени, в какой это предусмотрено Уставом муниципального района Сергиевский, федеральным и  областным законодательством в виде прямых запретов, а также в виде закрепления за другими органами и должностными лицами самоуправления их собственной компетенции.</w:t>
      </w:r>
    </w:p>
    <w:p w:rsidR="00E06B0E" w:rsidRPr="00E06B0E" w:rsidRDefault="00E06B0E" w:rsidP="00E06B0E">
      <w:pPr>
        <w:spacing w:after="0" w:line="240" w:lineRule="auto"/>
        <w:jc w:val="both"/>
        <w:rPr>
          <w:rFonts w:ascii="Times New Roman" w:hAnsi="Times New Roman"/>
          <w:sz w:val="12"/>
          <w:szCs w:val="12"/>
        </w:rPr>
      </w:pPr>
    </w:p>
    <w:p w:rsidR="00E06B0E" w:rsidRDefault="00E06B0E" w:rsidP="00FF2660">
      <w:pPr>
        <w:spacing w:after="0" w:line="240" w:lineRule="auto"/>
        <w:jc w:val="center"/>
        <w:rPr>
          <w:rFonts w:ascii="Times New Roman" w:hAnsi="Times New Roman"/>
          <w:b/>
          <w:sz w:val="12"/>
          <w:szCs w:val="12"/>
        </w:rPr>
      </w:pPr>
      <w:r w:rsidRPr="00E06B0E">
        <w:rPr>
          <w:rFonts w:ascii="Times New Roman" w:hAnsi="Times New Roman"/>
          <w:b/>
          <w:sz w:val="12"/>
          <w:szCs w:val="12"/>
        </w:rPr>
        <w:t>Статья 10. Компетенция Собрания представителей муниципального района</w:t>
      </w:r>
    </w:p>
    <w:p w:rsidR="00E06F9A" w:rsidRPr="00E06B0E" w:rsidRDefault="00E06F9A" w:rsidP="00FF2660">
      <w:pPr>
        <w:spacing w:after="0" w:line="240" w:lineRule="auto"/>
        <w:jc w:val="center"/>
        <w:rPr>
          <w:rFonts w:ascii="Times New Roman" w:hAnsi="Times New Roman"/>
          <w:i/>
          <w:sz w:val="12"/>
          <w:szCs w:val="12"/>
        </w:rPr>
      </w:pP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bCs/>
          <w:sz w:val="12"/>
          <w:szCs w:val="12"/>
        </w:rPr>
        <w:t xml:space="preserve">1. </w:t>
      </w:r>
      <w:r w:rsidR="00E06B0E" w:rsidRPr="00E06B0E">
        <w:rPr>
          <w:rFonts w:ascii="Times New Roman" w:hAnsi="Times New Roman"/>
          <w:bCs/>
          <w:sz w:val="12"/>
          <w:szCs w:val="12"/>
        </w:rPr>
        <w:t xml:space="preserve">В исключительной компетенции Собрания представителей </w:t>
      </w:r>
      <w:r w:rsidR="00E06B0E" w:rsidRPr="00E06B0E">
        <w:rPr>
          <w:rFonts w:ascii="Times New Roman" w:hAnsi="Times New Roman"/>
          <w:sz w:val="12"/>
          <w:szCs w:val="12"/>
        </w:rPr>
        <w:t>муниципального района</w:t>
      </w:r>
      <w:r w:rsidR="00E06B0E" w:rsidRPr="00E06B0E">
        <w:rPr>
          <w:rFonts w:ascii="Times New Roman" w:hAnsi="Times New Roman"/>
          <w:bCs/>
          <w:sz w:val="12"/>
          <w:szCs w:val="12"/>
        </w:rPr>
        <w:t xml:space="preserve"> находится:</w:t>
      </w:r>
    </w:p>
    <w:p w:rsidR="00E06B0E" w:rsidRPr="00E06B0E" w:rsidRDefault="00FF2660" w:rsidP="00FF2660">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1) </w:t>
      </w:r>
      <w:r w:rsidR="00E06B0E" w:rsidRPr="00E06B0E">
        <w:rPr>
          <w:rFonts w:ascii="Times New Roman" w:hAnsi="Times New Roman"/>
          <w:bCs/>
          <w:sz w:val="12"/>
          <w:szCs w:val="12"/>
        </w:rPr>
        <w:t xml:space="preserve">принятие Устава </w:t>
      </w:r>
      <w:r w:rsidR="00E06B0E" w:rsidRPr="00E06B0E">
        <w:rPr>
          <w:rFonts w:ascii="Times New Roman" w:hAnsi="Times New Roman"/>
          <w:sz w:val="12"/>
          <w:szCs w:val="12"/>
        </w:rPr>
        <w:t>муниципального района</w:t>
      </w:r>
      <w:r w:rsidR="00E06B0E" w:rsidRPr="00E06B0E">
        <w:rPr>
          <w:rFonts w:ascii="Times New Roman" w:hAnsi="Times New Roman"/>
          <w:bCs/>
          <w:sz w:val="12"/>
          <w:szCs w:val="12"/>
        </w:rPr>
        <w:t xml:space="preserve"> и внесение в него изменений и дополнений;</w:t>
      </w:r>
    </w:p>
    <w:p w:rsidR="00E06B0E" w:rsidRPr="00E06B0E" w:rsidRDefault="00FF2660" w:rsidP="00FF2660">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2) </w:t>
      </w:r>
      <w:r w:rsidR="00E06B0E" w:rsidRPr="00E06B0E">
        <w:rPr>
          <w:rFonts w:ascii="Times New Roman" w:hAnsi="Times New Roman"/>
          <w:bCs/>
          <w:sz w:val="12"/>
          <w:szCs w:val="12"/>
        </w:rPr>
        <w:t xml:space="preserve"> утверждение бюджета </w:t>
      </w:r>
      <w:r w:rsidR="00E06B0E" w:rsidRPr="00E06B0E">
        <w:rPr>
          <w:rFonts w:ascii="Times New Roman" w:hAnsi="Times New Roman"/>
          <w:sz w:val="12"/>
          <w:szCs w:val="12"/>
        </w:rPr>
        <w:t>муниципального района и отчета о его исполнении;</w:t>
      </w:r>
    </w:p>
    <w:p w:rsidR="00E06B0E" w:rsidRPr="00E06B0E" w:rsidRDefault="00FF2660" w:rsidP="00FF2660">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3) </w:t>
      </w:r>
      <w:r w:rsidR="00E06B0E" w:rsidRPr="00E06B0E">
        <w:rPr>
          <w:rFonts w:ascii="Times New Roman" w:hAnsi="Times New Roman"/>
          <w:bCs/>
          <w:sz w:val="12"/>
          <w:szCs w:val="12"/>
        </w:rPr>
        <w:t>установление, изменение и отмена местных налогов и сборов в соответствии с законодательством Российской Федерации о налогах и сборах;</w:t>
      </w:r>
    </w:p>
    <w:p w:rsidR="00E06B0E" w:rsidRPr="00E06B0E" w:rsidRDefault="00FF2660" w:rsidP="00FF2660">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4) </w:t>
      </w:r>
      <w:r w:rsidR="00E06B0E" w:rsidRPr="00E06B0E">
        <w:rPr>
          <w:rFonts w:ascii="Times New Roman" w:hAnsi="Times New Roman"/>
          <w:bCs/>
          <w:sz w:val="12"/>
          <w:szCs w:val="12"/>
        </w:rPr>
        <w:t xml:space="preserve">принятие планов и программ развития </w:t>
      </w:r>
      <w:r w:rsidR="00E06B0E" w:rsidRPr="00E06B0E">
        <w:rPr>
          <w:rFonts w:ascii="Times New Roman" w:hAnsi="Times New Roman"/>
          <w:sz w:val="12"/>
          <w:szCs w:val="12"/>
        </w:rPr>
        <w:t>муниципального района</w:t>
      </w:r>
      <w:r w:rsidR="00E06B0E" w:rsidRPr="00E06B0E">
        <w:rPr>
          <w:rFonts w:ascii="Times New Roman" w:hAnsi="Times New Roman"/>
          <w:bCs/>
          <w:sz w:val="12"/>
          <w:szCs w:val="12"/>
        </w:rPr>
        <w:t>, утверждение отчетов об их исполнении;</w:t>
      </w:r>
    </w:p>
    <w:p w:rsidR="00E06B0E" w:rsidRPr="00E06B0E" w:rsidRDefault="00FF2660" w:rsidP="00FF2660">
      <w:pPr>
        <w:spacing w:after="0" w:line="240" w:lineRule="auto"/>
        <w:ind w:firstLine="284"/>
        <w:jc w:val="both"/>
        <w:rPr>
          <w:rFonts w:ascii="Times New Roman" w:hAnsi="Times New Roman"/>
          <w:bCs/>
          <w:sz w:val="12"/>
          <w:szCs w:val="12"/>
        </w:rPr>
      </w:pPr>
      <w:r>
        <w:rPr>
          <w:rFonts w:ascii="Times New Roman" w:hAnsi="Times New Roman"/>
          <w:bCs/>
          <w:sz w:val="12"/>
          <w:szCs w:val="12"/>
        </w:rPr>
        <w:lastRenderedPageBreak/>
        <w:t xml:space="preserve">5) </w:t>
      </w:r>
      <w:r w:rsidR="00E06B0E" w:rsidRPr="00E06B0E">
        <w:rPr>
          <w:rFonts w:ascii="Times New Roman" w:hAnsi="Times New Roman"/>
          <w:bCs/>
          <w:sz w:val="12"/>
          <w:szCs w:val="12"/>
        </w:rPr>
        <w:t xml:space="preserve">определение порядка управления и распоряжения имуществом, находящимся в собственности </w:t>
      </w:r>
      <w:r w:rsidR="00E06B0E" w:rsidRPr="00E06B0E">
        <w:rPr>
          <w:rFonts w:ascii="Times New Roman" w:hAnsi="Times New Roman"/>
          <w:sz w:val="12"/>
          <w:szCs w:val="12"/>
        </w:rPr>
        <w:t>муниципального района</w:t>
      </w:r>
      <w:r w:rsidR="00E06B0E" w:rsidRPr="00E06B0E">
        <w:rPr>
          <w:rFonts w:ascii="Times New Roman" w:hAnsi="Times New Roman"/>
          <w:bCs/>
          <w:sz w:val="12"/>
          <w:szCs w:val="12"/>
        </w:rPr>
        <w:t>;</w:t>
      </w:r>
    </w:p>
    <w:p w:rsidR="00E06B0E" w:rsidRPr="00E06B0E" w:rsidRDefault="00FF2660" w:rsidP="00FF2660">
      <w:pPr>
        <w:spacing w:after="0" w:line="240" w:lineRule="auto"/>
        <w:ind w:firstLine="284"/>
        <w:jc w:val="both"/>
        <w:rPr>
          <w:rFonts w:ascii="Times New Roman" w:hAnsi="Times New Roman"/>
          <w:bCs/>
          <w:sz w:val="12"/>
          <w:szCs w:val="12"/>
        </w:rPr>
      </w:pPr>
      <w:r>
        <w:rPr>
          <w:rFonts w:ascii="Times New Roman" w:hAnsi="Times New Roman"/>
          <w:bCs/>
          <w:sz w:val="12"/>
          <w:szCs w:val="12"/>
        </w:rPr>
        <w:t>6)</w:t>
      </w:r>
      <w:r w:rsidR="00E06B0E" w:rsidRPr="00E06B0E">
        <w:rPr>
          <w:rFonts w:ascii="Times New Roman" w:hAnsi="Times New Roman"/>
          <w:bCs/>
          <w:sz w:val="12"/>
          <w:szCs w:val="12"/>
        </w:rPr>
        <w:t xml:space="preserve"> определение порядка принятия решений о создании, реорганизации и ликвидации муниципальных унитарных предприятий муниципального района, а также об установлении тарифов на услуги муниципальных унитарных предприятий муниципального района и муниципальных учреждений муниципального района, выполнение работ, за исключением случаев, предусмотренных федеральными законами;</w:t>
      </w:r>
    </w:p>
    <w:p w:rsidR="00E06B0E" w:rsidRPr="00E06B0E" w:rsidRDefault="00FF2660" w:rsidP="00FF2660">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7) </w:t>
      </w:r>
      <w:r w:rsidR="00E06B0E" w:rsidRPr="00E06B0E">
        <w:rPr>
          <w:rFonts w:ascii="Times New Roman" w:hAnsi="Times New Roman"/>
          <w:bCs/>
          <w:sz w:val="12"/>
          <w:szCs w:val="12"/>
        </w:rPr>
        <w:t xml:space="preserve">определение порядка участия </w:t>
      </w:r>
      <w:r w:rsidR="00E06B0E" w:rsidRPr="00E06B0E">
        <w:rPr>
          <w:rFonts w:ascii="Times New Roman" w:hAnsi="Times New Roman"/>
          <w:sz w:val="12"/>
          <w:szCs w:val="12"/>
        </w:rPr>
        <w:t>муниципального района</w:t>
      </w:r>
      <w:r w:rsidR="00E06B0E" w:rsidRPr="00E06B0E">
        <w:rPr>
          <w:rFonts w:ascii="Times New Roman" w:hAnsi="Times New Roman"/>
          <w:bCs/>
          <w:sz w:val="12"/>
          <w:szCs w:val="12"/>
        </w:rPr>
        <w:t xml:space="preserve"> в организациях межмуниципального сотрудничества;</w:t>
      </w:r>
    </w:p>
    <w:p w:rsidR="00E06B0E" w:rsidRPr="00E06B0E" w:rsidRDefault="00FF2660" w:rsidP="00FF2660">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8) </w:t>
      </w:r>
      <w:r w:rsidR="00E06B0E" w:rsidRPr="00E06B0E">
        <w:rPr>
          <w:rFonts w:ascii="Times New Roman" w:hAnsi="Times New Roman"/>
          <w:bCs/>
          <w:sz w:val="12"/>
          <w:szCs w:val="12"/>
        </w:rPr>
        <w:t xml:space="preserve">определение порядка материально-технического и организационного обеспечения деятельности органов местного самоуправления </w:t>
      </w:r>
      <w:r w:rsidR="00E06B0E" w:rsidRPr="00E06B0E">
        <w:rPr>
          <w:rFonts w:ascii="Times New Roman" w:hAnsi="Times New Roman"/>
          <w:sz w:val="12"/>
          <w:szCs w:val="12"/>
        </w:rPr>
        <w:t>муниципального района</w:t>
      </w:r>
      <w:r w:rsidR="00E06B0E" w:rsidRPr="00E06B0E">
        <w:rPr>
          <w:rFonts w:ascii="Times New Roman" w:hAnsi="Times New Roman"/>
          <w:bCs/>
          <w:sz w:val="12"/>
          <w:szCs w:val="12"/>
        </w:rPr>
        <w:t>;</w:t>
      </w:r>
    </w:p>
    <w:p w:rsidR="006C51B8"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9) </w:t>
      </w:r>
      <w:r w:rsidR="00E06B0E" w:rsidRPr="00E06B0E">
        <w:rPr>
          <w:rFonts w:ascii="Times New Roman" w:hAnsi="Times New Roman"/>
          <w:sz w:val="12"/>
          <w:szCs w:val="12"/>
        </w:rPr>
        <w:t>контроль за исполнением органами местного самоуправления и должностными лицами местного самоуправления муниципального</w:t>
      </w:r>
    </w:p>
    <w:p w:rsidR="00E06B0E" w:rsidRPr="00E06B0E" w:rsidRDefault="00E06B0E" w:rsidP="006C51B8">
      <w:pPr>
        <w:spacing w:after="0" w:line="240" w:lineRule="auto"/>
        <w:jc w:val="both"/>
        <w:rPr>
          <w:rFonts w:ascii="Times New Roman" w:hAnsi="Times New Roman"/>
          <w:bCs/>
          <w:sz w:val="12"/>
          <w:szCs w:val="12"/>
        </w:rPr>
      </w:pPr>
      <w:r w:rsidRPr="00E06B0E">
        <w:rPr>
          <w:rFonts w:ascii="Times New Roman" w:hAnsi="Times New Roman"/>
          <w:sz w:val="12"/>
          <w:szCs w:val="12"/>
        </w:rPr>
        <w:t xml:space="preserve"> района полномочий по решению вопросов местного значения;</w:t>
      </w:r>
    </w:p>
    <w:p w:rsidR="00E06B0E" w:rsidRPr="00E06B0E" w:rsidRDefault="00FF2660" w:rsidP="00FF2660">
      <w:pPr>
        <w:spacing w:after="0" w:line="240" w:lineRule="auto"/>
        <w:ind w:firstLine="284"/>
        <w:jc w:val="both"/>
        <w:rPr>
          <w:rFonts w:ascii="Times New Roman" w:hAnsi="Times New Roman"/>
          <w:bCs/>
          <w:sz w:val="12"/>
          <w:szCs w:val="12"/>
        </w:rPr>
      </w:pPr>
      <w:r>
        <w:rPr>
          <w:rFonts w:ascii="Times New Roman" w:hAnsi="Times New Roman"/>
          <w:sz w:val="12"/>
          <w:szCs w:val="12"/>
        </w:rPr>
        <w:t xml:space="preserve">10) </w:t>
      </w:r>
      <w:r w:rsidR="00E06B0E" w:rsidRPr="00E06B0E">
        <w:rPr>
          <w:rFonts w:ascii="Times New Roman" w:hAnsi="Times New Roman"/>
          <w:sz w:val="12"/>
          <w:szCs w:val="12"/>
        </w:rPr>
        <w:t>принятие решения об удалении Главы муниципального района в отставку.</w:t>
      </w:r>
    </w:p>
    <w:p w:rsidR="00E06B0E" w:rsidRPr="00E06B0E" w:rsidRDefault="00FF2660" w:rsidP="00FF2660">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2. </w:t>
      </w:r>
      <w:r w:rsidR="00E06B0E" w:rsidRPr="00E06B0E">
        <w:rPr>
          <w:rFonts w:ascii="Times New Roman" w:hAnsi="Times New Roman"/>
          <w:bCs/>
          <w:sz w:val="12"/>
          <w:szCs w:val="12"/>
        </w:rPr>
        <w:t>Иные полномочия Собрания представителей муниципального района:</w:t>
      </w:r>
    </w:p>
    <w:p w:rsidR="00E06B0E" w:rsidRPr="00E06B0E" w:rsidRDefault="00FF2660" w:rsidP="00FF2660">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1) </w:t>
      </w:r>
      <w:r w:rsidR="00E06B0E" w:rsidRPr="00E06B0E">
        <w:rPr>
          <w:rFonts w:ascii="Times New Roman" w:hAnsi="Times New Roman"/>
          <w:bCs/>
          <w:sz w:val="12"/>
          <w:szCs w:val="12"/>
        </w:rPr>
        <w:t xml:space="preserve">установление официальных символов </w:t>
      </w:r>
      <w:r w:rsidR="00E06B0E" w:rsidRPr="00E06B0E">
        <w:rPr>
          <w:rFonts w:ascii="Times New Roman" w:hAnsi="Times New Roman"/>
          <w:sz w:val="12"/>
          <w:szCs w:val="12"/>
        </w:rPr>
        <w:t>муниципального района</w:t>
      </w:r>
      <w:r w:rsidR="00E06B0E" w:rsidRPr="00E06B0E">
        <w:rPr>
          <w:rFonts w:ascii="Times New Roman" w:hAnsi="Times New Roman"/>
          <w:bCs/>
          <w:sz w:val="12"/>
          <w:szCs w:val="12"/>
        </w:rPr>
        <w:t xml:space="preserve"> и порядка официального использования указанных символов;</w:t>
      </w: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00E06B0E" w:rsidRPr="00E06B0E">
        <w:rPr>
          <w:rFonts w:ascii="Times New Roman" w:hAnsi="Times New Roman"/>
          <w:sz w:val="12"/>
          <w:szCs w:val="12"/>
        </w:rPr>
        <w:t xml:space="preserve">избрание Главы </w:t>
      </w:r>
      <w:r w:rsidR="00E06B0E" w:rsidRPr="00E06B0E">
        <w:rPr>
          <w:rFonts w:ascii="Times New Roman" w:hAnsi="Times New Roman"/>
          <w:bCs/>
          <w:sz w:val="12"/>
          <w:szCs w:val="12"/>
        </w:rPr>
        <w:t>муниципального района</w:t>
      </w:r>
      <w:r w:rsidR="00E06B0E" w:rsidRPr="00E06B0E">
        <w:rPr>
          <w:rFonts w:ascii="Times New Roman" w:hAnsi="Times New Roman"/>
          <w:sz w:val="12"/>
          <w:szCs w:val="12"/>
        </w:rPr>
        <w:t xml:space="preserve"> из числа кандидатов, представленных конкурсной комиссией по результатам конкурса;</w:t>
      </w: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00E06B0E" w:rsidRPr="00E06B0E">
        <w:rPr>
          <w:rFonts w:ascii="Times New Roman" w:hAnsi="Times New Roman"/>
          <w:sz w:val="12"/>
          <w:szCs w:val="12"/>
        </w:rPr>
        <w:t xml:space="preserve">назначение местного референдума; </w:t>
      </w: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00E06B0E" w:rsidRPr="00E06B0E">
        <w:rPr>
          <w:rFonts w:ascii="Times New Roman" w:hAnsi="Times New Roman"/>
          <w:sz w:val="12"/>
          <w:szCs w:val="12"/>
        </w:rPr>
        <w:t>выдвижение инициативы о проведении местного референдума совместно с Главой муниципального района;</w:t>
      </w: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00E06B0E" w:rsidRPr="00E06B0E">
        <w:rPr>
          <w:rFonts w:ascii="Times New Roman" w:hAnsi="Times New Roman"/>
          <w:sz w:val="12"/>
          <w:szCs w:val="12"/>
        </w:rPr>
        <w:t xml:space="preserve">назначение голосования по вопросам изменения границ муниципального района, преобразования муниципального района; </w:t>
      </w: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00E06B0E" w:rsidRPr="00E06B0E">
        <w:rPr>
          <w:rFonts w:ascii="Times New Roman" w:hAnsi="Times New Roman"/>
          <w:sz w:val="12"/>
          <w:szCs w:val="12"/>
        </w:rPr>
        <w:t xml:space="preserve">выдвижение инициативы о проведении публичных слушаний, опросов; </w:t>
      </w: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7) </w:t>
      </w:r>
      <w:r w:rsidR="00E06B0E" w:rsidRPr="00E06B0E">
        <w:rPr>
          <w:rFonts w:ascii="Times New Roman" w:hAnsi="Times New Roman"/>
          <w:sz w:val="12"/>
          <w:szCs w:val="12"/>
        </w:rPr>
        <w:t>назначение публичных слушаний, проводимых по инициативе населения или по инициативе Собрания представителей муниципального района;</w:t>
      </w: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8) </w:t>
      </w:r>
      <w:r w:rsidR="00E06B0E" w:rsidRPr="00E06B0E">
        <w:rPr>
          <w:rFonts w:ascii="Times New Roman" w:hAnsi="Times New Roman"/>
          <w:sz w:val="12"/>
          <w:szCs w:val="12"/>
        </w:rPr>
        <w:t xml:space="preserve"> утверждение структуры Администрации муниципального района по представлению Главы муниципального района; </w:t>
      </w: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9) </w:t>
      </w:r>
      <w:r w:rsidR="00E06B0E" w:rsidRPr="00E06B0E">
        <w:rPr>
          <w:rFonts w:ascii="Times New Roman" w:hAnsi="Times New Roman"/>
          <w:sz w:val="12"/>
          <w:szCs w:val="12"/>
        </w:rPr>
        <w:t>принятие по представлению Главы муниципального района решения об учреждении органов Администрации муниципального района в форме муниципальных казенных учреждений и утверждение положений о них;</w:t>
      </w: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10) </w:t>
      </w:r>
      <w:r w:rsidR="00E06B0E" w:rsidRPr="00E06B0E">
        <w:rPr>
          <w:rFonts w:ascii="Times New Roman" w:hAnsi="Times New Roman"/>
          <w:sz w:val="12"/>
          <w:szCs w:val="12"/>
        </w:rPr>
        <w:t>дача согласия Главе муниципального района на назначение первого заместителя Главы муниципального района;</w:t>
      </w: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00E06B0E" w:rsidRPr="00E06B0E">
        <w:rPr>
          <w:rFonts w:ascii="Times New Roman" w:hAnsi="Times New Roman"/>
          <w:sz w:val="12"/>
          <w:szCs w:val="12"/>
        </w:rPr>
        <w:t>принятие решений об учреждении межмуниципальных хозяйственных обществ, принятие решений о создании автономных некоммерческих организаций и фондов;</w:t>
      </w: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00E06B0E" w:rsidRPr="00E06B0E">
        <w:rPr>
          <w:rFonts w:ascii="Times New Roman" w:hAnsi="Times New Roman"/>
          <w:sz w:val="12"/>
          <w:szCs w:val="12"/>
        </w:rPr>
        <w:t xml:space="preserve">заслушивание ежегодных отчетов Главы </w:t>
      </w:r>
      <w:r w:rsidR="00E06B0E" w:rsidRPr="00E06B0E">
        <w:rPr>
          <w:rFonts w:ascii="Times New Roman" w:hAnsi="Times New Roman"/>
          <w:bCs/>
          <w:sz w:val="12"/>
          <w:szCs w:val="12"/>
        </w:rPr>
        <w:t>муниципального района</w:t>
      </w:r>
      <w:r w:rsidR="00E06B0E" w:rsidRPr="00E06B0E">
        <w:rPr>
          <w:rFonts w:ascii="Times New Roman" w:hAnsi="Times New Roman"/>
          <w:sz w:val="12"/>
          <w:szCs w:val="12"/>
        </w:rPr>
        <w:t xml:space="preserve"> о результатах его деятельности, деятельности Администрации </w:t>
      </w:r>
      <w:r w:rsidR="00E06B0E" w:rsidRPr="00E06B0E">
        <w:rPr>
          <w:rFonts w:ascii="Times New Roman" w:hAnsi="Times New Roman"/>
          <w:bCs/>
          <w:sz w:val="12"/>
          <w:szCs w:val="12"/>
        </w:rPr>
        <w:t>муниципального района</w:t>
      </w:r>
      <w:r w:rsidR="00E06B0E" w:rsidRPr="00E06B0E">
        <w:rPr>
          <w:rFonts w:ascii="Times New Roman" w:hAnsi="Times New Roman"/>
          <w:sz w:val="12"/>
          <w:szCs w:val="12"/>
        </w:rPr>
        <w:t xml:space="preserve"> и иных подведомственных Главе </w:t>
      </w:r>
      <w:r w:rsidR="00E06B0E" w:rsidRPr="00E06B0E">
        <w:rPr>
          <w:rFonts w:ascii="Times New Roman" w:hAnsi="Times New Roman"/>
          <w:bCs/>
          <w:sz w:val="12"/>
          <w:szCs w:val="12"/>
        </w:rPr>
        <w:t>муниципального района</w:t>
      </w:r>
      <w:r w:rsidR="00E06B0E" w:rsidRPr="00E06B0E">
        <w:rPr>
          <w:rFonts w:ascii="Times New Roman" w:hAnsi="Times New Roman"/>
          <w:sz w:val="12"/>
          <w:szCs w:val="12"/>
        </w:rPr>
        <w:t xml:space="preserve"> органов местного самоуправления </w:t>
      </w:r>
      <w:r w:rsidR="00E06B0E" w:rsidRPr="00E06B0E">
        <w:rPr>
          <w:rFonts w:ascii="Times New Roman" w:hAnsi="Times New Roman"/>
          <w:bCs/>
          <w:sz w:val="12"/>
          <w:szCs w:val="12"/>
        </w:rPr>
        <w:t>муниципального района</w:t>
      </w:r>
      <w:r w:rsidR="00E06B0E" w:rsidRPr="00E06B0E">
        <w:rPr>
          <w:rFonts w:ascii="Times New Roman" w:hAnsi="Times New Roman"/>
          <w:sz w:val="12"/>
          <w:szCs w:val="12"/>
        </w:rPr>
        <w:t xml:space="preserve">, в том числе о решении вопросов, поставленных Собранием представителей </w:t>
      </w:r>
      <w:r w:rsidR="00E06B0E" w:rsidRPr="00E06B0E">
        <w:rPr>
          <w:rFonts w:ascii="Times New Roman" w:hAnsi="Times New Roman"/>
          <w:bCs/>
          <w:sz w:val="12"/>
          <w:szCs w:val="12"/>
        </w:rPr>
        <w:t>муниципального района</w:t>
      </w:r>
      <w:r w:rsidR="00E06B0E" w:rsidRPr="00E06B0E">
        <w:rPr>
          <w:rFonts w:ascii="Times New Roman" w:hAnsi="Times New Roman"/>
          <w:sz w:val="12"/>
          <w:szCs w:val="12"/>
        </w:rPr>
        <w:t>;</w:t>
      </w: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r w:rsidR="00E06B0E" w:rsidRPr="00E06B0E">
        <w:rPr>
          <w:rFonts w:ascii="Times New Roman" w:hAnsi="Times New Roman"/>
          <w:sz w:val="12"/>
          <w:szCs w:val="12"/>
        </w:rPr>
        <w:t>установление порядка и случаев предоставления межбюджетных трансфертов из бюджета муниципального района бюджетам поселений, входящих в состав муниципального района;</w:t>
      </w: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00E06B0E" w:rsidRPr="00E06B0E">
        <w:rPr>
          <w:rFonts w:ascii="Times New Roman" w:hAnsi="Times New Roman"/>
          <w:sz w:val="12"/>
          <w:szCs w:val="12"/>
        </w:rPr>
        <w:t>установление в соответствии с федеральными законами и законами Самарской области нормативов отчислений доходов в бюджеты поселений, входящих в состав муниципального района,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Самарской области в бюджеты муниципальных районов;</w:t>
      </w: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15) </w:t>
      </w:r>
      <w:r w:rsidR="00E06B0E" w:rsidRPr="00E06B0E">
        <w:rPr>
          <w:rFonts w:ascii="Times New Roman" w:hAnsi="Times New Roman"/>
          <w:sz w:val="12"/>
          <w:szCs w:val="12"/>
        </w:rPr>
        <w:t>определение функций и порядка деятельности Администрации муниципального района при осуществлении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16) </w:t>
      </w:r>
      <w:r w:rsidR="00E06B0E" w:rsidRPr="00E06B0E">
        <w:rPr>
          <w:rFonts w:ascii="Times New Roman" w:hAnsi="Times New Roman"/>
          <w:sz w:val="12"/>
          <w:szCs w:val="12"/>
        </w:rPr>
        <w:t>принятие решений, устанавливающих правила, обязательные для исполнения на территории муниципального района, по вопросам, отнесенным к компетенции представительного органа муниципального района федеральными законами, законами Самарской области, настоящим Уставом, а также решений по вопросам организации деятельности Собрания представителей муниципального района и по иным вопросам, отнесенным к компетенции представительного органа местного самоуправления муниципального района федеральными законами, законами Самарской области, настоящим Уставом.</w:t>
      </w: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00E06B0E" w:rsidRPr="00E06B0E">
        <w:rPr>
          <w:rFonts w:ascii="Times New Roman" w:hAnsi="Times New Roman"/>
          <w:sz w:val="12"/>
          <w:szCs w:val="12"/>
        </w:rPr>
        <w:t>Собрание представителей муниципального района в своей деятельности подотчетно населению муниципального района.</w:t>
      </w:r>
    </w:p>
    <w:p w:rsidR="00E06B0E" w:rsidRPr="00E06B0E" w:rsidRDefault="00E06B0E" w:rsidP="00E06B0E">
      <w:pPr>
        <w:spacing w:after="0" w:line="240" w:lineRule="auto"/>
        <w:jc w:val="both"/>
        <w:rPr>
          <w:rFonts w:ascii="Times New Roman" w:hAnsi="Times New Roman"/>
          <w:sz w:val="12"/>
          <w:szCs w:val="12"/>
        </w:rPr>
      </w:pPr>
    </w:p>
    <w:p w:rsidR="00E06B0E" w:rsidRDefault="00E06B0E" w:rsidP="00FF2660">
      <w:pPr>
        <w:spacing w:after="0" w:line="240" w:lineRule="auto"/>
        <w:jc w:val="center"/>
        <w:rPr>
          <w:rFonts w:ascii="Times New Roman" w:hAnsi="Times New Roman"/>
          <w:b/>
          <w:sz w:val="12"/>
          <w:szCs w:val="12"/>
        </w:rPr>
      </w:pPr>
      <w:r w:rsidRPr="00E06B0E">
        <w:rPr>
          <w:rFonts w:ascii="Times New Roman" w:hAnsi="Times New Roman"/>
          <w:b/>
          <w:sz w:val="12"/>
          <w:szCs w:val="12"/>
        </w:rPr>
        <w:t>Статья 11. Характер решений Собрания представителей муниципального района Сергиевский</w:t>
      </w:r>
    </w:p>
    <w:p w:rsidR="00E06F9A" w:rsidRPr="00E06B0E" w:rsidRDefault="00E06F9A" w:rsidP="00FF2660">
      <w:pPr>
        <w:spacing w:after="0" w:line="240" w:lineRule="auto"/>
        <w:jc w:val="center"/>
        <w:rPr>
          <w:rFonts w:ascii="Times New Roman" w:hAnsi="Times New Roman"/>
          <w:b/>
          <w:sz w:val="12"/>
          <w:szCs w:val="12"/>
        </w:rPr>
      </w:pP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 По вопросам своей компетенции Собрание может принимать решения обязывающего, рекомендательного, констатирующего и иного характера.</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1. Обязывающий характер имеют решения Собрания, выполнение которых является обязательным для органов местного  самоуправления, муниципальных служб и учреждений, их должностных лиц, жителей муниципального района Сергиевский, для самого Собрания, его органов и должностных лиц, либо для отдельных депутатов.</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2. Любое решение Собрания должно быть согласованным с другими, ранее принятыми Собранием решениями (за исключением случаев их изменения или отмены), и принимается с учетом действующих актов органов местного самоуправления, принятых во исполнение решений Собрания.</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3. Принимаемые Собранием решения, предусматривающие выделение финансовых ресурсов, должны содержать указания на источники покрытия вновь образовавшихся расходов за счет взыскания новых доходных источников, перераспределения расходов.</w:t>
      </w:r>
    </w:p>
    <w:p w:rsidR="00E06B0E" w:rsidRPr="00E06B0E" w:rsidRDefault="00E06B0E" w:rsidP="00E06B0E">
      <w:pPr>
        <w:spacing w:after="0" w:line="240" w:lineRule="auto"/>
        <w:jc w:val="both"/>
        <w:rPr>
          <w:rFonts w:ascii="Times New Roman" w:hAnsi="Times New Roman"/>
          <w:sz w:val="12"/>
          <w:szCs w:val="12"/>
        </w:rPr>
      </w:pPr>
    </w:p>
    <w:p w:rsidR="00E06B0E" w:rsidRDefault="00E06B0E" w:rsidP="00FF2660">
      <w:pPr>
        <w:spacing w:after="0" w:line="240" w:lineRule="auto"/>
        <w:jc w:val="center"/>
        <w:rPr>
          <w:rFonts w:ascii="Times New Roman" w:hAnsi="Times New Roman"/>
          <w:b/>
          <w:sz w:val="12"/>
          <w:szCs w:val="12"/>
        </w:rPr>
      </w:pPr>
      <w:r w:rsidRPr="00E06B0E">
        <w:rPr>
          <w:rFonts w:ascii="Times New Roman" w:hAnsi="Times New Roman"/>
          <w:b/>
          <w:sz w:val="12"/>
          <w:szCs w:val="12"/>
        </w:rPr>
        <w:t xml:space="preserve">Глава </w:t>
      </w:r>
      <w:r w:rsidRPr="00E06B0E">
        <w:rPr>
          <w:rFonts w:ascii="Times New Roman" w:hAnsi="Times New Roman"/>
          <w:b/>
          <w:sz w:val="12"/>
          <w:szCs w:val="12"/>
          <w:lang w:val="en-US"/>
        </w:rPr>
        <w:t>III</w:t>
      </w:r>
      <w:r w:rsidRPr="00E06B0E">
        <w:rPr>
          <w:rFonts w:ascii="Times New Roman" w:hAnsi="Times New Roman"/>
          <w:b/>
          <w:sz w:val="12"/>
          <w:szCs w:val="12"/>
        </w:rPr>
        <w:t>. СТРУКТУРА И ДОЛЖНОСТНЫЕ ЛИЦА СОБРАНИЯ</w:t>
      </w:r>
      <w:r w:rsidR="00FF2660">
        <w:rPr>
          <w:rFonts w:ascii="Times New Roman" w:hAnsi="Times New Roman"/>
          <w:b/>
          <w:sz w:val="12"/>
          <w:szCs w:val="12"/>
        </w:rPr>
        <w:t xml:space="preserve"> </w:t>
      </w:r>
      <w:r w:rsidRPr="00E06B0E">
        <w:rPr>
          <w:rFonts w:ascii="Times New Roman" w:hAnsi="Times New Roman"/>
          <w:b/>
          <w:sz w:val="12"/>
          <w:szCs w:val="12"/>
        </w:rPr>
        <w:t>ПРЕДСТАВИТЕЛЕЙ</w:t>
      </w:r>
    </w:p>
    <w:p w:rsidR="00E06F9A" w:rsidRPr="00E06B0E" w:rsidRDefault="00E06F9A" w:rsidP="00FF2660">
      <w:pPr>
        <w:spacing w:after="0" w:line="240" w:lineRule="auto"/>
        <w:jc w:val="center"/>
        <w:rPr>
          <w:rFonts w:ascii="Times New Roman" w:hAnsi="Times New Roman"/>
          <w:b/>
          <w:sz w:val="12"/>
          <w:szCs w:val="12"/>
        </w:rPr>
      </w:pPr>
    </w:p>
    <w:p w:rsidR="00E06B0E" w:rsidRDefault="00E06B0E" w:rsidP="00FF2660">
      <w:pPr>
        <w:spacing w:after="0" w:line="240" w:lineRule="auto"/>
        <w:jc w:val="center"/>
        <w:rPr>
          <w:rFonts w:ascii="Times New Roman" w:hAnsi="Times New Roman"/>
          <w:b/>
          <w:sz w:val="12"/>
          <w:szCs w:val="12"/>
        </w:rPr>
      </w:pPr>
      <w:r w:rsidRPr="00E06B0E">
        <w:rPr>
          <w:rFonts w:ascii="Times New Roman" w:hAnsi="Times New Roman"/>
          <w:b/>
          <w:sz w:val="12"/>
          <w:szCs w:val="12"/>
        </w:rPr>
        <w:t>Статья 12. Структура Собрания представителей муниципального района Сергиевский</w:t>
      </w:r>
    </w:p>
    <w:p w:rsidR="00E06F9A" w:rsidRPr="00E06B0E" w:rsidRDefault="00E06F9A" w:rsidP="00FF2660">
      <w:pPr>
        <w:spacing w:after="0" w:line="240" w:lineRule="auto"/>
        <w:jc w:val="center"/>
        <w:rPr>
          <w:rFonts w:ascii="Times New Roman" w:hAnsi="Times New Roman"/>
          <w:b/>
          <w:sz w:val="12"/>
          <w:szCs w:val="12"/>
        </w:rPr>
      </w:pP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1. Структуру Собрания составляют: Председатель Собрания, заместитель председателя Собрания, комиссии.</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2. Должностными лицами Собрания являются: председатель Собрания, заместитель председателя Собрания.</w:t>
      </w: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3. Заместитель Председателя Собрания и постоянные комиссии Собрания  ответственны перед председателем Собрания и ему подотчетны.</w:t>
      </w:r>
    </w:p>
    <w:p w:rsidR="00E06B0E" w:rsidRPr="00E06B0E" w:rsidRDefault="00E06B0E" w:rsidP="00E06B0E">
      <w:pPr>
        <w:spacing w:after="0" w:line="240" w:lineRule="auto"/>
        <w:jc w:val="both"/>
        <w:rPr>
          <w:rFonts w:ascii="Times New Roman" w:hAnsi="Times New Roman"/>
          <w:sz w:val="12"/>
          <w:szCs w:val="12"/>
        </w:rPr>
      </w:pPr>
    </w:p>
    <w:p w:rsidR="00E06B0E" w:rsidRDefault="00E06B0E" w:rsidP="00FF2660">
      <w:pPr>
        <w:spacing w:after="0" w:line="240" w:lineRule="auto"/>
        <w:jc w:val="center"/>
        <w:rPr>
          <w:rFonts w:ascii="Times New Roman" w:hAnsi="Times New Roman"/>
          <w:b/>
          <w:sz w:val="12"/>
          <w:szCs w:val="12"/>
        </w:rPr>
      </w:pPr>
      <w:r w:rsidRPr="00E06B0E">
        <w:rPr>
          <w:rFonts w:ascii="Times New Roman" w:hAnsi="Times New Roman"/>
          <w:b/>
          <w:sz w:val="12"/>
          <w:szCs w:val="12"/>
        </w:rPr>
        <w:t>Статья 13. Председатель Собрания представителей муниципального района Сергиевский.</w:t>
      </w:r>
    </w:p>
    <w:p w:rsidR="00E06F9A" w:rsidRPr="00E06B0E" w:rsidRDefault="00E06F9A" w:rsidP="00FF2660">
      <w:pPr>
        <w:spacing w:after="0" w:line="240" w:lineRule="auto"/>
        <w:jc w:val="center"/>
        <w:rPr>
          <w:rFonts w:ascii="Times New Roman" w:hAnsi="Times New Roman"/>
          <w:b/>
          <w:sz w:val="12"/>
          <w:szCs w:val="12"/>
        </w:rPr>
      </w:pPr>
    </w:p>
    <w:p w:rsidR="00E06B0E" w:rsidRPr="00E06B0E" w:rsidRDefault="00E06B0E" w:rsidP="00FF2660">
      <w:pPr>
        <w:spacing w:after="0" w:line="240" w:lineRule="auto"/>
        <w:ind w:firstLine="284"/>
        <w:jc w:val="both"/>
        <w:rPr>
          <w:rFonts w:ascii="Times New Roman" w:hAnsi="Times New Roman"/>
          <w:sz w:val="12"/>
          <w:szCs w:val="12"/>
        </w:rPr>
      </w:pPr>
      <w:r w:rsidRPr="00E06B0E">
        <w:rPr>
          <w:rFonts w:ascii="Times New Roman" w:hAnsi="Times New Roman"/>
          <w:sz w:val="12"/>
          <w:szCs w:val="12"/>
        </w:rPr>
        <w:t>1. Председатель Собрания представителей муниципального района избирается Собранием представителей муниципального района из своего состава на срок полномочий Собрания представителей муниципального района, избирающего председателя Собрания представителей муниципального района.</w:t>
      </w: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00E06B0E" w:rsidRPr="00E06B0E">
        <w:rPr>
          <w:rFonts w:ascii="Times New Roman" w:hAnsi="Times New Roman"/>
          <w:sz w:val="12"/>
          <w:szCs w:val="12"/>
        </w:rPr>
        <w:t>Председатель Собрания представителей муниципального района осуществляет свои полномочия на непостоянной основе.</w:t>
      </w: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00E06B0E" w:rsidRPr="00E06B0E">
        <w:rPr>
          <w:rFonts w:ascii="Times New Roman" w:hAnsi="Times New Roman"/>
          <w:sz w:val="12"/>
          <w:szCs w:val="12"/>
        </w:rPr>
        <w:t>Председатель Собрания представителей муниципального района избирается Собранием представителей муниципального района на первом после избрания заседании Собрания представителей муниципального района.</w:t>
      </w:r>
    </w:p>
    <w:p w:rsidR="00E06F9A"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00E06B0E" w:rsidRPr="00E06B0E">
        <w:rPr>
          <w:rFonts w:ascii="Times New Roman" w:hAnsi="Times New Roman"/>
          <w:sz w:val="12"/>
          <w:szCs w:val="12"/>
        </w:rPr>
        <w:t>В случае досрочного прекращения полномочий председателя Собрания представителей муниципального района новый председатель</w:t>
      </w:r>
    </w:p>
    <w:p w:rsidR="00E06F9A" w:rsidRDefault="00E06B0E" w:rsidP="00E06F9A">
      <w:pPr>
        <w:spacing w:after="0" w:line="240" w:lineRule="auto"/>
        <w:jc w:val="both"/>
        <w:rPr>
          <w:rFonts w:ascii="Times New Roman" w:hAnsi="Times New Roman"/>
          <w:sz w:val="12"/>
          <w:szCs w:val="12"/>
        </w:rPr>
      </w:pPr>
      <w:r w:rsidRPr="00E06B0E">
        <w:rPr>
          <w:rFonts w:ascii="Times New Roman" w:hAnsi="Times New Roman"/>
          <w:sz w:val="12"/>
          <w:szCs w:val="12"/>
        </w:rPr>
        <w:t xml:space="preserve"> Собрания представителей муниципального района избирается Собранием представителей муниципального района в течение одного месяца со</w:t>
      </w:r>
    </w:p>
    <w:p w:rsidR="00E06B0E" w:rsidRPr="00E06B0E" w:rsidRDefault="00E06B0E" w:rsidP="00E06F9A">
      <w:pPr>
        <w:spacing w:after="0" w:line="240" w:lineRule="auto"/>
        <w:jc w:val="both"/>
        <w:rPr>
          <w:rFonts w:ascii="Times New Roman" w:hAnsi="Times New Roman"/>
          <w:sz w:val="12"/>
          <w:szCs w:val="12"/>
        </w:rPr>
      </w:pPr>
      <w:r w:rsidRPr="00E06B0E">
        <w:rPr>
          <w:rFonts w:ascii="Times New Roman" w:hAnsi="Times New Roman"/>
          <w:sz w:val="12"/>
          <w:szCs w:val="12"/>
        </w:rPr>
        <w:lastRenderedPageBreak/>
        <w:t xml:space="preserve"> дня указанного прекращения полномочий.</w:t>
      </w: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00E06B0E" w:rsidRPr="00E06B0E">
        <w:rPr>
          <w:rFonts w:ascii="Times New Roman" w:hAnsi="Times New Roman"/>
          <w:sz w:val="12"/>
          <w:szCs w:val="12"/>
        </w:rPr>
        <w:t>Избрание председателя Собрания представителей муниципального района осуществляется в соответствии с Регламентом Собрания представителей муниципального района.</w:t>
      </w: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00E06B0E" w:rsidRPr="00E06B0E">
        <w:rPr>
          <w:rFonts w:ascii="Times New Roman" w:hAnsi="Times New Roman"/>
          <w:sz w:val="12"/>
          <w:szCs w:val="12"/>
        </w:rPr>
        <w:t>Кандидатуры для избрания на должность председателя Собрания представителей муниципального района выдвигаются Главой района,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муниципального района.</w:t>
      </w: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7. </w:t>
      </w:r>
      <w:r w:rsidR="00E06B0E" w:rsidRPr="00E06B0E">
        <w:rPr>
          <w:rFonts w:ascii="Times New Roman" w:hAnsi="Times New Roman"/>
          <w:sz w:val="12"/>
          <w:szCs w:val="12"/>
        </w:rPr>
        <w:t>Депутат, выдвинутый на должность председателя Собрания представителей муниципального района, вправе заявить о самоотводе. Заявление о самоотводе принимается без обсуждения и голосования.</w:t>
      </w:r>
    </w:p>
    <w:p w:rsidR="006C51B8"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8. </w:t>
      </w:r>
      <w:r w:rsidR="00E06B0E" w:rsidRPr="00E06B0E">
        <w:rPr>
          <w:rFonts w:ascii="Times New Roman" w:hAnsi="Times New Roman"/>
          <w:sz w:val="12"/>
          <w:szCs w:val="12"/>
        </w:rPr>
        <w:t>Избранным на должность председателя Собрания представителей муниципального района считается кандидат, набравший более половины голосов от установленной численности депутатов Собрания представителей муниципального района.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муниципального района и повторное голосование до тех пор, пока один из кандидатов на должность председателя Собрания представителей</w:t>
      </w:r>
    </w:p>
    <w:p w:rsidR="00E06B0E" w:rsidRPr="00E06B0E" w:rsidRDefault="00E06B0E" w:rsidP="006C51B8">
      <w:pPr>
        <w:spacing w:after="0" w:line="240" w:lineRule="auto"/>
        <w:jc w:val="both"/>
        <w:rPr>
          <w:rFonts w:ascii="Times New Roman" w:hAnsi="Times New Roman"/>
          <w:sz w:val="12"/>
          <w:szCs w:val="12"/>
        </w:rPr>
      </w:pPr>
      <w:r w:rsidRPr="00E06B0E">
        <w:rPr>
          <w:rFonts w:ascii="Times New Roman" w:hAnsi="Times New Roman"/>
          <w:sz w:val="12"/>
          <w:szCs w:val="12"/>
        </w:rPr>
        <w:t xml:space="preserve"> муниципального района не будет избран.</w:t>
      </w: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9. </w:t>
      </w:r>
      <w:r w:rsidR="00E06B0E" w:rsidRPr="00E06B0E">
        <w:rPr>
          <w:rFonts w:ascii="Times New Roman" w:hAnsi="Times New Roman"/>
          <w:sz w:val="12"/>
          <w:szCs w:val="12"/>
        </w:rPr>
        <w:t>В случае досрочного прекращения полномочий председателя Собрания представителей муниципального района до вступления в должность нового председателя Собрания представителей муниципального района, а также в случае отсутствия председателя Собрания представителей муниципального района, невозможности выполнения им своих обязанностей, его обязанности выполняет заместитель председателя Собрания представителей муниципального района, избираемый Собранием представителей муниципального района на срок полномочий Собрания представителей муниципального района.</w:t>
      </w:r>
    </w:p>
    <w:p w:rsidR="00E06B0E" w:rsidRPr="00E06B0E" w:rsidRDefault="00FF2660" w:rsidP="00FF2660">
      <w:pPr>
        <w:spacing w:after="0" w:line="240" w:lineRule="auto"/>
        <w:ind w:firstLine="284"/>
        <w:jc w:val="both"/>
        <w:rPr>
          <w:rFonts w:ascii="Times New Roman" w:hAnsi="Times New Roman"/>
          <w:sz w:val="12"/>
          <w:szCs w:val="12"/>
        </w:rPr>
      </w:pPr>
      <w:r>
        <w:rPr>
          <w:rFonts w:ascii="Times New Roman" w:hAnsi="Times New Roman"/>
          <w:sz w:val="12"/>
          <w:szCs w:val="12"/>
        </w:rPr>
        <w:t xml:space="preserve">10. </w:t>
      </w:r>
      <w:r w:rsidR="00E06B0E" w:rsidRPr="00E06B0E">
        <w:rPr>
          <w:rFonts w:ascii="Times New Roman" w:hAnsi="Times New Roman"/>
          <w:sz w:val="12"/>
          <w:szCs w:val="12"/>
        </w:rPr>
        <w:t>Председатель Собрания представителей муниципального района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E06B0E" w:rsidRPr="00E06B0E" w:rsidRDefault="00E06B0E" w:rsidP="00E06B0E">
      <w:pPr>
        <w:spacing w:after="0" w:line="240" w:lineRule="auto"/>
        <w:jc w:val="both"/>
        <w:rPr>
          <w:rFonts w:ascii="Times New Roman" w:hAnsi="Times New Roman"/>
          <w:sz w:val="12"/>
          <w:szCs w:val="12"/>
        </w:rPr>
      </w:pPr>
    </w:p>
    <w:p w:rsidR="00E06B0E" w:rsidRDefault="00E06B0E" w:rsidP="001A521B">
      <w:pPr>
        <w:spacing w:after="0" w:line="240" w:lineRule="auto"/>
        <w:jc w:val="center"/>
        <w:rPr>
          <w:rFonts w:ascii="Times New Roman" w:hAnsi="Times New Roman"/>
          <w:b/>
          <w:sz w:val="12"/>
          <w:szCs w:val="12"/>
        </w:rPr>
      </w:pPr>
      <w:r w:rsidRPr="00E06B0E">
        <w:rPr>
          <w:rFonts w:ascii="Times New Roman" w:hAnsi="Times New Roman"/>
          <w:b/>
          <w:sz w:val="12"/>
          <w:szCs w:val="12"/>
        </w:rPr>
        <w:t>Статья 14.</w:t>
      </w:r>
      <w:r w:rsidRPr="00E06B0E">
        <w:rPr>
          <w:rFonts w:ascii="Times New Roman" w:hAnsi="Times New Roman"/>
          <w:sz w:val="12"/>
          <w:szCs w:val="12"/>
        </w:rPr>
        <w:t xml:space="preserve">  </w:t>
      </w:r>
      <w:r w:rsidRPr="00E06B0E">
        <w:rPr>
          <w:rFonts w:ascii="Times New Roman" w:hAnsi="Times New Roman"/>
          <w:b/>
          <w:sz w:val="12"/>
          <w:szCs w:val="12"/>
        </w:rPr>
        <w:t>Комиссии Собрания представителей муниципального района Сергиевский</w:t>
      </w:r>
    </w:p>
    <w:p w:rsidR="00E06F9A" w:rsidRPr="00E06B0E" w:rsidRDefault="00E06F9A" w:rsidP="001A521B">
      <w:pPr>
        <w:spacing w:after="0" w:line="240" w:lineRule="auto"/>
        <w:jc w:val="center"/>
        <w:rPr>
          <w:rFonts w:ascii="Times New Roman" w:hAnsi="Times New Roman"/>
          <w:b/>
          <w:sz w:val="12"/>
          <w:szCs w:val="12"/>
        </w:rPr>
      </w:pP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1. Для предварительного рассмотрения вопросов, входящих в компетенцию Собрания, и подготовки по ним решений Собрания и контроля за их  исполнением, из числа депутатов создаются постоянные комиссии Собрания.</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2. Комиссии Собрания создаются на срок полномочий Собрания. Комиссиями Собрания являются:</w:t>
      </w:r>
    </w:p>
    <w:p w:rsidR="00E06B0E" w:rsidRDefault="00E06B0E" w:rsidP="001A521B">
      <w:pPr>
        <w:spacing w:after="0" w:line="240" w:lineRule="auto"/>
        <w:ind w:firstLine="284"/>
        <w:jc w:val="both"/>
        <w:rPr>
          <w:rFonts w:ascii="Times New Roman" w:hAnsi="Times New Roman"/>
          <w:bCs/>
          <w:sz w:val="12"/>
          <w:szCs w:val="12"/>
        </w:rPr>
      </w:pPr>
      <w:r w:rsidRPr="00E06B0E">
        <w:rPr>
          <w:rFonts w:ascii="Times New Roman" w:hAnsi="Times New Roman"/>
          <w:sz w:val="12"/>
          <w:szCs w:val="12"/>
        </w:rPr>
        <w:t xml:space="preserve">- </w:t>
      </w:r>
      <w:r w:rsidRPr="00E06B0E">
        <w:rPr>
          <w:rFonts w:ascii="Times New Roman" w:hAnsi="Times New Roman"/>
          <w:bCs/>
          <w:sz w:val="12"/>
          <w:szCs w:val="12"/>
        </w:rPr>
        <w:t>комиссия по бюджетной, финансовой и экономической политике.</w:t>
      </w:r>
    </w:p>
    <w:p w:rsidR="001A521B" w:rsidRPr="00E06B0E" w:rsidRDefault="001A521B" w:rsidP="001A521B">
      <w:pPr>
        <w:spacing w:after="0" w:line="240" w:lineRule="auto"/>
        <w:ind w:firstLine="284"/>
        <w:jc w:val="both"/>
        <w:rPr>
          <w:rFonts w:ascii="Times New Roman" w:hAnsi="Times New Roman"/>
          <w:sz w:val="12"/>
          <w:szCs w:val="12"/>
        </w:rPr>
      </w:pPr>
      <w:r w:rsidRPr="001A521B">
        <w:rPr>
          <w:rFonts w:ascii="Times New Roman" w:hAnsi="Times New Roman"/>
          <w:sz w:val="12"/>
          <w:szCs w:val="12"/>
        </w:rPr>
        <w:t>- комиссия по муниципальному имуществу, приватизации и по аграрным и земельным вопросам.</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 xml:space="preserve">- </w:t>
      </w:r>
      <w:r w:rsidRPr="00E06B0E">
        <w:rPr>
          <w:rFonts w:ascii="Times New Roman" w:hAnsi="Times New Roman"/>
          <w:bCs/>
          <w:sz w:val="12"/>
          <w:szCs w:val="12"/>
        </w:rPr>
        <w:t>комиссия по образованию, здравоохранению, социальной и молодежной политике.</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bCs/>
          <w:sz w:val="12"/>
          <w:szCs w:val="12"/>
        </w:rPr>
        <w:t>-  комиссия по местному самоуправлению и общественной безопасности.</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 комиссия по жилищно-коммунальному хозяйству, транспорту и дорожному строительству.</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  комиссия по контролю депутатской деятельности и соблюдению этики.</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Членами комиссии могут быть только депутаты Собрания.</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Комиссии формируются в соответствии с добровольными письменными заявлениями депутатов на имя председателя Собрания о желании участвовать в работе соответствующей комиссии. Депутат может быть членом не более двух комиссий.</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В состав комиссии не может входить либо возглавлять ее председатель Собрания.</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Член комиссии обязан посещать ее заседания, выполнять поручения председателя комиссии, отчитываться перед ним и комиссией о выполненной работе.</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Членство депутата и участие его в работе комиссии прекращается по инициативе самого депутата на основании его письменного заявления на имя председателя Собрания либо по инициативе председателя Собрания, других депутатов.</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3. Распределение предметов ведения между комиссиями осуществляется по согласованию между ними и утверждается решением Собрания.</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4. По своей инициативе, решению Собрания, предложению председателя Собрания, его заместителя комиссии могут проводить совместные заседания либо в иной форме организовывать совместную деятельность.</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5. О результатах работы постоянные комиссии периодически или в указанный в решении Собрания срок представляют Собранию отчеты о своей деятельности либо по существу конкретного вопроса.</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6. Временные комиссии Собрания создаются на определенный срок для рассмотрения (разрешения) отдельных возникающих в ходе работы Собрания вопросов – для проверки полномочий, изучения и проверки фактических данных (обстоятельств), для разработки документов либо дачи заключения по ним, для подсчетов результатов голосования, для достижения соглашений, а также по другим вопросам.</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7. Временные комиссии создаются только по специальному решению Собрания, в котором определяются количественный и персональный состав комиссий, цели деятельности, конкретные задачи, полномочия.</w:t>
      </w:r>
    </w:p>
    <w:p w:rsidR="00E06B0E" w:rsidRPr="00E06B0E" w:rsidRDefault="00E06B0E" w:rsidP="001A521B">
      <w:pPr>
        <w:spacing w:after="0" w:line="240" w:lineRule="auto"/>
        <w:ind w:firstLine="284"/>
        <w:jc w:val="both"/>
        <w:rPr>
          <w:rFonts w:ascii="Times New Roman" w:hAnsi="Times New Roman"/>
          <w:sz w:val="12"/>
          <w:szCs w:val="12"/>
        </w:rPr>
      </w:pPr>
    </w:p>
    <w:p w:rsidR="00E06B0E" w:rsidRDefault="00E06B0E" w:rsidP="001A521B">
      <w:pPr>
        <w:spacing w:after="0" w:line="240" w:lineRule="auto"/>
        <w:jc w:val="center"/>
        <w:rPr>
          <w:rFonts w:ascii="Times New Roman" w:hAnsi="Times New Roman"/>
          <w:b/>
          <w:sz w:val="12"/>
          <w:szCs w:val="12"/>
        </w:rPr>
      </w:pPr>
      <w:r w:rsidRPr="00E06B0E">
        <w:rPr>
          <w:rFonts w:ascii="Times New Roman" w:hAnsi="Times New Roman"/>
          <w:b/>
          <w:sz w:val="12"/>
          <w:szCs w:val="12"/>
        </w:rPr>
        <w:t>Статья 15. Основные функции комиссий Собрания представителей муниципального района Сергиевский</w:t>
      </w:r>
    </w:p>
    <w:p w:rsidR="00E06F9A" w:rsidRPr="00E06B0E" w:rsidRDefault="00E06F9A" w:rsidP="001A521B">
      <w:pPr>
        <w:spacing w:after="0" w:line="240" w:lineRule="auto"/>
        <w:jc w:val="center"/>
        <w:rPr>
          <w:rFonts w:ascii="Times New Roman" w:hAnsi="Times New Roman"/>
          <w:b/>
          <w:sz w:val="12"/>
          <w:szCs w:val="12"/>
        </w:rPr>
      </w:pP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Комиссии Собрания осуществляют следующие основные функции:</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1.  участвуют в разработке проектов решений, принимаемых Собранием;</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2. дают заключения на проекты решений Собрания, представленных в Собрание другими органами и лицами;</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3. организуют и проводят публичные слушания по вопросам, относящимся к их ведению;</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4. по поручению Собрания, просьбе депутатов, других комиссий, председателя Собрания, его заместителя или по собственной инициативе готовят справки, обзоры, рекомендации, предложения по вопросам  своего ведения для последующего обсуждения их на заседаниях Собрания, других комиссий, в органах местного  самоуправления муниципального района Сергиевский.</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5. контролируют выполнение решений Собрания по предметам своего ведения.</w:t>
      </w:r>
    </w:p>
    <w:p w:rsidR="00E06B0E" w:rsidRPr="00E06B0E" w:rsidRDefault="00E06B0E" w:rsidP="00E06B0E">
      <w:pPr>
        <w:spacing w:after="0" w:line="240" w:lineRule="auto"/>
        <w:jc w:val="both"/>
        <w:rPr>
          <w:rFonts w:ascii="Times New Roman" w:hAnsi="Times New Roman"/>
          <w:sz w:val="12"/>
          <w:szCs w:val="12"/>
        </w:rPr>
      </w:pPr>
    </w:p>
    <w:p w:rsidR="00E06B0E" w:rsidRDefault="00E06B0E" w:rsidP="001A521B">
      <w:pPr>
        <w:spacing w:after="0" w:line="240" w:lineRule="auto"/>
        <w:jc w:val="center"/>
        <w:rPr>
          <w:rFonts w:ascii="Times New Roman" w:hAnsi="Times New Roman"/>
          <w:b/>
          <w:sz w:val="12"/>
          <w:szCs w:val="12"/>
        </w:rPr>
      </w:pPr>
      <w:r w:rsidRPr="00E06B0E">
        <w:rPr>
          <w:rFonts w:ascii="Times New Roman" w:hAnsi="Times New Roman"/>
          <w:b/>
          <w:sz w:val="12"/>
          <w:szCs w:val="12"/>
        </w:rPr>
        <w:t>Статья 16. Председатель комиссии Собрания представителей муниципального района Сергиевский</w:t>
      </w:r>
    </w:p>
    <w:p w:rsidR="00E06F9A" w:rsidRPr="00E06B0E" w:rsidRDefault="00E06F9A" w:rsidP="001A521B">
      <w:pPr>
        <w:spacing w:after="0" w:line="240" w:lineRule="auto"/>
        <w:jc w:val="center"/>
        <w:rPr>
          <w:rFonts w:ascii="Times New Roman" w:hAnsi="Times New Roman"/>
          <w:b/>
          <w:sz w:val="12"/>
          <w:szCs w:val="12"/>
        </w:rPr>
      </w:pP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1. Председатель комиссии избирается открытым или тайным голосованием на заседании комиссии из числа депутатов, входящих в его состав, и утверждается решением Собрания.</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2. Кроме председателя, комиссия может избирать из своего состава также заместителя председателя, секретаря комиссии.</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3. Председатель комиссии:</w:t>
      </w:r>
    </w:p>
    <w:p w:rsidR="00E06B0E" w:rsidRPr="00E06B0E" w:rsidRDefault="00E06B0E" w:rsidP="00F91EA1">
      <w:pPr>
        <w:numPr>
          <w:ilvl w:val="0"/>
          <w:numId w:val="6"/>
        </w:numPr>
        <w:tabs>
          <w:tab w:val="clear" w:pos="720"/>
          <w:tab w:val="num" w:pos="284"/>
        </w:tabs>
        <w:spacing w:after="0" w:line="240" w:lineRule="auto"/>
        <w:ind w:left="0" w:firstLine="0"/>
        <w:jc w:val="both"/>
        <w:rPr>
          <w:rFonts w:ascii="Times New Roman" w:hAnsi="Times New Roman"/>
          <w:sz w:val="12"/>
          <w:szCs w:val="12"/>
        </w:rPr>
      </w:pPr>
      <w:r w:rsidRPr="00E06B0E">
        <w:rPr>
          <w:rFonts w:ascii="Times New Roman" w:hAnsi="Times New Roman"/>
          <w:sz w:val="12"/>
          <w:szCs w:val="12"/>
        </w:rPr>
        <w:t>планирует работу комиссии, обеспечивает подготовку материалов к его заседаниям;</w:t>
      </w:r>
    </w:p>
    <w:p w:rsidR="00E06B0E" w:rsidRPr="00E06B0E" w:rsidRDefault="00E06B0E" w:rsidP="00F91EA1">
      <w:pPr>
        <w:numPr>
          <w:ilvl w:val="0"/>
          <w:numId w:val="6"/>
        </w:numPr>
        <w:tabs>
          <w:tab w:val="clear" w:pos="720"/>
          <w:tab w:val="num" w:pos="284"/>
        </w:tabs>
        <w:spacing w:after="0" w:line="240" w:lineRule="auto"/>
        <w:ind w:left="0" w:firstLine="0"/>
        <w:jc w:val="both"/>
        <w:rPr>
          <w:rFonts w:ascii="Times New Roman" w:hAnsi="Times New Roman"/>
          <w:sz w:val="12"/>
          <w:szCs w:val="12"/>
        </w:rPr>
      </w:pPr>
      <w:r w:rsidRPr="00E06B0E">
        <w:rPr>
          <w:rFonts w:ascii="Times New Roman" w:hAnsi="Times New Roman"/>
          <w:sz w:val="12"/>
          <w:szCs w:val="12"/>
        </w:rPr>
        <w:t>дает задания членам комиссии;</w:t>
      </w:r>
    </w:p>
    <w:p w:rsidR="00E06B0E" w:rsidRPr="00E06B0E" w:rsidRDefault="00E06B0E" w:rsidP="00F91EA1">
      <w:pPr>
        <w:numPr>
          <w:ilvl w:val="0"/>
          <w:numId w:val="6"/>
        </w:numPr>
        <w:tabs>
          <w:tab w:val="clear" w:pos="720"/>
          <w:tab w:val="num" w:pos="284"/>
        </w:tabs>
        <w:spacing w:after="0" w:line="240" w:lineRule="auto"/>
        <w:ind w:left="0" w:firstLine="0"/>
        <w:jc w:val="both"/>
        <w:rPr>
          <w:rFonts w:ascii="Times New Roman" w:hAnsi="Times New Roman"/>
          <w:sz w:val="12"/>
          <w:szCs w:val="12"/>
        </w:rPr>
      </w:pPr>
      <w:r w:rsidRPr="00E06B0E">
        <w:rPr>
          <w:rFonts w:ascii="Times New Roman" w:hAnsi="Times New Roman"/>
          <w:sz w:val="12"/>
          <w:szCs w:val="12"/>
        </w:rPr>
        <w:t>отчитывается о работе комиссии на заседаниях Собрания;</w:t>
      </w:r>
    </w:p>
    <w:p w:rsidR="00E06B0E" w:rsidRPr="00E06B0E" w:rsidRDefault="00E06B0E" w:rsidP="00F91EA1">
      <w:pPr>
        <w:numPr>
          <w:ilvl w:val="0"/>
          <w:numId w:val="6"/>
        </w:numPr>
        <w:tabs>
          <w:tab w:val="clear" w:pos="720"/>
          <w:tab w:val="num" w:pos="284"/>
        </w:tabs>
        <w:spacing w:after="0" w:line="240" w:lineRule="auto"/>
        <w:ind w:left="0" w:firstLine="0"/>
        <w:jc w:val="both"/>
        <w:rPr>
          <w:rFonts w:ascii="Times New Roman" w:hAnsi="Times New Roman"/>
          <w:sz w:val="12"/>
          <w:szCs w:val="12"/>
        </w:rPr>
      </w:pPr>
      <w:r w:rsidRPr="00E06B0E">
        <w:rPr>
          <w:rFonts w:ascii="Times New Roman" w:hAnsi="Times New Roman"/>
          <w:sz w:val="12"/>
          <w:szCs w:val="12"/>
        </w:rPr>
        <w:t>организует контроль над исполнением решений комиссии;</w:t>
      </w:r>
    </w:p>
    <w:p w:rsidR="00E06B0E" w:rsidRPr="00E06B0E" w:rsidRDefault="00E06B0E" w:rsidP="00F91EA1">
      <w:pPr>
        <w:numPr>
          <w:ilvl w:val="0"/>
          <w:numId w:val="6"/>
        </w:numPr>
        <w:tabs>
          <w:tab w:val="clear" w:pos="720"/>
          <w:tab w:val="num" w:pos="284"/>
        </w:tabs>
        <w:spacing w:after="0" w:line="240" w:lineRule="auto"/>
        <w:ind w:left="0" w:firstLine="0"/>
        <w:jc w:val="both"/>
        <w:rPr>
          <w:rFonts w:ascii="Times New Roman" w:hAnsi="Times New Roman"/>
          <w:sz w:val="12"/>
          <w:szCs w:val="12"/>
        </w:rPr>
      </w:pPr>
      <w:r w:rsidRPr="00E06B0E">
        <w:rPr>
          <w:rFonts w:ascii="Times New Roman" w:hAnsi="Times New Roman"/>
          <w:sz w:val="12"/>
          <w:szCs w:val="12"/>
        </w:rPr>
        <w:t>организует прием граждан по вопросам ведения комиссии;</w:t>
      </w:r>
    </w:p>
    <w:p w:rsidR="00E06B0E" w:rsidRPr="00E06B0E" w:rsidRDefault="00E06B0E" w:rsidP="00F91EA1">
      <w:pPr>
        <w:numPr>
          <w:ilvl w:val="0"/>
          <w:numId w:val="6"/>
        </w:numPr>
        <w:tabs>
          <w:tab w:val="clear" w:pos="720"/>
          <w:tab w:val="num" w:pos="284"/>
        </w:tabs>
        <w:spacing w:after="0" w:line="240" w:lineRule="auto"/>
        <w:ind w:left="0" w:firstLine="0"/>
        <w:jc w:val="both"/>
        <w:rPr>
          <w:rFonts w:ascii="Times New Roman" w:hAnsi="Times New Roman"/>
          <w:sz w:val="12"/>
          <w:szCs w:val="12"/>
        </w:rPr>
      </w:pPr>
      <w:r w:rsidRPr="00E06B0E">
        <w:rPr>
          <w:rFonts w:ascii="Times New Roman" w:hAnsi="Times New Roman"/>
          <w:sz w:val="12"/>
          <w:szCs w:val="12"/>
        </w:rPr>
        <w:t>подписывает протоколы заседаний, заключения и другие документы комиссии;</w:t>
      </w:r>
    </w:p>
    <w:p w:rsidR="00E06B0E" w:rsidRPr="00E06B0E" w:rsidRDefault="00E06B0E" w:rsidP="00F91EA1">
      <w:pPr>
        <w:numPr>
          <w:ilvl w:val="0"/>
          <w:numId w:val="6"/>
        </w:numPr>
        <w:tabs>
          <w:tab w:val="clear" w:pos="720"/>
          <w:tab w:val="num" w:pos="284"/>
        </w:tabs>
        <w:spacing w:after="0" w:line="240" w:lineRule="auto"/>
        <w:ind w:left="0" w:firstLine="0"/>
        <w:jc w:val="both"/>
        <w:rPr>
          <w:rFonts w:ascii="Times New Roman" w:hAnsi="Times New Roman"/>
          <w:sz w:val="12"/>
          <w:szCs w:val="12"/>
        </w:rPr>
      </w:pPr>
      <w:r w:rsidRPr="00E06B0E">
        <w:rPr>
          <w:rFonts w:ascii="Times New Roman" w:hAnsi="Times New Roman"/>
          <w:sz w:val="12"/>
          <w:szCs w:val="12"/>
        </w:rPr>
        <w:t>организует работу с письмами и обращениями граждан в комиссию.</w:t>
      </w:r>
    </w:p>
    <w:p w:rsidR="00E06B0E" w:rsidRPr="00E06B0E" w:rsidRDefault="00E06B0E" w:rsidP="001A521B">
      <w:pPr>
        <w:spacing w:after="0" w:line="240" w:lineRule="auto"/>
        <w:jc w:val="center"/>
        <w:rPr>
          <w:rFonts w:ascii="Times New Roman" w:hAnsi="Times New Roman"/>
          <w:b/>
          <w:sz w:val="12"/>
          <w:szCs w:val="12"/>
        </w:rPr>
      </w:pPr>
      <w:r w:rsidRPr="00E06B0E">
        <w:rPr>
          <w:rFonts w:ascii="Times New Roman" w:hAnsi="Times New Roman"/>
          <w:b/>
          <w:sz w:val="12"/>
          <w:szCs w:val="12"/>
        </w:rPr>
        <w:lastRenderedPageBreak/>
        <w:t>Статья 17. Порядок работы комиссий Собрания представителей муниципального района Сергиевский</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1. Комиссия осуществляет свою деятельность на принципах гласности и свободного обсуждения вопросов.</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2. Комиссия самостоятельно определяет текущий и перспективный планы своей работы в соответствии с планом деятельности Собрания, решениями Собрания.</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3. Основной формой работы комиссии является заседание комиссии. Заседание комиссии проводится не реже одного раза в квартал.</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4. Заседание комиссии проводится по инициативе председателя комиссии.</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5. О заседании комиссии председатель комиссии за два дня до заседания извещает членов комиссии, иных депутатов Собрания и заинтересованных лиц о месте и времени его проведения, а членам комиссии в тот же срок представляются документы и материалы, подлежащие рассмотрению на заседании комиссии.</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6. Проект повестки заседания комиссии формируется на основании плана работы комиссии, предложений членов комиссий и решений Собрания.</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Повестка заседания комиссии утверждается на заседании комиссии.</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7. Заседания комиссии проводятся открыто. Комиссия может принять решение о проведении закрытого заседания по предложению членов комиссии.</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8. Заседание комиссии правомочно, если на нем присутствует не менее половины от общего числа членов комиссии.</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Если заседание комиссии не правомочно, то члены комиссии вправе провести рабочее совещание, на котором рассматриваются вопросы проекта повестки заседания  комиссии.</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9. Решения комиссии принимаются большинством голосов от числа присутствующих членов комиссии.</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10. Решения комиссии  принимаются открытым или тайным голосованием.</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Тайное голосование проводится по решению комиссии.</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Член комиссии лично осуществляет свое право на голосование.</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В случае невозможности прибыть на заседание комиссии член комиссии вправе выразить свое мнение по вопросам повестки заседания, которое учитывается при подсчете голосов при принятии комиссии решения. В этом случае мнение члена комиссии по вопросам повестки заседания должно быть изложено в письменном виде и обязательно оглашено на заседании комиссии.</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11. Депутаты  Собрания, не входящие в состав комиссии, могут присутствовать на заседании комиссии с правом совещательного голоса.</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12. Каждое заседание комиссии оформляется протокольно. Протокол заседания комиссии подписывают председательствующий на заседании и секретарь, ведущий протокол.</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Протоколы заседаний комиссии хранятся в течение календарного года в комиссии, после чего сдаются в архив Собрания.</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13. Комиссия вправе проводить заседание совместно с другими комиссиями. Решения на таком заседании принимаются комиссиями  раздельно.</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14. Решения комиссии оформляются на бланке комиссии и подписываются председательствующим на заседании комиссии.</w:t>
      </w:r>
    </w:p>
    <w:p w:rsidR="00E06B0E" w:rsidRPr="00E06B0E" w:rsidRDefault="00E06B0E" w:rsidP="00E06B0E">
      <w:pPr>
        <w:spacing w:after="0" w:line="240" w:lineRule="auto"/>
        <w:jc w:val="both"/>
        <w:rPr>
          <w:rFonts w:ascii="Times New Roman" w:hAnsi="Times New Roman"/>
          <w:sz w:val="12"/>
          <w:szCs w:val="12"/>
        </w:rPr>
      </w:pPr>
    </w:p>
    <w:p w:rsidR="00E06B0E" w:rsidRPr="00E06B0E" w:rsidRDefault="00E06B0E" w:rsidP="001A521B">
      <w:pPr>
        <w:spacing w:after="0" w:line="240" w:lineRule="auto"/>
        <w:jc w:val="center"/>
        <w:rPr>
          <w:rFonts w:ascii="Times New Roman" w:hAnsi="Times New Roman"/>
          <w:b/>
          <w:sz w:val="12"/>
          <w:szCs w:val="12"/>
        </w:rPr>
      </w:pPr>
      <w:r w:rsidRPr="00E06B0E">
        <w:rPr>
          <w:rFonts w:ascii="Times New Roman" w:hAnsi="Times New Roman"/>
          <w:b/>
          <w:bCs/>
          <w:sz w:val="12"/>
          <w:szCs w:val="12"/>
        </w:rPr>
        <w:t xml:space="preserve">Статья 18. </w:t>
      </w:r>
      <w:r w:rsidRPr="00E06B0E">
        <w:rPr>
          <w:rFonts w:ascii="Times New Roman" w:hAnsi="Times New Roman"/>
          <w:b/>
          <w:sz w:val="12"/>
          <w:szCs w:val="12"/>
        </w:rPr>
        <w:t>Депутатские группы (объединения), фракции</w:t>
      </w:r>
      <w:r w:rsidR="001A521B">
        <w:rPr>
          <w:rFonts w:ascii="Times New Roman" w:hAnsi="Times New Roman"/>
          <w:b/>
          <w:sz w:val="12"/>
          <w:szCs w:val="12"/>
        </w:rPr>
        <w:t xml:space="preserve"> </w:t>
      </w:r>
      <w:r w:rsidRPr="00E06B0E">
        <w:rPr>
          <w:rFonts w:ascii="Times New Roman" w:hAnsi="Times New Roman"/>
          <w:b/>
          <w:sz w:val="12"/>
          <w:szCs w:val="12"/>
        </w:rPr>
        <w:t>Собрания представителей муниципального района Сергиевский.</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bCs/>
          <w:sz w:val="12"/>
          <w:szCs w:val="12"/>
        </w:rPr>
        <w:t xml:space="preserve">1. </w:t>
      </w:r>
      <w:r w:rsidRPr="00E06B0E">
        <w:rPr>
          <w:rFonts w:ascii="Times New Roman" w:hAnsi="Times New Roman"/>
          <w:sz w:val="12"/>
          <w:szCs w:val="12"/>
        </w:rPr>
        <w:t>Для совместной деятельности и выражения единой позиции по  вопросам, рассматриваемым Собранием представителей муниципального района, депутаты, численностью 17 (семнадцать) и более человек могут объединяться в депутатские группы (объединения), фракции.</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Депутатская группа (объединение), фракция  может быть образована на срок полномочий Собрания представителей муниципального района Сергиевский одного созыва (постоянная депутатская группа, фракция).</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2. Депутатская группа (объединения), фракция  считается образованной со дня подачи уведомления об образовании депутатской группы, фракции в  Собрание представителей муниципального района Сергиевский.</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3. К уведомлению об образовании  депутатской группы (объединения), фракции прилагаются следующие документы:</w:t>
      </w:r>
    </w:p>
    <w:p w:rsidR="00E06B0E" w:rsidRPr="00E06B0E" w:rsidRDefault="00E06B0E" w:rsidP="001A521B">
      <w:pPr>
        <w:spacing w:after="0" w:line="240" w:lineRule="auto"/>
        <w:ind w:firstLine="284"/>
        <w:jc w:val="both"/>
        <w:rPr>
          <w:rFonts w:ascii="Times New Roman" w:hAnsi="Times New Roman"/>
          <w:bCs/>
          <w:sz w:val="12"/>
          <w:szCs w:val="12"/>
        </w:rPr>
      </w:pPr>
      <w:r w:rsidRPr="00E06B0E">
        <w:rPr>
          <w:rFonts w:ascii="Times New Roman" w:hAnsi="Times New Roman"/>
          <w:bCs/>
          <w:sz w:val="12"/>
          <w:szCs w:val="12"/>
        </w:rPr>
        <w:t xml:space="preserve">1) выписка из </w:t>
      </w:r>
      <w:hyperlink r:id="rId21" w:history="1">
        <w:r w:rsidRPr="00E06B0E">
          <w:rPr>
            <w:rStyle w:val="ae"/>
            <w:rFonts w:ascii="Times New Roman" w:hAnsi="Times New Roman"/>
            <w:bCs/>
            <w:sz w:val="12"/>
            <w:szCs w:val="12"/>
          </w:rPr>
          <w:t>протокола</w:t>
        </w:r>
      </w:hyperlink>
      <w:r w:rsidRPr="00E06B0E">
        <w:rPr>
          <w:rFonts w:ascii="Times New Roman" w:hAnsi="Times New Roman"/>
          <w:bCs/>
          <w:sz w:val="12"/>
          <w:szCs w:val="12"/>
        </w:rPr>
        <w:t xml:space="preserve"> собрания депутатов, образующих депутатскую группу (объединение), фракцию, которая содержит информацию о наименовании депутатской группы, фракции ее персональном составе, руководителе и лицах, уполномоченных выступать от имени депутатской группы, фракции и представлять ее интересы на заседаниях Собрания представителей </w:t>
      </w:r>
      <w:r w:rsidRPr="00E06B0E">
        <w:rPr>
          <w:rFonts w:ascii="Times New Roman" w:hAnsi="Times New Roman"/>
          <w:sz w:val="12"/>
          <w:szCs w:val="12"/>
        </w:rPr>
        <w:t>муниципального района Сергиевский</w:t>
      </w:r>
      <w:r w:rsidRPr="00E06B0E">
        <w:rPr>
          <w:rFonts w:ascii="Times New Roman" w:hAnsi="Times New Roman"/>
          <w:bCs/>
          <w:sz w:val="12"/>
          <w:szCs w:val="12"/>
        </w:rPr>
        <w:t>, в иных органах местного самоуправления, государственных органах, общественных объединениях и организациях;</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bCs/>
          <w:sz w:val="12"/>
          <w:szCs w:val="12"/>
        </w:rPr>
        <w:t xml:space="preserve">2) письменные </w:t>
      </w:r>
      <w:hyperlink r:id="rId22" w:history="1">
        <w:r w:rsidRPr="00E06B0E">
          <w:rPr>
            <w:rStyle w:val="ae"/>
            <w:rFonts w:ascii="Times New Roman" w:hAnsi="Times New Roman"/>
            <w:bCs/>
            <w:sz w:val="12"/>
            <w:szCs w:val="12"/>
          </w:rPr>
          <w:t>заявления</w:t>
        </w:r>
      </w:hyperlink>
      <w:r w:rsidRPr="00E06B0E">
        <w:rPr>
          <w:rFonts w:ascii="Times New Roman" w:hAnsi="Times New Roman"/>
          <w:bCs/>
          <w:sz w:val="12"/>
          <w:szCs w:val="12"/>
        </w:rPr>
        <w:t xml:space="preserve"> депутатов, о вступлении в депутатскую группу (объединение), фракцию,</w:t>
      </w:r>
      <w:r w:rsidRPr="00E06B0E">
        <w:rPr>
          <w:rFonts w:ascii="Times New Roman" w:hAnsi="Times New Roman"/>
          <w:sz w:val="12"/>
          <w:szCs w:val="12"/>
        </w:rPr>
        <w:t xml:space="preserve"> скрепляемые личной подписью каждого депутата Собрания представителей муниципального района Сергиевский Самарской области, входящего в состав депутатской группы, фракции.</w:t>
      </w:r>
    </w:p>
    <w:p w:rsidR="00E06B0E" w:rsidRPr="00E06B0E" w:rsidRDefault="00E06B0E" w:rsidP="001A521B">
      <w:pPr>
        <w:spacing w:after="0" w:line="240" w:lineRule="auto"/>
        <w:ind w:firstLine="284"/>
        <w:jc w:val="both"/>
        <w:rPr>
          <w:rFonts w:ascii="Times New Roman" w:hAnsi="Times New Roman"/>
          <w:bCs/>
          <w:sz w:val="12"/>
          <w:szCs w:val="12"/>
        </w:rPr>
      </w:pPr>
      <w:r w:rsidRPr="00E06B0E">
        <w:rPr>
          <w:rFonts w:ascii="Times New Roman" w:hAnsi="Times New Roman"/>
          <w:bCs/>
          <w:sz w:val="12"/>
          <w:szCs w:val="12"/>
        </w:rPr>
        <w:t xml:space="preserve">4. Информация об образовании депутатских групп (объединений), фракций  вносится в реестр </w:t>
      </w:r>
      <w:r w:rsidRPr="00E06B0E">
        <w:rPr>
          <w:rFonts w:ascii="Times New Roman" w:hAnsi="Times New Roman"/>
          <w:sz w:val="12"/>
          <w:szCs w:val="12"/>
        </w:rPr>
        <w:t xml:space="preserve">депутатских групп, фракций </w:t>
      </w:r>
      <w:r w:rsidRPr="00E06B0E">
        <w:rPr>
          <w:rFonts w:ascii="Times New Roman" w:hAnsi="Times New Roman"/>
          <w:bCs/>
          <w:sz w:val="12"/>
          <w:szCs w:val="12"/>
        </w:rPr>
        <w:t xml:space="preserve">в </w:t>
      </w:r>
      <w:r w:rsidRPr="00E06B0E">
        <w:rPr>
          <w:rFonts w:ascii="Times New Roman" w:hAnsi="Times New Roman"/>
          <w:sz w:val="12"/>
          <w:szCs w:val="12"/>
        </w:rPr>
        <w:t>Собрании представителей</w:t>
      </w:r>
      <w:r w:rsidRPr="00E06B0E">
        <w:rPr>
          <w:rFonts w:ascii="Times New Roman" w:hAnsi="Times New Roman"/>
          <w:bCs/>
          <w:sz w:val="12"/>
          <w:szCs w:val="12"/>
        </w:rPr>
        <w:t xml:space="preserve"> </w:t>
      </w:r>
      <w:r w:rsidRPr="00E06B0E">
        <w:rPr>
          <w:rFonts w:ascii="Times New Roman" w:hAnsi="Times New Roman"/>
          <w:sz w:val="12"/>
          <w:szCs w:val="12"/>
        </w:rPr>
        <w:t>муниципального района Сергиевский</w:t>
      </w:r>
      <w:r w:rsidRPr="00E06B0E">
        <w:rPr>
          <w:rFonts w:ascii="Times New Roman" w:hAnsi="Times New Roman"/>
          <w:bCs/>
          <w:sz w:val="12"/>
          <w:szCs w:val="12"/>
        </w:rPr>
        <w:t xml:space="preserve">, который содержит сведения о наименовании депутатской группы (объединения), фракции, ее персональном составе, руководителе и лицах, уполномоченных выступать от имени депутатской группы, фракции и представлять его интересы  на заседаниях Собрания представителей </w:t>
      </w:r>
      <w:r w:rsidRPr="00E06B0E">
        <w:rPr>
          <w:rFonts w:ascii="Times New Roman" w:hAnsi="Times New Roman"/>
          <w:sz w:val="12"/>
          <w:szCs w:val="12"/>
        </w:rPr>
        <w:t>муниципального района Сергиевский</w:t>
      </w:r>
      <w:r w:rsidRPr="00E06B0E">
        <w:rPr>
          <w:rFonts w:ascii="Times New Roman" w:hAnsi="Times New Roman"/>
          <w:bCs/>
          <w:sz w:val="12"/>
          <w:szCs w:val="12"/>
        </w:rPr>
        <w:t>, в иных органах местного самоуправления государственных органах, общественных объединениях и организациях.</w:t>
      </w:r>
    </w:p>
    <w:p w:rsidR="00E06B0E" w:rsidRPr="00E06B0E" w:rsidRDefault="00E06B0E" w:rsidP="001A521B">
      <w:pPr>
        <w:spacing w:after="0" w:line="240" w:lineRule="auto"/>
        <w:ind w:firstLine="284"/>
        <w:jc w:val="both"/>
        <w:rPr>
          <w:rFonts w:ascii="Times New Roman" w:hAnsi="Times New Roman"/>
          <w:bCs/>
          <w:sz w:val="12"/>
          <w:szCs w:val="12"/>
        </w:rPr>
      </w:pPr>
      <w:r w:rsidRPr="00E06B0E">
        <w:rPr>
          <w:rFonts w:ascii="Times New Roman" w:hAnsi="Times New Roman"/>
          <w:bCs/>
          <w:sz w:val="12"/>
          <w:szCs w:val="12"/>
        </w:rPr>
        <w:t xml:space="preserve">Реестр депутатских групп (объединений), фракций в </w:t>
      </w:r>
      <w:r w:rsidRPr="00E06B0E">
        <w:rPr>
          <w:rFonts w:ascii="Times New Roman" w:hAnsi="Times New Roman"/>
          <w:sz w:val="12"/>
          <w:szCs w:val="12"/>
        </w:rPr>
        <w:t>Собрании представителей</w:t>
      </w:r>
      <w:r w:rsidRPr="00E06B0E">
        <w:rPr>
          <w:rFonts w:ascii="Times New Roman" w:hAnsi="Times New Roman"/>
          <w:bCs/>
          <w:sz w:val="12"/>
          <w:szCs w:val="12"/>
        </w:rPr>
        <w:t xml:space="preserve"> </w:t>
      </w:r>
      <w:r w:rsidRPr="00E06B0E">
        <w:rPr>
          <w:rFonts w:ascii="Times New Roman" w:hAnsi="Times New Roman"/>
          <w:sz w:val="12"/>
          <w:szCs w:val="12"/>
        </w:rPr>
        <w:t xml:space="preserve">муниципального района Сергиевский </w:t>
      </w:r>
      <w:r w:rsidRPr="00E06B0E">
        <w:rPr>
          <w:rFonts w:ascii="Times New Roman" w:hAnsi="Times New Roman"/>
          <w:bCs/>
          <w:sz w:val="12"/>
          <w:szCs w:val="12"/>
        </w:rPr>
        <w:t>ведется на бумажных и электронных носителях.</w:t>
      </w:r>
    </w:p>
    <w:p w:rsidR="00E06B0E" w:rsidRPr="00E06B0E" w:rsidRDefault="00E06B0E" w:rsidP="001A521B">
      <w:pPr>
        <w:spacing w:after="0" w:line="240" w:lineRule="auto"/>
        <w:ind w:firstLine="284"/>
        <w:jc w:val="both"/>
        <w:rPr>
          <w:rFonts w:ascii="Times New Roman" w:hAnsi="Times New Roman"/>
          <w:bCs/>
          <w:sz w:val="12"/>
          <w:szCs w:val="12"/>
        </w:rPr>
      </w:pPr>
      <w:r w:rsidRPr="00E06B0E">
        <w:rPr>
          <w:rFonts w:ascii="Times New Roman" w:hAnsi="Times New Roman"/>
          <w:bCs/>
          <w:sz w:val="12"/>
          <w:szCs w:val="12"/>
        </w:rPr>
        <w:t>5. Информация об образовании депутатской группы (объединения), фракции доводится председателем</w:t>
      </w:r>
      <w:r w:rsidRPr="00E06B0E">
        <w:rPr>
          <w:rFonts w:ascii="Times New Roman" w:hAnsi="Times New Roman"/>
          <w:sz w:val="12"/>
          <w:szCs w:val="12"/>
        </w:rPr>
        <w:t xml:space="preserve"> Собрания представителей</w:t>
      </w:r>
      <w:r w:rsidRPr="00E06B0E">
        <w:rPr>
          <w:rFonts w:ascii="Times New Roman" w:hAnsi="Times New Roman"/>
          <w:bCs/>
          <w:sz w:val="12"/>
          <w:szCs w:val="12"/>
        </w:rPr>
        <w:t xml:space="preserve"> </w:t>
      </w:r>
      <w:r w:rsidRPr="00E06B0E">
        <w:rPr>
          <w:rFonts w:ascii="Times New Roman" w:hAnsi="Times New Roman"/>
          <w:sz w:val="12"/>
          <w:szCs w:val="12"/>
        </w:rPr>
        <w:t xml:space="preserve">муниципального района Сергиевский </w:t>
      </w:r>
      <w:r w:rsidRPr="00E06B0E">
        <w:rPr>
          <w:rFonts w:ascii="Times New Roman" w:hAnsi="Times New Roman"/>
          <w:bCs/>
          <w:sz w:val="12"/>
          <w:szCs w:val="12"/>
        </w:rPr>
        <w:t>до сведения депутатов.</w:t>
      </w:r>
    </w:p>
    <w:p w:rsidR="00E06B0E" w:rsidRPr="00E06B0E" w:rsidRDefault="00E06B0E" w:rsidP="00E06B0E">
      <w:pPr>
        <w:spacing w:after="0" w:line="240" w:lineRule="auto"/>
        <w:jc w:val="both"/>
        <w:rPr>
          <w:rFonts w:ascii="Times New Roman" w:hAnsi="Times New Roman"/>
          <w:bCs/>
          <w:sz w:val="12"/>
          <w:szCs w:val="12"/>
        </w:rPr>
      </w:pPr>
    </w:p>
    <w:p w:rsidR="00E06B0E" w:rsidRPr="00E06B0E" w:rsidRDefault="00E06B0E" w:rsidP="001A521B">
      <w:pPr>
        <w:spacing w:after="0" w:line="240" w:lineRule="auto"/>
        <w:jc w:val="center"/>
        <w:rPr>
          <w:rFonts w:ascii="Times New Roman" w:hAnsi="Times New Roman"/>
          <w:b/>
          <w:sz w:val="12"/>
          <w:szCs w:val="12"/>
        </w:rPr>
      </w:pPr>
      <w:r w:rsidRPr="00E06B0E">
        <w:rPr>
          <w:rFonts w:ascii="Times New Roman" w:hAnsi="Times New Roman"/>
          <w:b/>
          <w:bCs/>
          <w:sz w:val="12"/>
          <w:szCs w:val="12"/>
        </w:rPr>
        <w:t>Статья 19. Состав депутатской группы (объединения), фракции</w:t>
      </w:r>
      <w:r w:rsidRPr="00E06B0E">
        <w:rPr>
          <w:rFonts w:ascii="Times New Roman" w:hAnsi="Times New Roman"/>
          <w:b/>
          <w:sz w:val="12"/>
          <w:szCs w:val="12"/>
        </w:rPr>
        <w:t xml:space="preserve"> Собрания представителей муниципального района Сергиевский.</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1 Возглавляет и организует деятельность депутатской группы (объединения), фракции в Собрании представителей муниципального района Сергиевский руководитель, который избирается из состава депутатской группы</w:t>
      </w:r>
      <w:r w:rsidRPr="00E06B0E">
        <w:rPr>
          <w:rFonts w:ascii="Times New Roman" w:hAnsi="Times New Roman"/>
          <w:bCs/>
          <w:sz w:val="12"/>
          <w:szCs w:val="12"/>
        </w:rPr>
        <w:t xml:space="preserve"> (объединени</w:t>
      </w:r>
      <w:r w:rsidRPr="00E06B0E">
        <w:rPr>
          <w:rFonts w:ascii="Times New Roman" w:hAnsi="Times New Roman"/>
          <w:b/>
          <w:bCs/>
          <w:sz w:val="12"/>
          <w:szCs w:val="12"/>
        </w:rPr>
        <w:t>я)</w:t>
      </w:r>
      <w:r w:rsidRPr="00E06B0E">
        <w:rPr>
          <w:rFonts w:ascii="Times New Roman" w:hAnsi="Times New Roman"/>
          <w:sz w:val="12"/>
          <w:szCs w:val="12"/>
        </w:rPr>
        <w:t>, фракции.</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2. Организация и порядок деятельности депутатской группы</w:t>
      </w:r>
      <w:r w:rsidRPr="00E06B0E">
        <w:rPr>
          <w:rFonts w:ascii="Times New Roman" w:hAnsi="Times New Roman"/>
          <w:bCs/>
          <w:sz w:val="12"/>
          <w:szCs w:val="12"/>
        </w:rPr>
        <w:t xml:space="preserve"> (объединени</w:t>
      </w:r>
      <w:r w:rsidRPr="00E06B0E">
        <w:rPr>
          <w:rFonts w:ascii="Times New Roman" w:hAnsi="Times New Roman"/>
          <w:b/>
          <w:bCs/>
          <w:sz w:val="12"/>
          <w:szCs w:val="12"/>
        </w:rPr>
        <w:t>я)</w:t>
      </w:r>
      <w:r w:rsidRPr="00E06B0E">
        <w:rPr>
          <w:rFonts w:ascii="Times New Roman" w:hAnsi="Times New Roman"/>
          <w:sz w:val="12"/>
          <w:szCs w:val="12"/>
        </w:rPr>
        <w:t>, фракции определяются ею самостоятельно.</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 xml:space="preserve">3.Депутат вправе состоять только в одной депутатской группе </w:t>
      </w:r>
      <w:r w:rsidRPr="00E06B0E">
        <w:rPr>
          <w:rFonts w:ascii="Times New Roman" w:hAnsi="Times New Roman"/>
          <w:bCs/>
          <w:sz w:val="12"/>
          <w:szCs w:val="12"/>
        </w:rPr>
        <w:t xml:space="preserve">(объединении), фракции </w:t>
      </w:r>
      <w:r w:rsidRPr="00E06B0E">
        <w:rPr>
          <w:rFonts w:ascii="Times New Roman" w:hAnsi="Times New Roman"/>
          <w:sz w:val="12"/>
          <w:szCs w:val="12"/>
        </w:rPr>
        <w:t xml:space="preserve"> в Собрании представителей</w:t>
      </w:r>
      <w:r w:rsidRPr="00E06B0E">
        <w:rPr>
          <w:rFonts w:ascii="Times New Roman" w:hAnsi="Times New Roman"/>
          <w:bCs/>
          <w:sz w:val="12"/>
          <w:szCs w:val="12"/>
        </w:rPr>
        <w:t xml:space="preserve"> </w:t>
      </w:r>
      <w:r w:rsidRPr="00E06B0E">
        <w:rPr>
          <w:rFonts w:ascii="Times New Roman" w:hAnsi="Times New Roman"/>
          <w:sz w:val="12"/>
          <w:szCs w:val="12"/>
        </w:rPr>
        <w:t>муниципального района Сергиевский.</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 xml:space="preserve">4. Депутат вступает  в состав депутатской группы </w:t>
      </w:r>
      <w:r w:rsidRPr="00E06B0E">
        <w:rPr>
          <w:rFonts w:ascii="Times New Roman" w:hAnsi="Times New Roman"/>
          <w:bCs/>
          <w:sz w:val="12"/>
          <w:szCs w:val="12"/>
        </w:rPr>
        <w:t xml:space="preserve">(объединения), фракции </w:t>
      </w:r>
      <w:r w:rsidRPr="00E06B0E">
        <w:rPr>
          <w:rFonts w:ascii="Times New Roman" w:hAnsi="Times New Roman"/>
          <w:sz w:val="12"/>
          <w:szCs w:val="12"/>
        </w:rPr>
        <w:t xml:space="preserve"> на основании решения большинства от числа членов депутатской группы </w:t>
      </w:r>
      <w:r w:rsidRPr="00E06B0E">
        <w:rPr>
          <w:rFonts w:ascii="Times New Roman" w:hAnsi="Times New Roman"/>
          <w:bCs/>
          <w:sz w:val="12"/>
          <w:szCs w:val="12"/>
        </w:rPr>
        <w:t xml:space="preserve">(объединения), фракции </w:t>
      </w:r>
      <w:r w:rsidRPr="00E06B0E">
        <w:rPr>
          <w:rFonts w:ascii="Times New Roman" w:hAnsi="Times New Roman"/>
          <w:sz w:val="12"/>
          <w:szCs w:val="12"/>
        </w:rPr>
        <w:t xml:space="preserve">по его письменному заявлению. Заявление подается на имя руководителя депутатской группы </w:t>
      </w:r>
      <w:r w:rsidRPr="00E06B0E">
        <w:rPr>
          <w:rFonts w:ascii="Times New Roman" w:hAnsi="Times New Roman"/>
          <w:bCs/>
          <w:sz w:val="12"/>
          <w:szCs w:val="12"/>
        </w:rPr>
        <w:t xml:space="preserve">(объединения), фракции </w:t>
      </w:r>
      <w:r w:rsidRPr="00E06B0E">
        <w:rPr>
          <w:rFonts w:ascii="Times New Roman" w:hAnsi="Times New Roman"/>
          <w:sz w:val="12"/>
          <w:szCs w:val="12"/>
        </w:rPr>
        <w:t xml:space="preserve"> в Собрание представителей муниципального района Сергиевский.</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Решение депутатской группы, фракции в Собрании представителей муниципального района о принятии депутата в состав депутатской группы (объединения), фракции направляется в Собрание представителей муниципального района для внесения изменения в реестр депутатских групп (объединений) и  фракций.</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Датой вступления депутата в  депутатскую группу (объединение), фракцию считается день подачи уведомления депутатской группы (объединения), фракций о принятом ею решения об изменении  состава депутатской группы (объединений), фракций в аппарат Собрания представителей муниципального района.</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5.Депутат вправе выйти из состава депутатской группы (объединений), фракции. Заявление о выходе из депутатской группы (объединений),  фракции подается на имя руководителя депутатской группы (объединения), фракции.</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Депутат может быть исключен из состава депутатской группы</w:t>
      </w:r>
      <w:r w:rsidRPr="00E06B0E">
        <w:rPr>
          <w:rFonts w:ascii="Times New Roman" w:hAnsi="Times New Roman"/>
          <w:bCs/>
          <w:sz w:val="12"/>
          <w:szCs w:val="12"/>
        </w:rPr>
        <w:t xml:space="preserve"> (объединени</w:t>
      </w:r>
      <w:r w:rsidRPr="00E06B0E">
        <w:rPr>
          <w:rFonts w:ascii="Times New Roman" w:hAnsi="Times New Roman"/>
          <w:b/>
          <w:bCs/>
          <w:sz w:val="12"/>
          <w:szCs w:val="12"/>
        </w:rPr>
        <w:t>я</w:t>
      </w:r>
      <w:r w:rsidRPr="00E06B0E">
        <w:rPr>
          <w:rFonts w:ascii="Times New Roman" w:hAnsi="Times New Roman"/>
          <w:sz w:val="12"/>
          <w:szCs w:val="12"/>
        </w:rPr>
        <w:t>), фракции на основании решения большинства от числа членов депутатской группы (объединения), фракций.</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lastRenderedPageBreak/>
        <w:t>Датой выхода (исключения) депутата из депутатской группы, фракции считается дата подачи уведомления депутатской группы, фракции  в Собрание представителей муниципального района об изменении ее состава.</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6.Председатель Собрания представителей муниципального района Сергиевский информирует  депутатов об изменениях в составе депутатской группы</w:t>
      </w:r>
      <w:r w:rsidRPr="00E06B0E">
        <w:rPr>
          <w:rFonts w:ascii="Times New Roman" w:hAnsi="Times New Roman"/>
          <w:bCs/>
          <w:sz w:val="12"/>
          <w:szCs w:val="12"/>
        </w:rPr>
        <w:t xml:space="preserve"> (объединения)</w:t>
      </w:r>
      <w:r w:rsidRPr="00E06B0E">
        <w:rPr>
          <w:rFonts w:ascii="Times New Roman" w:hAnsi="Times New Roman"/>
          <w:sz w:val="12"/>
          <w:szCs w:val="12"/>
        </w:rPr>
        <w:t>, фракции на очередном, после регистрации, заседании Собрания представителей муниципального района.</w:t>
      </w:r>
    </w:p>
    <w:p w:rsidR="00E06B0E" w:rsidRPr="00E06B0E" w:rsidRDefault="00E06B0E" w:rsidP="00E06B0E">
      <w:pPr>
        <w:spacing w:after="0" w:line="240" w:lineRule="auto"/>
        <w:jc w:val="both"/>
        <w:rPr>
          <w:rFonts w:ascii="Times New Roman" w:hAnsi="Times New Roman"/>
          <w:b/>
          <w:bCs/>
          <w:sz w:val="12"/>
          <w:szCs w:val="12"/>
        </w:rPr>
      </w:pPr>
    </w:p>
    <w:p w:rsidR="00E06B0E" w:rsidRPr="00E06B0E" w:rsidRDefault="00E06B0E" w:rsidP="001A521B">
      <w:pPr>
        <w:spacing w:after="0" w:line="240" w:lineRule="auto"/>
        <w:jc w:val="center"/>
        <w:rPr>
          <w:rFonts w:ascii="Times New Roman" w:hAnsi="Times New Roman"/>
          <w:b/>
          <w:bCs/>
          <w:sz w:val="12"/>
          <w:szCs w:val="12"/>
        </w:rPr>
      </w:pPr>
      <w:r w:rsidRPr="00E06B0E">
        <w:rPr>
          <w:rFonts w:ascii="Times New Roman" w:hAnsi="Times New Roman"/>
          <w:b/>
          <w:bCs/>
          <w:sz w:val="12"/>
          <w:szCs w:val="12"/>
        </w:rPr>
        <w:t>Статья 20. Прекращение депутатской группы (объединения), фракции.</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1. Деятельность депутатской группы</w:t>
      </w:r>
      <w:r w:rsidRPr="00E06B0E">
        <w:rPr>
          <w:rFonts w:ascii="Times New Roman" w:hAnsi="Times New Roman"/>
          <w:b/>
          <w:bCs/>
          <w:sz w:val="12"/>
          <w:szCs w:val="12"/>
        </w:rPr>
        <w:t xml:space="preserve"> (</w:t>
      </w:r>
      <w:r w:rsidRPr="00E06B0E">
        <w:rPr>
          <w:rFonts w:ascii="Times New Roman" w:hAnsi="Times New Roman"/>
          <w:bCs/>
          <w:sz w:val="12"/>
          <w:szCs w:val="12"/>
        </w:rPr>
        <w:t>объединения),</w:t>
      </w:r>
      <w:r w:rsidRPr="00E06B0E">
        <w:rPr>
          <w:rFonts w:ascii="Times New Roman" w:hAnsi="Times New Roman"/>
          <w:sz w:val="12"/>
          <w:szCs w:val="12"/>
        </w:rPr>
        <w:t xml:space="preserve"> фракции прекращается по следующим основаниям:</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1) прекращение полномочий Собрания представителей муниципального района Сергиевский;</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2) истечение срока, на который депутатская группа (объединение), фракция была образована;</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3) принятие депутатской группой (</w:t>
      </w:r>
      <w:r w:rsidRPr="00E06B0E">
        <w:rPr>
          <w:rFonts w:ascii="Times New Roman" w:hAnsi="Times New Roman"/>
          <w:bCs/>
          <w:sz w:val="12"/>
          <w:szCs w:val="12"/>
        </w:rPr>
        <w:t>объединения),</w:t>
      </w:r>
      <w:r w:rsidRPr="00E06B0E">
        <w:rPr>
          <w:rFonts w:ascii="Times New Roman" w:hAnsi="Times New Roman"/>
          <w:sz w:val="12"/>
          <w:szCs w:val="12"/>
        </w:rPr>
        <w:t xml:space="preserve"> фракцией решения о прекращении своей деятельности;</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4) уменьшение численности депутатской группы (</w:t>
      </w:r>
      <w:r w:rsidRPr="00E06B0E">
        <w:rPr>
          <w:rFonts w:ascii="Times New Roman" w:hAnsi="Times New Roman"/>
          <w:bCs/>
          <w:sz w:val="12"/>
          <w:szCs w:val="12"/>
        </w:rPr>
        <w:t>объединения)</w:t>
      </w:r>
      <w:r w:rsidRPr="00E06B0E">
        <w:rPr>
          <w:rFonts w:ascii="Times New Roman" w:hAnsi="Times New Roman"/>
          <w:sz w:val="12"/>
          <w:szCs w:val="12"/>
        </w:rPr>
        <w:t>, фракции до 10 (десяти) человек и менее.</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2.  Деятельность депутатской группы</w:t>
      </w:r>
      <w:r w:rsidRPr="00E06B0E">
        <w:rPr>
          <w:rFonts w:ascii="Times New Roman" w:hAnsi="Times New Roman"/>
          <w:b/>
          <w:bCs/>
          <w:sz w:val="12"/>
          <w:szCs w:val="12"/>
        </w:rPr>
        <w:t xml:space="preserve"> (</w:t>
      </w:r>
      <w:r w:rsidRPr="00E06B0E">
        <w:rPr>
          <w:rFonts w:ascii="Times New Roman" w:hAnsi="Times New Roman"/>
          <w:bCs/>
          <w:sz w:val="12"/>
          <w:szCs w:val="12"/>
        </w:rPr>
        <w:t>объединения), фракции</w:t>
      </w:r>
      <w:r w:rsidRPr="00E06B0E">
        <w:rPr>
          <w:rFonts w:ascii="Times New Roman" w:hAnsi="Times New Roman"/>
          <w:sz w:val="12"/>
          <w:szCs w:val="12"/>
        </w:rPr>
        <w:t xml:space="preserve"> прекращается по основаниям, предусмотренным подпунктами 2- 4 пункта 1 настоящей статьи, со дня  внесения соответствующей записи </w:t>
      </w:r>
      <w:r w:rsidRPr="00E06B0E">
        <w:rPr>
          <w:rFonts w:ascii="Times New Roman" w:hAnsi="Times New Roman"/>
          <w:bCs/>
          <w:sz w:val="12"/>
          <w:szCs w:val="12"/>
        </w:rPr>
        <w:t xml:space="preserve">в реестр депутатских групп (объединения), фракций в </w:t>
      </w:r>
      <w:r w:rsidRPr="00E06B0E">
        <w:rPr>
          <w:rFonts w:ascii="Times New Roman" w:hAnsi="Times New Roman"/>
          <w:sz w:val="12"/>
          <w:szCs w:val="12"/>
        </w:rPr>
        <w:t>Собрании представителей муниципального района</w:t>
      </w:r>
      <w:r w:rsidRPr="00E06B0E">
        <w:rPr>
          <w:rFonts w:ascii="Times New Roman" w:hAnsi="Times New Roman"/>
          <w:bCs/>
          <w:sz w:val="12"/>
          <w:szCs w:val="12"/>
        </w:rPr>
        <w:t>.</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Председатель Собрания представителей муниципального района Сергиевский информирует депутатов о прекращении деятельности депутатской группы (объединения), фракции на очередном, после регистрации, заседании Собрания представителей муниципального района.</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3.  Деятельность депутатской группы (объединения), фракции прекращается по основанию, предусмотренному подпунктом 1 пункта 1 настоящей статьи, со дня прекращения полномочий Собрания представителей муниципального района.</w:t>
      </w:r>
    </w:p>
    <w:p w:rsidR="00E06B0E" w:rsidRPr="00E06B0E" w:rsidRDefault="00E06B0E" w:rsidP="00E06B0E">
      <w:pPr>
        <w:spacing w:after="0" w:line="240" w:lineRule="auto"/>
        <w:jc w:val="both"/>
        <w:rPr>
          <w:rFonts w:ascii="Times New Roman" w:hAnsi="Times New Roman"/>
          <w:b/>
          <w:sz w:val="12"/>
          <w:szCs w:val="12"/>
        </w:rPr>
      </w:pPr>
    </w:p>
    <w:p w:rsidR="00E06B0E" w:rsidRPr="00E06B0E" w:rsidRDefault="00E06B0E" w:rsidP="001A521B">
      <w:pPr>
        <w:spacing w:after="0" w:line="240" w:lineRule="auto"/>
        <w:jc w:val="center"/>
        <w:rPr>
          <w:rFonts w:ascii="Times New Roman" w:hAnsi="Times New Roman"/>
          <w:b/>
          <w:sz w:val="12"/>
          <w:szCs w:val="12"/>
        </w:rPr>
      </w:pPr>
      <w:r w:rsidRPr="00E06B0E">
        <w:rPr>
          <w:rFonts w:ascii="Times New Roman" w:hAnsi="Times New Roman"/>
          <w:b/>
          <w:sz w:val="12"/>
          <w:szCs w:val="12"/>
        </w:rPr>
        <w:t xml:space="preserve">Глава </w:t>
      </w:r>
      <w:r w:rsidRPr="00E06B0E">
        <w:rPr>
          <w:rFonts w:ascii="Times New Roman" w:hAnsi="Times New Roman"/>
          <w:b/>
          <w:sz w:val="12"/>
          <w:szCs w:val="12"/>
          <w:lang w:val="en-US"/>
        </w:rPr>
        <w:t>IV</w:t>
      </w:r>
      <w:r w:rsidRPr="00E06B0E">
        <w:rPr>
          <w:rFonts w:ascii="Times New Roman" w:hAnsi="Times New Roman"/>
          <w:b/>
          <w:sz w:val="12"/>
          <w:szCs w:val="12"/>
        </w:rPr>
        <w:t>.  АППАРАТ СОБРАНИЯ ПРЕДСТАВИТЕЛЕЙ МУНИЦИПАЛЬНОГО РАЙОНА СЕРГИЕВСКИЙ</w:t>
      </w:r>
    </w:p>
    <w:p w:rsidR="00E06B0E" w:rsidRPr="00E06B0E" w:rsidRDefault="00E06B0E" w:rsidP="001A521B">
      <w:pPr>
        <w:spacing w:after="0" w:line="240" w:lineRule="auto"/>
        <w:jc w:val="center"/>
        <w:rPr>
          <w:rFonts w:ascii="Times New Roman" w:hAnsi="Times New Roman"/>
          <w:b/>
          <w:sz w:val="12"/>
          <w:szCs w:val="12"/>
        </w:rPr>
      </w:pPr>
      <w:r w:rsidRPr="00E06B0E">
        <w:rPr>
          <w:rFonts w:ascii="Times New Roman" w:hAnsi="Times New Roman"/>
          <w:b/>
          <w:sz w:val="12"/>
          <w:szCs w:val="12"/>
        </w:rPr>
        <w:t>Статья 21. Статус аппарата Собрания представителей муниципального района Сергиевский</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1. Аппарат</w:t>
      </w:r>
      <w:r w:rsidRPr="00E06B0E">
        <w:rPr>
          <w:rFonts w:ascii="Times New Roman" w:hAnsi="Times New Roman"/>
          <w:b/>
          <w:sz w:val="12"/>
          <w:szCs w:val="12"/>
        </w:rPr>
        <w:t xml:space="preserve"> </w:t>
      </w:r>
      <w:r w:rsidRPr="00E06B0E">
        <w:rPr>
          <w:rFonts w:ascii="Times New Roman" w:hAnsi="Times New Roman"/>
          <w:sz w:val="12"/>
          <w:szCs w:val="12"/>
        </w:rPr>
        <w:t>Собрания является постоянно действующим рабочим органом, который обеспечивает организационное, правовое, документальное, информационное, материально-техническое обслуживание деятельности Собрания, депутатов Собрания, оказывает им помощь в осуществлении их полномочий.</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2. Аппарат Собрания состоит из работников, принимаемых по трудовому договору на неопределенный срок.</w:t>
      </w:r>
    </w:p>
    <w:p w:rsidR="00E06B0E" w:rsidRPr="00E06B0E" w:rsidRDefault="00E06B0E" w:rsidP="00E06B0E">
      <w:pPr>
        <w:spacing w:after="0" w:line="240" w:lineRule="auto"/>
        <w:jc w:val="both"/>
        <w:rPr>
          <w:rFonts w:ascii="Times New Roman" w:hAnsi="Times New Roman"/>
          <w:sz w:val="12"/>
          <w:szCs w:val="12"/>
        </w:rPr>
      </w:pPr>
    </w:p>
    <w:p w:rsidR="00E06B0E" w:rsidRPr="00E06B0E" w:rsidRDefault="00E06B0E" w:rsidP="001A521B">
      <w:pPr>
        <w:spacing w:after="0" w:line="240" w:lineRule="auto"/>
        <w:ind w:firstLine="284"/>
        <w:jc w:val="both"/>
        <w:rPr>
          <w:rFonts w:ascii="Times New Roman" w:hAnsi="Times New Roman"/>
          <w:b/>
          <w:sz w:val="12"/>
          <w:szCs w:val="12"/>
        </w:rPr>
      </w:pPr>
      <w:r w:rsidRPr="00E06B0E">
        <w:rPr>
          <w:rFonts w:ascii="Times New Roman" w:hAnsi="Times New Roman"/>
          <w:b/>
          <w:sz w:val="12"/>
          <w:szCs w:val="12"/>
        </w:rPr>
        <w:t>Статья 22. Функции аппарата Собрания представителей муниципального района Сергиевский</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1. Аппарат осуществляет следующие функции:</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а) ведение делопроизводства Собрания, регистрацию и хранение документов;</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б) протоколирование заседаний Собрания и комиссий;</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в) подготовку, размножение, рассылку справок, писем, проектов решений и других документов, необходимых для работы депутатов и Собрания.</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г) материально-техническое обслуживание Собрания;</w:t>
      </w:r>
    </w:p>
    <w:p w:rsidR="00E06B0E" w:rsidRPr="00E06B0E" w:rsidRDefault="00E06B0E" w:rsidP="001A521B">
      <w:pPr>
        <w:spacing w:after="0" w:line="240" w:lineRule="auto"/>
        <w:ind w:firstLine="284"/>
        <w:jc w:val="both"/>
        <w:rPr>
          <w:rFonts w:ascii="Times New Roman" w:hAnsi="Times New Roman"/>
          <w:b/>
          <w:sz w:val="12"/>
          <w:szCs w:val="12"/>
        </w:rPr>
      </w:pPr>
      <w:r w:rsidRPr="00E06B0E">
        <w:rPr>
          <w:rFonts w:ascii="Times New Roman" w:hAnsi="Times New Roman"/>
          <w:sz w:val="12"/>
          <w:szCs w:val="12"/>
        </w:rPr>
        <w:t>д) организационную подготовку заседаний Собрания, публичных слушаний, приемов и других мероприятий, проводимых депутатами и Собранием;</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е) материально-техническое обеспечение деятельности депутатов Собрания и сотрудников аппарата Собрания с учетом выделенных на эти цели бюджетных средств;</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ж) ведение бухгалтерского учета и финансирование проводимых Собранием мероприятий, учета товарно-материальных ценностей, обеспечение их сохранности и рационального использования;</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з) обеспечение и совершенствование работы депутатов по осуществлению приема граждан по личным вопросам;</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и) юридическую, экономическую и иную консультационную помощь депутатам;</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к) организационное и информационное взаимодействие Собрания, комиссий, депутатов с администрацией муниципального района Сергиевский, другими органами власти, общественными объединениями, жителями района;</w:t>
      </w:r>
    </w:p>
    <w:p w:rsidR="00E06B0E" w:rsidRPr="00E06B0E" w:rsidRDefault="00E06B0E" w:rsidP="001A521B">
      <w:pPr>
        <w:spacing w:after="0" w:line="240" w:lineRule="auto"/>
        <w:ind w:firstLine="284"/>
        <w:jc w:val="both"/>
        <w:rPr>
          <w:rFonts w:ascii="Times New Roman" w:hAnsi="Times New Roman"/>
          <w:sz w:val="12"/>
          <w:szCs w:val="12"/>
        </w:rPr>
      </w:pPr>
    </w:p>
    <w:p w:rsidR="00E06B0E" w:rsidRPr="00E06B0E" w:rsidRDefault="00E06B0E" w:rsidP="001A521B">
      <w:pPr>
        <w:spacing w:after="0" w:line="240" w:lineRule="auto"/>
        <w:jc w:val="center"/>
        <w:rPr>
          <w:rFonts w:ascii="Times New Roman" w:hAnsi="Times New Roman"/>
          <w:b/>
          <w:sz w:val="12"/>
          <w:szCs w:val="12"/>
        </w:rPr>
      </w:pPr>
      <w:r w:rsidRPr="00E06B0E">
        <w:rPr>
          <w:rFonts w:ascii="Times New Roman" w:hAnsi="Times New Roman"/>
          <w:b/>
          <w:sz w:val="12"/>
          <w:szCs w:val="12"/>
        </w:rPr>
        <w:t>Статья 23. Принципы организации работы аппарата Собрания представителей муниципального района Сергиевский</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1. Общее руководство аппаратом Собрания осуществляется председателем Собрания.</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2. Возглавляет аппарат Собрания и непосредственно руководит его работой Руководитель аппарата Собрания, который назначается и освобождается от должности председателем Собрания.</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Руководитель аппарата Собрания является муниципальным служащим.</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3. Распределение обязанностей между работниками аппарата Собрания фиксируется в их должностных инструкциях и может конкретизироваться в соответствии с поручениями председателя Собрания, его заместителя, а также указаниями руководителя аппарата Собрания.</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4. Структура аппарата Собрания и штатное расписание аппарата Собрания утверждается председателем Собрания.</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5. Расходы на содержание аппарата Собрания определяются Собранием в пределах сметы расходов на его содержание.</w:t>
      </w:r>
    </w:p>
    <w:p w:rsidR="00E06B0E" w:rsidRPr="00E06B0E" w:rsidRDefault="00E06B0E" w:rsidP="00E06B0E">
      <w:pPr>
        <w:spacing w:after="0" w:line="240" w:lineRule="auto"/>
        <w:jc w:val="both"/>
        <w:rPr>
          <w:rFonts w:ascii="Times New Roman" w:hAnsi="Times New Roman"/>
          <w:sz w:val="12"/>
          <w:szCs w:val="12"/>
        </w:rPr>
      </w:pPr>
    </w:p>
    <w:p w:rsidR="00E06B0E" w:rsidRPr="00E06B0E" w:rsidRDefault="00E06B0E" w:rsidP="001A521B">
      <w:pPr>
        <w:spacing w:after="0" w:line="240" w:lineRule="auto"/>
        <w:jc w:val="center"/>
        <w:rPr>
          <w:rFonts w:ascii="Times New Roman" w:hAnsi="Times New Roman"/>
          <w:b/>
          <w:sz w:val="12"/>
          <w:szCs w:val="12"/>
        </w:rPr>
      </w:pPr>
      <w:r w:rsidRPr="00E06B0E">
        <w:rPr>
          <w:rFonts w:ascii="Times New Roman" w:hAnsi="Times New Roman"/>
          <w:b/>
          <w:sz w:val="12"/>
          <w:szCs w:val="12"/>
        </w:rPr>
        <w:t>Статья 24. Руководитель аппарата Собрания представителей</w:t>
      </w:r>
      <w:r w:rsidRPr="00E06B0E">
        <w:rPr>
          <w:rFonts w:ascii="Times New Roman" w:hAnsi="Times New Roman"/>
          <w:sz w:val="12"/>
          <w:szCs w:val="12"/>
        </w:rPr>
        <w:t xml:space="preserve"> </w:t>
      </w:r>
      <w:r w:rsidRPr="00E06B0E">
        <w:rPr>
          <w:rFonts w:ascii="Times New Roman" w:hAnsi="Times New Roman"/>
          <w:b/>
          <w:sz w:val="12"/>
          <w:szCs w:val="12"/>
        </w:rPr>
        <w:t>муниципального района Сергиевский</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Основными функциями руководителя аппарата</w:t>
      </w:r>
      <w:r w:rsidRPr="00E06B0E">
        <w:rPr>
          <w:rFonts w:ascii="Times New Roman" w:hAnsi="Times New Roman"/>
          <w:b/>
          <w:sz w:val="12"/>
          <w:szCs w:val="12"/>
        </w:rPr>
        <w:t xml:space="preserve"> </w:t>
      </w:r>
      <w:r w:rsidRPr="00E06B0E">
        <w:rPr>
          <w:rFonts w:ascii="Times New Roman" w:hAnsi="Times New Roman"/>
          <w:sz w:val="12"/>
          <w:szCs w:val="12"/>
        </w:rPr>
        <w:t>Собрания являются:</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а) организация работы аппарата Собрания по обеспечению деятельности Собрания;</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б) распределение конкретных заданий между работниками аппарата, координация их деятельности;</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в) контроль над выполнением работниками аппарата своих должностных обязанностей и за соблюдением ими трудовой дисциплины;</w:t>
      </w:r>
    </w:p>
    <w:p w:rsidR="00E06B0E" w:rsidRPr="00E06B0E" w:rsidRDefault="00E06B0E" w:rsidP="001A521B">
      <w:pPr>
        <w:spacing w:after="0" w:line="240" w:lineRule="auto"/>
        <w:ind w:firstLine="284"/>
        <w:jc w:val="both"/>
        <w:rPr>
          <w:rFonts w:ascii="Times New Roman" w:hAnsi="Times New Roman"/>
          <w:sz w:val="12"/>
          <w:szCs w:val="12"/>
        </w:rPr>
      </w:pPr>
      <w:r w:rsidRPr="00E06B0E">
        <w:rPr>
          <w:rFonts w:ascii="Times New Roman" w:hAnsi="Times New Roman"/>
          <w:sz w:val="12"/>
          <w:szCs w:val="12"/>
        </w:rPr>
        <w:t>г) вносит предложения о поощрении работников аппарата и наложении на них дисциплинарных взысканий.</w:t>
      </w:r>
    </w:p>
    <w:p w:rsidR="00E06B0E" w:rsidRPr="00E06B0E" w:rsidRDefault="00E06B0E" w:rsidP="00E06B0E">
      <w:pPr>
        <w:spacing w:after="0" w:line="240" w:lineRule="auto"/>
        <w:jc w:val="both"/>
        <w:rPr>
          <w:rFonts w:ascii="Times New Roman" w:hAnsi="Times New Roman"/>
          <w:b/>
          <w:sz w:val="12"/>
          <w:szCs w:val="12"/>
        </w:rPr>
      </w:pPr>
    </w:p>
    <w:p w:rsidR="00E06B0E" w:rsidRPr="00E06B0E" w:rsidRDefault="00E06B0E" w:rsidP="001A521B">
      <w:pPr>
        <w:spacing w:after="0" w:line="240" w:lineRule="auto"/>
        <w:jc w:val="center"/>
        <w:rPr>
          <w:rFonts w:ascii="Times New Roman" w:hAnsi="Times New Roman"/>
          <w:b/>
          <w:bCs/>
          <w:sz w:val="12"/>
          <w:szCs w:val="12"/>
        </w:rPr>
      </w:pPr>
      <w:r w:rsidRPr="00E06B0E">
        <w:rPr>
          <w:rFonts w:ascii="Times New Roman" w:hAnsi="Times New Roman"/>
          <w:b/>
          <w:bCs/>
          <w:sz w:val="12"/>
          <w:szCs w:val="12"/>
        </w:rPr>
        <w:t xml:space="preserve">Глава </w:t>
      </w:r>
      <w:r w:rsidRPr="00E06B0E">
        <w:rPr>
          <w:rFonts w:ascii="Times New Roman" w:hAnsi="Times New Roman"/>
          <w:b/>
          <w:bCs/>
          <w:sz w:val="12"/>
          <w:szCs w:val="12"/>
          <w:lang w:val="en-US"/>
        </w:rPr>
        <w:t>V</w:t>
      </w:r>
      <w:r w:rsidRPr="00E06B0E">
        <w:rPr>
          <w:rFonts w:ascii="Times New Roman" w:hAnsi="Times New Roman"/>
          <w:b/>
          <w:bCs/>
          <w:sz w:val="12"/>
          <w:szCs w:val="12"/>
        </w:rPr>
        <w:t>.</w:t>
      </w:r>
      <w:r w:rsidRPr="00E06B0E">
        <w:rPr>
          <w:rFonts w:ascii="Times New Roman" w:hAnsi="Times New Roman"/>
          <w:bCs/>
          <w:sz w:val="12"/>
          <w:szCs w:val="12"/>
        </w:rPr>
        <w:t xml:space="preserve">  </w:t>
      </w:r>
      <w:r w:rsidRPr="00E06B0E">
        <w:rPr>
          <w:rFonts w:ascii="Times New Roman" w:hAnsi="Times New Roman"/>
          <w:b/>
          <w:bCs/>
          <w:sz w:val="12"/>
          <w:szCs w:val="12"/>
        </w:rPr>
        <w:t>ЗАКЛЮЧИТЕЛЬНЫЕ ПОЛОЖЕНИЯ</w:t>
      </w:r>
    </w:p>
    <w:p w:rsidR="00E06B0E" w:rsidRPr="00E06B0E" w:rsidRDefault="00E06B0E" w:rsidP="001A521B">
      <w:pPr>
        <w:spacing w:after="0" w:line="240" w:lineRule="auto"/>
        <w:ind w:firstLine="284"/>
        <w:jc w:val="both"/>
        <w:rPr>
          <w:rFonts w:ascii="Times New Roman" w:hAnsi="Times New Roman"/>
          <w:b/>
          <w:bCs/>
          <w:sz w:val="12"/>
          <w:szCs w:val="12"/>
        </w:rPr>
      </w:pPr>
      <w:r w:rsidRPr="00E06B0E">
        <w:rPr>
          <w:rFonts w:ascii="Times New Roman" w:hAnsi="Times New Roman"/>
          <w:bCs/>
          <w:sz w:val="12"/>
          <w:szCs w:val="12"/>
        </w:rPr>
        <w:t>Настоящее Положение Собрания представителей муниципального района Сергиевский вступает в силу с момента его официального опубликования.</w:t>
      </w:r>
    </w:p>
    <w:p w:rsidR="00C26C5F" w:rsidRDefault="00C26C5F" w:rsidP="00476836">
      <w:pPr>
        <w:spacing w:after="0" w:line="240" w:lineRule="auto"/>
        <w:jc w:val="both"/>
        <w:rPr>
          <w:rFonts w:ascii="Times New Roman" w:hAnsi="Times New Roman"/>
          <w:sz w:val="12"/>
          <w:szCs w:val="12"/>
        </w:rPr>
      </w:pPr>
    </w:p>
    <w:p w:rsidR="00064A1A" w:rsidRDefault="00064A1A" w:rsidP="00476836">
      <w:pPr>
        <w:spacing w:after="0" w:line="240" w:lineRule="auto"/>
        <w:jc w:val="both"/>
        <w:rPr>
          <w:rFonts w:ascii="Times New Roman" w:hAnsi="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D81FF2">
              <w:rPr>
                <w:rFonts w:ascii="Times New Roman" w:eastAsia="Calibri" w:hAnsi="Times New Roman" w:cs="Times New Roman"/>
                <w:sz w:val="12"/>
                <w:szCs w:val="12"/>
              </w:rPr>
              <w:t>11</w:t>
            </w:r>
            <w:r w:rsidR="00F617E8" w:rsidRPr="000253EE">
              <w:rPr>
                <w:rFonts w:ascii="Times New Roman" w:eastAsia="Calibri" w:hAnsi="Times New Roman" w:cs="Times New Roman"/>
                <w:sz w:val="12"/>
                <w:szCs w:val="12"/>
              </w:rPr>
              <w:t>.</w:t>
            </w:r>
            <w:r w:rsidR="00A640C7">
              <w:rPr>
                <w:rFonts w:ascii="Times New Roman" w:eastAsia="Calibri" w:hAnsi="Times New Roman" w:cs="Times New Roman"/>
                <w:sz w:val="12"/>
                <w:szCs w:val="12"/>
              </w:rPr>
              <w:t>0</w:t>
            </w:r>
            <w:r w:rsidR="00B61309">
              <w:rPr>
                <w:rFonts w:ascii="Times New Roman" w:eastAsia="Calibri" w:hAnsi="Times New Roman" w:cs="Times New Roman"/>
                <w:sz w:val="12"/>
                <w:szCs w:val="12"/>
              </w:rPr>
              <w:t>9</w:t>
            </w:r>
            <w:r w:rsidR="002F1E13">
              <w:rPr>
                <w:rFonts w:ascii="Times New Roman" w:eastAsia="Calibri" w:hAnsi="Times New Roman" w:cs="Times New Roman"/>
                <w:sz w:val="12"/>
                <w:szCs w:val="12"/>
              </w:rPr>
              <w:t>.2015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A82B56">
      <w:headerReference w:type="default" r:id="rId23"/>
      <w:headerReference w:type="first" r:id="rId24"/>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218" w:rsidRDefault="00F85218" w:rsidP="000F23DD">
      <w:pPr>
        <w:spacing w:after="0" w:line="240" w:lineRule="auto"/>
      </w:pPr>
      <w:r>
        <w:separator/>
      </w:r>
    </w:p>
  </w:endnote>
  <w:endnote w:type="continuationSeparator" w:id="0">
    <w:p w:rsidR="00F85218" w:rsidRDefault="00F8521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218" w:rsidRDefault="00F85218" w:rsidP="000F23DD">
      <w:pPr>
        <w:spacing w:after="0" w:line="240" w:lineRule="auto"/>
      </w:pPr>
      <w:r>
        <w:separator/>
      </w:r>
    </w:p>
  </w:footnote>
  <w:footnote w:type="continuationSeparator" w:id="0">
    <w:p w:rsidR="00F85218" w:rsidRDefault="00F8521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E2" w:rsidRDefault="00F85218" w:rsidP="00965080">
    <w:pPr>
      <w:pStyle w:val="a7"/>
      <w:tabs>
        <w:tab w:val="clear" w:pos="4677"/>
        <w:tab w:val="clear" w:pos="9355"/>
        <w:tab w:val="left" w:pos="2133"/>
      </w:tabs>
    </w:pPr>
    <w:sdt>
      <w:sdtPr>
        <w:id w:val="-2068334425"/>
        <w:docPartObj>
          <w:docPartGallery w:val="Page Numbers (Top of Page)"/>
          <w:docPartUnique/>
        </w:docPartObj>
      </w:sdtPr>
      <w:sdtEndPr/>
      <w:sdtContent>
        <w:r w:rsidR="00D133E2">
          <w:fldChar w:fldCharType="begin"/>
        </w:r>
        <w:r w:rsidR="00D133E2">
          <w:instrText>PAGE   \* MERGEFORMAT</w:instrText>
        </w:r>
        <w:r w:rsidR="00D133E2">
          <w:fldChar w:fldCharType="separate"/>
        </w:r>
        <w:r w:rsidR="00275AB9">
          <w:rPr>
            <w:noProof/>
          </w:rPr>
          <w:t>42</w:t>
        </w:r>
        <w:r w:rsidR="00D133E2">
          <w:rPr>
            <w:noProof/>
          </w:rPr>
          <w:fldChar w:fldCharType="end"/>
        </w:r>
      </w:sdtContent>
    </w:sdt>
  </w:p>
  <w:p w:rsidR="00D133E2" w:rsidRDefault="00D133E2"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D133E2" w:rsidRPr="00C86DE1" w:rsidRDefault="00D133E2"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Пятница, 11 сентября 2015 года, №50 </w:t>
    </w:r>
    <w:r w:rsidRPr="006D47B1">
      <w:rPr>
        <w:rFonts w:ascii="Times New Roman" w:hAnsi="Times New Roman" w:cs="Times New Roman"/>
        <w:i/>
        <w:sz w:val="16"/>
        <w:szCs w:val="16"/>
      </w:rPr>
      <w:t>(</w:t>
    </w:r>
    <w:r>
      <w:rPr>
        <w:rFonts w:ascii="Times New Roman" w:hAnsi="Times New Roman" w:cs="Times New Roman"/>
        <w:i/>
        <w:sz w:val="16"/>
        <w:szCs w:val="16"/>
      </w:rPr>
      <w:t>91</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872349">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2C3707">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85233"/>
      <w:docPartObj>
        <w:docPartGallery w:val="Page Numbers (Top of Page)"/>
        <w:docPartUnique/>
      </w:docPartObj>
    </w:sdtPr>
    <w:sdtEndPr/>
    <w:sdtContent>
      <w:p w:rsidR="00D133E2" w:rsidRDefault="00D133E2">
        <w:pPr>
          <w:pStyle w:val="a7"/>
        </w:pPr>
        <w:r>
          <w:fldChar w:fldCharType="begin"/>
        </w:r>
        <w:r>
          <w:instrText>PAGE   \* MERGEFORMAT</w:instrText>
        </w:r>
        <w:r>
          <w:fldChar w:fldCharType="separate"/>
        </w:r>
        <w:r>
          <w:rPr>
            <w:noProof/>
          </w:rPr>
          <w:t>2</w:t>
        </w:r>
        <w:r>
          <w:rPr>
            <w:noProof/>
          </w:rPr>
          <w:fldChar w:fldCharType="end"/>
        </w:r>
      </w:p>
    </w:sdtContent>
  </w:sdt>
  <w:p w:rsidR="00D133E2" w:rsidRPr="000443FC" w:rsidRDefault="00D133E2"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D133E2" w:rsidRPr="00263DC0" w:rsidRDefault="00D133E2"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D133E2" w:rsidRDefault="00D133E2"/>
  <w:p w:rsidR="00D133E2" w:rsidRDefault="00D133E2"/>
  <w:p w:rsidR="00D133E2" w:rsidRDefault="00D133E2"/>
  <w:p w:rsidR="00D133E2" w:rsidRDefault="00D133E2"/>
  <w:p w:rsidR="00D133E2" w:rsidRDefault="00D133E2"/>
  <w:p w:rsidR="00D133E2" w:rsidRDefault="00D133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54D2B9B"/>
    <w:multiLevelType w:val="hybridMultilevel"/>
    <w:tmpl w:val="F4B8C092"/>
    <w:lvl w:ilvl="0" w:tplc="3C0624E0">
      <w:start w:val="1"/>
      <w:numFmt w:val="decimal"/>
      <w:lvlText w:val="%1."/>
      <w:lvlJc w:val="left"/>
      <w:pPr>
        <w:tabs>
          <w:tab w:val="num" w:pos="218"/>
        </w:tabs>
        <w:ind w:left="21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7CA377B"/>
    <w:multiLevelType w:val="hybridMultilevel"/>
    <w:tmpl w:val="59DCD7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862414"/>
    <w:multiLevelType w:val="hybridMultilevel"/>
    <w:tmpl w:val="5C42DB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num w:numId="1">
    <w:abstractNumId w:val="15"/>
  </w:num>
  <w:num w:numId="2">
    <w:abstractNumId w:val="19"/>
  </w:num>
  <w:num w:numId="3">
    <w:abstractNumId w:val="16"/>
  </w:num>
  <w:num w:numId="4">
    <w:abstractNumId w:val="21"/>
  </w:num>
  <w:num w:numId="5">
    <w:abstractNumId w:val="17"/>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13F5"/>
    <w:rsid w:val="0000172B"/>
    <w:rsid w:val="00001958"/>
    <w:rsid w:val="00001C80"/>
    <w:rsid w:val="000021BB"/>
    <w:rsid w:val="00002874"/>
    <w:rsid w:val="0000304C"/>
    <w:rsid w:val="00003073"/>
    <w:rsid w:val="0000343B"/>
    <w:rsid w:val="00003806"/>
    <w:rsid w:val="0000414F"/>
    <w:rsid w:val="000047BA"/>
    <w:rsid w:val="000050BA"/>
    <w:rsid w:val="00005266"/>
    <w:rsid w:val="000063AA"/>
    <w:rsid w:val="00006595"/>
    <w:rsid w:val="000068B1"/>
    <w:rsid w:val="00006E12"/>
    <w:rsid w:val="00006EC9"/>
    <w:rsid w:val="000075CC"/>
    <w:rsid w:val="00007798"/>
    <w:rsid w:val="00007DAC"/>
    <w:rsid w:val="00010774"/>
    <w:rsid w:val="00010CD4"/>
    <w:rsid w:val="00012294"/>
    <w:rsid w:val="00012549"/>
    <w:rsid w:val="00012D8C"/>
    <w:rsid w:val="00013464"/>
    <w:rsid w:val="00013526"/>
    <w:rsid w:val="00013AA9"/>
    <w:rsid w:val="00013DAA"/>
    <w:rsid w:val="00013F82"/>
    <w:rsid w:val="000143B1"/>
    <w:rsid w:val="0001484E"/>
    <w:rsid w:val="0001501A"/>
    <w:rsid w:val="00015178"/>
    <w:rsid w:val="000152CC"/>
    <w:rsid w:val="00015365"/>
    <w:rsid w:val="00015380"/>
    <w:rsid w:val="000154FE"/>
    <w:rsid w:val="00015BDB"/>
    <w:rsid w:val="0001605B"/>
    <w:rsid w:val="00016165"/>
    <w:rsid w:val="00016926"/>
    <w:rsid w:val="00016C7B"/>
    <w:rsid w:val="00017727"/>
    <w:rsid w:val="00017748"/>
    <w:rsid w:val="00020232"/>
    <w:rsid w:val="0002094D"/>
    <w:rsid w:val="00020BDC"/>
    <w:rsid w:val="00020FDC"/>
    <w:rsid w:val="0002154B"/>
    <w:rsid w:val="000217B2"/>
    <w:rsid w:val="00022920"/>
    <w:rsid w:val="00022A38"/>
    <w:rsid w:val="00022A46"/>
    <w:rsid w:val="00022C1B"/>
    <w:rsid w:val="00023429"/>
    <w:rsid w:val="0002355E"/>
    <w:rsid w:val="000239CC"/>
    <w:rsid w:val="00023A72"/>
    <w:rsid w:val="00023AE5"/>
    <w:rsid w:val="000241B6"/>
    <w:rsid w:val="000253EE"/>
    <w:rsid w:val="00025CCD"/>
    <w:rsid w:val="00025D93"/>
    <w:rsid w:val="0002605A"/>
    <w:rsid w:val="000261BC"/>
    <w:rsid w:val="0002654E"/>
    <w:rsid w:val="00026EAF"/>
    <w:rsid w:val="00027089"/>
    <w:rsid w:val="000279B5"/>
    <w:rsid w:val="00027F69"/>
    <w:rsid w:val="000301C2"/>
    <w:rsid w:val="000307C9"/>
    <w:rsid w:val="00030EDB"/>
    <w:rsid w:val="00030EE2"/>
    <w:rsid w:val="00030EE4"/>
    <w:rsid w:val="00030FB1"/>
    <w:rsid w:val="00031759"/>
    <w:rsid w:val="00031A1F"/>
    <w:rsid w:val="00032876"/>
    <w:rsid w:val="000331CC"/>
    <w:rsid w:val="00033587"/>
    <w:rsid w:val="00033755"/>
    <w:rsid w:val="0003394A"/>
    <w:rsid w:val="00034DA6"/>
    <w:rsid w:val="000350B0"/>
    <w:rsid w:val="000351C3"/>
    <w:rsid w:val="000351D6"/>
    <w:rsid w:val="000352A1"/>
    <w:rsid w:val="00035414"/>
    <w:rsid w:val="000356D6"/>
    <w:rsid w:val="000358DE"/>
    <w:rsid w:val="00035A06"/>
    <w:rsid w:val="00035D72"/>
    <w:rsid w:val="000360E7"/>
    <w:rsid w:val="000360F2"/>
    <w:rsid w:val="000362F1"/>
    <w:rsid w:val="00036338"/>
    <w:rsid w:val="00036528"/>
    <w:rsid w:val="0003694D"/>
    <w:rsid w:val="000369C6"/>
    <w:rsid w:val="00036A83"/>
    <w:rsid w:val="00036D32"/>
    <w:rsid w:val="00036D4E"/>
    <w:rsid w:val="000374E2"/>
    <w:rsid w:val="00037632"/>
    <w:rsid w:val="0004004C"/>
    <w:rsid w:val="000400C5"/>
    <w:rsid w:val="00040155"/>
    <w:rsid w:val="00040606"/>
    <w:rsid w:val="000408B1"/>
    <w:rsid w:val="00040A17"/>
    <w:rsid w:val="00040AA4"/>
    <w:rsid w:val="00040B65"/>
    <w:rsid w:val="00040CD3"/>
    <w:rsid w:val="00040F56"/>
    <w:rsid w:val="000413A0"/>
    <w:rsid w:val="000413FF"/>
    <w:rsid w:val="0004147C"/>
    <w:rsid w:val="00041656"/>
    <w:rsid w:val="000419F1"/>
    <w:rsid w:val="00041ED8"/>
    <w:rsid w:val="00041F8A"/>
    <w:rsid w:val="00042335"/>
    <w:rsid w:val="0004247F"/>
    <w:rsid w:val="000425A6"/>
    <w:rsid w:val="00042718"/>
    <w:rsid w:val="0004344A"/>
    <w:rsid w:val="00043549"/>
    <w:rsid w:val="000436C2"/>
    <w:rsid w:val="000436E0"/>
    <w:rsid w:val="00043C32"/>
    <w:rsid w:val="00043F60"/>
    <w:rsid w:val="000443FC"/>
    <w:rsid w:val="000456E8"/>
    <w:rsid w:val="000459DE"/>
    <w:rsid w:val="00045C70"/>
    <w:rsid w:val="000463BF"/>
    <w:rsid w:val="000464B7"/>
    <w:rsid w:val="00046602"/>
    <w:rsid w:val="00046C34"/>
    <w:rsid w:val="0004709F"/>
    <w:rsid w:val="00047423"/>
    <w:rsid w:val="00047665"/>
    <w:rsid w:val="00047728"/>
    <w:rsid w:val="00047FC7"/>
    <w:rsid w:val="00050047"/>
    <w:rsid w:val="000504C2"/>
    <w:rsid w:val="000509EE"/>
    <w:rsid w:val="00050BDE"/>
    <w:rsid w:val="00050F62"/>
    <w:rsid w:val="000511C3"/>
    <w:rsid w:val="00051648"/>
    <w:rsid w:val="00051A27"/>
    <w:rsid w:val="00051D6B"/>
    <w:rsid w:val="000524AF"/>
    <w:rsid w:val="00052CC7"/>
    <w:rsid w:val="00052F9A"/>
    <w:rsid w:val="00053440"/>
    <w:rsid w:val="0005354B"/>
    <w:rsid w:val="0005382D"/>
    <w:rsid w:val="00053AA4"/>
    <w:rsid w:val="00054031"/>
    <w:rsid w:val="000540F6"/>
    <w:rsid w:val="000544EC"/>
    <w:rsid w:val="00054A88"/>
    <w:rsid w:val="00054D58"/>
    <w:rsid w:val="00054FA6"/>
    <w:rsid w:val="000556E0"/>
    <w:rsid w:val="00055CF3"/>
    <w:rsid w:val="00055DB6"/>
    <w:rsid w:val="00055FF0"/>
    <w:rsid w:val="00056068"/>
    <w:rsid w:val="00056259"/>
    <w:rsid w:val="0005652E"/>
    <w:rsid w:val="00056667"/>
    <w:rsid w:val="000568DA"/>
    <w:rsid w:val="00057AEE"/>
    <w:rsid w:val="000600D7"/>
    <w:rsid w:val="00060258"/>
    <w:rsid w:val="0006043D"/>
    <w:rsid w:val="00060797"/>
    <w:rsid w:val="00060A43"/>
    <w:rsid w:val="00060C3F"/>
    <w:rsid w:val="00060D82"/>
    <w:rsid w:val="000611EB"/>
    <w:rsid w:val="00061823"/>
    <w:rsid w:val="00061889"/>
    <w:rsid w:val="00061B0B"/>
    <w:rsid w:val="00062447"/>
    <w:rsid w:val="00062672"/>
    <w:rsid w:val="00062A08"/>
    <w:rsid w:val="00063295"/>
    <w:rsid w:val="00063386"/>
    <w:rsid w:val="00063812"/>
    <w:rsid w:val="0006385C"/>
    <w:rsid w:val="000638D9"/>
    <w:rsid w:val="000642BD"/>
    <w:rsid w:val="0006450A"/>
    <w:rsid w:val="00064621"/>
    <w:rsid w:val="00064A1A"/>
    <w:rsid w:val="00064B4D"/>
    <w:rsid w:val="00065727"/>
    <w:rsid w:val="00066D78"/>
    <w:rsid w:val="0007005A"/>
    <w:rsid w:val="000703FF"/>
    <w:rsid w:val="00070E1D"/>
    <w:rsid w:val="00070ECF"/>
    <w:rsid w:val="0007142C"/>
    <w:rsid w:val="0007174F"/>
    <w:rsid w:val="00071937"/>
    <w:rsid w:val="00071AFE"/>
    <w:rsid w:val="000727B8"/>
    <w:rsid w:val="00073297"/>
    <w:rsid w:val="00073338"/>
    <w:rsid w:val="000735A4"/>
    <w:rsid w:val="00073875"/>
    <w:rsid w:val="000738AE"/>
    <w:rsid w:val="00073BBA"/>
    <w:rsid w:val="00074046"/>
    <w:rsid w:val="0007407A"/>
    <w:rsid w:val="00074432"/>
    <w:rsid w:val="0007467B"/>
    <w:rsid w:val="0007544C"/>
    <w:rsid w:val="00075686"/>
    <w:rsid w:val="00075925"/>
    <w:rsid w:val="00075D36"/>
    <w:rsid w:val="000761B0"/>
    <w:rsid w:val="00076500"/>
    <w:rsid w:val="000765A2"/>
    <w:rsid w:val="00076ED2"/>
    <w:rsid w:val="00076F9A"/>
    <w:rsid w:val="00077324"/>
    <w:rsid w:val="000774E9"/>
    <w:rsid w:val="00077655"/>
    <w:rsid w:val="00080283"/>
    <w:rsid w:val="000802BA"/>
    <w:rsid w:val="000807A8"/>
    <w:rsid w:val="00080893"/>
    <w:rsid w:val="00080C98"/>
    <w:rsid w:val="00080FE0"/>
    <w:rsid w:val="0008102D"/>
    <w:rsid w:val="000813DA"/>
    <w:rsid w:val="00081CD8"/>
    <w:rsid w:val="00082038"/>
    <w:rsid w:val="00082214"/>
    <w:rsid w:val="0008284C"/>
    <w:rsid w:val="00082A9F"/>
    <w:rsid w:val="00082BF5"/>
    <w:rsid w:val="00082E69"/>
    <w:rsid w:val="0008300D"/>
    <w:rsid w:val="0008301B"/>
    <w:rsid w:val="00083308"/>
    <w:rsid w:val="00083AA2"/>
    <w:rsid w:val="00084139"/>
    <w:rsid w:val="000846C7"/>
    <w:rsid w:val="00084B1E"/>
    <w:rsid w:val="00084E93"/>
    <w:rsid w:val="000854BA"/>
    <w:rsid w:val="0008558C"/>
    <w:rsid w:val="0008560F"/>
    <w:rsid w:val="000864CE"/>
    <w:rsid w:val="00086A39"/>
    <w:rsid w:val="00086FCD"/>
    <w:rsid w:val="000873EC"/>
    <w:rsid w:val="00087502"/>
    <w:rsid w:val="00087C96"/>
    <w:rsid w:val="0009014D"/>
    <w:rsid w:val="00090621"/>
    <w:rsid w:val="000906F3"/>
    <w:rsid w:val="00090B2F"/>
    <w:rsid w:val="00091057"/>
    <w:rsid w:val="000916FE"/>
    <w:rsid w:val="00091890"/>
    <w:rsid w:val="00092182"/>
    <w:rsid w:val="00092596"/>
    <w:rsid w:val="00092908"/>
    <w:rsid w:val="00092C6B"/>
    <w:rsid w:val="00092C7B"/>
    <w:rsid w:val="00092CC5"/>
    <w:rsid w:val="000930D2"/>
    <w:rsid w:val="00094D74"/>
    <w:rsid w:val="000950FF"/>
    <w:rsid w:val="000956F2"/>
    <w:rsid w:val="0009596B"/>
    <w:rsid w:val="0009641D"/>
    <w:rsid w:val="00096AC3"/>
    <w:rsid w:val="00096BA4"/>
    <w:rsid w:val="00096EED"/>
    <w:rsid w:val="00096FF2"/>
    <w:rsid w:val="00097961"/>
    <w:rsid w:val="00097D73"/>
    <w:rsid w:val="00097D93"/>
    <w:rsid w:val="000A0059"/>
    <w:rsid w:val="000A02CF"/>
    <w:rsid w:val="000A03B3"/>
    <w:rsid w:val="000A04A7"/>
    <w:rsid w:val="000A0554"/>
    <w:rsid w:val="000A094D"/>
    <w:rsid w:val="000A0FBE"/>
    <w:rsid w:val="000A1317"/>
    <w:rsid w:val="000A16DA"/>
    <w:rsid w:val="000A188C"/>
    <w:rsid w:val="000A1B5E"/>
    <w:rsid w:val="000A1E78"/>
    <w:rsid w:val="000A20E2"/>
    <w:rsid w:val="000A29EC"/>
    <w:rsid w:val="000A2B83"/>
    <w:rsid w:val="000A2D61"/>
    <w:rsid w:val="000A31B6"/>
    <w:rsid w:val="000A35D5"/>
    <w:rsid w:val="000A39FD"/>
    <w:rsid w:val="000A3E0E"/>
    <w:rsid w:val="000A436F"/>
    <w:rsid w:val="000A4377"/>
    <w:rsid w:val="000A4979"/>
    <w:rsid w:val="000A5646"/>
    <w:rsid w:val="000A5A38"/>
    <w:rsid w:val="000A5ABD"/>
    <w:rsid w:val="000A5C63"/>
    <w:rsid w:val="000A5C6F"/>
    <w:rsid w:val="000A5FEB"/>
    <w:rsid w:val="000A6377"/>
    <w:rsid w:val="000A65A2"/>
    <w:rsid w:val="000A6A75"/>
    <w:rsid w:val="000A6E0A"/>
    <w:rsid w:val="000A76D1"/>
    <w:rsid w:val="000A7930"/>
    <w:rsid w:val="000A7A04"/>
    <w:rsid w:val="000A7ED2"/>
    <w:rsid w:val="000A7F93"/>
    <w:rsid w:val="000B0090"/>
    <w:rsid w:val="000B01C0"/>
    <w:rsid w:val="000B0320"/>
    <w:rsid w:val="000B07EE"/>
    <w:rsid w:val="000B07FB"/>
    <w:rsid w:val="000B16CF"/>
    <w:rsid w:val="000B1D20"/>
    <w:rsid w:val="000B1E22"/>
    <w:rsid w:val="000B2CE9"/>
    <w:rsid w:val="000B3401"/>
    <w:rsid w:val="000B3D12"/>
    <w:rsid w:val="000B415B"/>
    <w:rsid w:val="000B4B35"/>
    <w:rsid w:val="000B4B72"/>
    <w:rsid w:val="000B4D8D"/>
    <w:rsid w:val="000B5155"/>
    <w:rsid w:val="000B540C"/>
    <w:rsid w:val="000B575E"/>
    <w:rsid w:val="000B5904"/>
    <w:rsid w:val="000B675B"/>
    <w:rsid w:val="000B694E"/>
    <w:rsid w:val="000B6D80"/>
    <w:rsid w:val="000B70EF"/>
    <w:rsid w:val="000B7D8E"/>
    <w:rsid w:val="000C0041"/>
    <w:rsid w:val="000C0B25"/>
    <w:rsid w:val="000C14A4"/>
    <w:rsid w:val="000C234E"/>
    <w:rsid w:val="000C2471"/>
    <w:rsid w:val="000C261B"/>
    <w:rsid w:val="000C289B"/>
    <w:rsid w:val="000C2A17"/>
    <w:rsid w:val="000C2D7A"/>
    <w:rsid w:val="000C313A"/>
    <w:rsid w:val="000C32C9"/>
    <w:rsid w:val="000C3F4F"/>
    <w:rsid w:val="000C409C"/>
    <w:rsid w:val="000C41F7"/>
    <w:rsid w:val="000C477F"/>
    <w:rsid w:val="000C4B93"/>
    <w:rsid w:val="000C4E70"/>
    <w:rsid w:val="000C506F"/>
    <w:rsid w:val="000C53D3"/>
    <w:rsid w:val="000C5539"/>
    <w:rsid w:val="000C59F4"/>
    <w:rsid w:val="000C5A59"/>
    <w:rsid w:val="000C653B"/>
    <w:rsid w:val="000C6854"/>
    <w:rsid w:val="000C7A80"/>
    <w:rsid w:val="000D0627"/>
    <w:rsid w:val="000D0B9B"/>
    <w:rsid w:val="000D12F7"/>
    <w:rsid w:val="000D16CE"/>
    <w:rsid w:val="000D173F"/>
    <w:rsid w:val="000D17B2"/>
    <w:rsid w:val="000D19EB"/>
    <w:rsid w:val="000D1B1C"/>
    <w:rsid w:val="000D262B"/>
    <w:rsid w:val="000D2B6A"/>
    <w:rsid w:val="000D2F68"/>
    <w:rsid w:val="000D30A7"/>
    <w:rsid w:val="000D3496"/>
    <w:rsid w:val="000D360E"/>
    <w:rsid w:val="000D3877"/>
    <w:rsid w:val="000D39AD"/>
    <w:rsid w:val="000D3CF1"/>
    <w:rsid w:val="000D3DD3"/>
    <w:rsid w:val="000D3E35"/>
    <w:rsid w:val="000D445C"/>
    <w:rsid w:val="000D4DAB"/>
    <w:rsid w:val="000D5622"/>
    <w:rsid w:val="000D5CC9"/>
    <w:rsid w:val="000D61AA"/>
    <w:rsid w:val="000D6266"/>
    <w:rsid w:val="000D68CF"/>
    <w:rsid w:val="000D6CA5"/>
    <w:rsid w:val="000D75A6"/>
    <w:rsid w:val="000D76B1"/>
    <w:rsid w:val="000D76CA"/>
    <w:rsid w:val="000D782E"/>
    <w:rsid w:val="000E08ED"/>
    <w:rsid w:val="000E16FE"/>
    <w:rsid w:val="000E1BD3"/>
    <w:rsid w:val="000E1E15"/>
    <w:rsid w:val="000E2242"/>
    <w:rsid w:val="000E22D1"/>
    <w:rsid w:val="000E2483"/>
    <w:rsid w:val="000E2DA3"/>
    <w:rsid w:val="000E30AA"/>
    <w:rsid w:val="000E378A"/>
    <w:rsid w:val="000E3BE5"/>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B20"/>
    <w:rsid w:val="000E7D1B"/>
    <w:rsid w:val="000E7EFD"/>
    <w:rsid w:val="000F0532"/>
    <w:rsid w:val="000F061D"/>
    <w:rsid w:val="000F06BF"/>
    <w:rsid w:val="000F09D7"/>
    <w:rsid w:val="000F122C"/>
    <w:rsid w:val="000F1368"/>
    <w:rsid w:val="000F14CE"/>
    <w:rsid w:val="000F19F4"/>
    <w:rsid w:val="000F217C"/>
    <w:rsid w:val="000F2233"/>
    <w:rsid w:val="000F23DD"/>
    <w:rsid w:val="000F25BD"/>
    <w:rsid w:val="000F2DFA"/>
    <w:rsid w:val="000F2FA0"/>
    <w:rsid w:val="000F31E7"/>
    <w:rsid w:val="000F327C"/>
    <w:rsid w:val="000F37E0"/>
    <w:rsid w:val="000F3EFA"/>
    <w:rsid w:val="000F4778"/>
    <w:rsid w:val="000F47C2"/>
    <w:rsid w:val="000F5C47"/>
    <w:rsid w:val="000F682B"/>
    <w:rsid w:val="000F685D"/>
    <w:rsid w:val="000F69AC"/>
    <w:rsid w:val="000F7218"/>
    <w:rsid w:val="000F7360"/>
    <w:rsid w:val="000F741B"/>
    <w:rsid w:val="000F7A20"/>
    <w:rsid w:val="000F7D6D"/>
    <w:rsid w:val="000F7DF8"/>
    <w:rsid w:val="00100487"/>
    <w:rsid w:val="001004C3"/>
    <w:rsid w:val="001006A6"/>
    <w:rsid w:val="001018D8"/>
    <w:rsid w:val="00101BDF"/>
    <w:rsid w:val="00101CD3"/>
    <w:rsid w:val="0010212E"/>
    <w:rsid w:val="00102312"/>
    <w:rsid w:val="0010274F"/>
    <w:rsid w:val="00102981"/>
    <w:rsid w:val="00102B52"/>
    <w:rsid w:val="00102C80"/>
    <w:rsid w:val="00102E58"/>
    <w:rsid w:val="00103914"/>
    <w:rsid w:val="00103D0A"/>
    <w:rsid w:val="00103D64"/>
    <w:rsid w:val="00104374"/>
    <w:rsid w:val="0010498C"/>
    <w:rsid w:val="00104CA2"/>
    <w:rsid w:val="00104E43"/>
    <w:rsid w:val="00105247"/>
    <w:rsid w:val="00105266"/>
    <w:rsid w:val="00105D33"/>
    <w:rsid w:val="00105D35"/>
    <w:rsid w:val="001060A8"/>
    <w:rsid w:val="001069D9"/>
    <w:rsid w:val="00106E23"/>
    <w:rsid w:val="00107043"/>
    <w:rsid w:val="00107114"/>
    <w:rsid w:val="0010762C"/>
    <w:rsid w:val="00107A0A"/>
    <w:rsid w:val="00107BE3"/>
    <w:rsid w:val="00107F89"/>
    <w:rsid w:val="00110458"/>
    <w:rsid w:val="00110F5E"/>
    <w:rsid w:val="00111147"/>
    <w:rsid w:val="00111310"/>
    <w:rsid w:val="0011199C"/>
    <w:rsid w:val="00111AC8"/>
    <w:rsid w:val="00111B9F"/>
    <w:rsid w:val="00112132"/>
    <w:rsid w:val="00112853"/>
    <w:rsid w:val="00112C42"/>
    <w:rsid w:val="00113610"/>
    <w:rsid w:val="00113DBA"/>
    <w:rsid w:val="00114012"/>
    <w:rsid w:val="00114271"/>
    <w:rsid w:val="001142D0"/>
    <w:rsid w:val="001148BF"/>
    <w:rsid w:val="00114EB4"/>
    <w:rsid w:val="001153A3"/>
    <w:rsid w:val="0011543E"/>
    <w:rsid w:val="00115950"/>
    <w:rsid w:val="00116132"/>
    <w:rsid w:val="001165F4"/>
    <w:rsid w:val="00116623"/>
    <w:rsid w:val="00116A16"/>
    <w:rsid w:val="00116A84"/>
    <w:rsid w:val="00116E5C"/>
    <w:rsid w:val="00116EC2"/>
    <w:rsid w:val="00117090"/>
    <w:rsid w:val="0011709D"/>
    <w:rsid w:val="00117222"/>
    <w:rsid w:val="00117760"/>
    <w:rsid w:val="00117768"/>
    <w:rsid w:val="00120B29"/>
    <w:rsid w:val="00120E16"/>
    <w:rsid w:val="00121805"/>
    <w:rsid w:val="00121923"/>
    <w:rsid w:val="00121B81"/>
    <w:rsid w:val="0012220C"/>
    <w:rsid w:val="00122894"/>
    <w:rsid w:val="00122C48"/>
    <w:rsid w:val="00123984"/>
    <w:rsid w:val="00123F36"/>
    <w:rsid w:val="0012440C"/>
    <w:rsid w:val="001245B1"/>
    <w:rsid w:val="00124D46"/>
    <w:rsid w:val="0012589E"/>
    <w:rsid w:val="00126110"/>
    <w:rsid w:val="0012681C"/>
    <w:rsid w:val="00126F3B"/>
    <w:rsid w:val="00127184"/>
    <w:rsid w:val="001271C9"/>
    <w:rsid w:val="0012785D"/>
    <w:rsid w:val="001278F8"/>
    <w:rsid w:val="00130167"/>
    <w:rsid w:val="0013059F"/>
    <w:rsid w:val="00130730"/>
    <w:rsid w:val="0013084A"/>
    <w:rsid w:val="00131083"/>
    <w:rsid w:val="001312CA"/>
    <w:rsid w:val="00131A81"/>
    <w:rsid w:val="00131B2A"/>
    <w:rsid w:val="001320ED"/>
    <w:rsid w:val="00132818"/>
    <w:rsid w:val="00132999"/>
    <w:rsid w:val="00132B91"/>
    <w:rsid w:val="00132F88"/>
    <w:rsid w:val="0013301F"/>
    <w:rsid w:val="00133698"/>
    <w:rsid w:val="00134AC2"/>
    <w:rsid w:val="00134CD3"/>
    <w:rsid w:val="00135148"/>
    <w:rsid w:val="00135341"/>
    <w:rsid w:val="0013596C"/>
    <w:rsid w:val="00135C50"/>
    <w:rsid w:val="00135FB5"/>
    <w:rsid w:val="001363C2"/>
    <w:rsid w:val="001367AA"/>
    <w:rsid w:val="001368F6"/>
    <w:rsid w:val="001372FD"/>
    <w:rsid w:val="00140F4B"/>
    <w:rsid w:val="0014116B"/>
    <w:rsid w:val="00141342"/>
    <w:rsid w:val="001417D1"/>
    <w:rsid w:val="001424A5"/>
    <w:rsid w:val="00143269"/>
    <w:rsid w:val="00143856"/>
    <w:rsid w:val="00143C45"/>
    <w:rsid w:val="00144420"/>
    <w:rsid w:val="0014463D"/>
    <w:rsid w:val="00144CB8"/>
    <w:rsid w:val="001467F0"/>
    <w:rsid w:val="00146AD4"/>
    <w:rsid w:val="00146C35"/>
    <w:rsid w:val="00146C5A"/>
    <w:rsid w:val="00146D61"/>
    <w:rsid w:val="00146DAF"/>
    <w:rsid w:val="00151188"/>
    <w:rsid w:val="001513F5"/>
    <w:rsid w:val="00151585"/>
    <w:rsid w:val="00151918"/>
    <w:rsid w:val="00151E48"/>
    <w:rsid w:val="00151EA8"/>
    <w:rsid w:val="001522EF"/>
    <w:rsid w:val="00152942"/>
    <w:rsid w:val="001529FD"/>
    <w:rsid w:val="00152DF8"/>
    <w:rsid w:val="00152EF6"/>
    <w:rsid w:val="00153060"/>
    <w:rsid w:val="00153417"/>
    <w:rsid w:val="001538D6"/>
    <w:rsid w:val="00153D39"/>
    <w:rsid w:val="00154164"/>
    <w:rsid w:val="00154191"/>
    <w:rsid w:val="0015444F"/>
    <w:rsid w:val="00154FFE"/>
    <w:rsid w:val="00155484"/>
    <w:rsid w:val="001557FA"/>
    <w:rsid w:val="00155C08"/>
    <w:rsid w:val="001565C9"/>
    <w:rsid w:val="00156CB8"/>
    <w:rsid w:val="00157069"/>
    <w:rsid w:val="001571ED"/>
    <w:rsid w:val="00160177"/>
    <w:rsid w:val="001609C8"/>
    <w:rsid w:val="00160CA7"/>
    <w:rsid w:val="001619CC"/>
    <w:rsid w:val="00161B63"/>
    <w:rsid w:val="00162451"/>
    <w:rsid w:val="001625A9"/>
    <w:rsid w:val="00162AD0"/>
    <w:rsid w:val="00163266"/>
    <w:rsid w:val="00163471"/>
    <w:rsid w:val="00164360"/>
    <w:rsid w:val="00164484"/>
    <w:rsid w:val="00164549"/>
    <w:rsid w:val="00164AD6"/>
    <w:rsid w:val="00164C19"/>
    <w:rsid w:val="00164C6A"/>
    <w:rsid w:val="00164D4E"/>
    <w:rsid w:val="00165084"/>
    <w:rsid w:val="00165507"/>
    <w:rsid w:val="00165588"/>
    <w:rsid w:val="00165BED"/>
    <w:rsid w:val="00165FE9"/>
    <w:rsid w:val="00166939"/>
    <w:rsid w:val="00166A94"/>
    <w:rsid w:val="00166EDD"/>
    <w:rsid w:val="00167490"/>
    <w:rsid w:val="0016749C"/>
    <w:rsid w:val="001678F0"/>
    <w:rsid w:val="00167BC8"/>
    <w:rsid w:val="00167C5D"/>
    <w:rsid w:val="00167D4C"/>
    <w:rsid w:val="00167EC8"/>
    <w:rsid w:val="00170922"/>
    <w:rsid w:val="0017095A"/>
    <w:rsid w:val="00170CE3"/>
    <w:rsid w:val="0017154E"/>
    <w:rsid w:val="001728A2"/>
    <w:rsid w:val="00172E49"/>
    <w:rsid w:val="00173563"/>
    <w:rsid w:val="00173575"/>
    <w:rsid w:val="00173F70"/>
    <w:rsid w:val="00174063"/>
    <w:rsid w:val="00174332"/>
    <w:rsid w:val="001744D0"/>
    <w:rsid w:val="00174DE9"/>
    <w:rsid w:val="00174F24"/>
    <w:rsid w:val="0017558D"/>
    <w:rsid w:val="001755A3"/>
    <w:rsid w:val="0017568A"/>
    <w:rsid w:val="001757CF"/>
    <w:rsid w:val="00175F89"/>
    <w:rsid w:val="0017635D"/>
    <w:rsid w:val="00176833"/>
    <w:rsid w:val="00176B1B"/>
    <w:rsid w:val="00176D93"/>
    <w:rsid w:val="00176FB6"/>
    <w:rsid w:val="001770AC"/>
    <w:rsid w:val="0017711A"/>
    <w:rsid w:val="001771DE"/>
    <w:rsid w:val="0017725C"/>
    <w:rsid w:val="00177481"/>
    <w:rsid w:val="00177956"/>
    <w:rsid w:val="001779DA"/>
    <w:rsid w:val="00177B57"/>
    <w:rsid w:val="00180477"/>
    <w:rsid w:val="00180923"/>
    <w:rsid w:val="00180AD6"/>
    <w:rsid w:val="00180BD8"/>
    <w:rsid w:val="00180F7B"/>
    <w:rsid w:val="00181FC4"/>
    <w:rsid w:val="001820A0"/>
    <w:rsid w:val="00182249"/>
    <w:rsid w:val="001823D8"/>
    <w:rsid w:val="0018247B"/>
    <w:rsid w:val="00182704"/>
    <w:rsid w:val="00182A54"/>
    <w:rsid w:val="00182B1E"/>
    <w:rsid w:val="00182B45"/>
    <w:rsid w:val="00182CAD"/>
    <w:rsid w:val="0018308D"/>
    <w:rsid w:val="001830C5"/>
    <w:rsid w:val="001835F1"/>
    <w:rsid w:val="00183812"/>
    <w:rsid w:val="00183846"/>
    <w:rsid w:val="00183ED9"/>
    <w:rsid w:val="00183F16"/>
    <w:rsid w:val="00184322"/>
    <w:rsid w:val="00184BAE"/>
    <w:rsid w:val="00184CF0"/>
    <w:rsid w:val="00184E03"/>
    <w:rsid w:val="0018539D"/>
    <w:rsid w:val="001856E0"/>
    <w:rsid w:val="001857B3"/>
    <w:rsid w:val="001859A8"/>
    <w:rsid w:val="001861E6"/>
    <w:rsid w:val="00186281"/>
    <w:rsid w:val="001866F8"/>
    <w:rsid w:val="0018680C"/>
    <w:rsid w:val="001869C2"/>
    <w:rsid w:val="00187217"/>
    <w:rsid w:val="0018754F"/>
    <w:rsid w:val="001875DE"/>
    <w:rsid w:val="00190FC6"/>
    <w:rsid w:val="001913AF"/>
    <w:rsid w:val="00191B4D"/>
    <w:rsid w:val="00192162"/>
    <w:rsid w:val="00192C36"/>
    <w:rsid w:val="00192F48"/>
    <w:rsid w:val="00192F79"/>
    <w:rsid w:val="001930E0"/>
    <w:rsid w:val="001933C2"/>
    <w:rsid w:val="00193463"/>
    <w:rsid w:val="001936DE"/>
    <w:rsid w:val="00193B9E"/>
    <w:rsid w:val="00194C07"/>
    <w:rsid w:val="00195935"/>
    <w:rsid w:val="00195CF9"/>
    <w:rsid w:val="001960E8"/>
    <w:rsid w:val="0019625E"/>
    <w:rsid w:val="00196366"/>
    <w:rsid w:val="00196421"/>
    <w:rsid w:val="0019661C"/>
    <w:rsid w:val="00196844"/>
    <w:rsid w:val="001968D2"/>
    <w:rsid w:val="0019699B"/>
    <w:rsid w:val="00196D8F"/>
    <w:rsid w:val="00196F36"/>
    <w:rsid w:val="00197339"/>
    <w:rsid w:val="001A0347"/>
    <w:rsid w:val="001A03FB"/>
    <w:rsid w:val="001A043B"/>
    <w:rsid w:val="001A0580"/>
    <w:rsid w:val="001A085F"/>
    <w:rsid w:val="001A0C0D"/>
    <w:rsid w:val="001A192A"/>
    <w:rsid w:val="001A1A20"/>
    <w:rsid w:val="001A1A3C"/>
    <w:rsid w:val="001A23CE"/>
    <w:rsid w:val="001A3319"/>
    <w:rsid w:val="001A37AF"/>
    <w:rsid w:val="001A38A2"/>
    <w:rsid w:val="001A3ADD"/>
    <w:rsid w:val="001A4083"/>
    <w:rsid w:val="001A43A5"/>
    <w:rsid w:val="001A4859"/>
    <w:rsid w:val="001A4954"/>
    <w:rsid w:val="001A4A0E"/>
    <w:rsid w:val="001A4B58"/>
    <w:rsid w:val="001A4D97"/>
    <w:rsid w:val="001A4E84"/>
    <w:rsid w:val="001A521B"/>
    <w:rsid w:val="001A5530"/>
    <w:rsid w:val="001A5546"/>
    <w:rsid w:val="001A55F1"/>
    <w:rsid w:val="001A629F"/>
    <w:rsid w:val="001A6658"/>
    <w:rsid w:val="001A707E"/>
    <w:rsid w:val="001A70D7"/>
    <w:rsid w:val="001A7397"/>
    <w:rsid w:val="001A7D93"/>
    <w:rsid w:val="001B00FE"/>
    <w:rsid w:val="001B0495"/>
    <w:rsid w:val="001B1158"/>
    <w:rsid w:val="001B1348"/>
    <w:rsid w:val="001B188F"/>
    <w:rsid w:val="001B1D14"/>
    <w:rsid w:val="001B20DB"/>
    <w:rsid w:val="001B2553"/>
    <w:rsid w:val="001B26D7"/>
    <w:rsid w:val="001B27BC"/>
    <w:rsid w:val="001B2A20"/>
    <w:rsid w:val="001B322D"/>
    <w:rsid w:val="001B3277"/>
    <w:rsid w:val="001B328F"/>
    <w:rsid w:val="001B348D"/>
    <w:rsid w:val="001B375B"/>
    <w:rsid w:val="001B3A3B"/>
    <w:rsid w:val="001B3A99"/>
    <w:rsid w:val="001B3FD2"/>
    <w:rsid w:val="001B45F5"/>
    <w:rsid w:val="001B47A1"/>
    <w:rsid w:val="001B49C9"/>
    <w:rsid w:val="001B4B10"/>
    <w:rsid w:val="001B501A"/>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3233"/>
    <w:rsid w:val="001C3F53"/>
    <w:rsid w:val="001C40CF"/>
    <w:rsid w:val="001C46FC"/>
    <w:rsid w:val="001C494B"/>
    <w:rsid w:val="001C4E2F"/>
    <w:rsid w:val="001C516F"/>
    <w:rsid w:val="001C5AA5"/>
    <w:rsid w:val="001C5C4B"/>
    <w:rsid w:val="001C5DF0"/>
    <w:rsid w:val="001C614F"/>
    <w:rsid w:val="001C6891"/>
    <w:rsid w:val="001C6B95"/>
    <w:rsid w:val="001C6D13"/>
    <w:rsid w:val="001C6E6D"/>
    <w:rsid w:val="001C6E7D"/>
    <w:rsid w:val="001C799F"/>
    <w:rsid w:val="001D0524"/>
    <w:rsid w:val="001D081B"/>
    <w:rsid w:val="001D09F6"/>
    <w:rsid w:val="001D0B92"/>
    <w:rsid w:val="001D0D12"/>
    <w:rsid w:val="001D0E6C"/>
    <w:rsid w:val="001D1715"/>
    <w:rsid w:val="001D2668"/>
    <w:rsid w:val="001D2D60"/>
    <w:rsid w:val="001D3190"/>
    <w:rsid w:val="001D3AAC"/>
    <w:rsid w:val="001D41B0"/>
    <w:rsid w:val="001D4220"/>
    <w:rsid w:val="001D4E4C"/>
    <w:rsid w:val="001D5976"/>
    <w:rsid w:val="001D5B1D"/>
    <w:rsid w:val="001D5C73"/>
    <w:rsid w:val="001D5D94"/>
    <w:rsid w:val="001D5FB0"/>
    <w:rsid w:val="001D6895"/>
    <w:rsid w:val="001D69DD"/>
    <w:rsid w:val="001D6D2F"/>
    <w:rsid w:val="001D6EBC"/>
    <w:rsid w:val="001D7256"/>
    <w:rsid w:val="001D74F7"/>
    <w:rsid w:val="001D78A5"/>
    <w:rsid w:val="001D7B2C"/>
    <w:rsid w:val="001D7DD2"/>
    <w:rsid w:val="001E02F3"/>
    <w:rsid w:val="001E0525"/>
    <w:rsid w:val="001E0EC2"/>
    <w:rsid w:val="001E1495"/>
    <w:rsid w:val="001E188D"/>
    <w:rsid w:val="001E196D"/>
    <w:rsid w:val="001E1ADA"/>
    <w:rsid w:val="001E1BBF"/>
    <w:rsid w:val="001E1D11"/>
    <w:rsid w:val="001E227C"/>
    <w:rsid w:val="001E22AF"/>
    <w:rsid w:val="001E2532"/>
    <w:rsid w:val="001E29DC"/>
    <w:rsid w:val="001E2CD1"/>
    <w:rsid w:val="001E395D"/>
    <w:rsid w:val="001E3C5E"/>
    <w:rsid w:val="001E403C"/>
    <w:rsid w:val="001E40A6"/>
    <w:rsid w:val="001E42F7"/>
    <w:rsid w:val="001E4A64"/>
    <w:rsid w:val="001E5497"/>
    <w:rsid w:val="001E5A26"/>
    <w:rsid w:val="001E5BA6"/>
    <w:rsid w:val="001E5FE3"/>
    <w:rsid w:val="001E6117"/>
    <w:rsid w:val="001E650B"/>
    <w:rsid w:val="001E6A1F"/>
    <w:rsid w:val="001F0417"/>
    <w:rsid w:val="001F0D72"/>
    <w:rsid w:val="001F171F"/>
    <w:rsid w:val="001F1AC1"/>
    <w:rsid w:val="001F1CCF"/>
    <w:rsid w:val="001F2681"/>
    <w:rsid w:val="001F2CE7"/>
    <w:rsid w:val="001F2EC8"/>
    <w:rsid w:val="001F39FD"/>
    <w:rsid w:val="001F3CDA"/>
    <w:rsid w:val="001F3D8A"/>
    <w:rsid w:val="001F4027"/>
    <w:rsid w:val="001F41B9"/>
    <w:rsid w:val="001F4E3C"/>
    <w:rsid w:val="001F4F1E"/>
    <w:rsid w:val="001F5054"/>
    <w:rsid w:val="001F51B7"/>
    <w:rsid w:val="001F5AC4"/>
    <w:rsid w:val="001F685B"/>
    <w:rsid w:val="001F6DB3"/>
    <w:rsid w:val="001F7238"/>
    <w:rsid w:val="001F72B3"/>
    <w:rsid w:val="001F77EB"/>
    <w:rsid w:val="002007FC"/>
    <w:rsid w:val="00200915"/>
    <w:rsid w:val="002009DE"/>
    <w:rsid w:val="002012F1"/>
    <w:rsid w:val="0020146F"/>
    <w:rsid w:val="0020158B"/>
    <w:rsid w:val="00201BDA"/>
    <w:rsid w:val="00201C52"/>
    <w:rsid w:val="00201C68"/>
    <w:rsid w:val="00202A4B"/>
    <w:rsid w:val="002031B2"/>
    <w:rsid w:val="002033DA"/>
    <w:rsid w:val="00203BC6"/>
    <w:rsid w:val="002041CB"/>
    <w:rsid w:val="002042EA"/>
    <w:rsid w:val="00204567"/>
    <w:rsid w:val="002048F1"/>
    <w:rsid w:val="00204AB8"/>
    <w:rsid w:val="00204BE8"/>
    <w:rsid w:val="00205393"/>
    <w:rsid w:val="00205844"/>
    <w:rsid w:val="00205A0D"/>
    <w:rsid w:val="0020639C"/>
    <w:rsid w:val="00206B03"/>
    <w:rsid w:val="00206CA7"/>
    <w:rsid w:val="00206D24"/>
    <w:rsid w:val="00206E85"/>
    <w:rsid w:val="002070DD"/>
    <w:rsid w:val="00207A21"/>
    <w:rsid w:val="00207AB0"/>
    <w:rsid w:val="00210396"/>
    <w:rsid w:val="0021058F"/>
    <w:rsid w:val="00210799"/>
    <w:rsid w:val="00211887"/>
    <w:rsid w:val="00211E87"/>
    <w:rsid w:val="00211F52"/>
    <w:rsid w:val="002122D0"/>
    <w:rsid w:val="002124AD"/>
    <w:rsid w:val="0021291C"/>
    <w:rsid w:val="00212B76"/>
    <w:rsid w:val="00212E8C"/>
    <w:rsid w:val="0021302A"/>
    <w:rsid w:val="0021359F"/>
    <w:rsid w:val="00213774"/>
    <w:rsid w:val="00213EDC"/>
    <w:rsid w:val="00214240"/>
    <w:rsid w:val="00214771"/>
    <w:rsid w:val="002148BA"/>
    <w:rsid w:val="0021496B"/>
    <w:rsid w:val="00214A1E"/>
    <w:rsid w:val="002150B1"/>
    <w:rsid w:val="00215126"/>
    <w:rsid w:val="002152FE"/>
    <w:rsid w:val="00215E61"/>
    <w:rsid w:val="00215EAE"/>
    <w:rsid w:val="00216279"/>
    <w:rsid w:val="002163DA"/>
    <w:rsid w:val="00216BCB"/>
    <w:rsid w:val="00216CCD"/>
    <w:rsid w:val="00217101"/>
    <w:rsid w:val="002172EA"/>
    <w:rsid w:val="0021753F"/>
    <w:rsid w:val="00217A9A"/>
    <w:rsid w:val="00217BC1"/>
    <w:rsid w:val="00217E90"/>
    <w:rsid w:val="00217FA2"/>
    <w:rsid w:val="00220DCE"/>
    <w:rsid w:val="002213A3"/>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BDC"/>
    <w:rsid w:val="00226D48"/>
    <w:rsid w:val="002273CD"/>
    <w:rsid w:val="002300A4"/>
    <w:rsid w:val="00230427"/>
    <w:rsid w:val="002307C3"/>
    <w:rsid w:val="00230996"/>
    <w:rsid w:val="0023130C"/>
    <w:rsid w:val="002315F3"/>
    <w:rsid w:val="002318C6"/>
    <w:rsid w:val="00231909"/>
    <w:rsid w:val="00231B81"/>
    <w:rsid w:val="00231EAA"/>
    <w:rsid w:val="002322CE"/>
    <w:rsid w:val="00232AFB"/>
    <w:rsid w:val="00232E56"/>
    <w:rsid w:val="00232F33"/>
    <w:rsid w:val="002332A0"/>
    <w:rsid w:val="00233554"/>
    <w:rsid w:val="002337BC"/>
    <w:rsid w:val="00233B46"/>
    <w:rsid w:val="00233BCC"/>
    <w:rsid w:val="00235232"/>
    <w:rsid w:val="00235291"/>
    <w:rsid w:val="00235360"/>
    <w:rsid w:val="0023656A"/>
    <w:rsid w:val="0023663B"/>
    <w:rsid w:val="00237162"/>
    <w:rsid w:val="002371A0"/>
    <w:rsid w:val="00237288"/>
    <w:rsid w:val="00237334"/>
    <w:rsid w:val="00237B2B"/>
    <w:rsid w:val="00237E4B"/>
    <w:rsid w:val="002406DC"/>
    <w:rsid w:val="0024117B"/>
    <w:rsid w:val="0024128D"/>
    <w:rsid w:val="002413FC"/>
    <w:rsid w:val="00241D1D"/>
    <w:rsid w:val="00241F4D"/>
    <w:rsid w:val="00242700"/>
    <w:rsid w:val="0024284D"/>
    <w:rsid w:val="00242B32"/>
    <w:rsid w:val="00243403"/>
    <w:rsid w:val="002439D3"/>
    <w:rsid w:val="00243B17"/>
    <w:rsid w:val="002442F5"/>
    <w:rsid w:val="00244D06"/>
    <w:rsid w:val="00245A39"/>
    <w:rsid w:val="00246B35"/>
    <w:rsid w:val="002476DF"/>
    <w:rsid w:val="00247B6C"/>
    <w:rsid w:val="00247BE9"/>
    <w:rsid w:val="0025032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E"/>
    <w:rsid w:val="00254327"/>
    <w:rsid w:val="00254404"/>
    <w:rsid w:val="00254B71"/>
    <w:rsid w:val="00254BCB"/>
    <w:rsid w:val="00254C06"/>
    <w:rsid w:val="00255740"/>
    <w:rsid w:val="0025586A"/>
    <w:rsid w:val="00255BE1"/>
    <w:rsid w:val="00255EBE"/>
    <w:rsid w:val="00256688"/>
    <w:rsid w:val="002570E2"/>
    <w:rsid w:val="002575AF"/>
    <w:rsid w:val="00257644"/>
    <w:rsid w:val="002579B8"/>
    <w:rsid w:val="00257A82"/>
    <w:rsid w:val="00260249"/>
    <w:rsid w:val="00260649"/>
    <w:rsid w:val="002607F1"/>
    <w:rsid w:val="00260870"/>
    <w:rsid w:val="00260F61"/>
    <w:rsid w:val="00260F8B"/>
    <w:rsid w:val="002612EE"/>
    <w:rsid w:val="0026170B"/>
    <w:rsid w:val="0026194A"/>
    <w:rsid w:val="00261FEE"/>
    <w:rsid w:val="0026209A"/>
    <w:rsid w:val="0026223B"/>
    <w:rsid w:val="0026262D"/>
    <w:rsid w:val="00262643"/>
    <w:rsid w:val="00262C5D"/>
    <w:rsid w:val="00262CF7"/>
    <w:rsid w:val="00262EDE"/>
    <w:rsid w:val="0026323E"/>
    <w:rsid w:val="00263CBF"/>
    <w:rsid w:val="00263DC0"/>
    <w:rsid w:val="00264592"/>
    <w:rsid w:val="0026468A"/>
    <w:rsid w:val="00265B32"/>
    <w:rsid w:val="0026609E"/>
    <w:rsid w:val="002665F6"/>
    <w:rsid w:val="002676A2"/>
    <w:rsid w:val="00267D93"/>
    <w:rsid w:val="00267DAD"/>
    <w:rsid w:val="00267E0D"/>
    <w:rsid w:val="0027017C"/>
    <w:rsid w:val="002709B1"/>
    <w:rsid w:val="0027123E"/>
    <w:rsid w:val="00271E19"/>
    <w:rsid w:val="002723D8"/>
    <w:rsid w:val="00273125"/>
    <w:rsid w:val="002731AF"/>
    <w:rsid w:val="00273722"/>
    <w:rsid w:val="002744AC"/>
    <w:rsid w:val="002746F1"/>
    <w:rsid w:val="00274D52"/>
    <w:rsid w:val="0027510C"/>
    <w:rsid w:val="00275129"/>
    <w:rsid w:val="00275359"/>
    <w:rsid w:val="00275369"/>
    <w:rsid w:val="0027584F"/>
    <w:rsid w:val="00275AB9"/>
    <w:rsid w:val="00275E57"/>
    <w:rsid w:val="002760CB"/>
    <w:rsid w:val="002763E7"/>
    <w:rsid w:val="0027663D"/>
    <w:rsid w:val="00276D4C"/>
    <w:rsid w:val="00276DEC"/>
    <w:rsid w:val="0027715A"/>
    <w:rsid w:val="00277225"/>
    <w:rsid w:val="00277C1E"/>
    <w:rsid w:val="00277E84"/>
    <w:rsid w:val="00280560"/>
    <w:rsid w:val="0028056C"/>
    <w:rsid w:val="00281810"/>
    <w:rsid w:val="00281833"/>
    <w:rsid w:val="00281FA6"/>
    <w:rsid w:val="00282297"/>
    <w:rsid w:val="00282944"/>
    <w:rsid w:val="00282A93"/>
    <w:rsid w:val="00282BC1"/>
    <w:rsid w:val="00282C91"/>
    <w:rsid w:val="00282D98"/>
    <w:rsid w:val="002839BB"/>
    <w:rsid w:val="00283EDC"/>
    <w:rsid w:val="002840AD"/>
    <w:rsid w:val="00284181"/>
    <w:rsid w:val="002841E6"/>
    <w:rsid w:val="00284325"/>
    <w:rsid w:val="002845AD"/>
    <w:rsid w:val="00284BAC"/>
    <w:rsid w:val="00285776"/>
    <w:rsid w:val="00285CF0"/>
    <w:rsid w:val="00285DD7"/>
    <w:rsid w:val="0028655B"/>
    <w:rsid w:val="00286984"/>
    <w:rsid w:val="00287531"/>
    <w:rsid w:val="00287EDB"/>
    <w:rsid w:val="0029010A"/>
    <w:rsid w:val="0029066D"/>
    <w:rsid w:val="0029074F"/>
    <w:rsid w:val="0029077D"/>
    <w:rsid w:val="00290F6B"/>
    <w:rsid w:val="00291369"/>
    <w:rsid w:val="00291770"/>
    <w:rsid w:val="00292A89"/>
    <w:rsid w:val="00292B5A"/>
    <w:rsid w:val="00292DEE"/>
    <w:rsid w:val="00292F3E"/>
    <w:rsid w:val="0029393F"/>
    <w:rsid w:val="00293A10"/>
    <w:rsid w:val="00293D59"/>
    <w:rsid w:val="00293F3B"/>
    <w:rsid w:val="00294132"/>
    <w:rsid w:val="00294412"/>
    <w:rsid w:val="002946D8"/>
    <w:rsid w:val="00294BF9"/>
    <w:rsid w:val="002952F7"/>
    <w:rsid w:val="002955FB"/>
    <w:rsid w:val="00295675"/>
    <w:rsid w:val="002959B9"/>
    <w:rsid w:val="0029654B"/>
    <w:rsid w:val="0029666D"/>
    <w:rsid w:val="002967C9"/>
    <w:rsid w:val="00296D95"/>
    <w:rsid w:val="00296F48"/>
    <w:rsid w:val="00297A81"/>
    <w:rsid w:val="00297B5E"/>
    <w:rsid w:val="00297EA8"/>
    <w:rsid w:val="002A04C4"/>
    <w:rsid w:val="002A0551"/>
    <w:rsid w:val="002A074A"/>
    <w:rsid w:val="002A10DD"/>
    <w:rsid w:val="002A143E"/>
    <w:rsid w:val="002A17ED"/>
    <w:rsid w:val="002A1927"/>
    <w:rsid w:val="002A1C7F"/>
    <w:rsid w:val="002A2255"/>
    <w:rsid w:val="002A39BF"/>
    <w:rsid w:val="002A3DB9"/>
    <w:rsid w:val="002A46FF"/>
    <w:rsid w:val="002A47BE"/>
    <w:rsid w:val="002A4CEA"/>
    <w:rsid w:val="002A4FDB"/>
    <w:rsid w:val="002A58CA"/>
    <w:rsid w:val="002A5B2E"/>
    <w:rsid w:val="002A5F32"/>
    <w:rsid w:val="002A63AE"/>
    <w:rsid w:val="002A6475"/>
    <w:rsid w:val="002A6C69"/>
    <w:rsid w:val="002A7351"/>
    <w:rsid w:val="002A73DE"/>
    <w:rsid w:val="002A7C2C"/>
    <w:rsid w:val="002A7C57"/>
    <w:rsid w:val="002A7F56"/>
    <w:rsid w:val="002B0491"/>
    <w:rsid w:val="002B06DB"/>
    <w:rsid w:val="002B07BB"/>
    <w:rsid w:val="002B08C7"/>
    <w:rsid w:val="002B119F"/>
    <w:rsid w:val="002B2455"/>
    <w:rsid w:val="002B2AB7"/>
    <w:rsid w:val="002B35E0"/>
    <w:rsid w:val="002B3F44"/>
    <w:rsid w:val="002B3F89"/>
    <w:rsid w:val="002B4672"/>
    <w:rsid w:val="002B4769"/>
    <w:rsid w:val="002B48F8"/>
    <w:rsid w:val="002B517D"/>
    <w:rsid w:val="002B52B0"/>
    <w:rsid w:val="002B5C36"/>
    <w:rsid w:val="002B5CFE"/>
    <w:rsid w:val="002B617C"/>
    <w:rsid w:val="002B67BC"/>
    <w:rsid w:val="002B6D12"/>
    <w:rsid w:val="002B6F74"/>
    <w:rsid w:val="002B722A"/>
    <w:rsid w:val="002B767D"/>
    <w:rsid w:val="002B7C67"/>
    <w:rsid w:val="002C062E"/>
    <w:rsid w:val="002C0864"/>
    <w:rsid w:val="002C0BD7"/>
    <w:rsid w:val="002C0D69"/>
    <w:rsid w:val="002C11A7"/>
    <w:rsid w:val="002C1783"/>
    <w:rsid w:val="002C1B77"/>
    <w:rsid w:val="002C1E23"/>
    <w:rsid w:val="002C1F1F"/>
    <w:rsid w:val="002C23C2"/>
    <w:rsid w:val="002C242A"/>
    <w:rsid w:val="002C356C"/>
    <w:rsid w:val="002C36F1"/>
    <w:rsid w:val="002C3707"/>
    <w:rsid w:val="002C3C4C"/>
    <w:rsid w:val="002C4B22"/>
    <w:rsid w:val="002C56E0"/>
    <w:rsid w:val="002C67CB"/>
    <w:rsid w:val="002C6AB6"/>
    <w:rsid w:val="002C6E0D"/>
    <w:rsid w:val="002C6E40"/>
    <w:rsid w:val="002C70CA"/>
    <w:rsid w:val="002C72E8"/>
    <w:rsid w:val="002C772F"/>
    <w:rsid w:val="002C7845"/>
    <w:rsid w:val="002D02C8"/>
    <w:rsid w:val="002D0439"/>
    <w:rsid w:val="002D06BC"/>
    <w:rsid w:val="002D0A70"/>
    <w:rsid w:val="002D0D08"/>
    <w:rsid w:val="002D144D"/>
    <w:rsid w:val="002D1C57"/>
    <w:rsid w:val="002D21EE"/>
    <w:rsid w:val="002D24B3"/>
    <w:rsid w:val="002D2680"/>
    <w:rsid w:val="002D2762"/>
    <w:rsid w:val="002D2938"/>
    <w:rsid w:val="002D2AA8"/>
    <w:rsid w:val="002D2D18"/>
    <w:rsid w:val="002D2DFE"/>
    <w:rsid w:val="002D38AC"/>
    <w:rsid w:val="002D3B33"/>
    <w:rsid w:val="002D4C51"/>
    <w:rsid w:val="002D50A1"/>
    <w:rsid w:val="002D5BBC"/>
    <w:rsid w:val="002D62FE"/>
    <w:rsid w:val="002D64A0"/>
    <w:rsid w:val="002D7980"/>
    <w:rsid w:val="002D7A17"/>
    <w:rsid w:val="002D7F95"/>
    <w:rsid w:val="002E0960"/>
    <w:rsid w:val="002E0A3A"/>
    <w:rsid w:val="002E0EAA"/>
    <w:rsid w:val="002E1073"/>
    <w:rsid w:val="002E110D"/>
    <w:rsid w:val="002E15BD"/>
    <w:rsid w:val="002E15EA"/>
    <w:rsid w:val="002E19DB"/>
    <w:rsid w:val="002E1BF1"/>
    <w:rsid w:val="002E1EDB"/>
    <w:rsid w:val="002E214E"/>
    <w:rsid w:val="002E25BF"/>
    <w:rsid w:val="002E26FA"/>
    <w:rsid w:val="002E2954"/>
    <w:rsid w:val="002E2A91"/>
    <w:rsid w:val="002E2E17"/>
    <w:rsid w:val="002E3946"/>
    <w:rsid w:val="002E3D88"/>
    <w:rsid w:val="002E3DF8"/>
    <w:rsid w:val="002E3E28"/>
    <w:rsid w:val="002E40C6"/>
    <w:rsid w:val="002E4165"/>
    <w:rsid w:val="002E4429"/>
    <w:rsid w:val="002E442B"/>
    <w:rsid w:val="002E4604"/>
    <w:rsid w:val="002E470D"/>
    <w:rsid w:val="002E4D01"/>
    <w:rsid w:val="002E5077"/>
    <w:rsid w:val="002E52CA"/>
    <w:rsid w:val="002E5330"/>
    <w:rsid w:val="002E558B"/>
    <w:rsid w:val="002E5601"/>
    <w:rsid w:val="002E58FD"/>
    <w:rsid w:val="002E5A6F"/>
    <w:rsid w:val="002E5C4C"/>
    <w:rsid w:val="002E609F"/>
    <w:rsid w:val="002E651E"/>
    <w:rsid w:val="002E6627"/>
    <w:rsid w:val="002E6D64"/>
    <w:rsid w:val="002E6F23"/>
    <w:rsid w:val="002E7616"/>
    <w:rsid w:val="002E7E5D"/>
    <w:rsid w:val="002E7EAB"/>
    <w:rsid w:val="002E7FDF"/>
    <w:rsid w:val="002F0223"/>
    <w:rsid w:val="002F0A58"/>
    <w:rsid w:val="002F1236"/>
    <w:rsid w:val="002F146B"/>
    <w:rsid w:val="002F183C"/>
    <w:rsid w:val="002F1E13"/>
    <w:rsid w:val="002F2024"/>
    <w:rsid w:val="002F23F2"/>
    <w:rsid w:val="002F2643"/>
    <w:rsid w:val="002F27A1"/>
    <w:rsid w:val="002F29C1"/>
    <w:rsid w:val="002F2E1B"/>
    <w:rsid w:val="002F2E9D"/>
    <w:rsid w:val="002F2ED1"/>
    <w:rsid w:val="002F3A96"/>
    <w:rsid w:val="002F3BBD"/>
    <w:rsid w:val="002F3C57"/>
    <w:rsid w:val="002F43A0"/>
    <w:rsid w:val="002F494C"/>
    <w:rsid w:val="002F56AE"/>
    <w:rsid w:val="002F5C35"/>
    <w:rsid w:val="002F5E45"/>
    <w:rsid w:val="002F62A0"/>
    <w:rsid w:val="002F6332"/>
    <w:rsid w:val="002F6577"/>
    <w:rsid w:val="002F70C4"/>
    <w:rsid w:val="002F73B1"/>
    <w:rsid w:val="002F75BA"/>
    <w:rsid w:val="002F7688"/>
    <w:rsid w:val="003003C1"/>
    <w:rsid w:val="00300401"/>
    <w:rsid w:val="0030174E"/>
    <w:rsid w:val="00301C1C"/>
    <w:rsid w:val="00301D12"/>
    <w:rsid w:val="00302C04"/>
    <w:rsid w:val="003031B5"/>
    <w:rsid w:val="00303EE9"/>
    <w:rsid w:val="00303FE0"/>
    <w:rsid w:val="00304229"/>
    <w:rsid w:val="0030428A"/>
    <w:rsid w:val="00304FBC"/>
    <w:rsid w:val="00305368"/>
    <w:rsid w:val="00305552"/>
    <w:rsid w:val="00305CE1"/>
    <w:rsid w:val="00310227"/>
    <w:rsid w:val="003104F9"/>
    <w:rsid w:val="0031073C"/>
    <w:rsid w:val="00310A04"/>
    <w:rsid w:val="00310F2C"/>
    <w:rsid w:val="00310F36"/>
    <w:rsid w:val="0031131C"/>
    <w:rsid w:val="003117D0"/>
    <w:rsid w:val="003120FC"/>
    <w:rsid w:val="003123C5"/>
    <w:rsid w:val="00312EA3"/>
    <w:rsid w:val="00312F6E"/>
    <w:rsid w:val="003134BD"/>
    <w:rsid w:val="00313768"/>
    <w:rsid w:val="00313A04"/>
    <w:rsid w:val="00313B66"/>
    <w:rsid w:val="003141BD"/>
    <w:rsid w:val="00314361"/>
    <w:rsid w:val="0031499F"/>
    <w:rsid w:val="00314FD6"/>
    <w:rsid w:val="00315296"/>
    <w:rsid w:val="003154BC"/>
    <w:rsid w:val="003156D0"/>
    <w:rsid w:val="00315A36"/>
    <w:rsid w:val="00316627"/>
    <w:rsid w:val="00316691"/>
    <w:rsid w:val="00316DDF"/>
    <w:rsid w:val="00316FD9"/>
    <w:rsid w:val="0031705B"/>
    <w:rsid w:val="003177FF"/>
    <w:rsid w:val="00317ABA"/>
    <w:rsid w:val="00317AC0"/>
    <w:rsid w:val="00317FF0"/>
    <w:rsid w:val="0032035F"/>
    <w:rsid w:val="0032042E"/>
    <w:rsid w:val="00320BCB"/>
    <w:rsid w:val="00320D10"/>
    <w:rsid w:val="00320E50"/>
    <w:rsid w:val="00320FE0"/>
    <w:rsid w:val="00321CBC"/>
    <w:rsid w:val="00321CE3"/>
    <w:rsid w:val="00322410"/>
    <w:rsid w:val="0032294E"/>
    <w:rsid w:val="00322CC4"/>
    <w:rsid w:val="00322CE6"/>
    <w:rsid w:val="00322F6E"/>
    <w:rsid w:val="003236A1"/>
    <w:rsid w:val="00323D07"/>
    <w:rsid w:val="0032417D"/>
    <w:rsid w:val="00324DD8"/>
    <w:rsid w:val="00324DDF"/>
    <w:rsid w:val="0032554B"/>
    <w:rsid w:val="00325E08"/>
    <w:rsid w:val="00325E94"/>
    <w:rsid w:val="00325EE2"/>
    <w:rsid w:val="00326453"/>
    <w:rsid w:val="00326C57"/>
    <w:rsid w:val="003272CE"/>
    <w:rsid w:val="0032753B"/>
    <w:rsid w:val="003277B1"/>
    <w:rsid w:val="00327976"/>
    <w:rsid w:val="00330246"/>
    <w:rsid w:val="00330533"/>
    <w:rsid w:val="00330B3A"/>
    <w:rsid w:val="00330D29"/>
    <w:rsid w:val="00330F31"/>
    <w:rsid w:val="00331963"/>
    <w:rsid w:val="00331F2C"/>
    <w:rsid w:val="00331F59"/>
    <w:rsid w:val="003327FB"/>
    <w:rsid w:val="00332B65"/>
    <w:rsid w:val="00332BEF"/>
    <w:rsid w:val="0033395A"/>
    <w:rsid w:val="0033396F"/>
    <w:rsid w:val="0033411D"/>
    <w:rsid w:val="003341EB"/>
    <w:rsid w:val="00334277"/>
    <w:rsid w:val="003342A9"/>
    <w:rsid w:val="00334564"/>
    <w:rsid w:val="0033484C"/>
    <w:rsid w:val="00334CBF"/>
    <w:rsid w:val="00334DD0"/>
    <w:rsid w:val="00335503"/>
    <w:rsid w:val="00335510"/>
    <w:rsid w:val="00335612"/>
    <w:rsid w:val="00335E16"/>
    <w:rsid w:val="00335F4F"/>
    <w:rsid w:val="00336066"/>
    <w:rsid w:val="00336389"/>
    <w:rsid w:val="0033661C"/>
    <w:rsid w:val="00336C1B"/>
    <w:rsid w:val="00337ED2"/>
    <w:rsid w:val="003400E2"/>
    <w:rsid w:val="0034035F"/>
    <w:rsid w:val="003415AC"/>
    <w:rsid w:val="003417FF"/>
    <w:rsid w:val="00341922"/>
    <w:rsid w:val="00341CFC"/>
    <w:rsid w:val="00342453"/>
    <w:rsid w:val="0034257C"/>
    <w:rsid w:val="00342956"/>
    <w:rsid w:val="00343662"/>
    <w:rsid w:val="00344541"/>
    <w:rsid w:val="003448CE"/>
    <w:rsid w:val="00345080"/>
    <w:rsid w:val="00345670"/>
    <w:rsid w:val="00345D61"/>
    <w:rsid w:val="00345FB9"/>
    <w:rsid w:val="0034661D"/>
    <w:rsid w:val="003474E5"/>
    <w:rsid w:val="00347510"/>
    <w:rsid w:val="00347634"/>
    <w:rsid w:val="00347F00"/>
    <w:rsid w:val="003505EA"/>
    <w:rsid w:val="00350DCB"/>
    <w:rsid w:val="00351148"/>
    <w:rsid w:val="0035126B"/>
    <w:rsid w:val="00351CD9"/>
    <w:rsid w:val="00351F7F"/>
    <w:rsid w:val="003520CA"/>
    <w:rsid w:val="003523DB"/>
    <w:rsid w:val="00352738"/>
    <w:rsid w:val="00352913"/>
    <w:rsid w:val="00352B92"/>
    <w:rsid w:val="00353341"/>
    <w:rsid w:val="003535A9"/>
    <w:rsid w:val="00353EFA"/>
    <w:rsid w:val="003540A2"/>
    <w:rsid w:val="00354B38"/>
    <w:rsid w:val="00354CBC"/>
    <w:rsid w:val="003550B4"/>
    <w:rsid w:val="00355315"/>
    <w:rsid w:val="00355328"/>
    <w:rsid w:val="003554F2"/>
    <w:rsid w:val="00355AC2"/>
    <w:rsid w:val="00355F1B"/>
    <w:rsid w:val="00355F60"/>
    <w:rsid w:val="0035622C"/>
    <w:rsid w:val="0035672A"/>
    <w:rsid w:val="00356B02"/>
    <w:rsid w:val="0035732E"/>
    <w:rsid w:val="003574F2"/>
    <w:rsid w:val="00357BED"/>
    <w:rsid w:val="00357F76"/>
    <w:rsid w:val="003602A4"/>
    <w:rsid w:val="00360AB4"/>
    <w:rsid w:val="003616E4"/>
    <w:rsid w:val="003619CF"/>
    <w:rsid w:val="00362266"/>
    <w:rsid w:val="0036242C"/>
    <w:rsid w:val="003628FB"/>
    <w:rsid w:val="00362913"/>
    <w:rsid w:val="003629EE"/>
    <w:rsid w:val="00362D09"/>
    <w:rsid w:val="0036310E"/>
    <w:rsid w:val="003640D9"/>
    <w:rsid w:val="003642B8"/>
    <w:rsid w:val="003647FC"/>
    <w:rsid w:val="00364AE1"/>
    <w:rsid w:val="00364B42"/>
    <w:rsid w:val="003651C6"/>
    <w:rsid w:val="00365716"/>
    <w:rsid w:val="00366B9C"/>
    <w:rsid w:val="00366E9D"/>
    <w:rsid w:val="00367461"/>
    <w:rsid w:val="00367507"/>
    <w:rsid w:val="00367CF0"/>
    <w:rsid w:val="003700F6"/>
    <w:rsid w:val="003704F8"/>
    <w:rsid w:val="0037071D"/>
    <w:rsid w:val="003711A2"/>
    <w:rsid w:val="0037121E"/>
    <w:rsid w:val="00371419"/>
    <w:rsid w:val="003714AD"/>
    <w:rsid w:val="003715C3"/>
    <w:rsid w:val="00371CDB"/>
    <w:rsid w:val="00371E99"/>
    <w:rsid w:val="00372611"/>
    <w:rsid w:val="003726D6"/>
    <w:rsid w:val="003735DD"/>
    <w:rsid w:val="003736C4"/>
    <w:rsid w:val="0037373E"/>
    <w:rsid w:val="00374540"/>
    <w:rsid w:val="00374700"/>
    <w:rsid w:val="00374CB0"/>
    <w:rsid w:val="003755D5"/>
    <w:rsid w:val="00376C4F"/>
    <w:rsid w:val="00376CBA"/>
    <w:rsid w:val="00376CC7"/>
    <w:rsid w:val="00376D11"/>
    <w:rsid w:val="00376E4E"/>
    <w:rsid w:val="0037701D"/>
    <w:rsid w:val="00377465"/>
    <w:rsid w:val="00377867"/>
    <w:rsid w:val="003778E5"/>
    <w:rsid w:val="00377935"/>
    <w:rsid w:val="00377CC0"/>
    <w:rsid w:val="00377EBD"/>
    <w:rsid w:val="00380204"/>
    <w:rsid w:val="0038086C"/>
    <w:rsid w:val="00380EAE"/>
    <w:rsid w:val="0038181A"/>
    <w:rsid w:val="00381F67"/>
    <w:rsid w:val="003826C9"/>
    <w:rsid w:val="00382AF0"/>
    <w:rsid w:val="00382B90"/>
    <w:rsid w:val="00382D2E"/>
    <w:rsid w:val="00383022"/>
    <w:rsid w:val="003833DD"/>
    <w:rsid w:val="00383421"/>
    <w:rsid w:val="00383721"/>
    <w:rsid w:val="003837AA"/>
    <w:rsid w:val="00383D82"/>
    <w:rsid w:val="00384837"/>
    <w:rsid w:val="003849D3"/>
    <w:rsid w:val="00384A3F"/>
    <w:rsid w:val="00384B71"/>
    <w:rsid w:val="00384D14"/>
    <w:rsid w:val="00385210"/>
    <w:rsid w:val="0038542E"/>
    <w:rsid w:val="00385752"/>
    <w:rsid w:val="00385A72"/>
    <w:rsid w:val="0038626A"/>
    <w:rsid w:val="0038631D"/>
    <w:rsid w:val="003864B2"/>
    <w:rsid w:val="00386C80"/>
    <w:rsid w:val="00386E81"/>
    <w:rsid w:val="003872A1"/>
    <w:rsid w:val="003875A4"/>
    <w:rsid w:val="00387988"/>
    <w:rsid w:val="00387D39"/>
    <w:rsid w:val="00387E11"/>
    <w:rsid w:val="00390065"/>
    <w:rsid w:val="00390069"/>
    <w:rsid w:val="0039045D"/>
    <w:rsid w:val="00390887"/>
    <w:rsid w:val="00390CD4"/>
    <w:rsid w:val="00390E25"/>
    <w:rsid w:val="0039102B"/>
    <w:rsid w:val="00392023"/>
    <w:rsid w:val="003922F8"/>
    <w:rsid w:val="0039269C"/>
    <w:rsid w:val="00392918"/>
    <w:rsid w:val="003929B1"/>
    <w:rsid w:val="00392A8B"/>
    <w:rsid w:val="00392CFC"/>
    <w:rsid w:val="00393225"/>
    <w:rsid w:val="00393448"/>
    <w:rsid w:val="003939EB"/>
    <w:rsid w:val="00393A60"/>
    <w:rsid w:val="00393DAC"/>
    <w:rsid w:val="00393E85"/>
    <w:rsid w:val="0039422A"/>
    <w:rsid w:val="0039489F"/>
    <w:rsid w:val="0039498F"/>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142E"/>
    <w:rsid w:val="003A1509"/>
    <w:rsid w:val="003A2928"/>
    <w:rsid w:val="003A2AA0"/>
    <w:rsid w:val="003A3409"/>
    <w:rsid w:val="003A393D"/>
    <w:rsid w:val="003A3BC8"/>
    <w:rsid w:val="003A4296"/>
    <w:rsid w:val="003A490E"/>
    <w:rsid w:val="003A4A29"/>
    <w:rsid w:val="003A5473"/>
    <w:rsid w:val="003A5EF5"/>
    <w:rsid w:val="003A6416"/>
    <w:rsid w:val="003A6526"/>
    <w:rsid w:val="003A6789"/>
    <w:rsid w:val="003A6D7E"/>
    <w:rsid w:val="003A754B"/>
    <w:rsid w:val="003A7879"/>
    <w:rsid w:val="003A7A6F"/>
    <w:rsid w:val="003A7E76"/>
    <w:rsid w:val="003B01F0"/>
    <w:rsid w:val="003B0235"/>
    <w:rsid w:val="003B042F"/>
    <w:rsid w:val="003B0481"/>
    <w:rsid w:val="003B0A55"/>
    <w:rsid w:val="003B0D6D"/>
    <w:rsid w:val="003B1213"/>
    <w:rsid w:val="003B1609"/>
    <w:rsid w:val="003B1818"/>
    <w:rsid w:val="003B1D77"/>
    <w:rsid w:val="003B2078"/>
    <w:rsid w:val="003B2700"/>
    <w:rsid w:val="003B2C96"/>
    <w:rsid w:val="003B324A"/>
    <w:rsid w:val="003B3266"/>
    <w:rsid w:val="003B3665"/>
    <w:rsid w:val="003B3D51"/>
    <w:rsid w:val="003B4298"/>
    <w:rsid w:val="003B42CC"/>
    <w:rsid w:val="003B46FA"/>
    <w:rsid w:val="003B4D69"/>
    <w:rsid w:val="003B5013"/>
    <w:rsid w:val="003B52B0"/>
    <w:rsid w:val="003B53CF"/>
    <w:rsid w:val="003B54D2"/>
    <w:rsid w:val="003B56FB"/>
    <w:rsid w:val="003B5C35"/>
    <w:rsid w:val="003B5DA9"/>
    <w:rsid w:val="003B5E5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C2B"/>
    <w:rsid w:val="003C609B"/>
    <w:rsid w:val="003C6A40"/>
    <w:rsid w:val="003C6FF4"/>
    <w:rsid w:val="003C7236"/>
    <w:rsid w:val="003C75F2"/>
    <w:rsid w:val="003C7893"/>
    <w:rsid w:val="003C7B7B"/>
    <w:rsid w:val="003D0033"/>
    <w:rsid w:val="003D03C0"/>
    <w:rsid w:val="003D060C"/>
    <w:rsid w:val="003D0789"/>
    <w:rsid w:val="003D0AF9"/>
    <w:rsid w:val="003D0C28"/>
    <w:rsid w:val="003D0EB0"/>
    <w:rsid w:val="003D158D"/>
    <w:rsid w:val="003D1666"/>
    <w:rsid w:val="003D1AB7"/>
    <w:rsid w:val="003D1C8E"/>
    <w:rsid w:val="003D1DBF"/>
    <w:rsid w:val="003D2ABE"/>
    <w:rsid w:val="003D2D63"/>
    <w:rsid w:val="003D2EE0"/>
    <w:rsid w:val="003D316C"/>
    <w:rsid w:val="003D38A1"/>
    <w:rsid w:val="003D3B47"/>
    <w:rsid w:val="003D422D"/>
    <w:rsid w:val="003D425D"/>
    <w:rsid w:val="003D43F6"/>
    <w:rsid w:val="003D448B"/>
    <w:rsid w:val="003D4637"/>
    <w:rsid w:val="003D4697"/>
    <w:rsid w:val="003D4EFF"/>
    <w:rsid w:val="003D52B6"/>
    <w:rsid w:val="003D5535"/>
    <w:rsid w:val="003D5987"/>
    <w:rsid w:val="003D5E70"/>
    <w:rsid w:val="003D5E7D"/>
    <w:rsid w:val="003D62A2"/>
    <w:rsid w:val="003D6308"/>
    <w:rsid w:val="003D64E2"/>
    <w:rsid w:val="003D651C"/>
    <w:rsid w:val="003D677F"/>
    <w:rsid w:val="003D6809"/>
    <w:rsid w:val="003D6C07"/>
    <w:rsid w:val="003D75AB"/>
    <w:rsid w:val="003D7D7D"/>
    <w:rsid w:val="003D7E83"/>
    <w:rsid w:val="003E011D"/>
    <w:rsid w:val="003E02E1"/>
    <w:rsid w:val="003E0356"/>
    <w:rsid w:val="003E0EFE"/>
    <w:rsid w:val="003E1396"/>
    <w:rsid w:val="003E167C"/>
    <w:rsid w:val="003E1824"/>
    <w:rsid w:val="003E1948"/>
    <w:rsid w:val="003E2040"/>
    <w:rsid w:val="003E208A"/>
    <w:rsid w:val="003E22D0"/>
    <w:rsid w:val="003E2C43"/>
    <w:rsid w:val="003E2F23"/>
    <w:rsid w:val="003E3011"/>
    <w:rsid w:val="003E3522"/>
    <w:rsid w:val="003E38B4"/>
    <w:rsid w:val="003E3BA3"/>
    <w:rsid w:val="003E40A0"/>
    <w:rsid w:val="003E427D"/>
    <w:rsid w:val="003E51F3"/>
    <w:rsid w:val="003E547D"/>
    <w:rsid w:val="003E6BD6"/>
    <w:rsid w:val="003E7523"/>
    <w:rsid w:val="003E7B6A"/>
    <w:rsid w:val="003E7FB3"/>
    <w:rsid w:val="003F0696"/>
    <w:rsid w:val="003F0E9A"/>
    <w:rsid w:val="003F0F36"/>
    <w:rsid w:val="003F1A8E"/>
    <w:rsid w:val="003F1B76"/>
    <w:rsid w:val="003F1E62"/>
    <w:rsid w:val="003F2C96"/>
    <w:rsid w:val="003F2EDD"/>
    <w:rsid w:val="003F361D"/>
    <w:rsid w:val="003F3FDD"/>
    <w:rsid w:val="003F4119"/>
    <w:rsid w:val="003F4302"/>
    <w:rsid w:val="003F4C8A"/>
    <w:rsid w:val="003F50D0"/>
    <w:rsid w:val="003F5266"/>
    <w:rsid w:val="003F56C1"/>
    <w:rsid w:val="003F5C5A"/>
    <w:rsid w:val="003F64AE"/>
    <w:rsid w:val="003F6645"/>
    <w:rsid w:val="003F66DE"/>
    <w:rsid w:val="003F7A5F"/>
    <w:rsid w:val="003F7C9C"/>
    <w:rsid w:val="00400439"/>
    <w:rsid w:val="004005E4"/>
    <w:rsid w:val="00400B67"/>
    <w:rsid w:val="00400FA2"/>
    <w:rsid w:val="00401078"/>
    <w:rsid w:val="004010E5"/>
    <w:rsid w:val="00401135"/>
    <w:rsid w:val="004012B3"/>
    <w:rsid w:val="0040149B"/>
    <w:rsid w:val="004014A8"/>
    <w:rsid w:val="00401F64"/>
    <w:rsid w:val="00401F97"/>
    <w:rsid w:val="004021D2"/>
    <w:rsid w:val="00402AD8"/>
    <w:rsid w:val="004033EB"/>
    <w:rsid w:val="00403B25"/>
    <w:rsid w:val="00403B42"/>
    <w:rsid w:val="00404B91"/>
    <w:rsid w:val="00404D12"/>
    <w:rsid w:val="00405087"/>
    <w:rsid w:val="004055EB"/>
    <w:rsid w:val="00405832"/>
    <w:rsid w:val="00405887"/>
    <w:rsid w:val="00405DA4"/>
    <w:rsid w:val="004061BF"/>
    <w:rsid w:val="00406465"/>
    <w:rsid w:val="00406477"/>
    <w:rsid w:val="0040656D"/>
    <w:rsid w:val="00406E3F"/>
    <w:rsid w:val="00406EAF"/>
    <w:rsid w:val="00406F34"/>
    <w:rsid w:val="004077FE"/>
    <w:rsid w:val="004079ED"/>
    <w:rsid w:val="00407CFA"/>
    <w:rsid w:val="00410232"/>
    <w:rsid w:val="004102E6"/>
    <w:rsid w:val="004109FC"/>
    <w:rsid w:val="004109FE"/>
    <w:rsid w:val="00411309"/>
    <w:rsid w:val="004114D9"/>
    <w:rsid w:val="00411DC6"/>
    <w:rsid w:val="00412281"/>
    <w:rsid w:val="004126D7"/>
    <w:rsid w:val="00412FAC"/>
    <w:rsid w:val="004146F9"/>
    <w:rsid w:val="0041473C"/>
    <w:rsid w:val="00414902"/>
    <w:rsid w:val="0041523F"/>
    <w:rsid w:val="004152C5"/>
    <w:rsid w:val="00415AB6"/>
    <w:rsid w:val="004165A7"/>
    <w:rsid w:val="00416790"/>
    <w:rsid w:val="00416A10"/>
    <w:rsid w:val="00416E1E"/>
    <w:rsid w:val="004174ED"/>
    <w:rsid w:val="0041778C"/>
    <w:rsid w:val="004178B8"/>
    <w:rsid w:val="00417C51"/>
    <w:rsid w:val="0042048A"/>
    <w:rsid w:val="0042069F"/>
    <w:rsid w:val="0042114B"/>
    <w:rsid w:val="0042148D"/>
    <w:rsid w:val="00421592"/>
    <w:rsid w:val="004215DE"/>
    <w:rsid w:val="00421BD6"/>
    <w:rsid w:val="00421CC3"/>
    <w:rsid w:val="00421D76"/>
    <w:rsid w:val="0042284D"/>
    <w:rsid w:val="004230E7"/>
    <w:rsid w:val="004233CC"/>
    <w:rsid w:val="00423723"/>
    <w:rsid w:val="0042399D"/>
    <w:rsid w:val="00423A58"/>
    <w:rsid w:val="00423CAB"/>
    <w:rsid w:val="00424B93"/>
    <w:rsid w:val="00424CDB"/>
    <w:rsid w:val="00425152"/>
    <w:rsid w:val="00425267"/>
    <w:rsid w:val="0042563D"/>
    <w:rsid w:val="00425E5B"/>
    <w:rsid w:val="00425ED6"/>
    <w:rsid w:val="004263C2"/>
    <w:rsid w:val="0042669F"/>
    <w:rsid w:val="004267B1"/>
    <w:rsid w:val="00426C5A"/>
    <w:rsid w:val="00426ECC"/>
    <w:rsid w:val="00426F37"/>
    <w:rsid w:val="004278AB"/>
    <w:rsid w:val="00430276"/>
    <w:rsid w:val="00430A2F"/>
    <w:rsid w:val="00431426"/>
    <w:rsid w:val="00431464"/>
    <w:rsid w:val="0043182A"/>
    <w:rsid w:val="00431C3B"/>
    <w:rsid w:val="00431FDF"/>
    <w:rsid w:val="004328B4"/>
    <w:rsid w:val="0043336B"/>
    <w:rsid w:val="00433722"/>
    <w:rsid w:val="00433858"/>
    <w:rsid w:val="00433D65"/>
    <w:rsid w:val="00433E97"/>
    <w:rsid w:val="00434DD5"/>
    <w:rsid w:val="00434F98"/>
    <w:rsid w:val="00435563"/>
    <w:rsid w:val="0043564E"/>
    <w:rsid w:val="00435A00"/>
    <w:rsid w:val="00435C4D"/>
    <w:rsid w:val="00435EAD"/>
    <w:rsid w:val="004360EA"/>
    <w:rsid w:val="004363B6"/>
    <w:rsid w:val="00436524"/>
    <w:rsid w:val="0043710D"/>
    <w:rsid w:val="00437495"/>
    <w:rsid w:val="004375A4"/>
    <w:rsid w:val="004377EE"/>
    <w:rsid w:val="00437BE6"/>
    <w:rsid w:val="00440809"/>
    <w:rsid w:val="004409DA"/>
    <w:rsid w:val="00440BE3"/>
    <w:rsid w:val="00440D9E"/>
    <w:rsid w:val="00440F15"/>
    <w:rsid w:val="004414A9"/>
    <w:rsid w:val="00441704"/>
    <w:rsid w:val="00442351"/>
    <w:rsid w:val="0044309E"/>
    <w:rsid w:val="00443583"/>
    <w:rsid w:val="00444449"/>
    <w:rsid w:val="00444907"/>
    <w:rsid w:val="00444F36"/>
    <w:rsid w:val="004450ED"/>
    <w:rsid w:val="004450EF"/>
    <w:rsid w:val="0044592C"/>
    <w:rsid w:val="00445976"/>
    <w:rsid w:val="00445990"/>
    <w:rsid w:val="00445A3B"/>
    <w:rsid w:val="0044657B"/>
    <w:rsid w:val="00446AF6"/>
    <w:rsid w:val="00446FB4"/>
    <w:rsid w:val="004474B7"/>
    <w:rsid w:val="00447B49"/>
    <w:rsid w:val="004508EE"/>
    <w:rsid w:val="004509F2"/>
    <w:rsid w:val="00451100"/>
    <w:rsid w:val="0045134F"/>
    <w:rsid w:val="0045155D"/>
    <w:rsid w:val="004517BD"/>
    <w:rsid w:val="00451F29"/>
    <w:rsid w:val="00451F4F"/>
    <w:rsid w:val="00452766"/>
    <w:rsid w:val="004529ED"/>
    <w:rsid w:val="00452AC3"/>
    <w:rsid w:val="0045342F"/>
    <w:rsid w:val="004535E3"/>
    <w:rsid w:val="00453A1E"/>
    <w:rsid w:val="00453AC8"/>
    <w:rsid w:val="00453CC8"/>
    <w:rsid w:val="00453FAD"/>
    <w:rsid w:val="0045473E"/>
    <w:rsid w:val="00454CCF"/>
    <w:rsid w:val="00454D5E"/>
    <w:rsid w:val="00454E9B"/>
    <w:rsid w:val="00455203"/>
    <w:rsid w:val="0045520C"/>
    <w:rsid w:val="004555E9"/>
    <w:rsid w:val="0045563D"/>
    <w:rsid w:val="00455AE6"/>
    <w:rsid w:val="00455B9E"/>
    <w:rsid w:val="00456146"/>
    <w:rsid w:val="00456BB3"/>
    <w:rsid w:val="00457773"/>
    <w:rsid w:val="004578AA"/>
    <w:rsid w:val="004578DE"/>
    <w:rsid w:val="00457B75"/>
    <w:rsid w:val="00457D1A"/>
    <w:rsid w:val="00457FFB"/>
    <w:rsid w:val="00460184"/>
    <w:rsid w:val="0046044D"/>
    <w:rsid w:val="00460499"/>
    <w:rsid w:val="004605DF"/>
    <w:rsid w:val="00460904"/>
    <w:rsid w:val="00460B33"/>
    <w:rsid w:val="0046127F"/>
    <w:rsid w:val="00461E6C"/>
    <w:rsid w:val="004621DD"/>
    <w:rsid w:val="00462412"/>
    <w:rsid w:val="0046248B"/>
    <w:rsid w:val="004624DE"/>
    <w:rsid w:val="00462784"/>
    <w:rsid w:val="004629EF"/>
    <w:rsid w:val="004632D7"/>
    <w:rsid w:val="00463304"/>
    <w:rsid w:val="00463461"/>
    <w:rsid w:val="0046374A"/>
    <w:rsid w:val="00463B82"/>
    <w:rsid w:val="00463BC6"/>
    <w:rsid w:val="00464093"/>
    <w:rsid w:val="004642F8"/>
    <w:rsid w:val="00464BBF"/>
    <w:rsid w:val="00464D08"/>
    <w:rsid w:val="00464EEE"/>
    <w:rsid w:val="00464FE1"/>
    <w:rsid w:val="004651FC"/>
    <w:rsid w:val="004658F0"/>
    <w:rsid w:val="00465FD0"/>
    <w:rsid w:val="004662FE"/>
    <w:rsid w:val="004664D1"/>
    <w:rsid w:val="0046663A"/>
    <w:rsid w:val="00467583"/>
    <w:rsid w:val="0046770A"/>
    <w:rsid w:val="00467C6A"/>
    <w:rsid w:val="00467DD7"/>
    <w:rsid w:val="004703FF"/>
    <w:rsid w:val="00470469"/>
    <w:rsid w:val="00470855"/>
    <w:rsid w:val="00470CD6"/>
    <w:rsid w:val="00472A59"/>
    <w:rsid w:val="004733C5"/>
    <w:rsid w:val="00473BF1"/>
    <w:rsid w:val="00473CD5"/>
    <w:rsid w:val="00473F0C"/>
    <w:rsid w:val="00473FD6"/>
    <w:rsid w:val="00474231"/>
    <w:rsid w:val="004750DD"/>
    <w:rsid w:val="004753AF"/>
    <w:rsid w:val="004765CD"/>
    <w:rsid w:val="00476836"/>
    <w:rsid w:val="0047700D"/>
    <w:rsid w:val="0047717F"/>
    <w:rsid w:val="004773FA"/>
    <w:rsid w:val="00477675"/>
    <w:rsid w:val="0047773D"/>
    <w:rsid w:val="00477807"/>
    <w:rsid w:val="00477A96"/>
    <w:rsid w:val="00477F6B"/>
    <w:rsid w:val="00480998"/>
    <w:rsid w:val="00481A42"/>
    <w:rsid w:val="00482439"/>
    <w:rsid w:val="004825DA"/>
    <w:rsid w:val="00482960"/>
    <w:rsid w:val="00482B26"/>
    <w:rsid w:val="0048309C"/>
    <w:rsid w:val="00483216"/>
    <w:rsid w:val="00483653"/>
    <w:rsid w:val="00483FEC"/>
    <w:rsid w:val="0048427C"/>
    <w:rsid w:val="004845F6"/>
    <w:rsid w:val="004848A6"/>
    <w:rsid w:val="0048496A"/>
    <w:rsid w:val="00484C1A"/>
    <w:rsid w:val="00484DDE"/>
    <w:rsid w:val="00485270"/>
    <w:rsid w:val="004860D7"/>
    <w:rsid w:val="00486F4E"/>
    <w:rsid w:val="0048739B"/>
    <w:rsid w:val="0048799E"/>
    <w:rsid w:val="004879D0"/>
    <w:rsid w:val="00490315"/>
    <w:rsid w:val="00490817"/>
    <w:rsid w:val="00491BB9"/>
    <w:rsid w:val="00491C99"/>
    <w:rsid w:val="00492647"/>
    <w:rsid w:val="00492AD4"/>
    <w:rsid w:val="00493C99"/>
    <w:rsid w:val="004940C6"/>
    <w:rsid w:val="00494954"/>
    <w:rsid w:val="00494EA4"/>
    <w:rsid w:val="00495009"/>
    <w:rsid w:val="0049513B"/>
    <w:rsid w:val="0049543B"/>
    <w:rsid w:val="00495BB2"/>
    <w:rsid w:val="00495EC6"/>
    <w:rsid w:val="0049602A"/>
    <w:rsid w:val="0049677F"/>
    <w:rsid w:val="004978A6"/>
    <w:rsid w:val="004978DD"/>
    <w:rsid w:val="00497A61"/>
    <w:rsid w:val="00497FAF"/>
    <w:rsid w:val="004A042B"/>
    <w:rsid w:val="004A0BC8"/>
    <w:rsid w:val="004A0F5C"/>
    <w:rsid w:val="004A1417"/>
    <w:rsid w:val="004A14ED"/>
    <w:rsid w:val="004A166A"/>
    <w:rsid w:val="004A1A94"/>
    <w:rsid w:val="004A1B21"/>
    <w:rsid w:val="004A262D"/>
    <w:rsid w:val="004A2639"/>
    <w:rsid w:val="004A2BE1"/>
    <w:rsid w:val="004A3134"/>
    <w:rsid w:val="004A36AA"/>
    <w:rsid w:val="004A3E63"/>
    <w:rsid w:val="004A4369"/>
    <w:rsid w:val="004A43D5"/>
    <w:rsid w:val="004A479F"/>
    <w:rsid w:val="004A4B26"/>
    <w:rsid w:val="004A4F2B"/>
    <w:rsid w:val="004A5032"/>
    <w:rsid w:val="004A50BF"/>
    <w:rsid w:val="004A6142"/>
    <w:rsid w:val="004A651E"/>
    <w:rsid w:val="004A6EFD"/>
    <w:rsid w:val="004A6F8B"/>
    <w:rsid w:val="004A74F4"/>
    <w:rsid w:val="004A7517"/>
    <w:rsid w:val="004A7FAF"/>
    <w:rsid w:val="004B0DF0"/>
    <w:rsid w:val="004B0E04"/>
    <w:rsid w:val="004B0EE2"/>
    <w:rsid w:val="004B0FA5"/>
    <w:rsid w:val="004B10C2"/>
    <w:rsid w:val="004B199F"/>
    <w:rsid w:val="004B19E6"/>
    <w:rsid w:val="004B1A9F"/>
    <w:rsid w:val="004B221F"/>
    <w:rsid w:val="004B2678"/>
    <w:rsid w:val="004B29BE"/>
    <w:rsid w:val="004B318F"/>
    <w:rsid w:val="004B3313"/>
    <w:rsid w:val="004B3388"/>
    <w:rsid w:val="004B34B8"/>
    <w:rsid w:val="004B34F9"/>
    <w:rsid w:val="004B398E"/>
    <w:rsid w:val="004B39B9"/>
    <w:rsid w:val="004B40F9"/>
    <w:rsid w:val="004B434D"/>
    <w:rsid w:val="004B458E"/>
    <w:rsid w:val="004B4A9E"/>
    <w:rsid w:val="004B4ACB"/>
    <w:rsid w:val="004B4D8D"/>
    <w:rsid w:val="004B4DDA"/>
    <w:rsid w:val="004B4E1A"/>
    <w:rsid w:val="004B4EA2"/>
    <w:rsid w:val="004B4FBD"/>
    <w:rsid w:val="004B51A7"/>
    <w:rsid w:val="004B5807"/>
    <w:rsid w:val="004B5A86"/>
    <w:rsid w:val="004B5B0D"/>
    <w:rsid w:val="004B5C3D"/>
    <w:rsid w:val="004B5E27"/>
    <w:rsid w:val="004B60D2"/>
    <w:rsid w:val="004B62FE"/>
    <w:rsid w:val="004B6311"/>
    <w:rsid w:val="004B6335"/>
    <w:rsid w:val="004B6BB9"/>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495"/>
    <w:rsid w:val="004C2771"/>
    <w:rsid w:val="004C2DAC"/>
    <w:rsid w:val="004C31B3"/>
    <w:rsid w:val="004C33FC"/>
    <w:rsid w:val="004C39CE"/>
    <w:rsid w:val="004C3A05"/>
    <w:rsid w:val="004C4284"/>
    <w:rsid w:val="004C4300"/>
    <w:rsid w:val="004C4726"/>
    <w:rsid w:val="004C5B78"/>
    <w:rsid w:val="004C60C3"/>
    <w:rsid w:val="004C64CF"/>
    <w:rsid w:val="004C6F42"/>
    <w:rsid w:val="004C732F"/>
    <w:rsid w:val="004C73A4"/>
    <w:rsid w:val="004C76EA"/>
    <w:rsid w:val="004C793E"/>
    <w:rsid w:val="004D0A8E"/>
    <w:rsid w:val="004D0CA1"/>
    <w:rsid w:val="004D123F"/>
    <w:rsid w:val="004D1394"/>
    <w:rsid w:val="004D1CE1"/>
    <w:rsid w:val="004D2356"/>
    <w:rsid w:val="004D278F"/>
    <w:rsid w:val="004D3476"/>
    <w:rsid w:val="004D3B39"/>
    <w:rsid w:val="004D3C70"/>
    <w:rsid w:val="004D4B8E"/>
    <w:rsid w:val="004D4BC2"/>
    <w:rsid w:val="004D4F56"/>
    <w:rsid w:val="004D50FC"/>
    <w:rsid w:val="004D52F1"/>
    <w:rsid w:val="004D54DE"/>
    <w:rsid w:val="004D553B"/>
    <w:rsid w:val="004D5979"/>
    <w:rsid w:val="004D5B5E"/>
    <w:rsid w:val="004D5DD6"/>
    <w:rsid w:val="004D717A"/>
    <w:rsid w:val="004D73E9"/>
    <w:rsid w:val="004D795F"/>
    <w:rsid w:val="004D7DDE"/>
    <w:rsid w:val="004D7DF8"/>
    <w:rsid w:val="004E00E9"/>
    <w:rsid w:val="004E0892"/>
    <w:rsid w:val="004E0ABE"/>
    <w:rsid w:val="004E1411"/>
    <w:rsid w:val="004E1C8F"/>
    <w:rsid w:val="004E2745"/>
    <w:rsid w:val="004E27D3"/>
    <w:rsid w:val="004E2B23"/>
    <w:rsid w:val="004E3143"/>
    <w:rsid w:val="004E39C3"/>
    <w:rsid w:val="004E3C8C"/>
    <w:rsid w:val="004E413A"/>
    <w:rsid w:val="004E4D92"/>
    <w:rsid w:val="004E4E53"/>
    <w:rsid w:val="004E5203"/>
    <w:rsid w:val="004E5698"/>
    <w:rsid w:val="004E5B16"/>
    <w:rsid w:val="004E5F11"/>
    <w:rsid w:val="004E62B2"/>
    <w:rsid w:val="004E666B"/>
    <w:rsid w:val="004E68AE"/>
    <w:rsid w:val="004E6C88"/>
    <w:rsid w:val="004E6D61"/>
    <w:rsid w:val="004E721C"/>
    <w:rsid w:val="004E7273"/>
    <w:rsid w:val="004E757D"/>
    <w:rsid w:val="004E7A83"/>
    <w:rsid w:val="004E7D0E"/>
    <w:rsid w:val="004E7FFC"/>
    <w:rsid w:val="004F0DDD"/>
    <w:rsid w:val="004F108B"/>
    <w:rsid w:val="004F1D25"/>
    <w:rsid w:val="004F1E0B"/>
    <w:rsid w:val="004F1FF8"/>
    <w:rsid w:val="004F2B45"/>
    <w:rsid w:val="004F360E"/>
    <w:rsid w:val="004F3634"/>
    <w:rsid w:val="004F3899"/>
    <w:rsid w:val="004F3DCF"/>
    <w:rsid w:val="004F3F13"/>
    <w:rsid w:val="004F4CEB"/>
    <w:rsid w:val="004F54FB"/>
    <w:rsid w:val="004F591A"/>
    <w:rsid w:val="004F5ECE"/>
    <w:rsid w:val="004F61AB"/>
    <w:rsid w:val="004F6A4B"/>
    <w:rsid w:val="004F7176"/>
    <w:rsid w:val="004F7814"/>
    <w:rsid w:val="004F78E4"/>
    <w:rsid w:val="004F7C56"/>
    <w:rsid w:val="0050007B"/>
    <w:rsid w:val="00500852"/>
    <w:rsid w:val="00500C86"/>
    <w:rsid w:val="00501683"/>
    <w:rsid w:val="00501830"/>
    <w:rsid w:val="00501907"/>
    <w:rsid w:val="0050235D"/>
    <w:rsid w:val="00502811"/>
    <w:rsid w:val="005028C6"/>
    <w:rsid w:val="0050298E"/>
    <w:rsid w:val="005029FF"/>
    <w:rsid w:val="00502BE7"/>
    <w:rsid w:val="00502F42"/>
    <w:rsid w:val="00503008"/>
    <w:rsid w:val="00503C63"/>
    <w:rsid w:val="0050400C"/>
    <w:rsid w:val="0050425B"/>
    <w:rsid w:val="0050473C"/>
    <w:rsid w:val="005048E3"/>
    <w:rsid w:val="005048F8"/>
    <w:rsid w:val="00504CB8"/>
    <w:rsid w:val="00505222"/>
    <w:rsid w:val="00505A2C"/>
    <w:rsid w:val="00505ACA"/>
    <w:rsid w:val="00505AF2"/>
    <w:rsid w:val="00505DC1"/>
    <w:rsid w:val="005061C5"/>
    <w:rsid w:val="00506777"/>
    <w:rsid w:val="00506795"/>
    <w:rsid w:val="00506835"/>
    <w:rsid w:val="00506935"/>
    <w:rsid w:val="00506A70"/>
    <w:rsid w:val="00506A8B"/>
    <w:rsid w:val="00506B58"/>
    <w:rsid w:val="00506B95"/>
    <w:rsid w:val="00506DC4"/>
    <w:rsid w:val="0050712B"/>
    <w:rsid w:val="0050723D"/>
    <w:rsid w:val="00507366"/>
    <w:rsid w:val="00507578"/>
    <w:rsid w:val="00507745"/>
    <w:rsid w:val="00507AA6"/>
    <w:rsid w:val="0051053F"/>
    <w:rsid w:val="00510648"/>
    <w:rsid w:val="0051114E"/>
    <w:rsid w:val="00511690"/>
    <w:rsid w:val="005116A3"/>
    <w:rsid w:val="00511766"/>
    <w:rsid w:val="00511A7F"/>
    <w:rsid w:val="0051219D"/>
    <w:rsid w:val="00512328"/>
    <w:rsid w:val="005137B7"/>
    <w:rsid w:val="005138F5"/>
    <w:rsid w:val="00513C15"/>
    <w:rsid w:val="00513EAF"/>
    <w:rsid w:val="005142EA"/>
    <w:rsid w:val="00514CD0"/>
    <w:rsid w:val="005151B6"/>
    <w:rsid w:val="00515B5E"/>
    <w:rsid w:val="005163A1"/>
    <w:rsid w:val="0051666D"/>
    <w:rsid w:val="00516915"/>
    <w:rsid w:val="005169FC"/>
    <w:rsid w:val="00517276"/>
    <w:rsid w:val="00517364"/>
    <w:rsid w:val="005174D0"/>
    <w:rsid w:val="00517EF3"/>
    <w:rsid w:val="00517F36"/>
    <w:rsid w:val="00520082"/>
    <w:rsid w:val="005201E7"/>
    <w:rsid w:val="0052029D"/>
    <w:rsid w:val="005202B6"/>
    <w:rsid w:val="005208B4"/>
    <w:rsid w:val="00520ABF"/>
    <w:rsid w:val="00520C14"/>
    <w:rsid w:val="00520ECB"/>
    <w:rsid w:val="0052125C"/>
    <w:rsid w:val="00521B8D"/>
    <w:rsid w:val="00521FE4"/>
    <w:rsid w:val="00522162"/>
    <w:rsid w:val="00522253"/>
    <w:rsid w:val="005222D2"/>
    <w:rsid w:val="00522A6F"/>
    <w:rsid w:val="00522C55"/>
    <w:rsid w:val="00523214"/>
    <w:rsid w:val="005234EC"/>
    <w:rsid w:val="00523890"/>
    <w:rsid w:val="00523939"/>
    <w:rsid w:val="005239FD"/>
    <w:rsid w:val="00523BAA"/>
    <w:rsid w:val="00524261"/>
    <w:rsid w:val="00524278"/>
    <w:rsid w:val="00525051"/>
    <w:rsid w:val="00525D28"/>
    <w:rsid w:val="00525D8D"/>
    <w:rsid w:val="00526108"/>
    <w:rsid w:val="005264B6"/>
    <w:rsid w:val="005269BA"/>
    <w:rsid w:val="00526CE6"/>
    <w:rsid w:val="00526DBB"/>
    <w:rsid w:val="0052705F"/>
    <w:rsid w:val="005270AE"/>
    <w:rsid w:val="005270C8"/>
    <w:rsid w:val="00527250"/>
    <w:rsid w:val="0052762E"/>
    <w:rsid w:val="005303E6"/>
    <w:rsid w:val="005309E5"/>
    <w:rsid w:val="00530E4A"/>
    <w:rsid w:val="005318CB"/>
    <w:rsid w:val="00531D5B"/>
    <w:rsid w:val="0053256C"/>
    <w:rsid w:val="005329F0"/>
    <w:rsid w:val="005336FC"/>
    <w:rsid w:val="00533C00"/>
    <w:rsid w:val="005343B5"/>
    <w:rsid w:val="00534793"/>
    <w:rsid w:val="00534A78"/>
    <w:rsid w:val="00534E83"/>
    <w:rsid w:val="00534EF5"/>
    <w:rsid w:val="005352E7"/>
    <w:rsid w:val="00535453"/>
    <w:rsid w:val="005358F0"/>
    <w:rsid w:val="00535945"/>
    <w:rsid w:val="00535EC1"/>
    <w:rsid w:val="0053645D"/>
    <w:rsid w:val="0053657A"/>
    <w:rsid w:val="005370AB"/>
    <w:rsid w:val="00537571"/>
    <w:rsid w:val="00537B70"/>
    <w:rsid w:val="00537D78"/>
    <w:rsid w:val="00537F90"/>
    <w:rsid w:val="00540045"/>
    <w:rsid w:val="005400C7"/>
    <w:rsid w:val="005405BF"/>
    <w:rsid w:val="00540722"/>
    <w:rsid w:val="00540897"/>
    <w:rsid w:val="00540CD4"/>
    <w:rsid w:val="0054118C"/>
    <w:rsid w:val="005416E7"/>
    <w:rsid w:val="00541832"/>
    <w:rsid w:val="00541F86"/>
    <w:rsid w:val="00542401"/>
    <w:rsid w:val="00542476"/>
    <w:rsid w:val="00542BF9"/>
    <w:rsid w:val="005435F5"/>
    <w:rsid w:val="00543779"/>
    <w:rsid w:val="00544D3C"/>
    <w:rsid w:val="005455A5"/>
    <w:rsid w:val="005457EA"/>
    <w:rsid w:val="00545A07"/>
    <w:rsid w:val="00545B6B"/>
    <w:rsid w:val="00545BC3"/>
    <w:rsid w:val="00545BED"/>
    <w:rsid w:val="00545C91"/>
    <w:rsid w:val="00545EF5"/>
    <w:rsid w:val="00546081"/>
    <w:rsid w:val="005467AB"/>
    <w:rsid w:val="00546817"/>
    <w:rsid w:val="0054690C"/>
    <w:rsid w:val="00546D32"/>
    <w:rsid w:val="00546DD4"/>
    <w:rsid w:val="005476AA"/>
    <w:rsid w:val="005476FA"/>
    <w:rsid w:val="0055040E"/>
    <w:rsid w:val="0055041E"/>
    <w:rsid w:val="005508E3"/>
    <w:rsid w:val="00550AE3"/>
    <w:rsid w:val="00550EA5"/>
    <w:rsid w:val="00551182"/>
    <w:rsid w:val="00551213"/>
    <w:rsid w:val="005517CA"/>
    <w:rsid w:val="005518C3"/>
    <w:rsid w:val="00551E32"/>
    <w:rsid w:val="00551E82"/>
    <w:rsid w:val="00552504"/>
    <w:rsid w:val="005525AB"/>
    <w:rsid w:val="005538E5"/>
    <w:rsid w:val="0055415B"/>
    <w:rsid w:val="0055462F"/>
    <w:rsid w:val="005547DB"/>
    <w:rsid w:val="00554DBA"/>
    <w:rsid w:val="005555A5"/>
    <w:rsid w:val="00555841"/>
    <w:rsid w:val="0055596C"/>
    <w:rsid w:val="00555DE7"/>
    <w:rsid w:val="005561AD"/>
    <w:rsid w:val="00556647"/>
    <w:rsid w:val="00556688"/>
    <w:rsid w:val="0055741D"/>
    <w:rsid w:val="005579D8"/>
    <w:rsid w:val="00557A27"/>
    <w:rsid w:val="00557FE1"/>
    <w:rsid w:val="00560284"/>
    <w:rsid w:val="00560429"/>
    <w:rsid w:val="00560AEA"/>
    <w:rsid w:val="00560B21"/>
    <w:rsid w:val="00561248"/>
    <w:rsid w:val="0056139E"/>
    <w:rsid w:val="005615B8"/>
    <w:rsid w:val="00561933"/>
    <w:rsid w:val="00561D9F"/>
    <w:rsid w:val="005635AF"/>
    <w:rsid w:val="005636A2"/>
    <w:rsid w:val="00563939"/>
    <w:rsid w:val="005643B0"/>
    <w:rsid w:val="00564659"/>
    <w:rsid w:val="00564EC6"/>
    <w:rsid w:val="005650E7"/>
    <w:rsid w:val="005660C7"/>
    <w:rsid w:val="00566707"/>
    <w:rsid w:val="005670DE"/>
    <w:rsid w:val="00567475"/>
    <w:rsid w:val="0056758C"/>
    <w:rsid w:val="005678EA"/>
    <w:rsid w:val="0057007C"/>
    <w:rsid w:val="00570714"/>
    <w:rsid w:val="005709DD"/>
    <w:rsid w:val="00570D3B"/>
    <w:rsid w:val="00570EBC"/>
    <w:rsid w:val="00571152"/>
    <w:rsid w:val="00571229"/>
    <w:rsid w:val="005717F7"/>
    <w:rsid w:val="00571E1C"/>
    <w:rsid w:val="00571F10"/>
    <w:rsid w:val="00572389"/>
    <w:rsid w:val="00572DB2"/>
    <w:rsid w:val="00573309"/>
    <w:rsid w:val="00573318"/>
    <w:rsid w:val="00573477"/>
    <w:rsid w:val="00573755"/>
    <w:rsid w:val="00573826"/>
    <w:rsid w:val="00573A5A"/>
    <w:rsid w:val="00573AAF"/>
    <w:rsid w:val="005749CC"/>
    <w:rsid w:val="005751D1"/>
    <w:rsid w:val="00575201"/>
    <w:rsid w:val="0057532B"/>
    <w:rsid w:val="005753A3"/>
    <w:rsid w:val="00575D5E"/>
    <w:rsid w:val="00576105"/>
    <w:rsid w:val="00576206"/>
    <w:rsid w:val="005764FA"/>
    <w:rsid w:val="00576806"/>
    <w:rsid w:val="00576E0A"/>
    <w:rsid w:val="005772F1"/>
    <w:rsid w:val="00577856"/>
    <w:rsid w:val="00577BC6"/>
    <w:rsid w:val="00580249"/>
    <w:rsid w:val="00580E01"/>
    <w:rsid w:val="0058155F"/>
    <w:rsid w:val="005815CA"/>
    <w:rsid w:val="005818C8"/>
    <w:rsid w:val="00581A4B"/>
    <w:rsid w:val="00581F75"/>
    <w:rsid w:val="00582531"/>
    <w:rsid w:val="005831C7"/>
    <w:rsid w:val="005834E3"/>
    <w:rsid w:val="005835E3"/>
    <w:rsid w:val="0058362C"/>
    <w:rsid w:val="005838D1"/>
    <w:rsid w:val="00583951"/>
    <w:rsid w:val="005848C9"/>
    <w:rsid w:val="0058562C"/>
    <w:rsid w:val="00586C39"/>
    <w:rsid w:val="00586D9A"/>
    <w:rsid w:val="00587B43"/>
    <w:rsid w:val="00587D0D"/>
    <w:rsid w:val="00587D76"/>
    <w:rsid w:val="0059021E"/>
    <w:rsid w:val="005904EB"/>
    <w:rsid w:val="0059077E"/>
    <w:rsid w:val="005909F5"/>
    <w:rsid w:val="00590BEF"/>
    <w:rsid w:val="00590F08"/>
    <w:rsid w:val="00590F43"/>
    <w:rsid w:val="005912C4"/>
    <w:rsid w:val="00591421"/>
    <w:rsid w:val="00591533"/>
    <w:rsid w:val="0059154A"/>
    <w:rsid w:val="005915A6"/>
    <w:rsid w:val="0059191B"/>
    <w:rsid w:val="00591EEB"/>
    <w:rsid w:val="00592695"/>
    <w:rsid w:val="005926E2"/>
    <w:rsid w:val="00592933"/>
    <w:rsid w:val="00592CE0"/>
    <w:rsid w:val="00592E97"/>
    <w:rsid w:val="00592F09"/>
    <w:rsid w:val="0059312F"/>
    <w:rsid w:val="00593224"/>
    <w:rsid w:val="0059326F"/>
    <w:rsid w:val="00593295"/>
    <w:rsid w:val="0059349A"/>
    <w:rsid w:val="005934CC"/>
    <w:rsid w:val="0059376F"/>
    <w:rsid w:val="00593A0D"/>
    <w:rsid w:val="00594012"/>
    <w:rsid w:val="005942AE"/>
    <w:rsid w:val="0059468D"/>
    <w:rsid w:val="005948E3"/>
    <w:rsid w:val="00594AA3"/>
    <w:rsid w:val="00594F52"/>
    <w:rsid w:val="00595279"/>
    <w:rsid w:val="00595574"/>
    <w:rsid w:val="00595BFF"/>
    <w:rsid w:val="00595F87"/>
    <w:rsid w:val="0059611E"/>
    <w:rsid w:val="00596192"/>
    <w:rsid w:val="00596C18"/>
    <w:rsid w:val="00596EC5"/>
    <w:rsid w:val="00596FC9"/>
    <w:rsid w:val="00597E92"/>
    <w:rsid w:val="005A00E6"/>
    <w:rsid w:val="005A0326"/>
    <w:rsid w:val="005A0BD2"/>
    <w:rsid w:val="005A0FC4"/>
    <w:rsid w:val="005A1118"/>
    <w:rsid w:val="005A120B"/>
    <w:rsid w:val="005A1357"/>
    <w:rsid w:val="005A16AE"/>
    <w:rsid w:val="005A17F8"/>
    <w:rsid w:val="005A18B5"/>
    <w:rsid w:val="005A1F3F"/>
    <w:rsid w:val="005A27B5"/>
    <w:rsid w:val="005A2B94"/>
    <w:rsid w:val="005A2CA8"/>
    <w:rsid w:val="005A32FD"/>
    <w:rsid w:val="005A35D3"/>
    <w:rsid w:val="005A3DDE"/>
    <w:rsid w:val="005A4F0B"/>
    <w:rsid w:val="005A4FD4"/>
    <w:rsid w:val="005A5023"/>
    <w:rsid w:val="005A50D3"/>
    <w:rsid w:val="005A5393"/>
    <w:rsid w:val="005A5956"/>
    <w:rsid w:val="005A64BB"/>
    <w:rsid w:val="005A64CE"/>
    <w:rsid w:val="005A6968"/>
    <w:rsid w:val="005A6EBD"/>
    <w:rsid w:val="005A721F"/>
    <w:rsid w:val="005A7563"/>
    <w:rsid w:val="005B001E"/>
    <w:rsid w:val="005B02BE"/>
    <w:rsid w:val="005B0342"/>
    <w:rsid w:val="005B070D"/>
    <w:rsid w:val="005B0E68"/>
    <w:rsid w:val="005B156C"/>
    <w:rsid w:val="005B1BCE"/>
    <w:rsid w:val="005B1EAF"/>
    <w:rsid w:val="005B21D4"/>
    <w:rsid w:val="005B27C8"/>
    <w:rsid w:val="005B3390"/>
    <w:rsid w:val="005B3478"/>
    <w:rsid w:val="005B385D"/>
    <w:rsid w:val="005B3CDE"/>
    <w:rsid w:val="005B40A5"/>
    <w:rsid w:val="005B430B"/>
    <w:rsid w:val="005B4C6C"/>
    <w:rsid w:val="005B5069"/>
    <w:rsid w:val="005B5880"/>
    <w:rsid w:val="005B5951"/>
    <w:rsid w:val="005B5B54"/>
    <w:rsid w:val="005B5D42"/>
    <w:rsid w:val="005B5DAA"/>
    <w:rsid w:val="005B5E6A"/>
    <w:rsid w:val="005B6469"/>
    <w:rsid w:val="005B64BA"/>
    <w:rsid w:val="005B64CE"/>
    <w:rsid w:val="005B64F0"/>
    <w:rsid w:val="005B67A7"/>
    <w:rsid w:val="005B6A5D"/>
    <w:rsid w:val="005B74E0"/>
    <w:rsid w:val="005B7AA8"/>
    <w:rsid w:val="005B7C2C"/>
    <w:rsid w:val="005B7CA2"/>
    <w:rsid w:val="005B7EF3"/>
    <w:rsid w:val="005C01ED"/>
    <w:rsid w:val="005C0302"/>
    <w:rsid w:val="005C033F"/>
    <w:rsid w:val="005C0702"/>
    <w:rsid w:val="005C0859"/>
    <w:rsid w:val="005C10CF"/>
    <w:rsid w:val="005C1D61"/>
    <w:rsid w:val="005C1D8D"/>
    <w:rsid w:val="005C1EC5"/>
    <w:rsid w:val="005C225E"/>
    <w:rsid w:val="005C23E4"/>
    <w:rsid w:val="005C2518"/>
    <w:rsid w:val="005C2C5E"/>
    <w:rsid w:val="005C3390"/>
    <w:rsid w:val="005C3D54"/>
    <w:rsid w:val="005C481F"/>
    <w:rsid w:val="005C4948"/>
    <w:rsid w:val="005C4A3C"/>
    <w:rsid w:val="005C525D"/>
    <w:rsid w:val="005C5343"/>
    <w:rsid w:val="005C536A"/>
    <w:rsid w:val="005C626A"/>
    <w:rsid w:val="005C6328"/>
    <w:rsid w:val="005C6469"/>
    <w:rsid w:val="005C696D"/>
    <w:rsid w:val="005C6B0B"/>
    <w:rsid w:val="005C6DDA"/>
    <w:rsid w:val="005C7719"/>
    <w:rsid w:val="005C77C1"/>
    <w:rsid w:val="005C7C39"/>
    <w:rsid w:val="005C7D9C"/>
    <w:rsid w:val="005D0219"/>
    <w:rsid w:val="005D0807"/>
    <w:rsid w:val="005D0C85"/>
    <w:rsid w:val="005D0D81"/>
    <w:rsid w:val="005D1221"/>
    <w:rsid w:val="005D1780"/>
    <w:rsid w:val="005D1A52"/>
    <w:rsid w:val="005D1DD3"/>
    <w:rsid w:val="005D219F"/>
    <w:rsid w:val="005D224A"/>
    <w:rsid w:val="005D2F60"/>
    <w:rsid w:val="005D3000"/>
    <w:rsid w:val="005D3109"/>
    <w:rsid w:val="005D3554"/>
    <w:rsid w:val="005D3A70"/>
    <w:rsid w:val="005D3A9C"/>
    <w:rsid w:val="005D3F7B"/>
    <w:rsid w:val="005D4E7E"/>
    <w:rsid w:val="005D4EF2"/>
    <w:rsid w:val="005D53A1"/>
    <w:rsid w:val="005D56BD"/>
    <w:rsid w:val="005D5808"/>
    <w:rsid w:val="005D5B29"/>
    <w:rsid w:val="005D5EC2"/>
    <w:rsid w:val="005D5EFC"/>
    <w:rsid w:val="005D62E7"/>
    <w:rsid w:val="005D652F"/>
    <w:rsid w:val="005D681F"/>
    <w:rsid w:val="005D6B04"/>
    <w:rsid w:val="005D6BF5"/>
    <w:rsid w:val="005D6F02"/>
    <w:rsid w:val="005D70EB"/>
    <w:rsid w:val="005D7991"/>
    <w:rsid w:val="005D7B20"/>
    <w:rsid w:val="005D7BD1"/>
    <w:rsid w:val="005D7EFF"/>
    <w:rsid w:val="005E0796"/>
    <w:rsid w:val="005E10EA"/>
    <w:rsid w:val="005E10FC"/>
    <w:rsid w:val="005E15A1"/>
    <w:rsid w:val="005E15F3"/>
    <w:rsid w:val="005E1AAF"/>
    <w:rsid w:val="005E20CE"/>
    <w:rsid w:val="005E362E"/>
    <w:rsid w:val="005E3A86"/>
    <w:rsid w:val="005E47FD"/>
    <w:rsid w:val="005E4982"/>
    <w:rsid w:val="005E4A5F"/>
    <w:rsid w:val="005E4C29"/>
    <w:rsid w:val="005E4FE6"/>
    <w:rsid w:val="005E5197"/>
    <w:rsid w:val="005E51F8"/>
    <w:rsid w:val="005E5417"/>
    <w:rsid w:val="005E5549"/>
    <w:rsid w:val="005E5AB4"/>
    <w:rsid w:val="005E6148"/>
    <w:rsid w:val="005E65C6"/>
    <w:rsid w:val="005E6E47"/>
    <w:rsid w:val="005E7371"/>
    <w:rsid w:val="005F065F"/>
    <w:rsid w:val="005F0887"/>
    <w:rsid w:val="005F0E9F"/>
    <w:rsid w:val="005F20F6"/>
    <w:rsid w:val="005F233F"/>
    <w:rsid w:val="005F3729"/>
    <w:rsid w:val="005F4815"/>
    <w:rsid w:val="005F4941"/>
    <w:rsid w:val="005F4C69"/>
    <w:rsid w:val="005F4E31"/>
    <w:rsid w:val="005F4FCA"/>
    <w:rsid w:val="005F56F7"/>
    <w:rsid w:val="005F5C04"/>
    <w:rsid w:val="005F6230"/>
    <w:rsid w:val="005F664A"/>
    <w:rsid w:val="005F6817"/>
    <w:rsid w:val="005F6A7D"/>
    <w:rsid w:val="005F70B0"/>
    <w:rsid w:val="005F71EF"/>
    <w:rsid w:val="005F7306"/>
    <w:rsid w:val="005F7877"/>
    <w:rsid w:val="005F7E9D"/>
    <w:rsid w:val="00600341"/>
    <w:rsid w:val="006005BC"/>
    <w:rsid w:val="006007A2"/>
    <w:rsid w:val="00600C49"/>
    <w:rsid w:val="00601965"/>
    <w:rsid w:val="006022D9"/>
    <w:rsid w:val="006023C5"/>
    <w:rsid w:val="00602DEC"/>
    <w:rsid w:val="00602E6B"/>
    <w:rsid w:val="00603413"/>
    <w:rsid w:val="00603785"/>
    <w:rsid w:val="00603F41"/>
    <w:rsid w:val="0060407F"/>
    <w:rsid w:val="006041C1"/>
    <w:rsid w:val="00604336"/>
    <w:rsid w:val="00604770"/>
    <w:rsid w:val="006048E6"/>
    <w:rsid w:val="006048F3"/>
    <w:rsid w:val="00604AD8"/>
    <w:rsid w:val="00604E79"/>
    <w:rsid w:val="00604F66"/>
    <w:rsid w:val="00605DAC"/>
    <w:rsid w:val="00605E11"/>
    <w:rsid w:val="00605F9A"/>
    <w:rsid w:val="00606059"/>
    <w:rsid w:val="006060CD"/>
    <w:rsid w:val="00606238"/>
    <w:rsid w:val="00606246"/>
    <w:rsid w:val="00606983"/>
    <w:rsid w:val="00606A4A"/>
    <w:rsid w:val="0060700D"/>
    <w:rsid w:val="00607249"/>
    <w:rsid w:val="00607FDD"/>
    <w:rsid w:val="006101B4"/>
    <w:rsid w:val="00610314"/>
    <w:rsid w:val="006103A7"/>
    <w:rsid w:val="00610647"/>
    <w:rsid w:val="0061091C"/>
    <w:rsid w:val="0061176D"/>
    <w:rsid w:val="00611A3D"/>
    <w:rsid w:val="00611A7A"/>
    <w:rsid w:val="0061248F"/>
    <w:rsid w:val="006125B8"/>
    <w:rsid w:val="00612B60"/>
    <w:rsid w:val="00612C26"/>
    <w:rsid w:val="00612E19"/>
    <w:rsid w:val="00613272"/>
    <w:rsid w:val="0061387A"/>
    <w:rsid w:val="00613898"/>
    <w:rsid w:val="00613C69"/>
    <w:rsid w:val="006145B5"/>
    <w:rsid w:val="006145B7"/>
    <w:rsid w:val="00614BA7"/>
    <w:rsid w:val="00615164"/>
    <w:rsid w:val="00615284"/>
    <w:rsid w:val="006157FA"/>
    <w:rsid w:val="00615BCF"/>
    <w:rsid w:val="00616456"/>
    <w:rsid w:val="0061664B"/>
    <w:rsid w:val="006169E8"/>
    <w:rsid w:val="00616B7F"/>
    <w:rsid w:val="00616BC8"/>
    <w:rsid w:val="00616C41"/>
    <w:rsid w:val="00616D48"/>
    <w:rsid w:val="00617200"/>
    <w:rsid w:val="00617610"/>
    <w:rsid w:val="00620526"/>
    <w:rsid w:val="0062054C"/>
    <w:rsid w:val="00620837"/>
    <w:rsid w:val="00620B87"/>
    <w:rsid w:val="00620EBA"/>
    <w:rsid w:val="0062151A"/>
    <w:rsid w:val="00621B9A"/>
    <w:rsid w:val="006222B3"/>
    <w:rsid w:val="006223AB"/>
    <w:rsid w:val="00622D5D"/>
    <w:rsid w:val="006231C6"/>
    <w:rsid w:val="00624600"/>
    <w:rsid w:val="00624A0D"/>
    <w:rsid w:val="00624A88"/>
    <w:rsid w:val="00624EA2"/>
    <w:rsid w:val="0062552F"/>
    <w:rsid w:val="006255B4"/>
    <w:rsid w:val="0062562B"/>
    <w:rsid w:val="006267DD"/>
    <w:rsid w:val="00626A37"/>
    <w:rsid w:val="00626BD2"/>
    <w:rsid w:val="00626F15"/>
    <w:rsid w:val="006270BB"/>
    <w:rsid w:val="006273B7"/>
    <w:rsid w:val="006273BA"/>
    <w:rsid w:val="006278BA"/>
    <w:rsid w:val="006279D7"/>
    <w:rsid w:val="00627A8A"/>
    <w:rsid w:val="00627C21"/>
    <w:rsid w:val="00627DF0"/>
    <w:rsid w:val="00627F29"/>
    <w:rsid w:val="00630243"/>
    <w:rsid w:val="00630255"/>
    <w:rsid w:val="006308AB"/>
    <w:rsid w:val="00630B3E"/>
    <w:rsid w:val="006316AD"/>
    <w:rsid w:val="00631742"/>
    <w:rsid w:val="00631D3B"/>
    <w:rsid w:val="00632018"/>
    <w:rsid w:val="00632374"/>
    <w:rsid w:val="006324A1"/>
    <w:rsid w:val="0063266A"/>
    <w:rsid w:val="006327F7"/>
    <w:rsid w:val="00632D87"/>
    <w:rsid w:val="0063330A"/>
    <w:rsid w:val="00633CC7"/>
    <w:rsid w:val="00634556"/>
    <w:rsid w:val="00634856"/>
    <w:rsid w:val="006348CD"/>
    <w:rsid w:val="00634B52"/>
    <w:rsid w:val="006350D9"/>
    <w:rsid w:val="0063518A"/>
    <w:rsid w:val="00635ADD"/>
    <w:rsid w:val="00635B92"/>
    <w:rsid w:val="00635BB2"/>
    <w:rsid w:val="006366BF"/>
    <w:rsid w:val="00636A22"/>
    <w:rsid w:val="006379B7"/>
    <w:rsid w:val="00637D13"/>
    <w:rsid w:val="00637DAE"/>
    <w:rsid w:val="006405F3"/>
    <w:rsid w:val="0064097A"/>
    <w:rsid w:val="00640A9B"/>
    <w:rsid w:val="00640D04"/>
    <w:rsid w:val="00640D30"/>
    <w:rsid w:val="006410F3"/>
    <w:rsid w:val="00641604"/>
    <w:rsid w:val="0064161C"/>
    <w:rsid w:val="00641BE5"/>
    <w:rsid w:val="0064223C"/>
    <w:rsid w:val="0064286B"/>
    <w:rsid w:val="00643EDB"/>
    <w:rsid w:val="006440B5"/>
    <w:rsid w:val="00644AF6"/>
    <w:rsid w:val="00644BD0"/>
    <w:rsid w:val="00644F1A"/>
    <w:rsid w:val="00645482"/>
    <w:rsid w:val="006456C6"/>
    <w:rsid w:val="006460E3"/>
    <w:rsid w:val="0064638B"/>
    <w:rsid w:val="0064658D"/>
    <w:rsid w:val="006466CA"/>
    <w:rsid w:val="0064697C"/>
    <w:rsid w:val="00646B24"/>
    <w:rsid w:val="006470DA"/>
    <w:rsid w:val="006471A4"/>
    <w:rsid w:val="006476CB"/>
    <w:rsid w:val="00647858"/>
    <w:rsid w:val="00647975"/>
    <w:rsid w:val="006479A4"/>
    <w:rsid w:val="00647CD2"/>
    <w:rsid w:val="0065009F"/>
    <w:rsid w:val="006505FC"/>
    <w:rsid w:val="0065081C"/>
    <w:rsid w:val="0065092E"/>
    <w:rsid w:val="00650D85"/>
    <w:rsid w:val="00650E33"/>
    <w:rsid w:val="00651A14"/>
    <w:rsid w:val="00652041"/>
    <w:rsid w:val="0065215F"/>
    <w:rsid w:val="00652868"/>
    <w:rsid w:val="00652D4F"/>
    <w:rsid w:val="006534B1"/>
    <w:rsid w:val="00653699"/>
    <w:rsid w:val="00653CE5"/>
    <w:rsid w:val="00654021"/>
    <w:rsid w:val="0065470F"/>
    <w:rsid w:val="0065485A"/>
    <w:rsid w:val="00654A4B"/>
    <w:rsid w:val="00654E80"/>
    <w:rsid w:val="006551F9"/>
    <w:rsid w:val="0065581E"/>
    <w:rsid w:val="00655F0E"/>
    <w:rsid w:val="00656125"/>
    <w:rsid w:val="006561C9"/>
    <w:rsid w:val="00656E93"/>
    <w:rsid w:val="00656F4A"/>
    <w:rsid w:val="0065718E"/>
    <w:rsid w:val="0065736C"/>
    <w:rsid w:val="0066031E"/>
    <w:rsid w:val="00660927"/>
    <w:rsid w:val="00660DB6"/>
    <w:rsid w:val="006612D0"/>
    <w:rsid w:val="006615B8"/>
    <w:rsid w:val="0066162A"/>
    <w:rsid w:val="00662251"/>
    <w:rsid w:val="006624AF"/>
    <w:rsid w:val="00663039"/>
    <w:rsid w:val="006635DF"/>
    <w:rsid w:val="0066402C"/>
    <w:rsid w:val="00664507"/>
    <w:rsid w:val="00664DAA"/>
    <w:rsid w:val="006659D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608"/>
    <w:rsid w:val="00671832"/>
    <w:rsid w:val="00671CDA"/>
    <w:rsid w:val="00672135"/>
    <w:rsid w:val="006724B9"/>
    <w:rsid w:val="00672801"/>
    <w:rsid w:val="00672BF3"/>
    <w:rsid w:val="00672D3D"/>
    <w:rsid w:val="00672E81"/>
    <w:rsid w:val="0067308D"/>
    <w:rsid w:val="0067310E"/>
    <w:rsid w:val="006733C1"/>
    <w:rsid w:val="00673468"/>
    <w:rsid w:val="0067352A"/>
    <w:rsid w:val="00673782"/>
    <w:rsid w:val="00673909"/>
    <w:rsid w:val="00673BBA"/>
    <w:rsid w:val="0067401D"/>
    <w:rsid w:val="00674343"/>
    <w:rsid w:val="0067437C"/>
    <w:rsid w:val="00674477"/>
    <w:rsid w:val="006745F1"/>
    <w:rsid w:val="006753C9"/>
    <w:rsid w:val="0067598E"/>
    <w:rsid w:val="00675BF7"/>
    <w:rsid w:val="00675E6A"/>
    <w:rsid w:val="006761D3"/>
    <w:rsid w:val="006765CF"/>
    <w:rsid w:val="00676F3A"/>
    <w:rsid w:val="006771F1"/>
    <w:rsid w:val="006772FF"/>
    <w:rsid w:val="00677A8A"/>
    <w:rsid w:val="006801DD"/>
    <w:rsid w:val="006807B0"/>
    <w:rsid w:val="0068090A"/>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42A3"/>
    <w:rsid w:val="00684871"/>
    <w:rsid w:val="00685428"/>
    <w:rsid w:val="00685CAC"/>
    <w:rsid w:val="00686BCE"/>
    <w:rsid w:val="00687033"/>
    <w:rsid w:val="00687304"/>
    <w:rsid w:val="0068732A"/>
    <w:rsid w:val="006873F8"/>
    <w:rsid w:val="006878EB"/>
    <w:rsid w:val="00687C07"/>
    <w:rsid w:val="00687C1F"/>
    <w:rsid w:val="00687D95"/>
    <w:rsid w:val="00687E24"/>
    <w:rsid w:val="00687FDA"/>
    <w:rsid w:val="0069003A"/>
    <w:rsid w:val="006905BC"/>
    <w:rsid w:val="0069067B"/>
    <w:rsid w:val="00690C48"/>
    <w:rsid w:val="006913BA"/>
    <w:rsid w:val="00691EBF"/>
    <w:rsid w:val="0069204F"/>
    <w:rsid w:val="00692614"/>
    <w:rsid w:val="006927FC"/>
    <w:rsid w:val="00693115"/>
    <w:rsid w:val="00693285"/>
    <w:rsid w:val="00693472"/>
    <w:rsid w:val="00693911"/>
    <w:rsid w:val="00694612"/>
    <w:rsid w:val="00694F18"/>
    <w:rsid w:val="00694FDA"/>
    <w:rsid w:val="0069513A"/>
    <w:rsid w:val="0069542F"/>
    <w:rsid w:val="006956B9"/>
    <w:rsid w:val="00695861"/>
    <w:rsid w:val="006958BD"/>
    <w:rsid w:val="00695AA9"/>
    <w:rsid w:val="00695BAB"/>
    <w:rsid w:val="00695BD9"/>
    <w:rsid w:val="006965F9"/>
    <w:rsid w:val="00696BCD"/>
    <w:rsid w:val="00696EDA"/>
    <w:rsid w:val="00697120"/>
    <w:rsid w:val="00697597"/>
    <w:rsid w:val="006A0150"/>
    <w:rsid w:val="006A0A12"/>
    <w:rsid w:val="006A0BBD"/>
    <w:rsid w:val="006A18A0"/>
    <w:rsid w:val="006A1946"/>
    <w:rsid w:val="006A1CB7"/>
    <w:rsid w:val="006A211A"/>
    <w:rsid w:val="006A262D"/>
    <w:rsid w:val="006A28F2"/>
    <w:rsid w:val="006A2A33"/>
    <w:rsid w:val="006A2A34"/>
    <w:rsid w:val="006A3770"/>
    <w:rsid w:val="006A3C7F"/>
    <w:rsid w:val="006A409D"/>
    <w:rsid w:val="006A4250"/>
    <w:rsid w:val="006A4475"/>
    <w:rsid w:val="006A458E"/>
    <w:rsid w:val="006A484F"/>
    <w:rsid w:val="006A4D6E"/>
    <w:rsid w:val="006A4F33"/>
    <w:rsid w:val="006A5E20"/>
    <w:rsid w:val="006A6101"/>
    <w:rsid w:val="006A6509"/>
    <w:rsid w:val="006A6605"/>
    <w:rsid w:val="006A6620"/>
    <w:rsid w:val="006A69AE"/>
    <w:rsid w:val="006A6A15"/>
    <w:rsid w:val="006A6A7A"/>
    <w:rsid w:val="006A6D19"/>
    <w:rsid w:val="006A72C0"/>
    <w:rsid w:val="006A7454"/>
    <w:rsid w:val="006A7560"/>
    <w:rsid w:val="006A765A"/>
    <w:rsid w:val="006A77B6"/>
    <w:rsid w:val="006A7816"/>
    <w:rsid w:val="006A7C87"/>
    <w:rsid w:val="006A7D80"/>
    <w:rsid w:val="006B08D5"/>
    <w:rsid w:val="006B0F62"/>
    <w:rsid w:val="006B1176"/>
    <w:rsid w:val="006B1D1D"/>
    <w:rsid w:val="006B1F71"/>
    <w:rsid w:val="006B27E3"/>
    <w:rsid w:val="006B29C1"/>
    <w:rsid w:val="006B2A26"/>
    <w:rsid w:val="006B3188"/>
    <w:rsid w:val="006B3CA5"/>
    <w:rsid w:val="006B3FA6"/>
    <w:rsid w:val="006B461A"/>
    <w:rsid w:val="006B4810"/>
    <w:rsid w:val="006B4858"/>
    <w:rsid w:val="006B4A79"/>
    <w:rsid w:val="006B4BB3"/>
    <w:rsid w:val="006B4DE5"/>
    <w:rsid w:val="006B5C76"/>
    <w:rsid w:val="006B6507"/>
    <w:rsid w:val="006B6644"/>
    <w:rsid w:val="006B679E"/>
    <w:rsid w:val="006B6C46"/>
    <w:rsid w:val="006B6CC4"/>
    <w:rsid w:val="006B6EFD"/>
    <w:rsid w:val="006B6FCD"/>
    <w:rsid w:val="006B704E"/>
    <w:rsid w:val="006B7AD1"/>
    <w:rsid w:val="006B7B8C"/>
    <w:rsid w:val="006C02F0"/>
    <w:rsid w:val="006C07DD"/>
    <w:rsid w:val="006C0986"/>
    <w:rsid w:val="006C0CF6"/>
    <w:rsid w:val="006C0FE8"/>
    <w:rsid w:val="006C1CB1"/>
    <w:rsid w:val="006C1E46"/>
    <w:rsid w:val="006C1FE3"/>
    <w:rsid w:val="006C292B"/>
    <w:rsid w:val="006C2FBA"/>
    <w:rsid w:val="006C30C0"/>
    <w:rsid w:val="006C3A25"/>
    <w:rsid w:val="006C427C"/>
    <w:rsid w:val="006C4897"/>
    <w:rsid w:val="006C4999"/>
    <w:rsid w:val="006C51B8"/>
    <w:rsid w:val="006C56BA"/>
    <w:rsid w:val="006C59CF"/>
    <w:rsid w:val="006C5ADE"/>
    <w:rsid w:val="006C60C5"/>
    <w:rsid w:val="006C6129"/>
    <w:rsid w:val="006C62DB"/>
    <w:rsid w:val="006C6BFA"/>
    <w:rsid w:val="006C7881"/>
    <w:rsid w:val="006C7D7E"/>
    <w:rsid w:val="006D06B3"/>
    <w:rsid w:val="006D12B9"/>
    <w:rsid w:val="006D2A5E"/>
    <w:rsid w:val="006D3130"/>
    <w:rsid w:val="006D3F04"/>
    <w:rsid w:val="006D46FB"/>
    <w:rsid w:val="006D47B1"/>
    <w:rsid w:val="006D47E9"/>
    <w:rsid w:val="006D5387"/>
    <w:rsid w:val="006D595D"/>
    <w:rsid w:val="006D624D"/>
    <w:rsid w:val="006D6317"/>
    <w:rsid w:val="006D6769"/>
    <w:rsid w:val="006D68B4"/>
    <w:rsid w:val="006D6DC2"/>
    <w:rsid w:val="006D7683"/>
    <w:rsid w:val="006E04E8"/>
    <w:rsid w:val="006E0927"/>
    <w:rsid w:val="006E0D1B"/>
    <w:rsid w:val="006E1FC9"/>
    <w:rsid w:val="006E243F"/>
    <w:rsid w:val="006E2703"/>
    <w:rsid w:val="006E2A08"/>
    <w:rsid w:val="006E2B56"/>
    <w:rsid w:val="006E2E26"/>
    <w:rsid w:val="006E3BC0"/>
    <w:rsid w:val="006E3FC8"/>
    <w:rsid w:val="006E41DF"/>
    <w:rsid w:val="006E498B"/>
    <w:rsid w:val="006E4AE3"/>
    <w:rsid w:val="006E57EC"/>
    <w:rsid w:val="006E5D28"/>
    <w:rsid w:val="006E5F16"/>
    <w:rsid w:val="006E63AB"/>
    <w:rsid w:val="006E69DA"/>
    <w:rsid w:val="006E69F9"/>
    <w:rsid w:val="006E6FE6"/>
    <w:rsid w:val="006E706E"/>
    <w:rsid w:val="006E719B"/>
    <w:rsid w:val="006E7781"/>
    <w:rsid w:val="006E7F83"/>
    <w:rsid w:val="006F046A"/>
    <w:rsid w:val="006F04CB"/>
    <w:rsid w:val="006F09A5"/>
    <w:rsid w:val="006F0E6A"/>
    <w:rsid w:val="006F0F03"/>
    <w:rsid w:val="006F16E2"/>
    <w:rsid w:val="006F198C"/>
    <w:rsid w:val="006F19F6"/>
    <w:rsid w:val="006F1BAA"/>
    <w:rsid w:val="006F209F"/>
    <w:rsid w:val="006F26E6"/>
    <w:rsid w:val="006F2A72"/>
    <w:rsid w:val="006F30B4"/>
    <w:rsid w:val="006F3605"/>
    <w:rsid w:val="006F3644"/>
    <w:rsid w:val="006F3824"/>
    <w:rsid w:val="006F462C"/>
    <w:rsid w:val="006F48AD"/>
    <w:rsid w:val="006F48BA"/>
    <w:rsid w:val="006F4A39"/>
    <w:rsid w:val="006F4BD4"/>
    <w:rsid w:val="006F4CF9"/>
    <w:rsid w:val="006F4EE2"/>
    <w:rsid w:val="006F514D"/>
    <w:rsid w:val="006F530F"/>
    <w:rsid w:val="006F574C"/>
    <w:rsid w:val="006F5F0D"/>
    <w:rsid w:val="006F6243"/>
    <w:rsid w:val="006F6A16"/>
    <w:rsid w:val="006F6C45"/>
    <w:rsid w:val="006F6D19"/>
    <w:rsid w:val="006F754F"/>
    <w:rsid w:val="006F7560"/>
    <w:rsid w:val="006F76A5"/>
    <w:rsid w:val="006F78F3"/>
    <w:rsid w:val="006F7CA4"/>
    <w:rsid w:val="006F7F0E"/>
    <w:rsid w:val="00700025"/>
    <w:rsid w:val="007001F8"/>
    <w:rsid w:val="0070072C"/>
    <w:rsid w:val="00700A1F"/>
    <w:rsid w:val="00700B79"/>
    <w:rsid w:val="00700D36"/>
    <w:rsid w:val="007013F1"/>
    <w:rsid w:val="0070210C"/>
    <w:rsid w:val="00702399"/>
    <w:rsid w:val="00702B88"/>
    <w:rsid w:val="00702F03"/>
    <w:rsid w:val="00702F48"/>
    <w:rsid w:val="00702F57"/>
    <w:rsid w:val="007032CC"/>
    <w:rsid w:val="007034D8"/>
    <w:rsid w:val="00703A9E"/>
    <w:rsid w:val="00703E5B"/>
    <w:rsid w:val="007043BB"/>
    <w:rsid w:val="007056A5"/>
    <w:rsid w:val="0070577F"/>
    <w:rsid w:val="007059F9"/>
    <w:rsid w:val="00706557"/>
    <w:rsid w:val="00706E99"/>
    <w:rsid w:val="007071C2"/>
    <w:rsid w:val="00707299"/>
    <w:rsid w:val="00707378"/>
    <w:rsid w:val="00707D21"/>
    <w:rsid w:val="00710341"/>
    <w:rsid w:val="007108CD"/>
    <w:rsid w:val="00710A06"/>
    <w:rsid w:val="00710BBA"/>
    <w:rsid w:val="00710C86"/>
    <w:rsid w:val="00710E6A"/>
    <w:rsid w:val="00710F48"/>
    <w:rsid w:val="00711798"/>
    <w:rsid w:val="0071190B"/>
    <w:rsid w:val="00711F31"/>
    <w:rsid w:val="00711F86"/>
    <w:rsid w:val="007131FE"/>
    <w:rsid w:val="00713502"/>
    <w:rsid w:val="00715340"/>
    <w:rsid w:val="0071576A"/>
    <w:rsid w:val="00715A20"/>
    <w:rsid w:val="00715E20"/>
    <w:rsid w:val="00716BC6"/>
    <w:rsid w:val="00717094"/>
    <w:rsid w:val="007170CF"/>
    <w:rsid w:val="00717285"/>
    <w:rsid w:val="00717442"/>
    <w:rsid w:val="0071778B"/>
    <w:rsid w:val="00717955"/>
    <w:rsid w:val="00717AED"/>
    <w:rsid w:val="00717B93"/>
    <w:rsid w:val="00717BE7"/>
    <w:rsid w:val="00717BF4"/>
    <w:rsid w:val="007204D0"/>
    <w:rsid w:val="0072099A"/>
    <w:rsid w:val="00720CC5"/>
    <w:rsid w:val="00720DA6"/>
    <w:rsid w:val="00720E95"/>
    <w:rsid w:val="00721257"/>
    <w:rsid w:val="00721D2A"/>
    <w:rsid w:val="0072240F"/>
    <w:rsid w:val="00722599"/>
    <w:rsid w:val="007227AE"/>
    <w:rsid w:val="00722A39"/>
    <w:rsid w:val="00722BF3"/>
    <w:rsid w:val="00722E5B"/>
    <w:rsid w:val="00723115"/>
    <w:rsid w:val="007236A8"/>
    <w:rsid w:val="007236D1"/>
    <w:rsid w:val="00723AEA"/>
    <w:rsid w:val="00723B7D"/>
    <w:rsid w:val="007240A1"/>
    <w:rsid w:val="0072463E"/>
    <w:rsid w:val="00724BF2"/>
    <w:rsid w:val="00724BF7"/>
    <w:rsid w:val="00724BFC"/>
    <w:rsid w:val="00724CEF"/>
    <w:rsid w:val="00724D6C"/>
    <w:rsid w:val="00725262"/>
    <w:rsid w:val="00725529"/>
    <w:rsid w:val="00725AFF"/>
    <w:rsid w:val="00725B03"/>
    <w:rsid w:val="00725D38"/>
    <w:rsid w:val="007260CF"/>
    <w:rsid w:val="0072611D"/>
    <w:rsid w:val="00726AE7"/>
    <w:rsid w:val="00726D2A"/>
    <w:rsid w:val="00727052"/>
    <w:rsid w:val="00727387"/>
    <w:rsid w:val="0072738D"/>
    <w:rsid w:val="00727723"/>
    <w:rsid w:val="007279DA"/>
    <w:rsid w:val="00727AD9"/>
    <w:rsid w:val="007301D4"/>
    <w:rsid w:val="0073062A"/>
    <w:rsid w:val="007308AA"/>
    <w:rsid w:val="00730B2C"/>
    <w:rsid w:val="007310A1"/>
    <w:rsid w:val="00731AB3"/>
    <w:rsid w:val="00731C0D"/>
    <w:rsid w:val="00731C68"/>
    <w:rsid w:val="00731E38"/>
    <w:rsid w:val="00732141"/>
    <w:rsid w:val="00732A88"/>
    <w:rsid w:val="00732BA2"/>
    <w:rsid w:val="00732E7B"/>
    <w:rsid w:val="00732F9A"/>
    <w:rsid w:val="00733054"/>
    <w:rsid w:val="0073363B"/>
    <w:rsid w:val="00734D5C"/>
    <w:rsid w:val="00734E7E"/>
    <w:rsid w:val="00735080"/>
    <w:rsid w:val="007353CF"/>
    <w:rsid w:val="00735E06"/>
    <w:rsid w:val="00735EB3"/>
    <w:rsid w:val="007364AA"/>
    <w:rsid w:val="00736C91"/>
    <w:rsid w:val="007372BE"/>
    <w:rsid w:val="00737B3D"/>
    <w:rsid w:val="00737E71"/>
    <w:rsid w:val="0074023A"/>
    <w:rsid w:val="00740A82"/>
    <w:rsid w:val="007410CB"/>
    <w:rsid w:val="00741270"/>
    <w:rsid w:val="007414BE"/>
    <w:rsid w:val="007421FB"/>
    <w:rsid w:val="0074286D"/>
    <w:rsid w:val="00742BDF"/>
    <w:rsid w:val="00742DDF"/>
    <w:rsid w:val="007430B8"/>
    <w:rsid w:val="00743338"/>
    <w:rsid w:val="007435B7"/>
    <w:rsid w:val="0074361B"/>
    <w:rsid w:val="00743A30"/>
    <w:rsid w:val="00743B33"/>
    <w:rsid w:val="007440FB"/>
    <w:rsid w:val="0074419E"/>
    <w:rsid w:val="007443E7"/>
    <w:rsid w:val="0074440F"/>
    <w:rsid w:val="007448EB"/>
    <w:rsid w:val="007450A8"/>
    <w:rsid w:val="0074512F"/>
    <w:rsid w:val="007451C0"/>
    <w:rsid w:val="00745263"/>
    <w:rsid w:val="00745905"/>
    <w:rsid w:val="00745C1A"/>
    <w:rsid w:val="00746CD2"/>
    <w:rsid w:val="00747CDC"/>
    <w:rsid w:val="0075084E"/>
    <w:rsid w:val="00750DA4"/>
    <w:rsid w:val="00750EC9"/>
    <w:rsid w:val="007515D7"/>
    <w:rsid w:val="00751670"/>
    <w:rsid w:val="00751AEB"/>
    <w:rsid w:val="00751ED0"/>
    <w:rsid w:val="00751EE0"/>
    <w:rsid w:val="007523E3"/>
    <w:rsid w:val="00753190"/>
    <w:rsid w:val="00753786"/>
    <w:rsid w:val="007538C6"/>
    <w:rsid w:val="00754633"/>
    <w:rsid w:val="007547A8"/>
    <w:rsid w:val="00756BCA"/>
    <w:rsid w:val="00756CC7"/>
    <w:rsid w:val="007576B5"/>
    <w:rsid w:val="0075799A"/>
    <w:rsid w:val="00757A22"/>
    <w:rsid w:val="00757C2F"/>
    <w:rsid w:val="00757EC4"/>
    <w:rsid w:val="00760857"/>
    <w:rsid w:val="007608EC"/>
    <w:rsid w:val="00761090"/>
    <w:rsid w:val="0076184D"/>
    <w:rsid w:val="00761EB2"/>
    <w:rsid w:val="00762668"/>
    <w:rsid w:val="00763680"/>
    <w:rsid w:val="0076385B"/>
    <w:rsid w:val="00763CD9"/>
    <w:rsid w:val="007643CC"/>
    <w:rsid w:val="00764547"/>
    <w:rsid w:val="00764BD4"/>
    <w:rsid w:val="00764CEC"/>
    <w:rsid w:val="00765215"/>
    <w:rsid w:val="00765576"/>
    <w:rsid w:val="00765742"/>
    <w:rsid w:val="0076629D"/>
    <w:rsid w:val="0076649B"/>
    <w:rsid w:val="007664C2"/>
    <w:rsid w:val="00766743"/>
    <w:rsid w:val="00766DD7"/>
    <w:rsid w:val="00767665"/>
    <w:rsid w:val="00767EB2"/>
    <w:rsid w:val="007702E6"/>
    <w:rsid w:val="007709AE"/>
    <w:rsid w:val="00771178"/>
    <w:rsid w:val="00771405"/>
    <w:rsid w:val="007715C9"/>
    <w:rsid w:val="00771D6C"/>
    <w:rsid w:val="007720BD"/>
    <w:rsid w:val="00772265"/>
    <w:rsid w:val="00773199"/>
    <w:rsid w:val="007738DF"/>
    <w:rsid w:val="0077393B"/>
    <w:rsid w:val="00773A51"/>
    <w:rsid w:val="00773D13"/>
    <w:rsid w:val="00774264"/>
    <w:rsid w:val="00774297"/>
    <w:rsid w:val="0077436B"/>
    <w:rsid w:val="00774B11"/>
    <w:rsid w:val="007758E5"/>
    <w:rsid w:val="00775D11"/>
    <w:rsid w:val="00775E3A"/>
    <w:rsid w:val="00775F41"/>
    <w:rsid w:val="00776123"/>
    <w:rsid w:val="00776601"/>
    <w:rsid w:val="00776945"/>
    <w:rsid w:val="00776DA4"/>
    <w:rsid w:val="00776DE0"/>
    <w:rsid w:val="00776EEA"/>
    <w:rsid w:val="00777231"/>
    <w:rsid w:val="00777D05"/>
    <w:rsid w:val="00780310"/>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81C"/>
    <w:rsid w:val="0078389A"/>
    <w:rsid w:val="0078438A"/>
    <w:rsid w:val="007846CD"/>
    <w:rsid w:val="007849F3"/>
    <w:rsid w:val="00784ABE"/>
    <w:rsid w:val="0078556D"/>
    <w:rsid w:val="007855F4"/>
    <w:rsid w:val="0078581F"/>
    <w:rsid w:val="0078676E"/>
    <w:rsid w:val="00786F55"/>
    <w:rsid w:val="0078701C"/>
    <w:rsid w:val="00787470"/>
    <w:rsid w:val="00787803"/>
    <w:rsid w:val="0078798F"/>
    <w:rsid w:val="00787C0C"/>
    <w:rsid w:val="0079086E"/>
    <w:rsid w:val="00790946"/>
    <w:rsid w:val="00790B75"/>
    <w:rsid w:val="00790D15"/>
    <w:rsid w:val="00790FEC"/>
    <w:rsid w:val="007912D6"/>
    <w:rsid w:val="00793050"/>
    <w:rsid w:val="00794BD0"/>
    <w:rsid w:val="00794C98"/>
    <w:rsid w:val="00794CB2"/>
    <w:rsid w:val="00794DF9"/>
    <w:rsid w:val="007953A4"/>
    <w:rsid w:val="00795BA9"/>
    <w:rsid w:val="00795DA3"/>
    <w:rsid w:val="00795EAB"/>
    <w:rsid w:val="00796A22"/>
    <w:rsid w:val="00797114"/>
    <w:rsid w:val="007976C4"/>
    <w:rsid w:val="00797817"/>
    <w:rsid w:val="007A0523"/>
    <w:rsid w:val="007A05E9"/>
    <w:rsid w:val="007A07AB"/>
    <w:rsid w:val="007A07AF"/>
    <w:rsid w:val="007A0C94"/>
    <w:rsid w:val="007A0DA8"/>
    <w:rsid w:val="007A13BF"/>
    <w:rsid w:val="007A1954"/>
    <w:rsid w:val="007A195A"/>
    <w:rsid w:val="007A1ECF"/>
    <w:rsid w:val="007A22C2"/>
    <w:rsid w:val="007A2424"/>
    <w:rsid w:val="007A242E"/>
    <w:rsid w:val="007A256E"/>
    <w:rsid w:val="007A2779"/>
    <w:rsid w:val="007A2A57"/>
    <w:rsid w:val="007A2D6D"/>
    <w:rsid w:val="007A3A30"/>
    <w:rsid w:val="007A3C5D"/>
    <w:rsid w:val="007A3EF2"/>
    <w:rsid w:val="007A412B"/>
    <w:rsid w:val="007A44BC"/>
    <w:rsid w:val="007A48B0"/>
    <w:rsid w:val="007A5F6D"/>
    <w:rsid w:val="007A646E"/>
    <w:rsid w:val="007A6884"/>
    <w:rsid w:val="007A6C23"/>
    <w:rsid w:val="007A6F0C"/>
    <w:rsid w:val="007A70EE"/>
    <w:rsid w:val="007A753E"/>
    <w:rsid w:val="007B01F0"/>
    <w:rsid w:val="007B0DDF"/>
    <w:rsid w:val="007B14A6"/>
    <w:rsid w:val="007B1855"/>
    <w:rsid w:val="007B1A9F"/>
    <w:rsid w:val="007B1D3D"/>
    <w:rsid w:val="007B1FC5"/>
    <w:rsid w:val="007B2361"/>
    <w:rsid w:val="007B2862"/>
    <w:rsid w:val="007B2DDE"/>
    <w:rsid w:val="007B2E59"/>
    <w:rsid w:val="007B34AE"/>
    <w:rsid w:val="007B3E00"/>
    <w:rsid w:val="007B3E5D"/>
    <w:rsid w:val="007B3F04"/>
    <w:rsid w:val="007B4053"/>
    <w:rsid w:val="007B41E5"/>
    <w:rsid w:val="007B444B"/>
    <w:rsid w:val="007B46A1"/>
    <w:rsid w:val="007B4ABA"/>
    <w:rsid w:val="007B4BF1"/>
    <w:rsid w:val="007B4F56"/>
    <w:rsid w:val="007B5D36"/>
    <w:rsid w:val="007B6198"/>
    <w:rsid w:val="007B635D"/>
    <w:rsid w:val="007B6842"/>
    <w:rsid w:val="007B71FA"/>
    <w:rsid w:val="007B71FD"/>
    <w:rsid w:val="007B7445"/>
    <w:rsid w:val="007B7B04"/>
    <w:rsid w:val="007B7B43"/>
    <w:rsid w:val="007C01BC"/>
    <w:rsid w:val="007C0B04"/>
    <w:rsid w:val="007C0F74"/>
    <w:rsid w:val="007C15C5"/>
    <w:rsid w:val="007C1B58"/>
    <w:rsid w:val="007C1C17"/>
    <w:rsid w:val="007C1EBB"/>
    <w:rsid w:val="007C254E"/>
    <w:rsid w:val="007C28E0"/>
    <w:rsid w:val="007C2904"/>
    <w:rsid w:val="007C2A0F"/>
    <w:rsid w:val="007C2FB0"/>
    <w:rsid w:val="007C35A9"/>
    <w:rsid w:val="007C36CD"/>
    <w:rsid w:val="007C38CC"/>
    <w:rsid w:val="007C3A46"/>
    <w:rsid w:val="007C4414"/>
    <w:rsid w:val="007C4726"/>
    <w:rsid w:val="007C5089"/>
    <w:rsid w:val="007C5CEE"/>
    <w:rsid w:val="007C69F3"/>
    <w:rsid w:val="007C6D87"/>
    <w:rsid w:val="007C6DB9"/>
    <w:rsid w:val="007C7560"/>
    <w:rsid w:val="007C75FD"/>
    <w:rsid w:val="007C77A0"/>
    <w:rsid w:val="007C7980"/>
    <w:rsid w:val="007C7B71"/>
    <w:rsid w:val="007C7F4B"/>
    <w:rsid w:val="007D0345"/>
    <w:rsid w:val="007D0A52"/>
    <w:rsid w:val="007D0AD9"/>
    <w:rsid w:val="007D0B0C"/>
    <w:rsid w:val="007D1146"/>
    <w:rsid w:val="007D15FF"/>
    <w:rsid w:val="007D1B79"/>
    <w:rsid w:val="007D1B97"/>
    <w:rsid w:val="007D1F7C"/>
    <w:rsid w:val="007D2330"/>
    <w:rsid w:val="007D2C32"/>
    <w:rsid w:val="007D2DDE"/>
    <w:rsid w:val="007D30D0"/>
    <w:rsid w:val="007D33B4"/>
    <w:rsid w:val="007D356C"/>
    <w:rsid w:val="007D35C2"/>
    <w:rsid w:val="007D35C4"/>
    <w:rsid w:val="007D36CE"/>
    <w:rsid w:val="007D3989"/>
    <w:rsid w:val="007D4113"/>
    <w:rsid w:val="007D45CC"/>
    <w:rsid w:val="007D4E4D"/>
    <w:rsid w:val="007D53CC"/>
    <w:rsid w:val="007D5567"/>
    <w:rsid w:val="007D5587"/>
    <w:rsid w:val="007D57B2"/>
    <w:rsid w:val="007D5A9B"/>
    <w:rsid w:val="007D5E3A"/>
    <w:rsid w:val="007D62D4"/>
    <w:rsid w:val="007D64B7"/>
    <w:rsid w:val="007D684F"/>
    <w:rsid w:val="007D69E9"/>
    <w:rsid w:val="007D6A0C"/>
    <w:rsid w:val="007D7023"/>
    <w:rsid w:val="007D7036"/>
    <w:rsid w:val="007D71DC"/>
    <w:rsid w:val="007D73A1"/>
    <w:rsid w:val="007D765A"/>
    <w:rsid w:val="007D7B73"/>
    <w:rsid w:val="007D7E32"/>
    <w:rsid w:val="007D7FC6"/>
    <w:rsid w:val="007E0020"/>
    <w:rsid w:val="007E05DD"/>
    <w:rsid w:val="007E06F5"/>
    <w:rsid w:val="007E0808"/>
    <w:rsid w:val="007E0B32"/>
    <w:rsid w:val="007E0D88"/>
    <w:rsid w:val="007E11AA"/>
    <w:rsid w:val="007E20B1"/>
    <w:rsid w:val="007E223B"/>
    <w:rsid w:val="007E233E"/>
    <w:rsid w:val="007E28E6"/>
    <w:rsid w:val="007E2EDF"/>
    <w:rsid w:val="007E2FB1"/>
    <w:rsid w:val="007E344D"/>
    <w:rsid w:val="007E4611"/>
    <w:rsid w:val="007E4E91"/>
    <w:rsid w:val="007E546D"/>
    <w:rsid w:val="007E5778"/>
    <w:rsid w:val="007E5956"/>
    <w:rsid w:val="007E5CD6"/>
    <w:rsid w:val="007E5D98"/>
    <w:rsid w:val="007E5EA8"/>
    <w:rsid w:val="007E5EB3"/>
    <w:rsid w:val="007E65F3"/>
    <w:rsid w:val="007E6A87"/>
    <w:rsid w:val="007E6F0C"/>
    <w:rsid w:val="007E7041"/>
    <w:rsid w:val="007E74C5"/>
    <w:rsid w:val="007E7599"/>
    <w:rsid w:val="007E7C7F"/>
    <w:rsid w:val="007E7DA1"/>
    <w:rsid w:val="007F01DF"/>
    <w:rsid w:val="007F023F"/>
    <w:rsid w:val="007F0344"/>
    <w:rsid w:val="007F0479"/>
    <w:rsid w:val="007F078B"/>
    <w:rsid w:val="007F085D"/>
    <w:rsid w:val="007F085E"/>
    <w:rsid w:val="007F0A85"/>
    <w:rsid w:val="007F0D12"/>
    <w:rsid w:val="007F153F"/>
    <w:rsid w:val="007F1B07"/>
    <w:rsid w:val="007F1BDB"/>
    <w:rsid w:val="007F1C8C"/>
    <w:rsid w:val="007F1CF2"/>
    <w:rsid w:val="007F2155"/>
    <w:rsid w:val="007F22CF"/>
    <w:rsid w:val="007F246D"/>
    <w:rsid w:val="007F24F7"/>
    <w:rsid w:val="007F25A9"/>
    <w:rsid w:val="007F26C2"/>
    <w:rsid w:val="007F2AE4"/>
    <w:rsid w:val="007F35F7"/>
    <w:rsid w:val="007F393D"/>
    <w:rsid w:val="007F3E30"/>
    <w:rsid w:val="007F431A"/>
    <w:rsid w:val="007F46C5"/>
    <w:rsid w:val="007F47C6"/>
    <w:rsid w:val="007F49D5"/>
    <w:rsid w:val="007F572C"/>
    <w:rsid w:val="007F5A4C"/>
    <w:rsid w:val="007F623F"/>
    <w:rsid w:val="007F6269"/>
    <w:rsid w:val="007F6839"/>
    <w:rsid w:val="007F6DF6"/>
    <w:rsid w:val="007F6E88"/>
    <w:rsid w:val="007F6F1A"/>
    <w:rsid w:val="007F6FDA"/>
    <w:rsid w:val="007F7259"/>
    <w:rsid w:val="007F74F4"/>
    <w:rsid w:val="007F76A8"/>
    <w:rsid w:val="007F7805"/>
    <w:rsid w:val="007F792F"/>
    <w:rsid w:val="007F7AF8"/>
    <w:rsid w:val="008007DF"/>
    <w:rsid w:val="0080130F"/>
    <w:rsid w:val="0080149E"/>
    <w:rsid w:val="00801B2C"/>
    <w:rsid w:val="00801B89"/>
    <w:rsid w:val="0080250A"/>
    <w:rsid w:val="008026B9"/>
    <w:rsid w:val="00802B45"/>
    <w:rsid w:val="00802E44"/>
    <w:rsid w:val="008031E1"/>
    <w:rsid w:val="008032B9"/>
    <w:rsid w:val="008035DD"/>
    <w:rsid w:val="00803F1A"/>
    <w:rsid w:val="00804223"/>
    <w:rsid w:val="00804727"/>
    <w:rsid w:val="00804B4A"/>
    <w:rsid w:val="00804BE1"/>
    <w:rsid w:val="00804D79"/>
    <w:rsid w:val="00804E52"/>
    <w:rsid w:val="008050F3"/>
    <w:rsid w:val="0080519D"/>
    <w:rsid w:val="00805668"/>
    <w:rsid w:val="00805F9F"/>
    <w:rsid w:val="0080680D"/>
    <w:rsid w:val="00806973"/>
    <w:rsid w:val="00806C7F"/>
    <w:rsid w:val="00806CE2"/>
    <w:rsid w:val="00807522"/>
    <w:rsid w:val="008075E9"/>
    <w:rsid w:val="00810564"/>
    <w:rsid w:val="008107CE"/>
    <w:rsid w:val="00810BE2"/>
    <w:rsid w:val="00810BE4"/>
    <w:rsid w:val="00810EC4"/>
    <w:rsid w:val="0081157D"/>
    <w:rsid w:val="00811916"/>
    <w:rsid w:val="00811E82"/>
    <w:rsid w:val="00811E86"/>
    <w:rsid w:val="00811E96"/>
    <w:rsid w:val="00812594"/>
    <w:rsid w:val="0081266D"/>
    <w:rsid w:val="008131DA"/>
    <w:rsid w:val="008132AC"/>
    <w:rsid w:val="00813510"/>
    <w:rsid w:val="0081370C"/>
    <w:rsid w:val="00813738"/>
    <w:rsid w:val="00813D2F"/>
    <w:rsid w:val="008141A8"/>
    <w:rsid w:val="00814617"/>
    <w:rsid w:val="00814F30"/>
    <w:rsid w:val="0081514B"/>
    <w:rsid w:val="00815506"/>
    <w:rsid w:val="0081556A"/>
    <w:rsid w:val="00815684"/>
    <w:rsid w:val="008158CA"/>
    <w:rsid w:val="0081591D"/>
    <w:rsid w:val="00817697"/>
    <w:rsid w:val="00817897"/>
    <w:rsid w:val="008178FC"/>
    <w:rsid w:val="00817AC3"/>
    <w:rsid w:val="00817D33"/>
    <w:rsid w:val="00817F44"/>
    <w:rsid w:val="00820267"/>
    <w:rsid w:val="008206A0"/>
    <w:rsid w:val="00820E9E"/>
    <w:rsid w:val="008214DD"/>
    <w:rsid w:val="008217C5"/>
    <w:rsid w:val="00822079"/>
    <w:rsid w:val="008229BE"/>
    <w:rsid w:val="00822B80"/>
    <w:rsid w:val="00822C3F"/>
    <w:rsid w:val="00822F0D"/>
    <w:rsid w:val="0082312F"/>
    <w:rsid w:val="00823300"/>
    <w:rsid w:val="0082352B"/>
    <w:rsid w:val="00823894"/>
    <w:rsid w:val="00823BDD"/>
    <w:rsid w:val="00824263"/>
    <w:rsid w:val="008249B8"/>
    <w:rsid w:val="00824B5B"/>
    <w:rsid w:val="00824F6B"/>
    <w:rsid w:val="00825491"/>
    <w:rsid w:val="008259AF"/>
    <w:rsid w:val="008264D8"/>
    <w:rsid w:val="008264D9"/>
    <w:rsid w:val="0082683A"/>
    <w:rsid w:val="00826C9E"/>
    <w:rsid w:val="008272A3"/>
    <w:rsid w:val="0082734E"/>
    <w:rsid w:val="008276B7"/>
    <w:rsid w:val="00827B06"/>
    <w:rsid w:val="00827E3D"/>
    <w:rsid w:val="00827FC5"/>
    <w:rsid w:val="00830489"/>
    <w:rsid w:val="008307A9"/>
    <w:rsid w:val="00830D0C"/>
    <w:rsid w:val="008317E6"/>
    <w:rsid w:val="008319C6"/>
    <w:rsid w:val="00831BBA"/>
    <w:rsid w:val="00831C51"/>
    <w:rsid w:val="00831DE7"/>
    <w:rsid w:val="00831E12"/>
    <w:rsid w:val="0083203E"/>
    <w:rsid w:val="0083228E"/>
    <w:rsid w:val="00832D73"/>
    <w:rsid w:val="00832EB2"/>
    <w:rsid w:val="0083318E"/>
    <w:rsid w:val="00833209"/>
    <w:rsid w:val="00833570"/>
    <w:rsid w:val="00833807"/>
    <w:rsid w:val="00833A5A"/>
    <w:rsid w:val="00834291"/>
    <w:rsid w:val="0083489E"/>
    <w:rsid w:val="00834C14"/>
    <w:rsid w:val="00834CC1"/>
    <w:rsid w:val="00835802"/>
    <w:rsid w:val="00835BE9"/>
    <w:rsid w:val="00835C16"/>
    <w:rsid w:val="0083600D"/>
    <w:rsid w:val="00836251"/>
    <w:rsid w:val="008363BC"/>
    <w:rsid w:val="0083645E"/>
    <w:rsid w:val="00836EED"/>
    <w:rsid w:val="0083711A"/>
    <w:rsid w:val="00840263"/>
    <w:rsid w:val="0084031D"/>
    <w:rsid w:val="0084161F"/>
    <w:rsid w:val="00841BB9"/>
    <w:rsid w:val="008420E6"/>
    <w:rsid w:val="008421A5"/>
    <w:rsid w:val="0084313B"/>
    <w:rsid w:val="0084319D"/>
    <w:rsid w:val="008431E9"/>
    <w:rsid w:val="0084320F"/>
    <w:rsid w:val="0084348C"/>
    <w:rsid w:val="00843B14"/>
    <w:rsid w:val="00843CF2"/>
    <w:rsid w:val="00843FC4"/>
    <w:rsid w:val="00843FD9"/>
    <w:rsid w:val="0084537B"/>
    <w:rsid w:val="0084589F"/>
    <w:rsid w:val="00845BCB"/>
    <w:rsid w:val="00845C40"/>
    <w:rsid w:val="00845FB6"/>
    <w:rsid w:val="008460E7"/>
    <w:rsid w:val="00846ADC"/>
    <w:rsid w:val="0084752D"/>
    <w:rsid w:val="00847E3D"/>
    <w:rsid w:val="00850BFD"/>
    <w:rsid w:val="00851032"/>
    <w:rsid w:val="008518D5"/>
    <w:rsid w:val="00851B46"/>
    <w:rsid w:val="00851DEA"/>
    <w:rsid w:val="0085206F"/>
    <w:rsid w:val="008525B8"/>
    <w:rsid w:val="0085270B"/>
    <w:rsid w:val="00852CF4"/>
    <w:rsid w:val="00852E7A"/>
    <w:rsid w:val="00852EEC"/>
    <w:rsid w:val="00852F0B"/>
    <w:rsid w:val="008530A2"/>
    <w:rsid w:val="00853117"/>
    <w:rsid w:val="00853A2D"/>
    <w:rsid w:val="00853A82"/>
    <w:rsid w:val="00853BA1"/>
    <w:rsid w:val="00853DF7"/>
    <w:rsid w:val="0085402C"/>
    <w:rsid w:val="00854394"/>
    <w:rsid w:val="00854747"/>
    <w:rsid w:val="008549A7"/>
    <w:rsid w:val="00854CED"/>
    <w:rsid w:val="0085503D"/>
    <w:rsid w:val="0085513F"/>
    <w:rsid w:val="00855302"/>
    <w:rsid w:val="00855B34"/>
    <w:rsid w:val="00856036"/>
    <w:rsid w:val="008562D4"/>
    <w:rsid w:val="008563B5"/>
    <w:rsid w:val="008567B7"/>
    <w:rsid w:val="00857115"/>
    <w:rsid w:val="008577CC"/>
    <w:rsid w:val="00860BB5"/>
    <w:rsid w:val="008614FE"/>
    <w:rsid w:val="0086180C"/>
    <w:rsid w:val="00861910"/>
    <w:rsid w:val="0086197B"/>
    <w:rsid w:val="00861BBD"/>
    <w:rsid w:val="008636F1"/>
    <w:rsid w:val="00865E4E"/>
    <w:rsid w:val="008664F2"/>
    <w:rsid w:val="0086679A"/>
    <w:rsid w:val="008668CC"/>
    <w:rsid w:val="00867033"/>
    <w:rsid w:val="008679F6"/>
    <w:rsid w:val="00867EFD"/>
    <w:rsid w:val="00870012"/>
    <w:rsid w:val="00870306"/>
    <w:rsid w:val="00870420"/>
    <w:rsid w:val="008705F5"/>
    <w:rsid w:val="0087086C"/>
    <w:rsid w:val="008712DE"/>
    <w:rsid w:val="0087168C"/>
    <w:rsid w:val="008717F1"/>
    <w:rsid w:val="00871B14"/>
    <w:rsid w:val="00871B6C"/>
    <w:rsid w:val="00871C1C"/>
    <w:rsid w:val="00872349"/>
    <w:rsid w:val="008728C0"/>
    <w:rsid w:val="00872A29"/>
    <w:rsid w:val="00872CF0"/>
    <w:rsid w:val="008741A1"/>
    <w:rsid w:val="00874BE4"/>
    <w:rsid w:val="0087533C"/>
    <w:rsid w:val="0087545D"/>
    <w:rsid w:val="00875571"/>
    <w:rsid w:val="0087586E"/>
    <w:rsid w:val="0087598E"/>
    <w:rsid w:val="008759F8"/>
    <w:rsid w:val="00875EF8"/>
    <w:rsid w:val="00876128"/>
    <w:rsid w:val="008761BF"/>
    <w:rsid w:val="0087634B"/>
    <w:rsid w:val="00876680"/>
    <w:rsid w:val="008767F0"/>
    <w:rsid w:val="00876B33"/>
    <w:rsid w:val="00876DEC"/>
    <w:rsid w:val="00877160"/>
    <w:rsid w:val="00877395"/>
    <w:rsid w:val="0087773A"/>
    <w:rsid w:val="00877843"/>
    <w:rsid w:val="00877C37"/>
    <w:rsid w:val="00877C8F"/>
    <w:rsid w:val="00877D18"/>
    <w:rsid w:val="00877ED4"/>
    <w:rsid w:val="00880014"/>
    <w:rsid w:val="0088005F"/>
    <w:rsid w:val="0088054F"/>
    <w:rsid w:val="008809FC"/>
    <w:rsid w:val="00880D70"/>
    <w:rsid w:val="008810B9"/>
    <w:rsid w:val="008811D4"/>
    <w:rsid w:val="00881369"/>
    <w:rsid w:val="00881389"/>
    <w:rsid w:val="0088162A"/>
    <w:rsid w:val="0088229E"/>
    <w:rsid w:val="008827DD"/>
    <w:rsid w:val="00882F56"/>
    <w:rsid w:val="0088308A"/>
    <w:rsid w:val="00883A6C"/>
    <w:rsid w:val="00883B45"/>
    <w:rsid w:val="00884541"/>
    <w:rsid w:val="00884969"/>
    <w:rsid w:val="008849BC"/>
    <w:rsid w:val="00884B3D"/>
    <w:rsid w:val="008865DC"/>
    <w:rsid w:val="00886E2B"/>
    <w:rsid w:val="00886E7E"/>
    <w:rsid w:val="0088709A"/>
    <w:rsid w:val="0089028C"/>
    <w:rsid w:val="00890374"/>
    <w:rsid w:val="008904AA"/>
    <w:rsid w:val="00890723"/>
    <w:rsid w:val="00891863"/>
    <w:rsid w:val="00891D59"/>
    <w:rsid w:val="00891E5F"/>
    <w:rsid w:val="00892217"/>
    <w:rsid w:val="00892980"/>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6B20"/>
    <w:rsid w:val="00896C50"/>
    <w:rsid w:val="00896FF8"/>
    <w:rsid w:val="00897E4B"/>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D3A"/>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B008B"/>
    <w:rsid w:val="008B03A3"/>
    <w:rsid w:val="008B0BDF"/>
    <w:rsid w:val="008B0F26"/>
    <w:rsid w:val="008B11DA"/>
    <w:rsid w:val="008B11ED"/>
    <w:rsid w:val="008B1235"/>
    <w:rsid w:val="008B1247"/>
    <w:rsid w:val="008B13D7"/>
    <w:rsid w:val="008B248A"/>
    <w:rsid w:val="008B29C2"/>
    <w:rsid w:val="008B2DAE"/>
    <w:rsid w:val="008B346E"/>
    <w:rsid w:val="008B3CFC"/>
    <w:rsid w:val="008B4509"/>
    <w:rsid w:val="008B474B"/>
    <w:rsid w:val="008B497D"/>
    <w:rsid w:val="008B4AE3"/>
    <w:rsid w:val="008B4C2B"/>
    <w:rsid w:val="008B4F26"/>
    <w:rsid w:val="008B4FD9"/>
    <w:rsid w:val="008B5055"/>
    <w:rsid w:val="008B5228"/>
    <w:rsid w:val="008B55DC"/>
    <w:rsid w:val="008B5751"/>
    <w:rsid w:val="008B5F80"/>
    <w:rsid w:val="008B664F"/>
    <w:rsid w:val="008B6782"/>
    <w:rsid w:val="008B68BC"/>
    <w:rsid w:val="008B714F"/>
    <w:rsid w:val="008C08E1"/>
    <w:rsid w:val="008C0FBF"/>
    <w:rsid w:val="008C17E5"/>
    <w:rsid w:val="008C19F0"/>
    <w:rsid w:val="008C1DD5"/>
    <w:rsid w:val="008C1E3B"/>
    <w:rsid w:val="008C2872"/>
    <w:rsid w:val="008C2BC7"/>
    <w:rsid w:val="008C2DA7"/>
    <w:rsid w:val="008C3455"/>
    <w:rsid w:val="008C40BD"/>
    <w:rsid w:val="008C4382"/>
    <w:rsid w:val="008C4504"/>
    <w:rsid w:val="008C4782"/>
    <w:rsid w:val="008C4BF3"/>
    <w:rsid w:val="008C4D3F"/>
    <w:rsid w:val="008C5655"/>
    <w:rsid w:val="008C5860"/>
    <w:rsid w:val="008C58C9"/>
    <w:rsid w:val="008C5EB9"/>
    <w:rsid w:val="008C6116"/>
    <w:rsid w:val="008C61D5"/>
    <w:rsid w:val="008C6210"/>
    <w:rsid w:val="008C6527"/>
    <w:rsid w:val="008C690D"/>
    <w:rsid w:val="008C6EB4"/>
    <w:rsid w:val="008C79DB"/>
    <w:rsid w:val="008D0284"/>
    <w:rsid w:val="008D03A5"/>
    <w:rsid w:val="008D03FA"/>
    <w:rsid w:val="008D07D0"/>
    <w:rsid w:val="008D07DD"/>
    <w:rsid w:val="008D092B"/>
    <w:rsid w:val="008D0A50"/>
    <w:rsid w:val="008D0DC1"/>
    <w:rsid w:val="008D127B"/>
    <w:rsid w:val="008D1AFA"/>
    <w:rsid w:val="008D23A2"/>
    <w:rsid w:val="008D25D8"/>
    <w:rsid w:val="008D25FE"/>
    <w:rsid w:val="008D2721"/>
    <w:rsid w:val="008D2882"/>
    <w:rsid w:val="008D2EBF"/>
    <w:rsid w:val="008D34F1"/>
    <w:rsid w:val="008D355F"/>
    <w:rsid w:val="008D35A2"/>
    <w:rsid w:val="008D4166"/>
    <w:rsid w:val="008D44DC"/>
    <w:rsid w:val="008D4930"/>
    <w:rsid w:val="008D4A6B"/>
    <w:rsid w:val="008D4B93"/>
    <w:rsid w:val="008D4E8E"/>
    <w:rsid w:val="008D4FDF"/>
    <w:rsid w:val="008D5178"/>
    <w:rsid w:val="008D553A"/>
    <w:rsid w:val="008D5F38"/>
    <w:rsid w:val="008D65CF"/>
    <w:rsid w:val="008D69F4"/>
    <w:rsid w:val="008D6B41"/>
    <w:rsid w:val="008D7419"/>
    <w:rsid w:val="008D7625"/>
    <w:rsid w:val="008D77D9"/>
    <w:rsid w:val="008E087F"/>
    <w:rsid w:val="008E0CC1"/>
    <w:rsid w:val="008E12AB"/>
    <w:rsid w:val="008E145B"/>
    <w:rsid w:val="008E1590"/>
    <w:rsid w:val="008E2BBE"/>
    <w:rsid w:val="008E387D"/>
    <w:rsid w:val="008E3969"/>
    <w:rsid w:val="008E39AD"/>
    <w:rsid w:val="008E3B9E"/>
    <w:rsid w:val="008E444A"/>
    <w:rsid w:val="008E4461"/>
    <w:rsid w:val="008E4914"/>
    <w:rsid w:val="008E4983"/>
    <w:rsid w:val="008E50F1"/>
    <w:rsid w:val="008E529F"/>
    <w:rsid w:val="008E5C4A"/>
    <w:rsid w:val="008E65C8"/>
    <w:rsid w:val="008E6BDE"/>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A33"/>
    <w:rsid w:val="008F1B1F"/>
    <w:rsid w:val="008F1F7C"/>
    <w:rsid w:val="008F2256"/>
    <w:rsid w:val="008F2916"/>
    <w:rsid w:val="008F2D8F"/>
    <w:rsid w:val="008F2E69"/>
    <w:rsid w:val="008F2F31"/>
    <w:rsid w:val="008F32B6"/>
    <w:rsid w:val="008F3B50"/>
    <w:rsid w:val="008F426C"/>
    <w:rsid w:val="008F43AB"/>
    <w:rsid w:val="008F4545"/>
    <w:rsid w:val="008F4861"/>
    <w:rsid w:val="008F4F33"/>
    <w:rsid w:val="008F5176"/>
    <w:rsid w:val="008F5483"/>
    <w:rsid w:val="008F5666"/>
    <w:rsid w:val="008F58DB"/>
    <w:rsid w:val="008F5FB5"/>
    <w:rsid w:val="008F6035"/>
    <w:rsid w:val="008F6490"/>
    <w:rsid w:val="008F64F5"/>
    <w:rsid w:val="008F6986"/>
    <w:rsid w:val="008F69DB"/>
    <w:rsid w:val="008F6C88"/>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C1C"/>
    <w:rsid w:val="009033FB"/>
    <w:rsid w:val="009035B6"/>
    <w:rsid w:val="00903AFB"/>
    <w:rsid w:val="00904D85"/>
    <w:rsid w:val="00904EDF"/>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B6"/>
    <w:rsid w:val="00910C47"/>
    <w:rsid w:val="00911038"/>
    <w:rsid w:val="00911078"/>
    <w:rsid w:val="0091114A"/>
    <w:rsid w:val="00911861"/>
    <w:rsid w:val="009124B3"/>
    <w:rsid w:val="00912CCF"/>
    <w:rsid w:val="00912F26"/>
    <w:rsid w:val="009148F6"/>
    <w:rsid w:val="00914AC8"/>
    <w:rsid w:val="00914DB0"/>
    <w:rsid w:val="0091571E"/>
    <w:rsid w:val="009158BA"/>
    <w:rsid w:val="00915FE5"/>
    <w:rsid w:val="009161E7"/>
    <w:rsid w:val="00916DB7"/>
    <w:rsid w:val="009170BD"/>
    <w:rsid w:val="009178AE"/>
    <w:rsid w:val="009178E6"/>
    <w:rsid w:val="00917C59"/>
    <w:rsid w:val="00917CF1"/>
    <w:rsid w:val="00917F1F"/>
    <w:rsid w:val="00920A06"/>
    <w:rsid w:val="00920D03"/>
    <w:rsid w:val="00920EB3"/>
    <w:rsid w:val="00921D77"/>
    <w:rsid w:val="00921FC4"/>
    <w:rsid w:val="0092226D"/>
    <w:rsid w:val="00922474"/>
    <w:rsid w:val="0092251B"/>
    <w:rsid w:val="009227BA"/>
    <w:rsid w:val="009227C9"/>
    <w:rsid w:val="00922ACE"/>
    <w:rsid w:val="00922C65"/>
    <w:rsid w:val="00922ECE"/>
    <w:rsid w:val="00922FE3"/>
    <w:rsid w:val="009233BE"/>
    <w:rsid w:val="00923406"/>
    <w:rsid w:val="00923A9B"/>
    <w:rsid w:val="00923E3B"/>
    <w:rsid w:val="0092459C"/>
    <w:rsid w:val="00924615"/>
    <w:rsid w:val="0092467A"/>
    <w:rsid w:val="00924D42"/>
    <w:rsid w:val="00924E3F"/>
    <w:rsid w:val="00925C02"/>
    <w:rsid w:val="00926267"/>
    <w:rsid w:val="00926B76"/>
    <w:rsid w:val="0092710C"/>
    <w:rsid w:val="00927BE5"/>
    <w:rsid w:val="00927EBD"/>
    <w:rsid w:val="009300F5"/>
    <w:rsid w:val="0093023F"/>
    <w:rsid w:val="00930734"/>
    <w:rsid w:val="00930A9F"/>
    <w:rsid w:val="00930AE3"/>
    <w:rsid w:val="00930F13"/>
    <w:rsid w:val="00931BE3"/>
    <w:rsid w:val="009323AB"/>
    <w:rsid w:val="00932699"/>
    <w:rsid w:val="0093272E"/>
    <w:rsid w:val="00932901"/>
    <w:rsid w:val="00932A61"/>
    <w:rsid w:val="00932EC6"/>
    <w:rsid w:val="00933369"/>
    <w:rsid w:val="009342D0"/>
    <w:rsid w:val="009348AD"/>
    <w:rsid w:val="00934B8D"/>
    <w:rsid w:val="0093568D"/>
    <w:rsid w:val="00935D46"/>
    <w:rsid w:val="0093627A"/>
    <w:rsid w:val="00936367"/>
    <w:rsid w:val="0093698D"/>
    <w:rsid w:val="0093762D"/>
    <w:rsid w:val="00937F28"/>
    <w:rsid w:val="00940147"/>
    <w:rsid w:val="009405CF"/>
    <w:rsid w:val="0094065B"/>
    <w:rsid w:val="0094118C"/>
    <w:rsid w:val="0094123E"/>
    <w:rsid w:val="00941256"/>
    <w:rsid w:val="009418B9"/>
    <w:rsid w:val="00941902"/>
    <w:rsid w:val="00941C50"/>
    <w:rsid w:val="00941E51"/>
    <w:rsid w:val="00941FA5"/>
    <w:rsid w:val="00942675"/>
    <w:rsid w:val="0094312E"/>
    <w:rsid w:val="00943284"/>
    <w:rsid w:val="009443F7"/>
    <w:rsid w:val="00944541"/>
    <w:rsid w:val="00944853"/>
    <w:rsid w:val="009448B8"/>
    <w:rsid w:val="00944EAC"/>
    <w:rsid w:val="0094522F"/>
    <w:rsid w:val="00945DFA"/>
    <w:rsid w:val="00946037"/>
    <w:rsid w:val="009460E7"/>
    <w:rsid w:val="00946228"/>
    <w:rsid w:val="00946A07"/>
    <w:rsid w:val="00946AC3"/>
    <w:rsid w:val="00946F81"/>
    <w:rsid w:val="009470C9"/>
    <w:rsid w:val="0094713B"/>
    <w:rsid w:val="00947427"/>
    <w:rsid w:val="00947AF9"/>
    <w:rsid w:val="00950909"/>
    <w:rsid w:val="00950EDC"/>
    <w:rsid w:val="00951B2D"/>
    <w:rsid w:val="009521CD"/>
    <w:rsid w:val="00952583"/>
    <w:rsid w:val="009529C2"/>
    <w:rsid w:val="00952D7A"/>
    <w:rsid w:val="009531DC"/>
    <w:rsid w:val="00953514"/>
    <w:rsid w:val="009536BD"/>
    <w:rsid w:val="00953D77"/>
    <w:rsid w:val="00953DD7"/>
    <w:rsid w:val="00953EEB"/>
    <w:rsid w:val="00953FE5"/>
    <w:rsid w:val="00954676"/>
    <w:rsid w:val="00954DAC"/>
    <w:rsid w:val="009554B9"/>
    <w:rsid w:val="00955570"/>
    <w:rsid w:val="00955B0B"/>
    <w:rsid w:val="00955C9C"/>
    <w:rsid w:val="00955E01"/>
    <w:rsid w:val="0095602A"/>
    <w:rsid w:val="00956107"/>
    <w:rsid w:val="0095630A"/>
    <w:rsid w:val="00956713"/>
    <w:rsid w:val="00956D0D"/>
    <w:rsid w:val="0095717F"/>
    <w:rsid w:val="00957204"/>
    <w:rsid w:val="00957C55"/>
    <w:rsid w:val="0096002A"/>
    <w:rsid w:val="0096002B"/>
    <w:rsid w:val="009601DD"/>
    <w:rsid w:val="009606B2"/>
    <w:rsid w:val="0096088A"/>
    <w:rsid w:val="00960A03"/>
    <w:rsid w:val="00960AA4"/>
    <w:rsid w:val="00960E57"/>
    <w:rsid w:val="009611A6"/>
    <w:rsid w:val="00961267"/>
    <w:rsid w:val="0096168D"/>
    <w:rsid w:val="00961E00"/>
    <w:rsid w:val="00961FA8"/>
    <w:rsid w:val="009626A2"/>
    <w:rsid w:val="0096287D"/>
    <w:rsid w:val="00962A5E"/>
    <w:rsid w:val="0096302A"/>
    <w:rsid w:val="00963371"/>
    <w:rsid w:val="009637E3"/>
    <w:rsid w:val="00963828"/>
    <w:rsid w:val="00964309"/>
    <w:rsid w:val="009647A3"/>
    <w:rsid w:val="00964B6D"/>
    <w:rsid w:val="00965080"/>
    <w:rsid w:val="00965082"/>
    <w:rsid w:val="0096511C"/>
    <w:rsid w:val="009658F5"/>
    <w:rsid w:val="0096630C"/>
    <w:rsid w:val="00966BBE"/>
    <w:rsid w:val="00967A6D"/>
    <w:rsid w:val="00967D7C"/>
    <w:rsid w:val="0097018A"/>
    <w:rsid w:val="0097070D"/>
    <w:rsid w:val="00970B1B"/>
    <w:rsid w:val="009710FD"/>
    <w:rsid w:val="00971453"/>
    <w:rsid w:val="00971523"/>
    <w:rsid w:val="0097152D"/>
    <w:rsid w:val="00971668"/>
    <w:rsid w:val="00971810"/>
    <w:rsid w:val="00971B78"/>
    <w:rsid w:val="00972281"/>
    <w:rsid w:val="009724D5"/>
    <w:rsid w:val="00972515"/>
    <w:rsid w:val="00972858"/>
    <w:rsid w:val="00972B41"/>
    <w:rsid w:val="00972FBA"/>
    <w:rsid w:val="00973633"/>
    <w:rsid w:val="00973B92"/>
    <w:rsid w:val="00973D66"/>
    <w:rsid w:val="009744AC"/>
    <w:rsid w:val="00974A3E"/>
    <w:rsid w:val="00974C8E"/>
    <w:rsid w:val="009752DA"/>
    <w:rsid w:val="0097531A"/>
    <w:rsid w:val="00975449"/>
    <w:rsid w:val="0097569E"/>
    <w:rsid w:val="00975884"/>
    <w:rsid w:val="00975A1D"/>
    <w:rsid w:val="00975F29"/>
    <w:rsid w:val="00975F80"/>
    <w:rsid w:val="0097615F"/>
    <w:rsid w:val="0097641F"/>
    <w:rsid w:val="009764DC"/>
    <w:rsid w:val="00976564"/>
    <w:rsid w:val="0097661F"/>
    <w:rsid w:val="00976B0D"/>
    <w:rsid w:val="00976E8E"/>
    <w:rsid w:val="00977731"/>
    <w:rsid w:val="009777E1"/>
    <w:rsid w:val="009779E8"/>
    <w:rsid w:val="00977A6C"/>
    <w:rsid w:val="009803F2"/>
    <w:rsid w:val="00980968"/>
    <w:rsid w:val="00980D5D"/>
    <w:rsid w:val="00981012"/>
    <w:rsid w:val="00981710"/>
    <w:rsid w:val="00981DAF"/>
    <w:rsid w:val="009827E1"/>
    <w:rsid w:val="009828E0"/>
    <w:rsid w:val="00982CAA"/>
    <w:rsid w:val="00982D3D"/>
    <w:rsid w:val="00983626"/>
    <w:rsid w:val="00983CD1"/>
    <w:rsid w:val="00983FF3"/>
    <w:rsid w:val="009840B3"/>
    <w:rsid w:val="0098442B"/>
    <w:rsid w:val="0098457A"/>
    <w:rsid w:val="00984706"/>
    <w:rsid w:val="00984974"/>
    <w:rsid w:val="00984B23"/>
    <w:rsid w:val="00984E80"/>
    <w:rsid w:val="00985D8A"/>
    <w:rsid w:val="009860D4"/>
    <w:rsid w:val="0098617B"/>
    <w:rsid w:val="00986274"/>
    <w:rsid w:val="0098681F"/>
    <w:rsid w:val="00986C38"/>
    <w:rsid w:val="00987415"/>
    <w:rsid w:val="00987628"/>
    <w:rsid w:val="009879D6"/>
    <w:rsid w:val="00987ABA"/>
    <w:rsid w:val="00987BB6"/>
    <w:rsid w:val="009903C7"/>
    <w:rsid w:val="009905EC"/>
    <w:rsid w:val="009909CB"/>
    <w:rsid w:val="00990B7E"/>
    <w:rsid w:val="00991D57"/>
    <w:rsid w:val="00991F90"/>
    <w:rsid w:val="0099209F"/>
    <w:rsid w:val="00992405"/>
    <w:rsid w:val="00992764"/>
    <w:rsid w:val="00992C26"/>
    <w:rsid w:val="00992F2E"/>
    <w:rsid w:val="0099329C"/>
    <w:rsid w:val="009938D7"/>
    <w:rsid w:val="009939A8"/>
    <w:rsid w:val="00993CD6"/>
    <w:rsid w:val="00993D2D"/>
    <w:rsid w:val="00994A43"/>
    <w:rsid w:val="00994CDA"/>
    <w:rsid w:val="00994F69"/>
    <w:rsid w:val="0099503F"/>
    <w:rsid w:val="0099545B"/>
    <w:rsid w:val="0099547B"/>
    <w:rsid w:val="00995526"/>
    <w:rsid w:val="00995E0C"/>
    <w:rsid w:val="009968C4"/>
    <w:rsid w:val="00997194"/>
    <w:rsid w:val="00997418"/>
    <w:rsid w:val="009A0129"/>
    <w:rsid w:val="009A1BDE"/>
    <w:rsid w:val="009A25EE"/>
    <w:rsid w:val="009A2CE2"/>
    <w:rsid w:val="009A2DDE"/>
    <w:rsid w:val="009A2F72"/>
    <w:rsid w:val="009A3256"/>
    <w:rsid w:val="009A3D4C"/>
    <w:rsid w:val="009A4007"/>
    <w:rsid w:val="009A414D"/>
    <w:rsid w:val="009A4303"/>
    <w:rsid w:val="009A4575"/>
    <w:rsid w:val="009A4AD6"/>
    <w:rsid w:val="009A4F12"/>
    <w:rsid w:val="009A5522"/>
    <w:rsid w:val="009A555A"/>
    <w:rsid w:val="009A584E"/>
    <w:rsid w:val="009A5887"/>
    <w:rsid w:val="009A5D53"/>
    <w:rsid w:val="009A5E0D"/>
    <w:rsid w:val="009A622A"/>
    <w:rsid w:val="009A6285"/>
    <w:rsid w:val="009A64DE"/>
    <w:rsid w:val="009A692B"/>
    <w:rsid w:val="009A7146"/>
    <w:rsid w:val="009A75CC"/>
    <w:rsid w:val="009B07B7"/>
    <w:rsid w:val="009B22B6"/>
    <w:rsid w:val="009B2863"/>
    <w:rsid w:val="009B2B1B"/>
    <w:rsid w:val="009B2D29"/>
    <w:rsid w:val="009B2F4A"/>
    <w:rsid w:val="009B2F59"/>
    <w:rsid w:val="009B5351"/>
    <w:rsid w:val="009B5B5A"/>
    <w:rsid w:val="009B5BEE"/>
    <w:rsid w:val="009B6776"/>
    <w:rsid w:val="009B6955"/>
    <w:rsid w:val="009B6EC7"/>
    <w:rsid w:val="009B73FD"/>
    <w:rsid w:val="009C0134"/>
    <w:rsid w:val="009C03F7"/>
    <w:rsid w:val="009C0C52"/>
    <w:rsid w:val="009C157C"/>
    <w:rsid w:val="009C186B"/>
    <w:rsid w:val="009C1BDB"/>
    <w:rsid w:val="009C1CA7"/>
    <w:rsid w:val="009C211C"/>
    <w:rsid w:val="009C217D"/>
    <w:rsid w:val="009C2898"/>
    <w:rsid w:val="009C31FD"/>
    <w:rsid w:val="009C335C"/>
    <w:rsid w:val="009C390D"/>
    <w:rsid w:val="009C3E26"/>
    <w:rsid w:val="009C439E"/>
    <w:rsid w:val="009C46B4"/>
    <w:rsid w:val="009C49A0"/>
    <w:rsid w:val="009C4F4C"/>
    <w:rsid w:val="009C54BE"/>
    <w:rsid w:val="009C592E"/>
    <w:rsid w:val="009C5A62"/>
    <w:rsid w:val="009C5BA7"/>
    <w:rsid w:val="009C62A2"/>
    <w:rsid w:val="009C6811"/>
    <w:rsid w:val="009C6CC1"/>
    <w:rsid w:val="009C73C6"/>
    <w:rsid w:val="009C7609"/>
    <w:rsid w:val="009C772F"/>
    <w:rsid w:val="009C7AF7"/>
    <w:rsid w:val="009C7B7A"/>
    <w:rsid w:val="009D00BB"/>
    <w:rsid w:val="009D06B7"/>
    <w:rsid w:val="009D096C"/>
    <w:rsid w:val="009D13B5"/>
    <w:rsid w:val="009D17D1"/>
    <w:rsid w:val="009D1B4F"/>
    <w:rsid w:val="009D1F80"/>
    <w:rsid w:val="009D2003"/>
    <w:rsid w:val="009D2D89"/>
    <w:rsid w:val="009D2DBA"/>
    <w:rsid w:val="009D5330"/>
    <w:rsid w:val="009D53B1"/>
    <w:rsid w:val="009D5486"/>
    <w:rsid w:val="009D5670"/>
    <w:rsid w:val="009D5936"/>
    <w:rsid w:val="009D61E1"/>
    <w:rsid w:val="009D654E"/>
    <w:rsid w:val="009D659B"/>
    <w:rsid w:val="009D67FE"/>
    <w:rsid w:val="009D778A"/>
    <w:rsid w:val="009D7A51"/>
    <w:rsid w:val="009D7C6B"/>
    <w:rsid w:val="009D7CB2"/>
    <w:rsid w:val="009E0535"/>
    <w:rsid w:val="009E092B"/>
    <w:rsid w:val="009E0FCA"/>
    <w:rsid w:val="009E1B84"/>
    <w:rsid w:val="009E1C19"/>
    <w:rsid w:val="009E1C9E"/>
    <w:rsid w:val="009E1D51"/>
    <w:rsid w:val="009E1ED0"/>
    <w:rsid w:val="009E1F02"/>
    <w:rsid w:val="009E2116"/>
    <w:rsid w:val="009E21EE"/>
    <w:rsid w:val="009E2638"/>
    <w:rsid w:val="009E2894"/>
    <w:rsid w:val="009E332E"/>
    <w:rsid w:val="009E3D29"/>
    <w:rsid w:val="009E3D51"/>
    <w:rsid w:val="009E40A1"/>
    <w:rsid w:val="009E482C"/>
    <w:rsid w:val="009E4ADB"/>
    <w:rsid w:val="009E573D"/>
    <w:rsid w:val="009E57A6"/>
    <w:rsid w:val="009E5832"/>
    <w:rsid w:val="009E5A72"/>
    <w:rsid w:val="009E5AAD"/>
    <w:rsid w:val="009E5B29"/>
    <w:rsid w:val="009E61FD"/>
    <w:rsid w:val="009E719A"/>
    <w:rsid w:val="009E7B5D"/>
    <w:rsid w:val="009F0115"/>
    <w:rsid w:val="009F015C"/>
    <w:rsid w:val="009F0965"/>
    <w:rsid w:val="009F0C4E"/>
    <w:rsid w:val="009F18F7"/>
    <w:rsid w:val="009F1BA2"/>
    <w:rsid w:val="009F1BDB"/>
    <w:rsid w:val="009F26E4"/>
    <w:rsid w:val="009F2EDA"/>
    <w:rsid w:val="009F3345"/>
    <w:rsid w:val="009F3A42"/>
    <w:rsid w:val="009F3BB5"/>
    <w:rsid w:val="009F423E"/>
    <w:rsid w:val="009F4339"/>
    <w:rsid w:val="009F450B"/>
    <w:rsid w:val="009F47BF"/>
    <w:rsid w:val="009F4944"/>
    <w:rsid w:val="009F4AB8"/>
    <w:rsid w:val="009F4D10"/>
    <w:rsid w:val="009F5018"/>
    <w:rsid w:val="009F51D8"/>
    <w:rsid w:val="009F54BF"/>
    <w:rsid w:val="009F5A96"/>
    <w:rsid w:val="009F5C1B"/>
    <w:rsid w:val="009F5DA9"/>
    <w:rsid w:val="009F629C"/>
    <w:rsid w:val="009F6C6D"/>
    <w:rsid w:val="009F6E08"/>
    <w:rsid w:val="009F6F30"/>
    <w:rsid w:val="009F7972"/>
    <w:rsid w:val="009F7A89"/>
    <w:rsid w:val="009F7BFE"/>
    <w:rsid w:val="009F7CD7"/>
    <w:rsid w:val="009F7E88"/>
    <w:rsid w:val="00A00680"/>
    <w:rsid w:val="00A01021"/>
    <w:rsid w:val="00A0179C"/>
    <w:rsid w:val="00A0197C"/>
    <w:rsid w:val="00A01B9F"/>
    <w:rsid w:val="00A02E88"/>
    <w:rsid w:val="00A03339"/>
    <w:rsid w:val="00A035D4"/>
    <w:rsid w:val="00A03799"/>
    <w:rsid w:val="00A03CB2"/>
    <w:rsid w:val="00A04202"/>
    <w:rsid w:val="00A04975"/>
    <w:rsid w:val="00A04D03"/>
    <w:rsid w:val="00A04D4E"/>
    <w:rsid w:val="00A04EDA"/>
    <w:rsid w:val="00A05066"/>
    <w:rsid w:val="00A0555F"/>
    <w:rsid w:val="00A05595"/>
    <w:rsid w:val="00A058CA"/>
    <w:rsid w:val="00A05C98"/>
    <w:rsid w:val="00A05DBE"/>
    <w:rsid w:val="00A05E8E"/>
    <w:rsid w:val="00A05EB0"/>
    <w:rsid w:val="00A06922"/>
    <w:rsid w:val="00A06A08"/>
    <w:rsid w:val="00A06B8E"/>
    <w:rsid w:val="00A0747B"/>
    <w:rsid w:val="00A1054D"/>
    <w:rsid w:val="00A1072B"/>
    <w:rsid w:val="00A10E06"/>
    <w:rsid w:val="00A1110A"/>
    <w:rsid w:val="00A1123E"/>
    <w:rsid w:val="00A11525"/>
    <w:rsid w:val="00A12056"/>
    <w:rsid w:val="00A12243"/>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7B4"/>
    <w:rsid w:val="00A17A50"/>
    <w:rsid w:val="00A17BC0"/>
    <w:rsid w:val="00A207E0"/>
    <w:rsid w:val="00A20961"/>
    <w:rsid w:val="00A20DAE"/>
    <w:rsid w:val="00A21ED4"/>
    <w:rsid w:val="00A21F19"/>
    <w:rsid w:val="00A221D5"/>
    <w:rsid w:val="00A2227C"/>
    <w:rsid w:val="00A23078"/>
    <w:rsid w:val="00A23122"/>
    <w:rsid w:val="00A23190"/>
    <w:rsid w:val="00A23E14"/>
    <w:rsid w:val="00A2442D"/>
    <w:rsid w:val="00A2477E"/>
    <w:rsid w:val="00A24F7A"/>
    <w:rsid w:val="00A2567A"/>
    <w:rsid w:val="00A25D64"/>
    <w:rsid w:val="00A262A2"/>
    <w:rsid w:val="00A264DA"/>
    <w:rsid w:val="00A267A9"/>
    <w:rsid w:val="00A271E2"/>
    <w:rsid w:val="00A27272"/>
    <w:rsid w:val="00A277CE"/>
    <w:rsid w:val="00A2785E"/>
    <w:rsid w:val="00A27914"/>
    <w:rsid w:val="00A27998"/>
    <w:rsid w:val="00A27D22"/>
    <w:rsid w:val="00A304BD"/>
    <w:rsid w:val="00A30CEA"/>
    <w:rsid w:val="00A3126C"/>
    <w:rsid w:val="00A314B9"/>
    <w:rsid w:val="00A314DA"/>
    <w:rsid w:val="00A315BD"/>
    <w:rsid w:val="00A31686"/>
    <w:rsid w:val="00A316D9"/>
    <w:rsid w:val="00A31B52"/>
    <w:rsid w:val="00A31B8C"/>
    <w:rsid w:val="00A31C68"/>
    <w:rsid w:val="00A3280F"/>
    <w:rsid w:val="00A32810"/>
    <w:rsid w:val="00A331AB"/>
    <w:rsid w:val="00A336D0"/>
    <w:rsid w:val="00A336E8"/>
    <w:rsid w:val="00A338B0"/>
    <w:rsid w:val="00A339FC"/>
    <w:rsid w:val="00A33DA6"/>
    <w:rsid w:val="00A34578"/>
    <w:rsid w:val="00A35734"/>
    <w:rsid w:val="00A3612B"/>
    <w:rsid w:val="00A365E7"/>
    <w:rsid w:val="00A367DB"/>
    <w:rsid w:val="00A36957"/>
    <w:rsid w:val="00A37021"/>
    <w:rsid w:val="00A378B3"/>
    <w:rsid w:val="00A37B7A"/>
    <w:rsid w:val="00A37EC9"/>
    <w:rsid w:val="00A406B3"/>
    <w:rsid w:val="00A4077E"/>
    <w:rsid w:val="00A40BA7"/>
    <w:rsid w:val="00A41250"/>
    <w:rsid w:val="00A41661"/>
    <w:rsid w:val="00A41D02"/>
    <w:rsid w:val="00A41F53"/>
    <w:rsid w:val="00A42004"/>
    <w:rsid w:val="00A42024"/>
    <w:rsid w:val="00A42150"/>
    <w:rsid w:val="00A427B1"/>
    <w:rsid w:val="00A42E8E"/>
    <w:rsid w:val="00A42F3C"/>
    <w:rsid w:val="00A43642"/>
    <w:rsid w:val="00A437D9"/>
    <w:rsid w:val="00A4394C"/>
    <w:rsid w:val="00A43FAE"/>
    <w:rsid w:val="00A4403E"/>
    <w:rsid w:val="00A44701"/>
    <w:rsid w:val="00A44830"/>
    <w:rsid w:val="00A44D2B"/>
    <w:rsid w:val="00A46277"/>
    <w:rsid w:val="00A4667C"/>
    <w:rsid w:val="00A46694"/>
    <w:rsid w:val="00A46E41"/>
    <w:rsid w:val="00A46E74"/>
    <w:rsid w:val="00A46EEB"/>
    <w:rsid w:val="00A47545"/>
    <w:rsid w:val="00A47657"/>
    <w:rsid w:val="00A4799F"/>
    <w:rsid w:val="00A47E00"/>
    <w:rsid w:val="00A501DF"/>
    <w:rsid w:val="00A507FF"/>
    <w:rsid w:val="00A50F34"/>
    <w:rsid w:val="00A512EF"/>
    <w:rsid w:val="00A51840"/>
    <w:rsid w:val="00A52665"/>
    <w:rsid w:val="00A52F8D"/>
    <w:rsid w:val="00A53B09"/>
    <w:rsid w:val="00A53CAF"/>
    <w:rsid w:val="00A53D7B"/>
    <w:rsid w:val="00A53EDD"/>
    <w:rsid w:val="00A54866"/>
    <w:rsid w:val="00A55E11"/>
    <w:rsid w:val="00A5641A"/>
    <w:rsid w:val="00A568A8"/>
    <w:rsid w:val="00A56B90"/>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0C7"/>
    <w:rsid w:val="00A64373"/>
    <w:rsid w:val="00A6491D"/>
    <w:rsid w:val="00A64994"/>
    <w:rsid w:val="00A64F61"/>
    <w:rsid w:val="00A6518B"/>
    <w:rsid w:val="00A65D5A"/>
    <w:rsid w:val="00A662CC"/>
    <w:rsid w:val="00A664F1"/>
    <w:rsid w:val="00A664F8"/>
    <w:rsid w:val="00A66EE5"/>
    <w:rsid w:val="00A66EFE"/>
    <w:rsid w:val="00A675B6"/>
    <w:rsid w:val="00A679AB"/>
    <w:rsid w:val="00A67A30"/>
    <w:rsid w:val="00A67C28"/>
    <w:rsid w:val="00A67CAE"/>
    <w:rsid w:val="00A67CDB"/>
    <w:rsid w:val="00A705F4"/>
    <w:rsid w:val="00A707B8"/>
    <w:rsid w:val="00A70E1F"/>
    <w:rsid w:val="00A70E49"/>
    <w:rsid w:val="00A70E61"/>
    <w:rsid w:val="00A71454"/>
    <w:rsid w:val="00A715FA"/>
    <w:rsid w:val="00A7162B"/>
    <w:rsid w:val="00A71DAD"/>
    <w:rsid w:val="00A71E1B"/>
    <w:rsid w:val="00A724C6"/>
    <w:rsid w:val="00A72AF5"/>
    <w:rsid w:val="00A73A31"/>
    <w:rsid w:val="00A73DC4"/>
    <w:rsid w:val="00A73FCA"/>
    <w:rsid w:val="00A74196"/>
    <w:rsid w:val="00A742CB"/>
    <w:rsid w:val="00A74BC1"/>
    <w:rsid w:val="00A74DD9"/>
    <w:rsid w:val="00A74EF6"/>
    <w:rsid w:val="00A74FE6"/>
    <w:rsid w:val="00A75B16"/>
    <w:rsid w:val="00A76190"/>
    <w:rsid w:val="00A76712"/>
    <w:rsid w:val="00A76B19"/>
    <w:rsid w:val="00A772DA"/>
    <w:rsid w:val="00A7760D"/>
    <w:rsid w:val="00A778F8"/>
    <w:rsid w:val="00A805E9"/>
    <w:rsid w:val="00A80773"/>
    <w:rsid w:val="00A80951"/>
    <w:rsid w:val="00A80B6C"/>
    <w:rsid w:val="00A80C7F"/>
    <w:rsid w:val="00A80D37"/>
    <w:rsid w:val="00A80E16"/>
    <w:rsid w:val="00A81044"/>
    <w:rsid w:val="00A81161"/>
    <w:rsid w:val="00A81DF5"/>
    <w:rsid w:val="00A81DFC"/>
    <w:rsid w:val="00A8236A"/>
    <w:rsid w:val="00A825D9"/>
    <w:rsid w:val="00A8298F"/>
    <w:rsid w:val="00A82A98"/>
    <w:rsid w:val="00A82B56"/>
    <w:rsid w:val="00A83018"/>
    <w:rsid w:val="00A83A4F"/>
    <w:rsid w:val="00A83AC0"/>
    <w:rsid w:val="00A83AC4"/>
    <w:rsid w:val="00A83CB4"/>
    <w:rsid w:val="00A83D3D"/>
    <w:rsid w:val="00A84294"/>
    <w:rsid w:val="00A8490F"/>
    <w:rsid w:val="00A84F01"/>
    <w:rsid w:val="00A85299"/>
    <w:rsid w:val="00A85BA9"/>
    <w:rsid w:val="00A862A5"/>
    <w:rsid w:val="00A86737"/>
    <w:rsid w:val="00A868D6"/>
    <w:rsid w:val="00A86A0B"/>
    <w:rsid w:val="00A86BC7"/>
    <w:rsid w:val="00A87083"/>
    <w:rsid w:val="00A87D96"/>
    <w:rsid w:val="00A87FB5"/>
    <w:rsid w:val="00A907A3"/>
    <w:rsid w:val="00A90967"/>
    <w:rsid w:val="00A90F1B"/>
    <w:rsid w:val="00A91321"/>
    <w:rsid w:val="00A92849"/>
    <w:rsid w:val="00A93313"/>
    <w:rsid w:val="00A935F3"/>
    <w:rsid w:val="00A93672"/>
    <w:rsid w:val="00A945B3"/>
    <w:rsid w:val="00A945C0"/>
    <w:rsid w:val="00A94706"/>
    <w:rsid w:val="00A94BF0"/>
    <w:rsid w:val="00A94BF4"/>
    <w:rsid w:val="00A94D18"/>
    <w:rsid w:val="00A958B5"/>
    <w:rsid w:val="00A95BDB"/>
    <w:rsid w:val="00A95DB4"/>
    <w:rsid w:val="00A96178"/>
    <w:rsid w:val="00A96E16"/>
    <w:rsid w:val="00A97041"/>
    <w:rsid w:val="00A971BE"/>
    <w:rsid w:val="00A9723D"/>
    <w:rsid w:val="00A97761"/>
    <w:rsid w:val="00AA0411"/>
    <w:rsid w:val="00AA0A89"/>
    <w:rsid w:val="00AA165F"/>
    <w:rsid w:val="00AA1E5C"/>
    <w:rsid w:val="00AA2149"/>
    <w:rsid w:val="00AA294A"/>
    <w:rsid w:val="00AA3495"/>
    <w:rsid w:val="00AA34EE"/>
    <w:rsid w:val="00AA3D59"/>
    <w:rsid w:val="00AA4505"/>
    <w:rsid w:val="00AA4727"/>
    <w:rsid w:val="00AA47F7"/>
    <w:rsid w:val="00AA4CD7"/>
    <w:rsid w:val="00AA502E"/>
    <w:rsid w:val="00AA5342"/>
    <w:rsid w:val="00AA53FD"/>
    <w:rsid w:val="00AA5473"/>
    <w:rsid w:val="00AA548C"/>
    <w:rsid w:val="00AA5622"/>
    <w:rsid w:val="00AA5700"/>
    <w:rsid w:val="00AA5C79"/>
    <w:rsid w:val="00AA5DCF"/>
    <w:rsid w:val="00AA5DEA"/>
    <w:rsid w:val="00AA65B4"/>
    <w:rsid w:val="00AA6605"/>
    <w:rsid w:val="00AA6D38"/>
    <w:rsid w:val="00AA7851"/>
    <w:rsid w:val="00AB0279"/>
    <w:rsid w:val="00AB0C47"/>
    <w:rsid w:val="00AB0C49"/>
    <w:rsid w:val="00AB0C8B"/>
    <w:rsid w:val="00AB1051"/>
    <w:rsid w:val="00AB1492"/>
    <w:rsid w:val="00AB1533"/>
    <w:rsid w:val="00AB1887"/>
    <w:rsid w:val="00AB20C3"/>
    <w:rsid w:val="00AB2A6B"/>
    <w:rsid w:val="00AB3039"/>
    <w:rsid w:val="00AB3065"/>
    <w:rsid w:val="00AB37EB"/>
    <w:rsid w:val="00AB3890"/>
    <w:rsid w:val="00AB3A9E"/>
    <w:rsid w:val="00AB3E03"/>
    <w:rsid w:val="00AB464C"/>
    <w:rsid w:val="00AB500A"/>
    <w:rsid w:val="00AB514C"/>
    <w:rsid w:val="00AB51FB"/>
    <w:rsid w:val="00AB55C4"/>
    <w:rsid w:val="00AB5689"/>
    <w:rsid w:val="00AB56E1"/>
    <w:rsid w:val="00AB5813"/>
    <w:rsid w:val="00AB5F34"/>
    <w:rsid w:val="00AB5F6F"/>
    <w:rsid w:val="00AB606F"/>
    <w:rsid w:val="00AB61A7"/>
    <w:rsid w:val="00AB6784"/>
    <w:rsid w:val="00AB6885"/>
    <w:rsid w:val="00AB7230"/>
    <w:rsid w:val="00AC05AE"/>
    <w:rsid w:val="00AC0A7D"/>
    <w:rsid w:val="00AC0B77"/>
    <w:rsid w:val="00AC0E55"/>
    <w:rsid w:val="00AC0F9E"/>
    <w:rsid w:val="00AC0FA0"/>
    <w:rsid w:val="00AC1D09"/>
    <w:rsid w:val="00AC1DFF"/>
    <w:rsid w:val="00AC1E08"/>
    <w:rsid w:val="00AC1ECF"/>
    <w:rsid w:val="00AC1FAC"/>
    <w:rsid w:val="00AC238E"/>
    <w:rsid w:val="00AC245C"/>
    <w:rsid w:val="00AC2658"/>
    <w:rsid w:val="00AC2AAE"/>
    <w:rsid w:val="00AC2B2A"/>
    <w:rsid w:val="00AC309E"/>
    <w:rsid w:val="00AC324D"/>
    <w:rsid w:val="00AC36AE"/>
    <w:rsid w:val="00AC37B5"/>
    <w:rsid w:val="00AC398F"/>
    <w:rsid w:val="00AC3E75"/>
    <w:rsid w:val="00AC427C"/>
    <w:rsid w:val="00AC43C6"/>
    <w:rsid w:val="00AC4769"/>
    <w:rsid w:val="00AC47A8"/>
    <w:rsid w:val="00AC4C14"/>
    <w:rsid w:val="00AC5BA3"/>
    <w:rsid w:val="00AC6E2F"/>
    <w:rsid w:val="00AC77FB"/>
    <w:rsid w:val="00AC7F2B"/>
    <w:rsid w:val="00AD0226"/>
    <w:rsid w:val="00AD0F48"/>
    <w:rsid w:val="00AD15A0"/>
    <w:rsid w:val="00AD16C5"/>
    <w:rsid w:val="00AD1AD1"/>
    <w:rsid w:val="00AD1D6C"/>
    <w:rsid w:val="00AD1FAF"/>
    <w:rsid w:val="00AD25B1"/>
    <w:rsid w:val="00AD26B9"/>
    <w:rsid w:val="00AD2C07"/>
    <w:rsid w:val="00AD31AA"/>
    <w:rsid w:val="00AD3272"/>
    <w:rsid w:val="00AD3878"/>
    <w:rsid w:val="00AD4C72"/>
    <w:rsid w:val="00AD59E4"/>
    <w:rsid w:val="00AD5AD7"/>
    <w:rsid w:val="00AD6238"/>
    <w:rsid w:val="00AD63DD"/>
    <w:rsid w:val="00AD6468"/>
    <w:rsid w:val="00AD6905"/>
    <w:rsid w:val="00AD6A0C"/>
    <w:rsid w:val="00AD6E54"/>
    <w:rsid w:val="00AD7549"/>
    <w:rsid w:val="00AD75C9"/>
    <w:rsid w:val="00AD7699"/>
    <w:rsid w:val="00AD79BC"/>
    <w:rsid w:val="00AD7A4F"/>
    <w:rsid w:val="00AE125C"/>
    <w:rsid w:val="00AE141C"/>
    <w:rsid w:val="00AE14E6"/>
    <w:rsid w:val="00AE1559"/>
    <w:rsid w:val="00AE19EE"/>
    <w:rsid w:val="00AE1C03"/>
    <w:rsid w:val="00AE2009"/>
    <w:rsid w:val="00AE202B"/>
    <w:rsid w:val="00AE2035"/>
    <w:rsid w:val="00AE21C9"/>
    <w:rsid w:val="00AE21D6"/>
    <w:rsid w:val="00AE239D"/>
    <w:rsid w:val="00AE244B"/>
    <w:rsid w:val="00AE2626"/>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5993"/>
    <w:rsid w:val="00AE606D"/>
    <w:rsid w:val="00AE6393"/>
    <w:rsid w:val="00AE7706"/>
    <w:rsid w:val="00AE784C"/>
    <w:rsid w:val="00AE7D04"/>
    <w:rsid w:val="00AE7D11"/>
    <w:rsid w:val="00AF0009"/>
    <w:rsid w:val="00AF02FA"/>
    <w:rsid w:val="00AF03AF"/>
    <w:rsid w:val="00AF06AA"/>
    <w:rsid w:val="00AF0885"/>
    <w:rsid w:val="00AF0A2C"/>
    <w:rsid w:val="00AF1896"/>
    <w:rsid w:val="00AF19D0"/>
    <w:rsid w:val="00AF1C8E"/>
    <w:rsid w:val="00AF2123"/>
    <w:rsid w:val="00AF2843"/>
    <w:rsid w:val="00AF2BCE"/>
    <w:rsid w:val="00AF2D48"/>
    <w:rsid w:val="00AF2E9A"/>
    <w:rsid w:val="00AF3338"/>
    <w:rsid w:val="00AF39C7"/>
    <w:rsid w:val="00AF3C94"/>
    <w:rsid w:val="00AF493C"/>
    <w:rsid w:val="00AF508F"/>
    <w:rsid w:val="00AF55C2"/>
    <w:rsid w:val="00AF566C"/>
    <w:rsid w:val="00AF58C7"/>
    <w:rsid w:val="00AF5D28"/>
    <w:rsid w:val="00AF5EB1"/>
    <w:rsid w:val="00AF6369"/>
    <w:rsid w:val="00AF71EC"/>
    <w:rsid w:val="00AF7212"/>
    <w:rsid w:val="00AF7300"/>
    <w:rsid w:val="00AF7777"/>
    <w:rsid w:val="00AF78EA"/>
    <w:rsid w:val="00AF7971"/>
    <w:rsid w:val="00AF7D26"/>
    <w:rsid w:val="00AF7D31"/>
    <w:rsid w:val="00B008CE"/>
    <w:rsid w:val="00B00997"/>
    <w:rsid w:val="00B00A80"/>
    <w:rsid w:val="00B00D7D"/>
    <w:rsid w:val="00B01970"/>
    <w:rsid w:val="00B01E2C"/>
    <w:rsid w:val="00B02681"/>
    <w:rsid w:val="00B029B0"/>
    <w:rsid w:val="00B03BBC"/>
    <w:rsid w:val="00B03FA1"/>
    <w:rsid w:val="00B045AA"/>
    <w:rsid w:val="00B045F4"/>
    <w:rsid w:val="00B05019"/>
    <w:rsid w:val="00B056C1"/>
    <w:rsid w:val="00B05DA8"/>
    <w:rsid w:val="00B05F35"/>
    <w:rsid w:val="00B06863"/>
    <w:rsid w:val="00B06925"/>
    <w:rsid w:val="00B06A10"/>
    <w:rsid w:val="00B06F2D"/>
    <w:rsid w:val="00B0745A"/>
    <w:rsid w:val="00B075DD"/>
    <w:rsid w:val="00B1063F"/>
    <w:rsid w:val="00B108BC"/>
    <w:rsid w:val="00B10904"/>
    <w:rsid w:val="00B10C1C"/>
    <w:rsid w:val="00B10D8A"/>
    <w:rsid w:val="00B1130F"/>
    <w:rsid w:val="00B117C5"/>
    <w:rsid w:val="00B11B0E"/>
    <w:rsid w:val="00B11F5B"/>
    <w:rsid w:val="00B12689"/>
    <w:rsid w:val="00B134EE"/>
    <w:rsid w:val="00B1352C"/>
    <w:rsid w:val="00B1426D"/>
    <w:rsid w:val="00B145A7"/>
    <w:rsid w:val="00B14B32"/>
    <w:rsid w:val="00B14B5C"/>
    <w:rsid w:val="00B14D4A"/>
    <w:rsid w:val="00B14F5B"/>
    <w:rsid w:val="00B14FFD"/>
    <w:rsid w:val="00B15358"/>
    <w:rsid w:val="00B159C0"/>
    <w:rsid w:val="00B15D95"/>
    <w:rsid w:val="00B15E95"/>
    <w:rsid w:val="00B16353"/>
    <w:rsid w:val="00B16D8F"/>
    <w:rsid w:val="00B16DA3"/>
    <w:rsid w:val="00B16E85"/>
    <w:rsid w:val="00B16FA8"/>
    <w:rsid w:val="00B17065"/>
    <w:rsid w:val="00B174CF"/>
    <w:rsid w:val="00B177DC"/>
    <w:rsid w:val="00B178D6"/>
    <w:rsid w:val="00B17C17"/>
    <w:rsid w:val="00B17FA7"/>
    <w:rsid w:val="00B2101A"/>
    <w:rsid w:val="00B21545"/>
    <w:rsid w:val="00B2186E"/>
    <w:rsid w:val="00B21F89"/>
    <w:rsid w:val="00B22031"/>
    <w:rsid w:val="00B22479"/>
    <w:rsid w:val="00B22688"/>
    <w:rsid w:val="00B22AF0"/>
    <w:rsid w:val="00B22C2E"/>
    <w:rsid w:val="00B232AC"/>
    <w:rsid w:val="00B2347C"/>
    <w:rsid w:val="00B23567"/>
    <w:rsid w:val="00B23973"/>
    <w:rsid w:val="00B23B12"/>
    <w:rsid w:val="00B24040"/>
    <w:rsid w:val="00B2460B"/>
    <w:rsid w:val="00B2461B"/>
    <w:rsid w:val="00B2596B"/>
    <w:rsid w:val="00B259F1"/>
    <w:rsid w:val="00B26208"/>
    <w:rsid w:val="00B26338"/>
    <w:rsid w:val="00B2636C"/>
    <w:rsid w:val="00B265BD"/>
    <w:rsid w:val="00B26637"/>
    <w:rsid w:val="00B270F8"/>
    <w:rsid w:val="00B272FC"/>
    <w:rsid w:val="00B2741F"/>
    <w:rsid w:val="00B27D8E"/>
    <w:rsid w:val="00B30117"/>
    <w:rsid w:val="00B30389"/>
    <w:rsid w:val="00B3058A"/>
    <w:rsid w:val="00B306FA"/>
    <w:rsid w:val="00B30A79"/>
    <w:rsid w:val="00B30BF1"/>
    <w:rsid w:val="00B310AC"/>
    <w:rsid w:val="00B314DB"/>
    <w:rsid w:val="00B3161A"/>
    <w:rsid w:val="00B3193E"/>
    <w:rsid w:val="00B3241E"/>
    <w:rsid w:val="00B327F6"/>
    <w:rsid w:val="00B32841"/>
    <w:rsid w:val="00B32CAF"/>
    <w:rsid w:val="00B33712"/>
    <w:rsid w:val="00B345BF"/>
    <w:rsid w:val="00B346E7"/>
    <w:rsid w:val="00B34E68"/>
    <w:rsid w:val="00B34F5A"/>
    <w:rsid w:val="00B352C9"/>
    <w:rsid w:val="00B35301"/>
    <w:rsid w:val="00B35FA0"/>
    <w:rsid w:val="00B360F2"/>
    <w:rsid w:val="00B3621D"/>
    <w:rsid w:val="00B36479"/>
    <w:rsid w:val="00B36923"/>
    <w:rsid w:val="00B36BC3"/>
    <w:rsid w:val="00B36F35"/>
    <w:rsid w:val="00B375C8"/>
    <w:rsid w:val="00B37915"/>
    <w:rsid w:val="00B37D55"/>
    <w:rsid w:val="00B37E3D"/>
    <w:rsid w:val="00B403ED"/>
    <w:rsid w:val="00B40823"/>
    <w:rsid w:val="00B4099D"/>
    <w:rsid w:val="00B40CB7"/>
    <w:rsid w:val="00B41145"/>
    <w:rsid w:val="00B415E9"/>
    <w:rsid w:val="00B41730"/>
    <w:rsid w:val="00B419DD"/>
    <w:rsid w:val="00B41B3E"/>
    <w:rsid w:val="00B41F0F"/>
    <w:rsid w:val="00B424B2"/>
    <w:rsid w:val="00B424EB"/>
    <w:rsid w:val="00B4286E"/>
    <w:rsid w:val="00B42B07"/>
    <w:rsid w:val="00B42D23"/>
    <w:rsid w:val="00B432F7"/>
    <w:rsid w:val="00B433F8"/>
    <w:rsid w:val="00B43E8D"/>
    <w:rsid w:val="00B4403B"/>
    <w:rsid w:val="00B4437C"/>
    <w:rsid w:val="00B445CB"/>
    <w:rsid w:val="00B449BE"/>
    <w:rsid w:val="00B45163"/>
    <w:rsid w:val="00B455CB"/>
    <w:rsid w:val="00B45BB2"/>
    <w:rsid w:val="00B463B5"/>
    <w:rsid w:val="00B46CC7"/>
    <w:rsid w:val="00B47767"/>
    <w:rsid w:val="00B47B09"/>
    <w:rsid w:val="00B50024"/>
    <w:rsid w:val="00B50104"/>
    <w:rsid w:val="00B501C8"/>
    <w:rsid w:val="00B505F1"/>
    <w:rsid w:val="00B50A28"/>
    <w:rsid w:val="00B50CF1"/>
    <w:rsid w:val="00B5146B"/>
    <w:rsid w:val="00B5175C"/>
    <w:rsid w:val="00B51A4D"/>
    <w:rsid w:val="00B51E14"/>
    <w:rsid w:val="00B51F08"/>
    <w:rsid w:val="00B51F53"/>
    <w:rsid w:val="00B52386"/>
    <w:rsid w:val="00B528FE"/>
    <w:rsid w:val="00B52D46"/>
    <w:rsid w:val="00B53857"/>
    <w:rsid w:val="00B53973"/>
    <w:rsid w:val="00B53985"/>
    <w:rsid w:val="00B53DD2"/>
    <w:rsid w:val="00B53DF3"/>
    <w:rsid w:val="00B541F3"/>
    <w:rsid w:val="00B54408"/>
    <w:rsid w:val="00B547A4"/>
    <w:rsid w:val="00B547FD"/>
    <w:rsid w:val="00B54880"/>
    <w:rsid w:val="00B54A0E"/>
    <w:rsid w:val="00B54A12"/>
    <w:rsid w:val="00B5533E"/>
    <w:rsid w:val="00B55828"/>
    <w:rsid w:val="00B56157"/>
    <w:rsid w:val="00B56AC7"/>
    <w:rsid w:val="00B56EDA"/>
    <w:rsid w:val="00B575F5"/>
    <w:rsid w:val="00B57898"/>
    <w:rsid w:val="00B601E4"/>
    <w:rsid w:val="00B60B9F"/>
    <w:rsid w:val="00B60C79"/>
    <w:rsid w:val="00B60CD7"/>
    <w:rsid w:val="00B60D84"/>
    <w:rsid w:val="00B610CF"/>
    <w:rsid w:val="00B61309"/>
    <w:rsid w:val="00B61564"/>
    <w:rsid w:val="00B61B43"/>
    <w:rsid w:val="00B61D12"/>
    <w:rsid w:val="00B629D3"/>
    <w:rsid w:val="00B62BBD"/>
    <w:rsid w:val="00B62BCF"/>
    <w:rsid w:val="00B63013"/>
    <w:rsid w:val="00B631DE"/>
    <w:rsid w:val="00B6362E"/>
    <w:rsid w:val="00B639BE"/>
    <w:rsid w:val="00B63D7A"/>
    <w:rsid w:val="00B63FB1"/>
    <w:rsid w:val="00B6427A"/>
    <w:rsid w:val="00B647DC"/>
    <w:rsid w:val="00B64FAA"/>
    <w:rsid w:val="00B65104"/>
    <w:rsid w:val="00B6526D"/>
    <w:rsid w:val="00B654BB"/>
    <w:rsid w:val="00B658B6"/>
    <w:rsid w:val="00B65C30"/>
    <w:rsid w:val="00B6655F"/>
    <w:rsid w:val="00B669D1"/>
    <w:rsid w:val="00B66D2E"/>
    <w:rsid w:val="00B679DC"/>
    <w:rsid w:val="00B70017"/>
    <w:rsid w:val="00B7002B"/>
    <w:rsid w:val="00B70499"/>
    <w:rsid w:val="00B70648"/>
    <w:rsid w:val="00B707B1"/>
    <w:rsid w:val="00B7094A"/>
    <w:rsid w:val="00B70998"/>
    <w:rsid w:val="00B70EA3"/>
    <w:rsid w:val="00B70FDF"/>
    <w:rsid w:val="00B7148C"/>
    <w:rsid w:val="00B715B9"/>
    <w:rsid w:val="00B71988"/>
    <w:rsid w:val="00B71C92"/>
    <w:rsid w:val="00B71F61"/>
    <w:rsid w:val="00B725A8"/>
    <w:rsid w:val="00B7260F"/>
    <w:rsid w:val="00B72A1F"/>
    <w:rsid w:val="00B72BE6"/>
    <w:rsid w:val="00B73158"/>
    <w:rsid w:val="00B731BA"/>
    <w:rsid w:val="00B73B09"/>
    <w:rsid w:val="00B73DEC"/>
    <w:rsid w:val="00B743B2"/>
    <w:rsid w:val="00B74DD8"/>
    <w:rsid w:val="00B74F39"/>
    <w:rsid w:val="00B7507D"/>
    <w:rsid w:val="00B7599E"/>
    <w:rsid w:val="00B75E70"/>
    <w:rsid w:val="00B76263"/>
    <w:rsid w:val="00B766E6"/>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E81"/>
    <w:rsid w:val="00B81672"/>
    <w:rsid w:val="00B817AD"/>
    <w:rsid w:val="00B818EB"/>
    <w:rsid w:val="00B81D80"/>
    <w:rsid w:val="00B81E8F"/>
    <w:rsid w:val="00B82CB7"/>
    <w:rsid w:val="00B83254"/>
    <w:rsid w:val="00B832E8"/>
    <w:rsid w:val="00B83C11"/>
    <w:rsid w:val="00B83DEC"/>
    <w:rsid w:val="00B83DFB"/>
    <w:rsid w:val="00B8405A"/>
    <w:rsid w:val="00B846A7"/>
    <w:rsid w:val="00B847A3"/>
    <w:rsid w:val="00B84AB9"/>
    <w:rsid w:val="00B84B19"/>
    <w:rsid w:val="00B84C24"/>
    <w:rsid w:val="00B8542B"/>
    <w:rsid w:val="00B86107"/>
    <w:rsid w:val="00B8644C"/>
    <w:rsid w:val="00B86930"/>
    <w:rsid w:val="00B86C4C"/>
    <w:rsid w:val="00B86E85"/>
    <w:rsid w:val="00B875E3"/>
    <w:rsid w:val="00B87897"/>
    <w:rsid w:val="00B87BE6"/>
    <w:rsid w:val="00B90C98"/>
    <w:rsid w:val="00B90E3B"/>
    <w:rsid w:val="00B9115C"/>
    <w:rsid w:val="00B91377"/>
    <w:rsid w:val="00B9151F"/>
    <w:rsid w:val="00B9236B"/>
    <w:rsid w:val="00B92C1E"/>
    <w:rsid w:val="00B92D39"/>
    <w:rsid w:val="00B92E2A"/>
    <w:rsid w:val="00B93364"/>
    <w:rsid w:val="00B93B6F"/>
    <w:rsid w:val="00B93EE4"/>
    <w:rsid w:val="00B93FBA"/>
    <w:rsid w:val="00B941B4"/>
    <w:rsid w:val="00B94202"/>
    <w:rsid w:val="00B942E5"/>
    <w:rsid w:val="00B94A6D"/>
    <w:rsid w:val="00B94F72"/>
    <w:rsid w:val="00B953CE"/>
    <w:rsid w:val="00B955D4"/>
    <w:rsid w:val="00B95DD2"/>
    <w:rsid w:val="00B95E06"/>
    <w:rsid w:val="00B966EC"/>
    <w:rsid w:val="00B96941"/>
    <w:rsid w:val="00B96CA5"/>
    <w:rsid w:val="00B96E46"/>
    <w:rsid w:val="00B9779C"/>
    <w:rsid w:val="00B97802"/>
    <w:rsid w:val="00B97DFF"/>
    <w:rsid w:val="00BA04A7"/>
    <w:rsid w:val="00BA0553"/>
    <w:rsid w:val="00BA0E79"/>
    <w:rsid w:val="00BA12C9"/>
    <w:rsid w:val="00BA1A63"/>
    <w:rsid w:val="00BA2367"/>
    <w:rsid w:val="00BA2450"/>
    <w:rsid w:val="00BA3112"/>
    <w:rsid w:val="00BA326D"/>
    <w:rsid w:val="00BA32BB"/>
    <w:rsid w:val="00BA3371"/>
    <w:rsid w:val="00BA3654"/>
    <w:rsid w:val="00BA3FF1"/>
    <w:rsid w:val="00BA459C"/>
    <w:rsid w:val="00BA4804"/>
    <w:rsid w:val="00BA4E1B"/>
    <w:rsid w:val="00BA4E35"/>
    <w:rsid w:val="00BA4EA7"/>
    <w:rsid w:val="00BA5B86"/>
    <w:rsid w:val="00BA5CC1"/>
    <w:rsid w:val="00BA5E44"/>
    <w:rsid w:val="00BA5E6F"/>
    <w:rsid w:val="00BA6F56"/>
    <w:rsid w:val="00BA7389"/>
    <w:rsid w:val="00BA77D5"/>
    <w:rsid w:val="00BA7B01"/>
    <w:rsid w:val="00BB00ED"/>
    <w:rsid w:val="00BB0573"/>
    <w:rsid w:val="00BB088C"/>
    <w:rsid w:val="00BB0D01"/>
    <w:rsid w:val="00BB19AF"/>
    <w:rsid w:val="00BB20BE"/>
    <w:rsid w:val="00BB250D"/>
    <w:rsid w:val="00BB2B91"/>
    <w:rsid w:val="00BB36F1"/>
    <w:rsid w:val="00BB3AE1"/>
    <w:rsid w:val="00BB3FB1"/>
    <w:rsid w:val="00BB44F4"/>
    <w:rsid w:val="00BB47EF"/>
    <w:rsid w:val="00BB48A1"/>
    <w:rsid w:val="00BB49E4"/>
    <w:rsid w:val="00BB4A18"/>
    <w:rsid w:val="00BB4AA2"/>
    <w:rsid w:val="00BB55DC"/>
    <w:rsid w:val="00BB595B"/>
    <w:rsid w:val="00BB5BF2"/>
    <w:rsid w:val="00BB5C53"/>
    <w:rsid w:val="00BB63B1"/>
    <w:rsid w:val="00BB6973"/>
    <w:rsid w:val="00BB6CEB"/>
    <w:rsid w:val="00BB707E"/>
    <w:rsid w:val="00BB7696"/>
    <w:rsid w:val="00BB78C5"/>
    <w:rsid w:val="00BC0A39"/>
    <w:rsid w:val="00BC111E"/>
    <w:rsid w:val="00BC153E"/>
    <w:rsid w:val="00BC19B3"/>
    <w:rsid w:val="00BC23A2"/>
    <w:rsid w:val="00BC28AE"/>
    <w:rsid w:val="00BC2A62"/>
    <w:rsid w:val="00BC33F2"/>
    <w:rsid w:val="00BC356E"/>
    <w:rsid w:val="00BC3C25"/>
    <w:rsid w:val="00BC3FEE"/>
    <w:rsid w:val="00BC4105"/>
    <w:rsid w:val="00BC4968"/>
    <w:rsid w:val="00BC4B32"/>
    <w:rsid w:val="00BC516B"/>
    <w:rsid w:val="00BC51E7"/>
    <w:rsid w:val="00BC540B"/>
    <w:rsid w:val="00BC5725"/>
    <w:rsid w:val="00BC586C"/>
    <w:rsid w:val="00BC66D4"/>
    <w:rsid w:val="00BC6728"/>
    <w:rsid w:val="00BC7434"/>
    <w:rsid w:val="00BC79F1"/>
    <w:rsid w:val="00BC7AA3"/>
    <w:rsid w:val="00BD04BD"/>
    <w:rsid w:val="00BD0712"/>
    <w:rsid w:val="00BD0D41"/>
    <w:rsid w:val="00BD17CA"/>
    <w:rsid w:val="00BD1C5F"/>
    <w:rsid w:val="00BD1D09"/>
    <w:rsid w:val="00BD1FF4"/>
    <w:rsid w:val="00BD2454"/>
    <w:rsid w:val="00BD259C"/>
    <w:rsid w:val="00BD2D54"/>
    <w:rsid w:val="00BD3058"/>
    <w:rsid w:val="00BD31DD"/>
    <w:rsid w:val="00BD3900"/>
    <w:rsid w:val="00BD3F53"/>
    <w:rsid w:val="00BD42EB"/>
    <w:rsid w:val="00BD4940"/>
    <w:rsid w:val="00BD5105"/>
    <w:rsid w:val="00BD539D"/>
    <w:rsid w:val="00BD580F"/>
    <w:rsid w:val="00BD5FD6"/>
    <w:rsid w:val="00BD6962"/>
    <w:rsid w:val="00BD6D75"/>
    <w:rsid w:val="00BD6E8E"/>
    <w:rsid w:val="00BD6F76"/>
    <w:rsid w:val="00BD7450"/>
    <w:rsid w:val="00BD7640"/>
    <w:rsid w:val="00BD78ED"/>
    <w:rsid w:val="00BE00A6"/>
    <w:rsid w:val="00BE0202"/>
    <w:rsid w:val="00BE02F1"/>
    <w:rsid w:val="00BE0619"/>
    <w:rsid w:val="00BE08FE"/>
    <w:rsid w:val="00BE0C29"/>
    <w:rsid w:val="00BE0E25"/>
    <w:rsid w:val="00BE1462"/>
    <w:rsid w:val="00BE15CC"/>
    <w:rsid w:val="00BE1647"/>
    <w:rsid w:val="00BE181B"/>
    <w:rsid w:val="00BE1B75"/>
    <w:rsid w:val="00BE2383"/>
    <w:rsid w:val="00BE25E3"/>
    <w:rsid w:val="00BE2681"/>
    <w:rsid w:val="00BE2766"/>
    <w:rsid w:val="00BE2B94"/>
    <w:rsid w:val="00BE2DB9"/>
    <w:rsid w:val="00BE3314"/>
    <w:rsid w:val="00BE47F7"/>
    <w:rsid w:val="00BE48AF"/>
    <w:rsid w:val="00BE4C79"/>
    <w:rsid w:val="00BE4E8E"/>
    <w:rsid w:val="00BE5A4C"/>
    <w:rsid w:val="00BE602B"/>
    <w:rsid w:val="00BE6089"/>
    <w:rsid w:val="00BE64C9"/>
    <w:rsid w:val="00BE6541"/>
    <w:rsid w:val="00BE67C1"/>
    <w:rsid w:val="00BE67E0"/>
    <w:rsid w:val="00BE7FC2"/>
    <w:rsid w:val="00BF01BB"/>
    <w:rsid w:val="00BF033D"/>
    <w:rsid w:val="00BF0529"/>
    <w:rsid w:val="00BF0556"/>
    <w:rsid w:val="00BF09C2"/>
    <w:rsid w:val="00BF0CEE"/>
    <w:rsid w:val="00BF0FF5"/>
    <w:rsid w:val="00BF1709"/>
    <w:rsid w:val="00BF1CC8"/>
    <w:rsid w:val="00BF23B6"/>
    <w:rsid w:val="00BF2422"/>
    <w:rsid w:val="00BF26EF"/>
    <w:rsid w:val="00BF2808"/>
    <w:rsid w:val="00BF3A18"/>
    <w:rsid w:val="00BF472E"/>
    <w:rsid w:val="00BF48B4"/>
    <w:rsid w:val="00BF5211"/>
    <w:rsid w:val="00BF55AD"/>
    <w:rsid w:val="00BF5782"/>
    <w:rsid w:val="00BF5A0F"/>
    <w:rsid w:val="00BF5A27"/>
    <w:rsid w:val="00BF5B4A"/>
    <w:rsid w:val="00BF6582"/>
    <w:rsid w:val="00BF6E11"/>
    <w:rsid w:val="00BF6ED2"/>
    <w:rsid w:val="00BF7067"/>
    <w:rsid w:val="00BF71A8"/>
    <w:rsid w:val="00BF72A4"/>
    <w:rsid w:val="00BF74DA"/>
    <w:rsid w:val="00BF7685"/>
    <w:rsid w:val="00C0001F"/>
    <w:rsid w:val="00C0038C"/>
    <w:rsid w:val="00C008FF"/>
    <w:rsid w:val="00C00B6E"/>
    <w:rsid w:val="00C015D2"/>
    <w:rsid w:val="00C02205"/>
    <w:rsid w:val="00C025B4"/>
    <w:rsid w:val="00C02B20"/>
    <w:rsid w:val="00C02E78"/>
    <w:rsid w:val="00C033A5"/>
    <w:rsid w:val="00C0351C"/>
    <w:rsid w:val="00C042E0"/>
    <w:rsid w:val="00C042EA"/>
    <w:rsid w:val="00C04386"/>
    <w:rsid w:val="00C043EA"/>
    <w:rsid w:val="00C04478"/>
    <w:rsid w:val="00C045DA"/>
    <w:rsid w:val="00C04AB8"/>
    <w:rsid w:val="00C04B0A"/>
    <w:rsid w:val="00C04BDD"/>
    <w:rsid w:val="00C04D83"/>
    <w:rsid w:val="00C0512C"/>
    <w:rsid w:val="00C0569B"/>
    <w:rsid w:val="00C0574D"/>
    <w:rsid w:val="00C05E79"/>
    <w:rsid w:val="00C05FC6"/>
    <w:rsid w:val="00C06068"/>
    <w:rsid w:val="00C06467"/>
    <w:rsid w:val="00C066A0"/>
    <w:rsid w:val="00C06710"/>
    <w:rsid w:val="00C06E4E"/>
    <w:rsid w:val="00C07117"/>
    <w:rsid w:val="00C07303"/>
    <w:rsid w:val="00C0764B"/>
    <w:rsid w:val="00C07AB4"/>
    <w:rsid w:val="00C07D41"/>
    <w:rsid w:val="00C07FC9"/>
    <w:rsid w:val="00C1004B"/>
    <w:rsid w:val="00C101CA"/>
    <w:rsid w:val="00C10847"/>
    <w:rsid w:val="00C10C6C"/>
    <w:rsid w:val="00C117EB"/>
    <w:rsid w:val="00C122D5"/>
    <w:rsid w:val="00C12528"/>
    <w:rsid w:val="00C125F2"/>
    <w:rsid w:val="00C12B3E"/>
    <w:rsid w:val="00C12B6B"/>
    <w:rsid w:val="00C13949"/>
    <w:rsid w:val="00C13B07"/>
    <w:rsid w:val="00C140A3"/>
    <w:rsid w:val="00C14165"/>
    <w:rsid w:val="00C14287"/>
    <w:rsid w:val="00C145B2"/>
    <w:rsid w:val="00C14FEA"/>
    <w:rsid w:val="00C151DF"/>
    <w:rsid w:val="00C155AF"/>
    <w:rsid w:val="00C159D5"/>
    <w:rsid w:val="00C1668F"/>
    <w:rsid w:val="00C168EA"/>
    <w:rsid w:val="00C16F64"/>
    <w:rsid w:val="00C174EA"/>
    <w:rsid w:val="00C1765B"/>
    <w:rsid w:val="00C1776E"/>
    <w:rsid w:val="00C17B19"/>
    <w:rsid w:val="00C17F9D"/>
    <w:rsid w:val="00C200A6"/>
    <w:rsid w:val="00C20925"/>
    <w:rsid w:val="00C20A10"/>
    <w:rsid w:val="00C20C49"/>
    <w:rsid w:val="00C2101C"/>
    <w:rsid w:val="00C21A53"/>
    <w:rsid w:val="00C21EB2"/>
    <w:rsid w:val="00C22046"/>
    <w:rsid w:val="00C2288C"/>
    <w:rsid w:val="00C229CB"/>
    <w:rsid w:val="00C235C1"/>
    <w:rsid w:val="00C235F1"/>
    <w:rsid w:val="00C237B4"/>
    <w:rsid w:val="00C237D9"/>
    <w:rsid w:val="00C2478F"/>
    <w:rsid w:val="00C24AAA"/>
    <w:rsid w:val="00C259E4"/>
    <w:rsid w:val="00C25A85"/>
    <w:rsid w:val="00C25CF6"/>
    <w:rsid w:val="00C25DB0"/>
    <w:rsid w:val="00C26412"/>
    <w:rsid w:val="00C26431"/>
    <w:rsid w:val="00C2654A"/>
    <w:rsid w:val="00C266CD"/>
    <w:rsid w:val="00C26C5F"/>
    <w:rsid w:val="00C26FB2"/>
    <w:rsid w:val="00C27294"/>
    <w:rsid w:val="00C27722"/>
    <w:rsid w:val="00C30307"/>
    <w:rsid w:val="00C30723"/>
    <w:rsid w:val="00C3072E"/>
    <w:rsid w:val="00C3096B"/>
    <w:rsid w:val="00C31A21"/>
    <w:rsid w:val="00C31DC3"/>
    <w:rsid w:val="00C3249E"/>
    <w:rsid w:val="00C32648"/>
    <w:rsid w:val="00C3281D"/>
    <w:rsid w:val="00C32C0E"/>
    <w:rsid w:val="00C33504"/>
    <w:rsid w:val="00C33ADB"/>
    <w:rsid w:val="00C33B27"/>
    <w:rsid w:val="00C33F1F"/>
    <w:rsid w:val="00C3400C"/>
    <w:rsid w:val="00C34437"/>
    <w:rsid w:val="00C34694"/>
    <w:rsid w:val="00C34BE1"/>
    <w:rsid w:val="00C34C08"/>
    <w:rsid w:val="00C34E4E"/>
    <w:rsid w:val="00C34FDD"/>
    <w:rsid w:val="00C3589E"/>
    <w:rsid w:val="00C359CF"/>
    <w:rsid w:val="00C35E43"/>
    <w:rsid w:val="00C3601C"/>
    <w:rsid w:val="00C3631A"/>
    <w:rsid w:val="00C36520"/>
    <w:rsid w:val="00C36710"/>
    <w:rsid w:val="00C36B59"/>
    <w:rsid w:val="00C36DF4"/>
    <w:rsid w:val="00C36F0B"/>
    <w:rsid w:val="00C3711E"/>
    <w:rsid w:val="00C37339"/>
    <w:rsid w:val="00C403B7"/>
    <w:rsid w:val="00C4045F"/>
    <w:rsid w:val="00C40466"/>
    <w:rsid w:val="00C40F13"/>
    <w:rsid w:val="00C41585"/>
    <w:rsid w:val="00C419C2"/>
    <w:rsid w:val="00C42271"/>
    <w:rsid w:val="00C42C6D"/>
    <w:rsid w:val="00C42E3F"/>
    <w:rsid w:val="00C42F81"/>
    <w:rsid w:val="00C42FC9"/>
    <w:rsid w:val="00C43290"/>
    <w:rsid w:val="00C436FB"/>
    <w:rsid w:val="00C43734"/>
    <w:rsid w:val="00C43DEC"/>
    <w:rsid w:val="00C441D7"/>
    <w:rsid w:val="00C44568"/>
    <w:rsid w:val="00C44B13"/>
    <w:rsid w:val="00C44C9B"/>
    <w:rsid w:val="00C45388"/>
    <w:rsid w:val="00C45541"/>
    <w:rsid w:val="00C45E18"/>
    <w:rsid w:val="00C465D8"/>
    <w:rsid w:val="00C466CB"/>
    <w:rsid w:val="00C467A0"/>
    <w:rsid w:val="00C46A69"/>
    <w:rsid w:val="00C46B9F"/>
    <w:rsid w:val="00C46E0E"/>
    <w:rsid w:val="00C477EC"/>
    <w:rsid w:val="00C4781D"/>
    <w:rsid w:val="00C47B09"/>
    <w:rsid w:val="00C501BF"/>
    <w:rsid w:val="00C50551"/>
    <w:rsid w:val="00C50569"/>
    <w:rsid w:val="00C50B39"/>
    <w:rsid w:val="00C50EB6"/>
    <w:rsid w:val="00C51820"/>
    <w:rsid w:val="00C5268C"/>
    <w:rsid w:val="00C5284C"/>
    <w:rsid w:val="00C5293B"/>
    <w:rsid w:val="00C52DE9"/>
    <w:rsid w:val="00C549E2"/>
    <w:rsid w:val="00C54BAD"/>
    <w:rsid w:val="00C54CFB"/>
    <w:rsid w:val="00C54FEE"/>
    <w:rsid w:val="00C55668"/>
    <w:rsid w:val="00C5572B"/>
    <w:rsid w:val="00C55775"/>
    <w:rsid w:val="00C55B44"/>
    <w:rsid w:val="00C55E09"/>
    <w:rsid w:val="00C55FED"/>
    <w:rsid w:val="00C56798"/>
    <w:rsid w:val="00C56C22"/>
    <w:rsid w:val="00C576C7"/>
    <w:rsid w:val="00C57715"/>
    <w:rsid w:val="00C57734"/>
    <w:rsid w:val="00C57B81"/>
    <w:rsid w:val="00C607B3"/>
    <w:rsid w:val="00C60E31"/>
    <w:rsid w:val="00C6168F"/>
    <w:rsid w:val="00C625BC"/>
    <w:rsid w:val="00C62ADA"/>
    <w:rsid w:val="00C62AE3"/>
    <w:rsid w:val="00C62B4C"/>
    <w:rsid w:val="00C63A00"/>
    <w:rsid w:val="00C63DC7"/>
    <w:rsid w:val="00C63E78"/>
    <w:rsid w:val="00C63FDE"/>
    <w:rsid w:val="00C642AB"/>
    <w:rsid w:val="00C643B4"/>
    <w:rsid w:val="00C646E6"/>
    <w:rsid w:val="00C6488A"/>
    <w:rsid w:val="00C649B8"/>
    <w:rsid w:val="00C65030"/>
    <w:rsid w:val="00C65315"/>
    <w:rsid w:val="00C65AED"/>
    <w:rsid w:val="00C65B9C"/>
    <w:rsid w:val="00C65D23"/>
    <w:rsid w:val="00C661EE"/>
    <w:rsid w:val="00C6670B"/>
    <w:rsid w:val="00C66806"/>
    <w:rsid w:val="00C6690B"/>
    <w:rsid w:val="00C66A58"/>
    <w:rsid w:val="00C66BD9"/>
    <w:rsid w:val="00C6711B"/>
    <w:rsid w:val="00C67804"/>
    <w:rsid w:val="00C678E9"/>
    <w:rsid w:val="00C67A8C"/>
    <w:rsid w:val="00C67FCD"/>
    <w:rsid w:val="00C700B6"/>
    <w:rsid w:val="00C710F5"/>
    <w:rsid w:val="00C71B12"/>
    <w:rsid w:val="00C71B1E"/>
    <w:rsid w:val="00C71C4D"/>
    <w:rsid w:val="00C722B8"/>
    <w:rsid w:val="00C7246B"/>
    <w:rsid w:val="00C727CB"/>
    <w:rsid w:val="00C72E31"/>
    <w:rsid w:val="00C734C2"/>
    <w:rsid w:val="00C73564"/>
    <w:rsid w:val="00C73929"/>
    <w:rsid w:val="00C73EE8"/>
    <w:rsid w:val="00C73F1D"/>
    <w:rsid w:val="00C742A4"/>
    <w:rsid w:val="00C74411"/>
    <w:rsid w:val="00C7480E"/>
    <w:rsid w:val="00C7484D"/>
    <w:rsid w:val="00C74A44"/>
    <w:rsid w:val="00C750B7"/>
    <w:rsid w:val="00C75272"/>
    <w:rsid w:val="00C755B1"/>
    <w:rsid w:val="00C75988"/>
    <w:rsid w:val="00C76BC4"/>
    <w:rsid w:val="00C7758F"/>
    <w:rsid w:val="00C7793C"/>
    <w:rsid w:val="00C802CE"/>
    <w:rsid w:val="00C8045F"/>
    <w:rsid w:val="00C80B0E"/>
    <w:rsid w:val="00C80DC9"/>
    <w:rsid w:val="00C816E9"/>
    <w:rsid w:val="00C817C7"/>
    <w:rsid w:val="00C81B23"/>
    <w:rsid w:val="00C81B4A"/>
    <w:rsid w:val="00C81B9D"/>
    <w:rsid w:val="00C829A1"/>
    <w:rsid w:val="00C82B02"/>
    <w:rsid w:val="00C82E1A"/>
    <w:rsid w:val="00C831AC"/>
    <w:rsid w:val="00C846E4"/>
    <w:rsid w:val="00C84F07"/>
    <w:rsid w:val="00C84FA4"/>
    <w:rsid w:val="00C85333"/>
    <w:rsid w:val="00C85392"/>
    <w:rsid w:val="00C855B8"/>
    <w:rsid w:val="00C86BC7"/>
    <w:rsid w:val="00C86C13"/>
    <w:rsid w:val="00C86C88"/>
    <w:rsid w:val="00C86DE1"/>
    <w:rsid w:val="00C8748E"/>
    <w:rsid w:val="00C8774B"/>
    <w:rsid w:val="00C8786E"/>
    <w:rsid w:val="00C87C27"/>
    <w:rsid w:val="00C903E5"/>
    <w:rsid w:val="00C904E9"/>
    <w:rsid w:val="00C90594"/>
    <w:rsid w:val="00C916EF"/>
    <w:rsid w:val="00C91EA9"/>
    <w:rsid w:val="00C92A16"/>
    <w:rsid w:val="00C932FC"/>
    <w:rsid w:val="00C934E5"/>
    <w:rsid w:val="00C93550"/>
    <w:rsid w:val="00C938BB"/>
    <w:rsid w:val="00C93AC8"/>
    <w:rsid w:val="00C93B32"/>
    <w:rsid w:val="00C93CEB"/>
    <w:rsid w:val="00C93DED"/>
    <w:rsid w:val="00C93F50"/>
    <w:rsid w:val="00C941A7"/>
    <w:rsid w:val="00C94517"/>
    <w:rsid w:val="00C9466C"/>
    <w:rsid w:val="00C94794"/>
    <w:rsid w:val="00C94BDB"/>
    <w:rsid w:val="00C94DDE"/>
    <w:rsid w:val="00C951FD"/>
    <w:rsid w:val="00C9529F"/>
    <w:rsid w:val="00C952D7"/>
    <w:rsid w:val="00C95849"/>
    <w:rsid w:val="00C95A30"/>
    <w:rsid w:val="00C96336"/>
    <w:rsid w:val="00C96792"/>
    <w:rsid w:val="00C9697F"/>
    <w:rsid w:val="00C969A8"/>
    <w:rsid w:val="00C969CA"/>
    <w:rsid w:val="00C96C17"/>
    <w:rsid w:val="00C96ED9"/>
    <w:rsid w:val="00C97048"/>
    <w:rsid w:val="00C97061"/>
    <w:rsid w:val="00C97348"/>
    <w:rsid w:val="00C973DF"/>
    <w:rsid w:val="00C977A6"/>
    <w:rsid w:val="00C97981"/>
    <w:rsid w:val="00CA037D"/>
    <w:rsid w:val="00CA0578"/>
    <w:rsid w:val="00CA068C"/>
    <w:rsid w:val="00CA07F3"/>
    <w:rsid w:val="00CA0831"/>
    <w:rsid w:val="00CA13B8"/>
    <w:rsid w:val="00CA1616"/>
    <w:rsid w:val="00CA1BB4"/>
    <w:rsid w:val="00CA21C1"/>
    <w:rsid w:val="00CA2C3A"/>
    <w:rsid w:val="00CA2CC4"/>
    <w:rsid w:val="00CA3EB3"/>
    <w:rsid w:val="00CA4160"/>
    <w:rsid w:val="00CA4B7D"/>
    <w:rsid w:val="00CA4D85"/>
    <w:rsid w:val="00CA554E"/>
    <w:rsid w:val="00CA5591"/>
    <w:rsid w:val="00CA5C1A"/>
    <w:rsid w:val="00CA5F87"/>
    <w:rsid w:val="00CA6A08"/>
    <w:rsid w:val="00CA6CBD"/>
    <w:rsid w:val="00CA6CF9"/>
    <w:rsid w:val="00CA733F"/>
    <w:rsid w:val="00CA7B34"/>
    <w:rsid w:val="00CB04FC"/>
    <w:rsid w:val="00CB0587"/>
    <w:rsid w:val="00CB0692"/>
    <w:rsid w:val="00CB089C"/>
    <w:rsid w:val="00CB0C49"/>
    <w:rsid w:val="00CB0C91"/>
    <w:rsid w:val="00CB11D3"/>
    <w:rsid w:val="00CB12D5"/>
    <w:rsid w:val="00CB1699"/>
    <w:rsid w:val="00CB1ACD"/>
    <w:rsid w:val="00CB1E28"/>
    <w:rsid w:val="00CB2103"/>
    <w:rsid w:val="00CB2135"/>
    <w:rsid w:val="00CB2D5F"/>
    <w:rsid w:val="00CB31C1"/>
    <w:rsid w:val="00CB32F4"/>
    <w:rsid w:val="00CB381D"/>
    <w:rsid w:val="00CB3A38"/>
    <w:rsid w:val="00CB3B92"/>
    <w:rsid w:val="00CB483D"/>
    <w:rsid w:val="00CB4A30"/>
    <w:rsid w:val="00CB4BCF"/>
    <w:rsid w:val="00CB4C12"/>
    <w:rsid w:val="00CB4F7A"/>
    <w:rsid w:val="00CB5800"/>
    <w:rsid w:val="00CB5AD4"/>
    <w:rsid w:val="00CB6274"/>
    <w:rsid w:val="00CB670B"/>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256F"/>
    <w:rsid w:val="00CC2ABD"/>
    <w:rsid w:val="00CC2B04"/>
    <w:rsid w:val="00CC2E30"/>
    <w:rsid w:val="00CC36A5"/>
    <w:rsid w:val="00CC39E2"/>
    <w:rsid w:val="00CC3C97"/>
    <w:rsid w:val="00CC40F4"/>
    <w:rsid w:val="00CC46C2"/>
    <w:rsid w:val="00CC485B"/>
    <w:rsid w:val="00CC4A18"/>
    <w:rsid w:val="00CC530D"/>
    <w:rsid w:val="00CC5EAA"/>
    <w:rsid w:val="00CC665E"/>
    <w:rsid w:val="00CC6A71"/>
    <w:rsid w:val="00CC6C3A"/>
    <w:rsid w:val="00CC6F32"/>
    <w:rsid w:val="00CC7C92"/>
    <w:rsid w:val="00CC7E96"/>
    <w:rsid w:val="00CD075C"/>
    <w:rsid w:val="00CD0C96"/>
    <w:rsid w:val="00CD0F29"/>
    <w:rsid w:val="00CD1B0C"/>
    <w:rsid w:val="00CD1DC6"/>
    <w:rsid w:val="00CD1FB7"/>
    <w:rsid w:val="00CD2358"/>
    <w:rsid w:val="00CD242D"/>
    <w:rsid w:val="00CD2A53"/>
    <w:rsid w:val="00CD2D6B"/>
    <w:rsid w:val="00CD2E38"/>
    <w:rsid w:val="00CD2EA0"/>
    <w:rsid w:val="00CD2F2C"/>
    <w:rsid w:val="00CD30CB"/>
    <w:rsid w:val="00CD32F0"/>
    <w:rsid w:val="00CD39D8"/>
    <w:rsid w:val="00CD451F"/>
    <w:rsid w:val="00CD4D32"/>
    <w:rsid w:val="00CD515E"/>
    <w:rsid w:val="00CD5789"/>
    <w:rsid w:val="00CD5791"/>
    <w:rsid w:val="00CD5AB3"/>
    <w:rsid w:val="00CD5E55"/>
    <w:rsid w:val="00CD63D1"/>
    <w:rsid w:val="00CD65FB"/>
    <w:rsid w:val="00CD6AF1"/>
    <w:rsid w:val="00CD6EF0"/>
    <w:rsid w:val="00CD6F44"/>
    <w:rsid w:val="00CD6FCB"/>
    <w:rsid w:val="00CD75F8"/>
    <w:rsid w:val="00CD7711"/>
    <w:rsid w:val="00CD7BEA"/>
    <w:rsid w:val="00CE0234"/>
    <w:rsid w:val="00CE0740"/>
    <w:rsid w:val="00CE0959"/>
    <w:rsid w:val="00CE0AAF"/>
    <w:rsid w:val="00CE18FD"/>
    <w:rsid w:val="00CE19D6"/>
    <w:rsid w:val="00CE19F3"/>
    <w:rsid w:val="00CE213A"/>
    <w:rsid w:val="00CE29DC"/>
    <w:rsid w:val="00CE363F"/>
    <w:rsid w:val="00CE3AA6"/>
    <w:rsid w:val="00CE4194"/>
    <w:rsid w:val="00CE4271"/>
    <w:rsid w:val="00CE4373"/>
    <w:rsid w:val="00CE44E8"/>
    <w:rsid w:val="00CE4FE7"/>
    <w:rsid w:val="00CE5828"/>
    <w:rsid w:val="00CE5960"/>
    <w:rsid w:val="00CE5DC9"/>
    <w:rsid w:val="00CE6606"/>
    <w:rsid w:val="00CE66DD"/>
    <w:rsid w:val="00CE6788"/>
    <w:rsid w:val="00CE6BC1"/>
    <w:rsid w:val="00CE6F2D"/>
    <w:rsid w:val="00CE7723"/>
    <w:rsid w:val="00CF0023"/>
    <w:rsid w:val="00CF07E4"/>
    <w:rsid w:val="00CF0A3E"/>
    <w:rsid w:val="00CF111A"/>
    <w:rsid w:val="00CF1900"/>
    <w:rsid w:val="00CF1D3B"/>
    <w:rsid w:val="00CF1DC5"/>
    <w:rsid w:val="00CF23D3"/>
    <w:rsid w:val="00CF417B"/>
    <w:rsid w:val="00CF4407"/>
    <w:rsid w:val="00CF45EC"/>
    <w:rsid w:val="00CF4AED"/>
    <w:rsid w:val="00CF4BF7"/>
    <w:rsid w:val="00CF4FCC"/>
    <w:rsid w:val="00CF51FA"/>
    <w:rsid w:val="00CF5BF7"/>
    <w:rsid w:val="00CF632E"/>
    <w:rsid w:val="00CF63DE"/>
    <w:rsid w:val="00CF72EA"/>
    <w:rsid w:val="00CF7AEE"/>
    <w:rsid w:val="00CF7BC9"/>
    <w:rsid w:val="00D00643"/>
    <w:rsid w:val="00D00DD0"/>
    <w:rsid w:val="00D0146E"/>
    <w:rsid w:val="00D01607"/>
    <w:rsid w:val="00D0171F"/>
    <w:rsid w:val="00D01DEF"/>
    <w:rsid w:val="00D0286E"/>
    <w:rsid w:val="00D02B5A"/>
    <w:rsid w:val="00D02C5C"/>
    <w:rsid w:val="00D03683"/>
    <w:rsid w:val="00D03CBA"/>
    <w:rsid w:val="00D03EAB"/>
    <w:rsid w:val="00D04501"/>
    <w:rsid w:val="00D04C48"/>
    <w:rsid w:val="00D05832"/>
    <w:rsid w:val="00D05A91"/>
    <w:rsid w:val="00D05ECC"/>
    <w:rsid w:val="00D0632A"/>
    <w:rsid w:val="00D06637"/>
    <w:rsid w:val="00D06BF1"/>
    <w:rsid w:val="00D07103"/>
    <w:rsid w:val="00D07405"/>
    <w:rsid w:val="00D0753B"/>
    <w:rsid w:val="00D076DA"/>
    <w:rsid w:val="00D10703"/>
    <w:rsid w:val="00D10A8F"/>
    <w:rsid w:val="00D10AD1"/>
    <w:rsid w:val="00D10E32"/>
    <w:rsid w:val="00D1102E"/>
    <w:rsid w:val="00D110CD"/>
    <w:rsid w:val="00D11702"/>
    <w:rsid w:val="00D11A15"/>
    <w:rsid w:val="00D11B27"/>
    <w:rsid w:val="00D11C36"/>
    <w:rsid w:val="00D11D3B"/>
    <w:rsid w:val="00D1210A"/>
    <w:rsid w:val="00D122B0"/>
    <w:rsid w:val="00D124A3"/>
    <w:rsid w:val="00D1251F"/>
    <w:rsid w:val="00D12534"/>
    <w:rsid w:val="00D1267D"/>
    <w:rsid w:val="00D127E3"/>
    <w:rsid w:val="00D12C9B"/>
    <w:rsid w:val="00D1316D"/>
    <w:rsid w:val="00D131AA"/>
    <w:rsid w:val="00D133E2"/>
    <w:rsid w:val="00D1361A"/>
    <w:rsid w:val="00D13A92"/>
    <w:rsid w:val="00D13D6E"/>
    <w:rsid w:val="00D13D87"/>
    <w:rsid w:val="00D1430A"/>
    <w:rsid w:val="00D15157"/>
    <w:rsid w:val="00D15294"/>
    <w:rsid w:val="00D156C5"/>
    <w:rsid w:val="00D15A25"/>
    <w:rsid w:val="00D165CB"/>
    <w:rsid w:val="00D16709"/>
    <w:rsid w:val="00D1699C"/>
    <w:rsid w:val="00D16AB5"/>
    <w:rsid w:val="00D16F42"/>
    <w:rsid w:val="00D17638"/>
    <w:rsid w:val="00D17C14"/>
    <w:rsid w:val="00D17C60"/>
    <w:rsid w:val="00D2047A"/>
    <w:rsid w:val="00D20C88"/>
    <w:rsid w:val="00D20CF4"/>
    <w:rsid w:val="00D20D8B"/>
    <w:rsid w:val="00D2116C"/>
    <w:rsid w:val="00D212EB"/>
    <w:rsid w:val="00D216C3"/>
    <w:rsid w:val="00D216D9"/>
    <w:rsid w:val="00D21FAD"/>
    <w:rsid w:val="00D22027"/>
    <w:rsid w:val="00D224AD"/>
    <w:rsid w:val="00D22AC5"/>
    <w:rsid w:val="00D22EF5"/>
    <w:rsid w:val="00D23020"/>
    <w:rsid w:val="00D23174"/>
    <w:rsid w:val="00D23300"/>
    <w:rsid w:val="00D2351D"/>
    <w:rsid w:val="00D23C3A"/>
    <w:rsid w:val="00D23F9D"/>
    <w:rsid w:val="00D254D7"/>
    <w:rsid w:val="00D25594"/>
    <w:rsid w:val="00D25C01"/>
    <w:rsid w:val="00D25FED"/>
    <w:rsid w:val="00D262DF"/>
    <w:rsid w:val="00D264D0"/>
    <w:rsid w:val="00D26FC9"/>
    <w:rsid w:val="00D27115"/>
    <w:rsid w:val="00D27710"/>
    <w:rsid w:val="00D27713"/>
    <w:rsid w:val="00D300CE"/>
    <w:rsid w:val="00D303AD"/>
    <w:rsid w:val="00D303CB"/>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3FA0"/>
    <w:rsid w:val="00D3424D"/>
    <w:rsid w:val="00D3446A"/>
    <w:rsid w:val="00D3459A"/>
    <w:rsid w:val="00D345DD"/>
    <w:rsid w:val="00D34876"/>
    <w:rsid w:val="00D34BA1"/>
    <w:rsid w:val="00D35779"/>
    <w:rsid w:val="00D360D1"/>
    <w:rsid w:val="00D36692"/>
    <w:rsid w:val="00D368FC"/>
    <w:rsid w:val="00D377BF"/>
    <w:rsid w:val="00D37DFE"/>
    <w:rsid w:val="00D37E9E"/>
    <w:rsid w:val="00D4099B"/>
    <w:rsid w:val="00D40C72"/>
    <w:rsid w:val="00D40FB7"/>
    <w:rsid w:val="00D41324"/>
    <w:rsid w:val="00D417F0"/>
    <w:rsid w:val="00D41900"/>
    <w:rsid w:val="00D41E51"/>
    <w:rsid w:val="00D41E98"/>
    <w:rsid w:val="00D4205D"/>
    <w:rsid w:val="00D42AFF"/>
    <w:rsid w:val="00D42B31"/>
    <w:rsid w:val="00D43FB2"/>
    <w:rsid w:val="00D442C4"/>
    <w:rsid w:val="00D44349"/>
    <w:rsid w:val="00D4434B"/>
    <w:rsid w:val="00D443D8"/>
    <w:rsid w:val="00D44475"/>
    <w:rsid w:val="00D44705"/>
    <w:rsid w:val="00D4594F"/>
    <w:rsid w:val="00D46414"/>
    <w:rsid w:val="00D467C4"/>
    <w:rsid w:val="00D4687A"/>
    <w:rsid w:val="00D468B6"/>
    <w:rsid w:val="00D46ECB"/>
    <w:rsid w:val="00D477EE"/>
    <w:rsid w:val="00D51A3E"/>
    <w:rsid w:val="00D51EF2"/>
    <w:rsid w:val="00D52A30"/>
    <w:rsid w:val="00D52AFE"/>
    <w:rsid w:val="00D52B75"/>
    <w:rsid w:val="00D52F37"/>
    <w:rsid w:val="00D53427"/>
    <w:rsid w:val="00D53E30"/>
    <w:rsid w:val="00D54C81"/>
    <w:rsid w:val="00D54CB6"/>
    <w:rsid w:val="00D54E56"/>
    <w:rsid w:val="00D54EBD"/>
    <w:rsid w:val="00D5553D"/>
    <w:rsid w:val="00D566BD"/>
    <w:rsid w:val="00D56DFF"/>
    <w:rsid w:val="00D57213"/>
    <w:rsid w:val="00D579EF"/>
    <w:rsid w:val="00D57B40"/>
    <w:rsid w:val="00D57D1F"/>
    <w:rsid w:val="00D57F1A"/>
    <w:rsid w:val="00D60330"/>
    <w:rsid w:val="00D6045C"/>
    <w:rsid w:val="00D60D64"/>
    <w:rsid w:val="00D61209"/>
    <w:rsid w:val="00D6120F"/>
    <w:rsid w:val="00D61914"/>
    <w:rsid w:val="00D61E49"/>
    <w:rsid w:val="00D61E9E"/>
    <w:rsid w:val="00D62747"/>
    <w:rsid w:val="00D627AF"/>
    <w:rsid w:val="00D62C01"/>
    <w:rsid w:val="00D62C5F"/>
    <w:rsid w:val="00D62D8A"/>
    <w:rsid w:val="00D62E71"/>
    <w:rsid w:val="00D6360A"/>
    <w:rsid w:val="00D636B0"/>
    <w:rsid w:val="00D63815"/>
    <w:rsid w:val="00D63960"/>
    <w:rsid w:val="00D63B21"/>
    <w:rsid w:val="00D641CD"/>
    <w:rsid w:val="00D645A3"/>
    <w:rsid w:val="00D64B94"/>
    <w:rsid w:val="00D64E99"/>
    <w:rsid w:val="00D65669"/>
    <w:rsid w:val="00D65A42"/>
    <w:rsid w:val="00D65C41"/>
    <w:rsid w:val="00D675E4"/>
    <w:rsid w:val="00D6792F"/>
    <w:rsid w:val="00D6794F"/>
    <w:rsid w:val="00D700D8"/>
    <w:rsid w:val="00D701B7"/>
    <w:rsid w:val="00D70F86"/>
    <w:rsid w:val="00D710C4"/>
    <w:rsid w:val="00D71362"/>
    <w:rsid w:val="00D71589"/>
    <w:rsid w:val="00D7163B"/>
    <w:rsid w:val="00D723C2"/>
    <w:rsid w:val="00D7289C"/>
    <w:rsid w:val="00D72DE4"/>
    <w:rsid w:val="00D73003"/>
    <w:rsid w:val="00D731C0"/>
    <w:rsid w:val="00D73585"/>
    <w:rsid w:val="00D73B32"/>
    <w:rsid w:val="00D73C0D"/>
    <w:rsid w:val="00D73E31"/>
    <w:rsid w:val="00D7413C"/>
    <w:rsid w:val="00D746BE"/>
    <w:rsid w:val="00D74A29"/>
    <w:rsid w:val="00D752BA"/>
    <w:rsid w:val="00D75931"/>
    <w:rsid w:val="00D75AFE"/>
    <w:rsid w:val="00D75B77"/>
    <w:rsid w:val="00D75E14"/>
    <w:rsid w:val="00D75FD1"/>
    <w:rsid w:val="00D7608C"/>
    <w:rsid w:val="00D7625C"/>
    <w:rsid w:val="00D767E4"/>
    <w:rsid w:val="00D76914"/>
    <w:rsid w:val="00D76A35"/>
    <w:rsid w:val="00D77092"/>
    <w:rsid w:val="00D7710E"/>
    <w:rsid w:val="00D77112"/>
    <w:rsid w:val="00D81620"/>
    <w:rsid w:val="00D8191D"/>
    <w:rsid w:val="00D8192E"/>
    <w:rsid w:val="00D81FF2"/>
    <w:rsid w:val="00D8244A"/>
    <w:rsid w:val="00D828C1"/>
    <w:rsid w:val="00D82977"/>
    <w:rsid w:val="00D83480"/>
    <w:rsid w:val="00D83550"/>
    <w:rsid w:val="00D83993"/>
    <w:rsid w:val="00D83F56"/>
    <w:rsid w:val="00D84411"/>
    <w:rsid w:val="00D84566"/>
    <w:rsid w:val="00D84CA0"/>
    <w:rsid w:val="00D84E17"/>
    <w:rsid w:val="00D85080"/>
    <w:rsid w:val="00D85300"/>
    <w:rsid w:val="00D85CD5"/>
    <w:rsid w:val="00D85E8E"/>
    <w:rsid w:val="00D86945"/>
    <w:rsid w:val="00D86DB9"/>
    <w:rsid w:val="00D86E37"/>
    <w:rsid w:val="00D876BD"/>
    <w:rsid w:val="00D87880"/>
    <w:rsid w:val="00D906E3"/>
    <w:rsid w:val="00D90EAF"/>
    <w:rsid w:val="00D91585"/>
    <w:rsid w:val="00D917EA"/>
    <w:rsid w:val="00D91AD5"/>
    <w:rsid w:val="00D91F7D"/>
    <w:rsid w:val="00D91FFE"/>
    <w:rsid w:val="00D922B0"/>
    <w:rsid w:val="00D92433"/>
    <w:rsid w:val="00D931A6"/>
    <w:rsid w:val="00D935DD"/>
    <w:rsid w:val="00D940F0"/>
    <w:rsid w:val="00D94AC8"/>
    <w:rsid w:val="00D94E50"/>
    <w:rsid w:val="00D95662"/>
    <w:rsid w:val="00D95CB4"/>
    <w:rsid w:val="00D95E21"/>
    <w:rsid w:val="00D95E5E"/>
    <w:rsid w:val="00D963A3"/>
    <w:rsid w:val="00D97012"/>
    <w:rsid w:val="00D9743E"/>
    <w:rsid w:val="00DA11B5"/>
    <w:rsid w:val="00DA1366"/>
    <w:rsid w:val="00DA14B4"/>
    <w:rsid w:val="00DA14F8"/>
    <w:rsid w:val="00DA16EB"/>
    <w:rsid w:val="00DA1E73"/>
    <w:rsid w:val="00DA2989"/>
    <w:rsid w:val="00DA2CF9"/>
    <w:rsid w:val="00DA330C"/>
    <w:rsid w:val="00DA3B94"/>
    <w:rsid w:val="00DA4343"/>
    <w:rsid w:val="00DA4389"/>
    <w:rsid w:val="00DA49AF"/>
    <w:rsid w:val="00DA4CFB"/>
    <w:rsid w:val="00DA526D"/>
    <w:rsid w:val="00DA5393"/>
    <w:rsid w:val="00DA53B3"/>
    <w:rsid w:val="00DA53E8"/>
    <w:rsid w:val="00DA54A3"/>
    <w:rsid w:val="00DA54EE"/>
    <w:rsid w:val="00DA5C25"/>
    <w:rsid w:val="00DA5FA4"/>
    <w:rsid w:val="00DA623A"/>
    <w:rsid w:val="00DA66A3"/>
    <w:rsid w:val="00DA6886"/>
    <w:rsid w:val="00DA718C"/>
    <w:rsid w:val="00DA7507"/>
    <w:rsid w:val="00DA7BA1"/>
    <w:rsid w:val="00DA7FF6"/>
    <w:rsid w:val="00DB0198"/>
    <w:rsid w:val="00DB06A7"/>
    <w:rsid w:val="00DB08B6"/>
    <w:rsid w:val="00DB099D"/>
    <w:rsid w:val="00DB0A51"/>
    <w:rsid w:val="00DB0B62"/>
    <w:rsid w:val="00DB0D42"/>
    <w:rsid w:val="00DB12C4"/>
    <w:rsid w:val="00DB1725"/>
    <w:rsid w:val="00DB1A18"/>
    <w:rsid w:val="00DB1E6F"/>
    <w:rsid w:val="00DB2428"/>
    <w:rsid w:val="00DB2585"/>
    <w:rsid w:val="00DB26BE"/>
    <w:rsid w:val="00DB2F8B"/>
    <w:rsid w:val="00DB3050"/>
    <w:rsid w:val="00DB3517"/>
    <w:rsid w:val="00DB3812"/>
    <w:rsid w:val="00DB3F7A"/>
    <w:rsid w:val="00DB4451"/>
    <w:rsid w:val="00DB445B"/>
    <w:rsid w:val="00DB4B4E"/>
    <w:rsid w:val="00DB4DFC"/>
    <w:rsid w:val="00DB4E52"/>
    <w:rsid w:val="00DB535C"/>
    <w:rsid w:val="00DB6407"/>
    <w:rsid w:val="00DB65E5"/>
    <w:rsid w:val="00DB670E"/>
    <w:rsid w:val="00DB6E10"/>
    <w:rsid w:val="00DB7062"/>
    <w:rsid w:val="00DB7812"/>
    <w:rsid w:val="00DB7EA0"/>
    <w:rsid w:val="00DC0706"/>
    <w:rsid w:val="00DC09E2"/>
    <w:rsid w:val="00DC0BE7"/>
    <w:rsid w:val="00DC0E6E"/>
    <w:rsid w:val="00DC0EFE"/>
    <w:rsid w:val="00DC1372"/>
    <w:rsid w:val="00DC1741"/>
    <w:rsid w:val="00DC18C2"/>
    <w:rsid w:val="00DC1E5D"/>
    <w:rsid w:val="00DC1EA5"/>
    <w:rsid w:val="00DC20BC"/>
    <w:rsid w:val="00DC21F7"/>
    <w:rsid w:val="00DC2B21"/>
    <w:rsid w:val="00DC2EAE"/>
    <w:rsid w:val="00DC2F0C"/>
    <w:rsid w:val="00DC317C"/>
    <w:rsid w:val="00DC31D4"/>
    <w:rsid w:val="00DC399B"/>
    <w:rsid w:val="00DC3F22"/>
    <w:rsid w:val="00DC48D0"/>
    <w:rsid w:val="00DC4FA7"/>
    <w:rsid w:val="00DC5418"/>
    <w:rsid w:val="00DC5940"/>
    <w:rsid w:val="00DC5B19"/>
    <w:rsid w:val="00DC5D56"/>
    <w:rsid w:val="00DC6068"/>
    <w:rsid w:val="00DC6196"/>
    <w:rsid w:val="00DC62E7"/>
    <w:rsid w:val="00DC63C5"/>
    <w:rsid w:val="00DC6604"/>
    <w:rsid w:val="00DC679E"/>
    <w:rsid w:val="00DC684B"/>
    <w:rsid w:val="00DC6901"/>
    <w:rsid w:val="00DC7D16"/>
    <w:rsid w:val="00DD009A"/>
    <w:rsid w:val="00DD02E6"/>
    <w:rsid w:val="00DD0475"/>
    <w:rsid w:val="00DD089C"/>
    <w:rsid w:val="00DD0D84"/>
    <w:rsid w:val="00DD12F1"/>
    <w:rsid w:val="00DD21AC"/>
    <w:rsid w:val="00DD2522"/>
    <w:rsid w:val="00DD25B3"/>
    <w:rsid w:val="00DD2A8E"/>
    <w:rsid w:val="00DD2C44"/>
    <w:rsid w:val="00DD304E"/>
    <w:rsid w:val="00DD33F7"/>
    <w:rsid w:val="00DD3CC6"/>
    <w:rsid w:val="00DD4321"/>
    <w:rsid w:val="00DD4944"/>
    <w:rsid w:val="00DD504C"/>
    <w:rsid w:val="00DD50F3"/>
    <w:rsid w:val="00DD612D"/>
    <w:rsid w:val="00DD66CA"/>
    <w:rsid w:val="00DD69D3"/>
    <w:rsid w:val="00DD6DED"/>
    <w:rsid w:val="00DD778A"/>
    <w:rsid w:val="00DD79F3"/>
    <w:rsid w:val="00DD7A8C"/>
    <w:rsid w:val="00DD7DA7"/>
    <w:rsid w:val="00DE053C"/>
    <w:rsid w:val="00DE094C"/>
    <w:rsid w:val="00DE0BE3"/>
    <w:rsid w:val="00DE11DB"/>
    <w:rsid w:val="00DE143B"/>
    <w:rsid w:val="00DE1640"/>
    <w:rsid w:val="00DE17C2"/>
    <w:rsid w:val="00DE1A48"/>
    <w:rsid w:val="00DE2D58"/>
    <w:rsid w:val="00DE3279"/>
    <w:rsid w:val="00DE3457"/>
    <w:rsid w:val="00DE366B"/>
    <w:rsid w:val="00DE3827"/>
    <w:rsid w:val="00DE4037"/>
    <w:rsid w:val="00DE4210"/>
    <w:rsid w:val="00DE442D"/>
    <w:rsid w:val="00DE45FF"/>
    <w:rsid w:val="00DE4AAB"/>
    <w:rsid w:val="00DE4BF4"/>
    <w:rsid w:val="00DE4CC4"/>
    <w:rsid w:val="00DE579B"/>
    <w:rsid w:val="00DE57B5"/>
    <w:rsid w:val="00DE638A"/>
    <w:rsid w:val="00DE65B5"/>
    <w:rsid w:val="00DE6621"/>
    <w:rsid w:val="00DE67E9"/>
    <w:rsid w:val="00DE67FF"/>
    <w:rsid w:val="00DE69D8"/>
    <w:rsid w:val="00DE6AF4"/>
    <w:rsid w:val="00DE717E"/>
    <w:rsid w:val="00DE747F"/>
    <w:rsid w:val="00DE749B"/>
    <w:rsid w:val="00DE7968"/>
    <w:rsid w:val="00DE7BD3"/>
    <w:rsid w:val="00DE7CEA"/>
    <w:rsid w:val="00DF0716"/>
    <w:rsid w:val="00DF0F97"/>
    <w:rsid w:val="00DF1212"/>
    <w:rsid w:val="00DF14C1"/>
    <w:rsid w:val="00DF1786"/>
    <w:rsid w:val="00DF1F35"/>
    <w:rsid w:val="00DF24DE"/>
    <w:rsid w:val="00DF262F"/>
    <w:rsid w:val="00DF27D4"/>
    <w:rsid w:val="00DF2AEA"/>
    <w:rsid w:val="00DF38A4"/>
    <w:rsid w:val="00DF38C5"/>
    <w:rsid w:val="00DF3B6C"/>
    <w:rsid w:val="00DF3D4D"/>
    <w:rsid w:val="00DF43C1"/>
    <w:rsid w:val="00DF471F"/>
    <w:rsid w:val="00DF4BAD"/>
    <w:rsid w:val="00DF4BC0"/>
    <w:rsid w:val="00DF4CA5"/>
    <w:rsid w:val="00DF4E5C"/>
    <w:rsid w:val="00DF4FE3"/>
    <w:rsid w:val="00DF53C2"/>
    <w:rsid w:val="00DF5624"/>
    <w:rsid w:val="00DF56C5"/>
    <w:rsid w:val="00DF58BD"/>
    <w:rsid w:val="00DF5E70"/>
    <w:rsid w:val="00DF65A9"/>
    <w:rsid w:val="00DF6D2E"/>
    <w:rsid w:val="00DF6E11"/>
    <w:rsid w:val="00DF711F"/>
    <w:rsid w:val="00DF732F"/>
    <w:rsid w:val="00DF73AF"/>
    <w:rsid w:val="00DF785B"/>
    <w:rsid w:val="00E00103"/>
    <w:rsid w:val="00E00455"/>
    <w:rsid w:val="00E00511"/>
    <w:rsid w:val="00E00C68"/>
    <w:rsid w:val="00E00CBF"/>
    <w:rsid w:val="00E01244"/>
    <w:rsid w:val="00E01394"/>
    <w:rsid w:val="00E01595"/>
    <w:rsid w:val="00E0193B"/>
    <w:rsid w:val="00E01E3F"/>
    <w:rsid w:val="00E02610"/>
    <w:rsid w:val="00E026E7"/>
    <w:rsid w:val="00E02987"/>
    <w:rsid w:val="00E03051"/>
    <w:rsid w:val="00E035FC"/>
    <w:rsid w:val="00E03E03"/>
    <w:rsid w:val="00E03EC2"/>
    <w:rsid w:val="00E0411C"/>
    <w:rsid w:val="00E0426E"/>
    <w:rsid w:val="00E044CA"/>
    <w:rsid w:val="00E053F2"/>
    <w:rsid w:val="00E063AE"/>
    <w:rsid w:val="00E0679F"/>
    <w:rsid w:val="00E06B0E"/>
    <w:rsid w:val="00E06B9D"/>
    <w:rsid w:val="00E06F9A"/>
    <w:rsid w:val="00E06FCD"/>
    <w:rsid w:val="00E07301"/>
    <w:rsid w:val="00E07414"/>
    <w:rsid w:val="00E079D1"/>
    <w:rsid w:val="00E07BDF"/>
    <w:rsid w:val="00E07E44"/>
    <w:rsid w:val="00E10092"/>
    <w:rsid w:val="00E10343"/>
    <w:rsid w:val="00E115DF"/>
    <w:rsid w:val="00E117CA"/>
    <w:rsid w:val="00E11936"/>
    <w:rsid w:val="00E11C96"/>
    <w:rsid w:val="00E129C3"/>
    <w:rsid w:val="00E1308C"/>
    <w:rsid w:val="00E1371A"/>
    <w:rsid w:val="00E138F4"/>
    <w:rsid w:val="00E1390F"/>
    <w:rsid w:val="00E13923"/>
    <w:rsid w:val="00E14060"/>
    <w:rsid w:val="00E14227"/>
    <w:rsid w:val="00E1481B"/>
    <w:rsid w:val="00E14BAF"/>
    <w:rsid w:val="00E15ED0"/>
    <w:rsid w:val="00E166D3"/>
    <w:rsid w:val="00E16C09"/>
    <w:rsid w:val="00E16DED"/>
    <w:rsid w:val="00E16E10"/>
    <w:rsid w:val="00E20015"/>
    <w:rsid w:val="00E2014D"/>
    <w:rsid w:val="00E20167"/>
    <w:rsid w:val="00E2024B"/>
    <w:rsid w:val="00E20E9C"/>
    <w:rsid w:val="00E21193"/>
    <w:rsid w:val="00E21195"/>
    <w:rsid w:val="00E22194"/>
    <w:rsid w:val="00E221C0"/>
    <w:rsid w:val="00E2237C"/>
    <w:rsid w:val="00E224AF"/>
    <w:rsid w:val="00E22722"/>
    <w:rsid w:val="00E22BC0"/>
    <w:rsid w:val="00E22C3B"/>
    <w:rsid w:val="00E22D99"/>
    <w:rsid w:val="00E2324C"/>
    <w:rsid w:val="00E238EC"/>
    <w:rsid w:val="00E23D48"/>
    <w:rsid w:val="00E2431B"/>
    <w:rsid w:val="00E244D8"/>
    <w:rsid w:val="00E249FF"/>
    <w:rsid w:val="00E24A57"/>
    <w:rsid w:val="00E24C3A"/>
    <w:rsid w:val="00E24E3A"/>
    <w:rsid w:val="00E251B4"/>
    <w:rsid w:val="00E2555D"/>
    <w:rsid w:val="00E25D2E"/>
    <w:rsid w:val="00E261B7"/>
    <w:rsid w:val="00E26F09"/>
    <w:rsid w:val="00E27172"/>
    <w:rsid w:val="00E275D3"/>
    <w:rsid w:val="00E278B7"/>
    <w:rsid w:val="00E279E5"/>
    <w:rsid w:val="00E27B19"/>
    <w:rsid w:val="00E27CB5"/>
    <w:rsid w:val="00E27E91"/>
    <w:rsid w:val="00E304AD"/>
    <w:rsid w:val="00E30B03"/>
    <w:rsid w:val="00E31901"/>
    <w:rsid w:val="00E31975"/>
    <w:rsid w:val="00E32019"/>
    <w:rsid w:val="00E32102"/>
    <w:rsid w:val="00E32454"/>
    <w:rsid w:val="00E32776"/>
    <w:rsid w:val="00E327B2"/>
    <w:rsid w:val="00E32938"/>
    <w:rsid w:val="00E32CAF"/>
    <w:rsid w:val="00E33112"/>
    <w:rsid w:val="00E335C0"/>
    <w:rsid w:val="00E33727"/>
    <w:rsid w:val="00E346A5"/>
    <w:rsid w:val="00E347EB"/>
    <w:rsid w:val="00E34880"/>
    <w:rsid w:val="00E34916"/>
    <w:rsid w:val="00E35E7C"/>
    <w:rsid w:val="00E364F2"/>
    <w:rsid w:val="00E36540"/>
    <w:rsid w:val="00E36FE6"/>
    <w:rsid w:val="00E37A12"/>
    <w:rsid w:val="00E37B45"/>
    <w:rsid w:val="00E37C8A"/>
    <w:rsid w:val="00E37D27"/>
    <w:rsid w:val="00E406BE"/>
    <w:rsid w:val="00E4132D"/>
    <w:rsid w:val="00E41EA9"/>
    <w:rsid w:val="00E42302"/>
    <w:rsid w:val="00E427E9"/>
    <w:rsid w:val="00E42B21"/>
    <w:rsid w:val="00E43E9A"/>
    <w:rsid w:val="00E44388"/>
    <w:rsid w:val="00E443D9"/>
    <w:rsid w:val="00E443DF"/>
    <w:rsid w:val="00E4464C"/>
    <w:rsid w:val="00E44700"/>
    <w:rsid w:val="00E44788"/>
    <w:rsid w:val="00E44EE8"/>
    <w:rsid w:val="00E44EF0"/>
    <w:rsid w:val="00E450EA"/>
    <w:rsid w:val="00E4539B"/>
    <w:rsid w:val="00E45459"/>
    <w:rsid w:val="00E45B8A"/>
    <w:rsid w:val="00E45C79"/>
    <w:rsid w:val="00E45FD5"/>
    <w:rsid w:val="00E46148"/>
    <w:rsid w:val="00E4632A"/>
    <w:rsid w:val="00E46675"/>
    <w:rsid w:val="00E46730"/>
    <w:rsid w:val="00E46A3A"/>
    <w:rsid w:val="00E46A78"/>
    <w:rsid w:val="00E46C18"/>
    <w:rsid w:val="00E47430"/>
    <w:rsid w:val="00E47919"/>
    <w:rsid w:val="00E47EC5"/>
    <w:rsid w:val="00E5029B"/>
    <w:rsid w:val="00E50735"/>
    <w:rsid w:val="00E50F2A"/>
    <w:rsid w:val="00E515F8"/>
    <w:rsid w:val="00E5163A"/>
    <w:rsid w:val="00E5167D"/>
    <w:rsid w:val="00E52772"/>
    <w:rsid w:val="00E53282"/>
    <w:rsid w:val="00E5344D"/>
    <w:rsid w:val="00E5359F"/>
    <w:rsid w:val="00E54669"/>
    <w:rsid w:val="00E54E0C"/>
    <w:rsid w:val="00E55601"/>
    <w:rsid w:val="00E56106"/>
    <w:rsid w:val="00E564D5"/>
    <w:rsid w:val="00E5666D"/>
    <w:rsid w:val="00E56770"/>
    <w:rsid w:val="00E56A76"/>
    <w:rsid w:val="00E56AF3"/>
    <w:rsid w:val="00E56E38"/>
    <w:rsid w:val="00E56F7A"/>
    <w:rsid w:val="00E5730D"/>
    <w:rsid w:val="00E57C37"/>
    <w:rsid w:val="00E603B4"/>
    <w:rsid w:val="00E618A5"/>
    <w:rsid w:val="00E6197B"/>
    <w:rsid w:val="00E62524"/>
    <w:rsid w:val="00E62877"/>
    <w:rsid w:val="00E6287F"/>
    <w:rsid w:val="00E6304E"/>
    <w:rsid w:val="00E63241"/>
    <w:rsid w:val="00E632F6"/>
    <w:rsid w:val="00E6391C"/>
    <w:rsid w:val="00E63B39"/>
    <w:rsid w:val="00E63D9B"/>
    <w:rsid w:val="00E63F22"/>
    <w:rsid w:val="00E640F0"/>
    <w:rsid w:val="00E641BC"/>
    <w:rsid w:val="00E64B29"/>
    <w:rsid w:val="00E653AE"/>
    <w:rsid w:val="00E655F6"/>
    <w:rsid w:val="00E658A5"/>
    <w:rsid w:val="00E65909"/>
    <w:rsid w:val="00E66093"/>
    <w:rsid w:val="00E665C0"/>
    <w:rsid w:val="00E66B82"/>
    <w:rsid w:val="00E66E64"/>
    <w:rsid w:val="00E66F05"/>
    <w:rsid w:val="00E67224"/>
    <w:rsid w:val="00E672DD"/>
    <w:rsid w:val="00E676AE"/>
    <w:rsid w:val="00E6794B"/>
    <w:rsid w:val="00E67CE5"/>
    <w:rsid w:val="00E70523"/>
    <w:rsid w:val="00E70684"/>
    <w:rsid w:val="00E70A7F"/>
    <w:rsid w:val="00E70F71"/>
    <w:rsid w:val="00E712D6"/>
    <w:rsid w:val="00E718A7"/>
    <w:rsid w:val="00E71A4B"/>
    <w:rsid w:val="00E72152"/>
    <w:rsid w:val="00E721DB"/>
    <w:rsid w:val="00E729EF"/>
    <w:rsid w:val="00E72F92"/>
    <w:rsid w:val="00E73BDE"/>
    <w:rsid w:val="00E73DEB"/>
    <w:rsid w:val="00E7408D"/>
    <w:rsid w:val="00E743A6"/>
    <w:rsid w:val="00E75D10"/>
    <w:rsid w:val="00E75E09"/>
    <w:rsid w:val="00E7673B"/>
    <w:rsid w:val="00E7677C"/>
    <w:rsid w:val="00E76EE1"/>
    <w:rsid w:val="00E774CE"/>
    <w:rsid w:val="00E7753A"/>
    <w:rsid w:val="00E77606"/>
    <w:rsid w:val="00E77717"/>
    <w:rsid w:val="00E77CA1"/>
    <w:rsid w:val="00E77CF3"/>
    <w:rsid w:val="00E8067E"/>
    <w:rsid w:val="00E80D7E"/>
    <w:rsid w:val="00E814C5"/>
    <w:rsid w:val="00E814DD"/>
    <w:rsid w:val="00E81DB4"/>
    <w:rsid w:val="00E81EE4"/>
    <w:rsid w:val="00E82250"/>
    <w:rsid w:val="00E82393"/>
    <w:rsid w:val="00E827AF"/>
    <w:rsid w:val="00E82CA1"/>
    <w:rsid w:val="00E83730"/>
    <w:rsid w:val="00E83AA1"/>
    <w:rsid w:val="00E83C9F"/>
    <w:rsid w:val="00E84007"/>
    <w:rsid w:val="00E842DF"/>
    <w:rsid w:val="00E84524"/>
    <w:rsid w:val="00E8485B"/>
    <w:rsid w:val="00E848C2"/>
    <w:rsid w:val="00E84A66"/>
    <w:rsid w:val="00E84D5C"/>
    <w:rsid w:val="00E84E18"/>
    <w:rsid w:val="00E85071"/>
    <w:rsid w:val="00E85927"/>
    <w:rsid w:val="00E85989"/>
    <w:rsid w:val="00E859AA"/>
    <w:rsid w:val="00E85D0F"/>
    <w:rsid w:val="00E86B25"/>
    <w:rsid w:val="00E86F68"/>
    <w:rsid w:val="00E8754B"/>
    <w:rsid w:val="00E90351"/>
    <w:rsid w:val="00E9073E"/>
    <w:rsid w:val="00E90B84"/>
    <w:rsid w:val="00E90F00"/>
    <w:rsid w:val="00E91380"/>
    <w:rsid w:val="00E91787"/>
    <w:rsid w:val="00E918ED"/>
    <w:rsid w:val="00E91B26"/>
    <w:rsid w:val="00E92319"/>
    <w:rsid w:val="00E923FD"/>
    <w:rsid w:val="00E9279B"/>
    <w:rsid w:val="00E92894"/>
    <w:rsid w:val="00E92D1B"/>
    <w:rsid w:val="00E92FFB"/>
    <w:rsid w:val="00E934AB"/>
    <w:rsid w:val="00E93511"/>
    <w:rsid w:val="00E93BAF"/>
    <w:rsid w:val="00E93C58"/>
    <w:rsid w:val="00E93E5B"/>
    <w:rsid w:val="00E9422A"/>
    <w:rsid w:val="00E94487"/>
    <w:rsid w:val="00E944CE"/>
    <w:rsid w:val="00E94BC2"/>
    <w:rsid w:val="00E9508F"/>
    <w:rsid w:val="00E952FB"/>
    <w:rsid w:val="00E9601B"/>
    <w:rsid w:val="00E96206"/>
    <w:rsid w:val="00E96257"/>
    <w:rsid w:val="00E96693"/>
    <w:rsid w:val="00E967AD"/>
    <w:rsid w:val="00E969BD"/>
    <w:rsid w:val="00E96A05"/>
    <w:rsid w:val="00E96DDF"/>
    <w:rsid w:val="00E96FDE"/>
    <w:rsid w:val="00E974FF"/>
    <w:rsid w:val="00E977F8"/>
    <w:rsid w:val="00E9785C"/>
    <w:rsid w:val="00E978B2"/>
    <w:rsid w:val="00E978BA"/>
    <w:rsid w:val="00EA002C"/>
    <w:rsid w:val="00EA0181"/>
    <w:rsid w:val="00EA06A4"/>
    <w:rsid w:val="00EA06E6"/>
    <w:rsid w:val="00EA0A60"/>
    <w:rsid w:val="00EA0AD7"/>
    <w:rsid w:val="00EA0C9D"/>
    <w:rsid w:val="00EA14C3"/>
    <w:rsid w:val="00EA1650"/>
    <w:rsid w:val="00EA198B"/>
    <w:rsid w:val="00EA1CA1"/>
    <w:rsid w:val="00EA1DC0"/>
    <w:rsid w:val="00EA22DE"/>
    <w:rsid w:val="00EA2319"/>
    <w:rsid w:val="00EA24D6"/>
    <w:rsid w:val="00EA2870"/>
    <w:rsid w:val="00EA2940"/>
    <w:rsid w:val="00EA2CA4"/>
    <w:rsid w:val="00EA3036"/>
    <w:rsid w:val="00EA310F"/>
    <w:rsid w:val="00EA335E"/>
    <w:rsid w:val="00EA37E9"/>
    <w:rsid w:val="00EA3A3F"/>
    <w:rsid w:val="00EA3B3E"/>
    <w:rsid w:val="00EA3E5F"/>
    <w:rsid w:val="00EA433F"/>
    <w:rsid w:val="00EA4765"/>
    <w:rsid w:val="00EA4D39"/>
    <w:rsid w:val="00EA4DDB"/>
    <w:rsid w:val="00EA4F7F"/>
    <w:rsid w:val="00EA4FB5"/>
    <w:rsid w:val="00EA5587"/>
    <w:rsid w:val="00EA64B0"/>
    <w:rsid w:val="00EA6909"/>
    <w:rsid w:val="00EA6A57"/>
    <w:rsid w:val="00EA6BB4"/>
    <w:rsid w:val="00EA6C04"/>
    <w:rsid w:val="00EA6FDE"/>
    <w:rsid w:val="00EA75A0"/>
    <w:rsid w:val="00EA75ED"/>
    <w:rsid w:val="00EA75EE"/>
    <w:rsid w:val="00EA7F32"/>
    <w:rsid w:val="00EB026C"/>
    <w:rsid w:val="00EB0B39"/>
    <w:rsid w:val="00EB0ED5"/>
    <w:rsid w:val="00EB1A3E"/>
    <w:rsid w:val="00EB1C23"/>
    <w:rsid w:val="00EB1E49"/>
    <w:rsid w:val="00EB2252"/>
    <w:rsid w:val="00EB22C4"/>
    <w:rsid w:val="00EB37CC"/>
    <w:rsid w:val="00EB3A2E"/>
    <w:rsid w:val="00EB3AFB"/>
    <w:rsid w:val="00EB454E"/>
    <w:rsid w:val="00EB4C3D"/>
    <w:rsid w:val="00EB4E61"/>
    <w:rsid w:val="00EB4EAD"/>
    <w:rsid w:val="00EB5C21"/>
    <w:rsid w:val="00EB5E08"/>
    <w:rsid w:val="00EB5F5A"/>
    <w:rsid w:val="00EB6034"/>
    <w:rsid w:val="00EB637F"/>
    <w:rsid w:val="00EB6557"/>
    <w:rsid w:val="00EB6997"/>
    <w:rsid w:val="00EB6C13"/>
    <w:rsid w:val="00EB739A"/>
    <w:rsid w:val="00EB7442"/>
    <w:rsid w:val="00EB7D62"/>
    <w:rsid w:val="00EB7D8A"/>
    <w:rsid w:val="00EC0099"/>
    <w:rsid w:val="00EC00B0"/>
    <w:rsid w:val="00EC064B"/>
    <w:rsid w:val="00EC0705"/>
    <w:rsid w:val="00EC07E0"/>
    <w:rsid w:val="00EC08A0"/>
    <w:rsid w:val="00EC0A1E"/>
    <w:rsid w:val="00EC0E00"/>
    <w:rsid w:val="00EC0E9B"/>
    <w:rsid w:val="00EC0F1D"/>
    <w:rsid w:val="00EC0F23"/>
    <w:rsid w:val="00EC1F46"/>
    <w:rsid w:val="00EC2246"/>
    <w:rsid w:val="00EC271B"/>
    <w:rsid w:val="00EC2A1E"/>
    <w:rsid w:val="00EC2A7E"/>
    <w:rsid w:val="00EC3D3B"/>
    <w:rsid w:val="00EC42D2"/>
    <w:rsid w:val="00EC4443"/>
    <w:rsid w:val="00EC4A9A"/>
    <w:rsid w:val="00EC4E32"/>
    <w:rsid w:val="00EC5987"/>
    <w:rsid w:val="00EC62FC"/>
    <w:rsid w:val="00EC67A0"/>
    <w:rsid w:val="00EC6A83"/>
    <w:rsid w:val="00EC6AEE"/>
    <w:rsid w:val="00EC7133"/>
    <w:rsid w:val="00EC73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E8B"/>
    <w:rsid w:val="00ED381B"/>
    <w:rsid w:val="00ED4C2E"/>
    <w:rsid w:val="00ED57DF"/>
    <w:rsid w:val="00ED592D"/>
    <w:rsid w:val="00ED5D46"/>
    <w:rsid w:val="00ED5F31"/>
    <w:rsid w:val="00ED5FC3"/>
    <w:rsid w:val="00ED64B7"/>
    <w:rsid w:val="00ED652B"/>
    <w:rsid w:val="00ED676D"/>
    <w:rsid w:val="00ED7A2B"/>
    <w:rsid w:val="00ED7EC7"/>
    <w:rsid w:val="00EE0156"/>
    <w:rsid w:val="00EE0162"/>
    <w:rsid w:val="00EE0406"/>
    <w:rsid w:val="00EE0ECD"/>
    <w:rsid w:val="00EE1232"/>
    <w:rsid w:val="00EE142F"/>
    <w:rsid w:val="00EE18FD"/>
    <w:rsid w:val="00EE19F6"/>
    <w:rsid w:val="00EE1C51"/>
    <w:rsid w:val="00EE1DC4"/>
    <w:rsid w:val="00EE1E02"/>
    <w:rsid w:val="00EE2B79"/>
    <w:rsid w:val="00EE2CC7"/>
    <w:rsid w:val="00EE2D2F"/>
    <w:rsid w:val="00EE2E27"/>
    <w:rsid w:val="00EE34B7"/>
    <w:rsid w:val="00EE411A"/>
    <w:rsid w:val="00EE439A"/>
    <w:rsid w:val="00EE494A"/>
    <w:rsid w:val="00EE4BA1"/>
    <w:rsid w:val="00EE4D27"/>
    <w:rsid w:val="00EE4D4F"/>
    <w:rsid w:val="00EE4E10"/>
    <w:rsid w:val="00EE548D"/>
    <w:rsid w:val="00EE57E0"/>
    <w:rsid w:val="00EE5A24"/>
    <w:rsid w:val="00EE5A7F"/>
    <w:rsid w:val="00EE6AE7"/>
    <w:rsid w:val="00EE6B44"/>
    <w:rsid w:val="00EE6D26"/>
    <w:rsid w:val="00EE70A0"/>
    <w:rsid w:val="00EE742D"/>
    <w:rsid w:val="00EE74CB"/>
    <w:rsid w:val="00EE74D8"/>
    <w:rsid w:val="00EE7730"/>
    <w:rsid w:val="00EF04BF"/>
    <w:rsid w:val="00EF0542"/>
    <w:rsid w:val="00EF086E"/>
    <w:rsid w:val="00EF0AD8"/>
    <w:rsid w:val="00EF0FF2"/>
    <w:rsid w:val="00EF1586"/>
    <w:rsid w:val="00EF21CB"/>
    <w:rsid w:val="00EF225E"/>
    <w:rsid w:val="00EF2519"/>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F18"/>
    <w:rsid w:val="00EF5FFF"/>
    <w:rsid w:val="00EF6190"/>
    <w:rsid w:val="00EF6437"/>
    <w:rsid w:val="00EF6863"/>
    <w:rsid w:val="00EF6874"/>
    <w:rsid w:val="00EF6C04"/>
    <w:rsid w:val="00EF6FB6"/>
    <w:rsid w:val="00EF71E5"/>
    <w:rsid w:val="00EF7644"/>
    <w:rsid w:val="00EF76C3"/>
    <w:rsid w:val="00EF7872"/>
    <w:rsid w:val="00EF7A44"/>
    <w:rsid w:val="00EF7E87"/>
    <w:rsid w:val="00F009CC"/>
    <w:rsid w:val="00F00CF6"/>
    <w:rsid w:val="00F00E12"/>
    <w:rsid w:val="00F0162E"/>
    <w:rsid w:val="00F017D2"/>
    <w:rsid w:val="00F0196B"/>
    <w:rsid w:val="00F0196C"/>
    <w:rsid w:val="00F01EF6"/>
    <w:rsid w:val="00F024D9"/>
    <w:rsid w:val="00F02527"/>
    <w:rsid w:val="00F02EFE"/>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E33"/>
    <w:rsid w:val="00F1034C"/>
    <w:rsid w:val="00F106EC"/>
    <w:rsid w:val="00F10B31"/>
    <w:rsid w:val="00F10E87"/>
    <w:rsid w:val="00F10F46"/>
    <w:rsid w:val="00F111EE"/>
    <w:rsid w:val="00F11222"/>
    <w:rsid w:val="00F11330"/>
    <w:rsid w:val="00F114E1"/>
    <w:rsid w:val="00F11D48"/>
    <w:rsid w:val="00F121E9"/>
    <w:rsid w:val="00F12469"/>
    <w:rsid w:val="00F12C1A"/>
    <w:rsid w:val="00F12E6C"/>
    <w:rsid w:val="00F1352A"/>
    <w:rsid w:val="00F14D01"/>
    <w:rsid w:val="00F15165"/>
    <w:rsid w:val="00F154EE"/>
    <w:rsid w:val="00F158DA"/>
    <w:rsid w:val="00F159BB"/>
    <w:rsid w:val="00F167FD"/>
    <w:rsid w:val="00F16944"/>
    <w:rsid w:val="00F17715"/>
    <w:rsid w:val="00F17744"/>
    <w:rsid w:val="00F177ED"/>
    <w:rsid w:val="00F17CA4"/>
    <w:rsid w:val="00F17DDE"/>
    <w:rsid w:val="00F20134"/>
    <w:rsid w:val="00F201E7"/>
    <w:rsid w:val="00F20761"/>
    <w:rsid w:val="00F20B0C"/>
    <w:rsid w:val="00F20D4D"/>
    <w:rsid w:val="00F21104"/>
    <w:rsid w:val="00F2149E"/>
    <w:rsid w:val="00F2173B"/>
    <w:rsid w:val="00F2191F"/>
    <w:rsid w:val="00F21DCC"/>
    <w:rsid w:val="00F220CB"/>
    <w:rsid w:val="00F2231E"/>
    <w:rsid w:val="00F22C0B"/>
    <w:rsid w:val="00F22ED8"/>
    <w:rsid w:val="00F23A83"/>
    <w:rsid w:val="00F23FB3"/>
    <w:rsid w:val="00F24370"/>
    <w:rsid w:val="00F24654"/>
    <w:rsid w:val="00F2469C"/>
    <w:rsid w:val="00F24B57"/>
    <w:rsid w:val="00F24C0E"/>
    <w:rsid w:val="00F24CC3"/>
    <w:rsid w:val="00F24CE8"/>
    <w:rsid w:val="00F24F4C"/>
    <w:rsid w:val="00F25B6E"/>
    <w:rsid w:val="00F26536"/>
    <w:rsid w:val="00F26680"/>
    <w:rsid w:val="00F272D7"/>
    <w:rsid w:val="00F27339"/>
    <w:rsid w:val="00F276DF"/>
    <w:rsid w:val="00F278C9"/>
    <w:rsid w:val="00F30817"/>
    <w:rsid w:val="00F30DDC"/>
    <w:rsid w:val="00F30E29"/>
    <w:rsid w:val="00F30F75"/>
    <w:rsid w:val="00F30FD4"/>
    <w:rsid w:val="00F31274"/>
    <w:rsid w:val="00F3166A"/>
    <w:rsid w:val="00F31A83"/>
    <w:rsid w:val="00F320ED"/>
    <w:rsid w:val="00F32189"/>
    <w:rsid w:val="00F321C4"/>
    <w:rsid w:val="00F32770"/>
    <w:rsid w:val="00F32A0A"/>
    <w:rsid w:val="00F3304B"/>
    <w:rsid w:val="00F3317A"/>
    <w:rsid w:val="00F33980"/>
    <w:rsid w:val="00F343AA"/>
    <w:rsid w:val="00F346A8"/>
    <w:rsid w:val="00F3470B"/>
    <w:rsid w:val="00F348A2"/>
    <w:rsid w:val="00F34AE3"/>
    <w:rsid w:val="00F34D4A"/>
    <w:rsid w:val="00F353B2"/>
    <w:rsid w:val="00F357D9"/>
    <w:rsid w:val="00F359C2"/>
    <w:rsid w:val="00F35C53"/>
    <w:rsid w:val="00F36369"/>
    <w:rsid w:val="00F36451"/>
    <w:rsid w:val="00F36D99"/>
    <w:rsid w:val="00F36F64"/>
    <w:rsid w:val="00F37005"/>
    <w:rsid w:val="00F372A9"/>
    <w:rsid w:val="00F3732D"/>
    <w:rsid w:val="00F377CD"/>
    <w:rsid w:val="00F37BF9"/>
    <w:rsid w:val="00F40163"/>
    <w:rsid w:val="00F40381"/>
    <w:rsid w:val="00F40677"/>
    <w:rsid w:val="00F40A3F"/>
    <w:rsid w:val="00F40A78"/>
    <w:rsid w:val="00F417DF"/>
    <w:rsid w:val="00F41993"/>
    <w:rsid w:val="00F41E90"/>
    <w:rsid w:val="00F42A28"/>
    <w:rsid w:val="00F42C56"/>
    <w:rsid w:val="00F42CE1"/>
    <w:rsid w:val="00F43659"/>
    <w:rsid w:val="00F439F9"/>
    <w:rsid w:val="00F44093"/>
    <w:rsid w:val="00F4449A"/>
    <w:rsid w:val="00F44666"/>
    <w:rsid w:val="00F447B4"/>
    <w:rsid w:val="00F44A13"/>
    <w:rsid w:val="00F44BAB"/>
    <w:rsid w:val="00F44CBE"/>
    <w:rsid w:val="00F451C8"/>
    <w:rsid w:val="00F451EE"/>
    <w:rsid w:val="00F456FA"/>
    <w:rsid w:val="00F46261"/>
    <w:rsid w:val="00F462B9"/>
    <w:rsid w:val="00F46B91"/>
    <w:rsid w:val="00F46EE0"/>
    <w:rsid w:val="00F47188"/>
    <w:rsid w:val="00F47B0E"/>
    <w:rsid w:val="00F500B5"/>
    <w:rsid w:val="00F50192"/>
    <w:rsid w:val="00F50F80"/>
    <w:rsid w:val="00F5100A"/>
    <w:rsid w:val="00F51A9E"/>
    <w:rsid w:val="00F51DE9"/>
    <w:rsid w:val="00F51FD6"/>
    <w:rsid w:val="00F521ED"/>
    <w:rsid w:val="00F52F69"/>
    <w:rsid w:val="00F535F0"/>
    <w:rsid w:val="00F539A7"/>
    <w:rsid w:val="00F54108"/>
    <w:rsid w:val="00F54361"/>
    <w:rsid w:val="00F545F4"/>
    <w:rsid w:val="00F546BC"/>
    <w:rsid w:val="00F54754"/>
    <w:rsid w:val="00F55972"/>
    <w:rsid w:val="00F55E22"/>
    <w:rsid w:val="00F55EC9"/>
    <w:rsid w:val="00F56001"/>
    <w:rsid w:val="00F56029"/>
    <w:rsid w:val="00F56167"/>
    <w:rsid w:val="00F56376"/>
    <w:rsid w:val="00F565A7"/>
    <w:rsid w:val="00F567B1"/>
    <w:rsid w:val="00F56EB0"/>
    <w:rsid w:val="00F5718B"/>
    <w:rsid w:val="00F571B7"/>
    <w:rsid w:val="00F573D4"/>
    <w:rsid w:val="00F57601"/>
    <w:rsid w:val="00F57FDF"/>
    <w:rsid w:val="00F600D6"/>
    <w:rsid w:val="00F603DA"/>
    <w:rsid w:val="00F60D59"/>
    <w:rsid w:val="00F60EEE"/>
    <w:rsid w:val="00F61194"/>
    <w:rsid w:val="00F61278"/>
    <w:rsid w:val="00F6146F"/>
    <w:rsid w:val="00F617E8"/>
    <w:rsid w:val="00F61A26"/>
    <w:rsid w:val="00F61BB0"/>
    <w:rsid w:val="00F62251"/>
    <w:rsid w:val="00F627A5"/>
    <w:rsid w:val="00F62906"/>
    <w:rsid w:val="00F63020"/>
    <w:rsid w:val="00F6341E"/>
    <w:rsid w:val="00F6363B"/>
    <w:rsid w:val="00F6370E"/>
    <w:rsid w:val="00F63E39"/>
    <w:rsid w:val="00F63E73"/>
    <w:rsid w:val="00F642AE"/>
    <w:rsid w:val="00F65295"/>
    <w:rsid w:val="00F654F0"/>
    <w:rsid w:val="00F65FC1"/>
    <w:rsid w:val="00F66077"/>
    <w:rsid w:val="00F661F0"/>
    <w:rsid w:val="00F662F4"/>
    <w:rsid w:val="00F670FC"/>
    <w:rsid w:val="00F675B9"/>
    <w:rsid w:val="00F67761"/>
    <w:rsid w:val="00F7005C"/>
    <w:rsid w:val="00F70426"/>
    <w:rsid w:val="00F70715"/>
    <w:rsid w:val="00F70AC2"/>
    <w:rsid w:val="00F712DD"/>
    <w:rsid w:val="00F718ED"/>
    <w:rsid w:val="00F71CE5"/>
    <w:rsid w:val="00F72060"/>
    <w:rsid w:val="00F72327"/>
    <w:rsid w:val="00F7279D"/>
    <w:rsid w:val="00F72A16"/>
    <w:rsid w:val="00F72AAF"/>
    <w:rsid w:val="00F72C22"/>
    <w:rsid w:val="00F72C53"/>
    <w:rsid w:val="00F72FB4"/>
    <w:rsid w:val="00F72FCD"/>
    <w:rsid w:val="00F74410"/>
    <w:rsid w:val="00F748B7"/>
    <w:rsid w:val="00F74C4E"/>
    <w:rsid w:val="00F7584D"/>
    <w:rsid w:val="00F76306"/>
    <w:rsid w:val="00F7646F"/>
    <w:rsid w:val="00F765CA"/>
    <w:rsid w:val="00F76AA5"/>
    <w:rsid w:val="00F76C66"/>
    <w:rsid w:val="00F77B9E"/>
    <w:rsid w:val="00F77C74"/>
    <w:rsid w:val="00F80119"/>
    <w:rsid w:val="00F80196"/>
    <w:rsid w:val="00F80349"/>
    <w:rsid w:val="00F81148"/>
    <w:rsid w:val="00F818B0"/>
    <w:rsid w:val="00F81D5D"/>
    <w:rsid w:val="00F82787"/>
    <w:rsid w:val="00F82BD0"/>
    <w:rsid w:val="00F83B71"/>
    <w:rsid w:val="00F83C01"/>
    <w:rsid w:val="00F844C3"/>
    <w:rsid w:val="00F8480A"/>
    <w:rsid w:val="00F84BD0"/>
    <w:rsid w:val="00F85218"/>
    <w:rsid w:val="00F85380"/>
    <w:rsid w:val="00F85986"/>
    <w:rsid w:val="00F85A77"/>
    <w:rsid w:val="00F861A2"/>
    <w:rsid w:val="00F861CF"/>
    <w:rsid w:val="00F864C6"/>
    <w:rsid w:val="00F86516"/>
    <w:rsid w:val="00F8674D"/>
    <w:rsid w:val="00F86C5D"/>
    <w:rsid w:val="00F86D8F"/>
    <w:rsid w:val="00F87325"/>
    <w:rsid w:val="00F87871"/>
    <w:rsid w:val="00F87D7B"/>
    <w:rsid w:val="00F905D9"/>
    <w:rsid w:val="00F908DD"/>
    <w:rsid w:val="00F9093C"/>
    <w:rsid w:val="00F90F60"/>
    <w:rsid w:val="00F9103C"/>
    <w:rsid w:val="00F91285"/>
    <w:rsid w:val="00F91409"/>
    <w:rsid w:val="00F9144B"/>
    <w:rsid w:val="00F9191C"/>
    <w:rsid w:val="00F91EA1"/>
    <w:rsid w:val="00F924B0"/>
    <w:rsid w:val="00F92BA5"/>
    <w:rsid w:val="00F93486"/>
    <w:rsid w:val="00F9351D"/>
    <w:rsid w:val="00F935E2"/>
    <w:rsid w:val="00F93706"/>
    <w:rsid w:val="00F93A3B"/>
    <w:rsid w:val="00F9433D"/>
    <w:rsid w:val="00F95378"/>
    <w:rsid w:val="00F95427"/>
    <w:rsid w:val="00F95AD3"/>
    <w:rsid w:val="00F96B9D"/>
    <w:rsid w:val="00F96DA4"/>
    <w:rsid w:val="00F972A2"/>
    <w:rsid w:val="00F972D8"/>
    <w:rsid w:val="00F97346"/>
    <w:rsid w:val="00F97E72"/>
    <w:rsid w:val="00F97EC5"/>
    <w:rsid w:val="00FA0094"/>
    <w:rsid w:val="00FA042A"/>
    <w:rsid w:val="00FA0F2E"/>
    <w:rsid w:val="00FA110D"/>
    <w:rsid w:val="00FA1C39"/>
    <w:rsid w:val="00FA1EC8"/>
    <w:rsid w:val="00FA2370"/>
    <w:rsid w:val="00FA3150"/>
    <w:rsid w:val="00FA3590"/>
    <w:rsid w:val="00FA3BA6"/>
    <w:rsid w:val="00FA49D1"/>
    <w:rsid w:val="00FA4F24"/>
    <w:rsid w:val="00FA5158"/>
    <w:rsid w:val="00FA52D7"/>
    <w:rsid w:val="00FA5961"/>
    <w:rsid w:val="00FA59D9"/>
    <w:rsid w:val="00FA5C1C"/>
    <w:rsid w:val="00FA5D21"/>
    <w:rsid w:val="00FA5F8E"/>
    <w:rsid w:val="00FA60AA"/>
    <w:rsid w:val="00FA6FDE"/>
    <w:rsid w:val="00FA72B3"/>
    <w:rsid w:val="00FA74B5"/>
    <w:rsid w:val="00FA7A1A"/>
    <w:rsid w:val="00FA7B44"/>
    <w:rsid w:val="00FA7C9F"/>
    <w:rsid w:val="00FB05F7"/>
    <w:rsid w:val="00FB083A"/>
    <w:rsid w:val="00FB0C66"/>
    <w:rsid w:val="00FB11CA"/>
    <w:rsid w:val="00FB1322"/>
    <w:rsid w:val="00FB13AD"/>
    <w:rsid w:val="00FB17AC"/>
    <w:rsid w:val="00FB1919"/>
    <w:rsid w:val="00FB19DF"/>
    <w:rsid w:val="00FB204E"/>
    <w:rsid w:val="00FB2AC4"/>
    <w:rsid w:val="00FB2B4F"/>
    <w:rsid w:val="00FB30D1"/>
    <w:rsid w:val="00FB3D61"/>
    <w:rsid w:val="00FB455B"/>
    <w:rsid w:val="00FB4CA4"/>
    <w:rsid w:val="00FB4D27"/>
    <w:rsid w:val="00FB5C5C"/>
    <w:rsid w:val="00FB5D5C"/>
    <w:rsid w:val="00FB5DCD"/>
    <w:rsid w:val="00FB640E"/>
    <w:rsid w:val="00FB6981"/>
    <w:rsid w:val="00FB703E"/>
    <w:rsid w:val="00FB73E1"/>
    <w:rsid w:val="00FB746D"/>
    <w:rsid w:val="00FB7551"/>
    <w:rsid w:val="00FC051F"/>
    <w:rsid w:val="00FC0981"/>
    <w:rsid w:val="00FC0B67"/>
    <w:rsid w:val="00FC0DCF"/>
    <w:rsid w:val="00FC0FA9"/>
    <w:rsid w:val="00FC1387"/>
    <w:rsid w:val="00FC209D"/>
    <w:rsid w:val="00FC29D3"/>
    <w:rsid w:val="00FC2FB6"/>
    <w:rsid w:val="00FC35AE"/>
    <w:rsid w:val="00FC411D"/>
    <w:rsid w:val="00FC468D"/>
    <w:rsid w:val="00FC46A5"/>
    <w:rsid w:val="00FC4803"/>
    <w:rsid w:val="00FC4B19"/>
    <w:rsid w:val="00FC4B8C"/>
    <w:rsid w:val="00FC4D38"/>
    <w:rsid w:val="00FC4EE8"/>
    <w:rsid w:val="00FC517C"/>
    <w:rsid w:val="00FC58C6"/>
    <w:rsid w:val="00FC58D1"/>
    <w:rsid w:val="00FC5E20"/>
    <w:rsid w:val="00FC5EE2"/>
    <w:rsid w:val="00FC5FDD"/>
    <w:rsid w:val="00FC6720"/>
    <w:rsid w:val="00FC67F5"/>
    <w:rsid w:val="00FC6B51"/>
    <w:rsid w:val="00FC6EF9"/>
    <w:rsid w:val="00FC7338"/>
    <w:rsid w:val="00FC7342"/>
    <w:rsid w:val="00FC74D2"/>
    <w:rsid w:val="00FC7E04"/>
    <w:rsid w:val="00FD02A5"/>
    <w:rsid w:val="00FD1C5D"/>
    <w:rsid w:val="00FD1D54"/>
    <w:rsid w:val="00FD1D91"/>
    <w:rsid w:val="00FD209B"/>
    <w:rsid w:val="00FD27DD"/>
    <w:rsid w:val="00FD2FFA"/>
    <w:rsid w:val="00FD3000"/>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65AB"/>
    <w:rsid w:val="00FD6AA3"/>
    <w:rsid w:val="00FD7163"/>
    <w:rsid w:val="00FD7B51"/>
    <w:rsid w:val="00FD7C66"/>
    <w:rsid w:val="00FE0123"/>
    <w:rsid w:val="00FE03D9"/>
    <w:rsid w:val="00FE0630"/>
    <w:rsid w:val="00FE084F"/>
    <w:rsid w:val="00FE0FF8"/>
    <w:rsid w:val="00FE12AC"/>
    <w:rsid w:val="00FE17F3"/>
    <w:rsid w:val="00FE184B"/>
    <w:rsid w:val="00FE2009"/>
    <w:rsid w:val="00FE22E1"/>
    <w:rsid w:val="00FE264B"/>
    <w:rsid w:val="00FE2DDF"/>
    <w:rsid w:val="00FE2F08"/>
    <w:rsid w:val="00FE2F64"/>
    <w:rsid w:val="00FE32A1"/>
    <w:rsid w:val="00FE35AC"/>
    <w:rsid w:val="00FE47C8"/>
    <w:rsid w:val="00FE5172"/>
    <w:rsid w:val="00FE5210"/>
    <w:rsid w:val="00FE559C"/>
    <w:rsid w:val="00FE5853"/>
    <w:rsid w:val="00FE5CD5"/>
    <w:rsid w:val="00FE61DE"/>
    <w:rsid w:val="00FE63FB"/>
    <w:rsid w:val="00FE655B"/>
    <w:rsid w:val="00FE71D6"/>
    <w:rsid w:val="00FE7372"/>
    <w:rsid w:val="00FE7646"/>
    <w:rsid w:val="00FE7C2A"/>
    <w:rsid w:val="00FE7CEE"/>
    <w:rsid w:val="00FF059A"/>
    <w:rsid w:val="00FF124D"/>
    <w:rsid w:val="00FF1727"/>
    <w:rsid w:val="00FF186C"/>
    <w:rsid w:val="00FF18D3"/>
    <w:rsid w:val="00FF19F4"/>
    <w:rsid w:val="00FF1AD8"/>
    <w:rsid w:val="00FF1B73"/>
    <w:rsid w:val="00FF1E0F"/>
    <w:rsid w:val="00FF2660"/>
    <w:rsid w:val="00FF2C0D"/>
    <w:rsid w:val="00FF2F2E"/>
    <w:rsid w:val="00FF351B"/>
    <w:rsid w:val="00FF37F5"/>
    <w:rsid w:val="00FF40FB"/>
    <w:rsid w:val="00FF4225"/>
    <w:rsid w:val="00FF43C9"/>
    <w:rsid w:val="00FF4522"/>
    <w:rsid w:val="00FF4A3B"/>
    <w:rsid w:val="00FF5398"/>
    <w:rsid w:val="00FF5617"/>
    <w:rsid w:val="00FF5F04"/>
    <w:rsid w:val="00FF5FD2"/>
    <w:rsid w:val="00FF6663"/>
    <w:rsid w:val="00FF7170"/>
    <w:rsid w:val="00FF7452"/>
    <w:rsid w:val="00FF76DF"/>
    <w:rsid w:val="00FF7876"/>
    <w:rsid w:val="00FF7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C0E55"/>
  </w:style>
  <w:style w:type="paragraph" w:styleId="10">
    <w:name w:val="heading 1"/>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paragraph" w:customStyle="1" w:styleId="ConsNormal">
    <w:name w:val="ConsNormal"/>
    <w:rsid w:val="004450E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4450EF"/>
    <w:pPr>
      <w:widowControl w:val="0"/>
      <w:snapToGrid w:val="0"/>
      <w:spacing w:after="0" w:line="240" w:lineRule="auto"/>
    </w:pPr>
    <w:rPr>
      <w:rFonts w:ascii="Arial" w:eastAsia="Times New Roman" w:hAnsi="Arial" w:cs="Times New Roman"/>
      <w:b/>
      <w:sz w:val="16"/>
      <w:szCs w:val="20"/>
      <w:lang w:eastAsia="ru-RU"/>
    </w:rPr>
  </w:style>
  <w:style w:type="paragraph" w:customStyle="1" w:styleId="ConsNonformat">
    <w:name w:val="ConsNonformat"/>
    <w:rsid w:val="004450EF"/>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0">
    <w:name w:val="consnormal"/>
    <w:basedOn w:val="a1"/>
    <w:rsid w:val="004450EF"/>
    <w:pPr>
      <w:spacing w:after="240" w:line="240" w:lineRule="auto"/>
    </w:pPr>
    <w:rPr>
      <w:rFonts w:ascii="Times New Roman" w:eastAsia="Times New Roman" w:hAnsi="Times New Roman" w:cs="Times New Roman"/>
      <w:sz w:val="24"/>
      <w:szCs w:val="24"/>
      <w:lang w:eastAsia="ru-RU"/>
    </w:rPr>
  </w:style>
  <w:style w:type="paragraph" w:customStyle="1" w:styleId="constitle0">
    <w:name w:val="constitle"/>
    <w:basedOn w:val="a1"/>
    <w:rsid w:val="004450EF"/>
    <w:pPr>
      <w:spacing w:after="240"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2"/>
    <w:rsid w:val="004450EF"/>
  </w:style>
  <w:style w:type="character" w:customStyle="1" w:styleId="sel">
    <w:name w:val="sel"/>
    <w:basedOn w:val="a2"/>
    <w:rsid w:val="004450EF"/>
  </w:style>
  <w:style w:type="character" w:customStyle="1" w:styleId="212">
    <w:name w:val="Основной текст 2 Знак1"/>
    <w:rsid w:val="004450EF"/>
    <w:rPr>
      <w:sz w:val="24"/>
      <w:szCs w:val="24"/>
    </w:rPr>
  </w:style>
  <w:style w:type="character" w:customStyle="1" w:styleId="apple-converted-space">
    <w:name w:val="apple-converted-space"/>
    <w:basedOn w:val="a2"/>
    <w:rsid w:val="00445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3E3B"/>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Balloon Text"/>
    <w:basedOn w:val="a1"/>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2"/>
    <w:link w:val="11"/>
    <w:uiPriority w:val="99"/>
    <w:semiHidden/>
    <w:rsid w:val="004B7EB6"/>
    <w:rPr>
      <w:rFonts w:ascii="Tahoma" w:hAnsi="Tahoma" w:cs="Tahoma"/>
      <w:sz w:val="16"/>
      <w:szCs w:val="16"/>
    </w:rPr>
  </w:style>
  <w:style w:type="paragraph" w:styleId="30">
    <w:name w:val="header"/>
    <w:basedOn w:val="a1"/>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2"/>
    <w:link w:val="30"/>
    <w:uiPriority w:val="99"/>
    <w:rsid w:val="000F23DD"/>
  </w:style>
  <w:style w:type="paragraph" w:styleId="a5">
    <w:name w:val="footer"/>
    <w:basedOn w:val="a1"/>
    <w:link w:val="a6"/>
    <w:uiPriority w:val="99"/>
    <w:unhideWhenUsed/>
    <w:rsid w:val="000F23DD"/>
    <w:pPr>
      <w:tabs>
        <w:tab w:val="center" w:pos="4677"/>
        <w:tab w:val="right" w:pos="9355"/>
      </w:tabs>
      <w:spacing w:after="0" w:line="240" w:lineRule="auto"/>
    </w:pPr>
  </w:style>
  <w:style w:type="character" w:customStyle="1" w:styleId="a6">
    <w:name w:val="Нижний колонтитул Знак"/>
    <w:basedOn w:val="a2"/>
    <w:link w:val="a5"/>
    <w:uiPriority w:val="99"/>
    <w:rsid w:val="000F23DD"/>
  </w:style>
  <w:style w:type="paragraph" w:styleId="a7">
    <w:name w:val="List Paragraph"/>
    <w:basedOn w:val="a1"/>
    <w:uiPriority w:val="34"/>
    <w:qFormat/>
    <w:rsid w:val="00103914"/>
    <w:pPr>
      <w:ind w:left="720"/>
      <w:contextualSpacing/>
    </w:pPr>
  </w:style>
  <w:style w:type="paragraph" w:styleId="a8">
    <w:name w:val="No Spacing"/>
    <w:link w:val="a9"/>
    <w:uiPriority w:val="1"/>
    <w:qFormat/>
    <w:rsid w:val="006635DF"/>
    <w:pPr>
      <w:spacing w:after="0" w:line="240" w:lineRule="auto"/>
    </w:pPr>
    <w:rPr>
      <w:rFonts w:eastAsiaTheme="minorEastAsia"/>
      <w:lang w:eastAsia="ru-RU"/>
    </w:rPr>
  </w:style>
  <w:style w:type="character" w:customStyle="1" w:styleId="a9">
    <w:name w:val="Без интервала Знак"/>
    <w:basedOn w:val="a2"/>
    <w:link w:val="a8"/>
    <w:uiPriority w:val="1"/>
    <w:rsid w:val="006635DF"/>
    <w:rPr>
      <w:rFonts w:eastAsiaTheme="minorEastAsia"/>
      <w:lang w:eastAsia="ru-RU"/>
    </w:rPr>
  </w:style>
  <w:style w:type="character" w:styleId="aa">
    <w:name w:val="Hyperlink"/>
    <w:basedOn w:val="a2"/>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4237685">
      <w:bodyDiv w:val="1"/>
      <w:marLeft w:val="0"/>
      <w:marRight w:val="0"/>
      <w:marTop w:val="0"/>
      <w:marBottom w:val="0"/>
      <w:divBdr>
        <w:top w:val="none" w:sz="0" w:space="0" w:color="auto"/>
        <w:left w:val="none" w:sz="0" w:space="0" w:color="auto"/>
        <w:bottom w:val="none" w:sz="0" w:space="0" w:color="auto"/>
        <w:right w:val="none" w:sz="0" w:space="0" w:color="auto"/>
      </w:divBdr>
    </w:div>
    <w:div w:id="2484013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668778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70126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21358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077262">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5978749">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5075222">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373794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179440">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7425193">
      <w:bodyDiv w:val="1"/>
      <w:marLeft w:val="0"/>
      <w:marRight w:val="0"/>
      <w:marTop w:val="0"/>
      <w:marBottom w:val="0"/>
      <w:divBdr>
        <w:top w:val="none" w:sz="0" w:space="0" w:color="auto"/>
        <w:left w:val="none" w:sz="0" w:space="0" w:color="auto"/>
        <w:bottom w:val="none" w:sz="0" w:space="0" w:color="auto"/>
        <w:right w:val="none" w:sz="0" w:space="0" w:color="auto"/>
      </w:divBdr>
    </w:div>
    <w:div w:id="163711345">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214210">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4173568">
      <w:bodyDiv w:val="1"/>
      <w:marLeft w:val="0"/>
      <w:marRight w:val="0"/>
      <w:marTop w:val="0"/>
      <w:marBottom w:val="0"/>
      <w:divBdr>
        <w:top w:val="none" w:sz="0" w:space="0" w:color="auto"/>
        <w:left w:val="none" w:sz="0" w:space="0" w:color="auto"/>
        <w:bottom w:val="none" w:sz="0" w:space="0" w:color="auto"/>
        <w:right w:val="none" w:sz="0" w:space="0" w:color="auto"/>
      </w:divBdr>
    </w:div>
    <w:div w:id="18803418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92540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4802432">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00286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91308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2244161">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425275">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33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665456">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705952">
      <w:bodyDiv w:val="1"/>
      <w:marLeft w:val="0"/>
      <w:marRight w:val="0"/>
      <w:marTop w:val="0"/>
      <w:marBottom w:val="0"/>
      <w:divBdr>
        <w:top w:val="none" w:sz="0" w:space="0" w:color="auto"/>
        <w:left w:val="none" w:sz="0" w:space="0" w:color="auto"/>
        <w:bottom w:val="none" w:sz="0" w:space="0" w:color="auto"/>
        <w:right w:val="none" w:sz="0" w:space="0" w:color="auto"/>
      </w:divBdr>
    </w:div>
    <w:div w:id="453332247">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983636">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37677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770817">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123922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0869329">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2250845">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71298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261087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220956">
      <w:bodyDiv w:val="1"/>
      <w:marLeft w:val="0"/>
      <w:marRight w:val="0"/>
      <w:marTop w:val="0"/>
      <w:marBottom w:val="0"/>
      <w:divBdr>
        <w:top w:val="none" w:sz="0" w:space="0" w:color="auto"/>
        <w:left w:val="none" w:sz="0" w:space="0" w:color="auto"/>
        <w:bottom w:val="none" w:sz="0" w:space="0" w:color="auto"/>
        <w:right w:val="none" w:sz="0" w:space="0" w:color="auto"/>
      </w:divBdr>
    </w:div>
    <w:div w:id="65091267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957605">
      <w:bodyDiv w:val="1"/>
      <w:marLeft w:val="0"/>
      <w:marRight w:val="0"/>
      <w:marTop w:val="0"/>
      <w:marBottom w:val="0"/>
      <w:divBdr>
        <w:top w:val="none" w:sz="0" w:space="0" w:color="auto"/>
        <w:left w:val="none" w:sz="0" w:space="0" w:color="auto"/>
        <w:bottom w:val="none" w:sz="0" w:space="0" w:color="auto"/>
        <w:right w:val="none" w:sz="0" w:space="0" w:color="auto"/>
      </w:divBdr>
    </w:div>
    <w:div w:id="67072302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9308397">
      <w:bodyDiv w:val="1"/>
      <w:marLeft w:val="0"/>
      <w:marRight w:val="0"/>
      <w:marTop w:val="0"/>
      <w:marBottom w:val="0"/>
      <w:divBdr>
        <w:top w:val="none" w:sz="0" w:space="0" w:color="auto"/>
        <w:left w:val="none" w:sz="0" w:space="0" w:color="auto"/>
        <w:bottom w:val="none" w:sz="0" w:space="0" w:color="auto"/>
        <w:right w:val="none" w:sz="0" w:space="0" w:color="auto"/>
      </w:divBdr>
    </w:div>
    <w:div w:id="683628620">
      <w:bodyDiv w:val="1"/>
      <w:marLeft w:val="0"/>
      <w:marRight w:val="0"/>
      <w:marTop w:val="0"/>
      <w:marBottom w:val="0"/>
      <w:divBdr>
        <w:top w:val="none" w:sz="0" w:space="0" w:color="auto"/>
        <w:left w:val="none" w:sz="0" w:space="0" w:color="auto"/>
        <w:bottom w:val="none" w:sz="0" w:space="0" w:color="auto"/>
        <w:right w:val="none" w:sz="0" w:space="0" w:color="auto"/>
      </w:divBdr>
    </w:div>
    <w:div w:id="684668082">
      <w:bodyDiv w:val="1"/>
      <w:marLeft w:val="0"/>
      <w:marRight w:val="0"/>
      <w:marTop w:val="0"/>
      <w:marBottom w:val="0"/>
      <w:divBdr>
        <w:top w:val="none" w:sz="0" w:space="0" w:color="auto"/>
        <w:left w:val="none" w:sz="0" w:space="0" w:color="auto"/>
        <w:bottom w:val="none" w:sz="0" w:space="0" w:color="auto"/>
        <w:right w:val="none" w:sz="0" w:space="0" w:color="auto"/>
      </w:divBdr>
    </w:div>
    <w:div w:id="690372871">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7167267">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5954282">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6509148">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6030404">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912756">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2893775">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174786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56908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51011">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38490755">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596818">
      <w:bodyDiv w:val="1"/>
      <w:marLeft w:val="0"/>
      <w:marRight w:val="0"/>
      <w:marTop w:val="0"/>
      <w:marBottom w:val="0"/>
      <w:divBdr>
        <w:top w:val="none" w:sz="0" w:space="0" w:color="auto"/>
        <w:left w:val="none" w:sz="0" w:space="0" w:color="auto"/>
        <w:bottom w:val="none" w:sz="0" w:space="0" w:color="auto"/>
        <w:right w:val="none" w:sz="0" w:space="0" w:color="auto"/>
      </w:divBdr>
    </w:div>
    <w:div w:id="956135457">
      <w:bodyDiv w:val="1"/>
      <w:marLeft w:val="0"/>
      <w:marRight w:val="0"/>
      <w:marTop w:val="0"/>
      <w:marBottom w:val="0"/>
      <w:divBdr>
        <w:top w:val="none" w:sz="0" w:space="0" w:color="auto"/>
        <w:left w:val="none" w:sz="0" w:space="0" w:color="auto"/>
        <w:bottom w:val="none" w:sz="0" w:space="0" w:color="auto"/>
        <w:right w:val="none" w:sz="0" w:space="0" w:color="auto"/>
      </w:divBdr>
    </w:div>
    <w:div w:id="960500114">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547315">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241799">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805512">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6181447">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776430">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9734948">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10098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17054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259793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087349">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090520">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382087">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2445472">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19187678">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1657283">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430267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81674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2721154">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901843">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314001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469047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3953010">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1118478">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14945254">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9529562">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01000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134847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089133">
      <w:bodyDiv w:val="1"/>
      <w:marLeft w:val="0"/>
      <w:marRight w:val="0"/>
      <w:marTop w:val="0"/>
      <w:marBottom w:val="0"/>
      <w:divBdr>
        <w:top w:val="none" w:sz="0" w:space="0" w:color="auto"/>
        <w:left w:val="none" w:sz="0" w:space="0" w:color="auto"/>
        <w:bottom w:val="none" w:sz="0" w:space="0" w:color="auto"/>
        <w:right w:val="none" w:sz="0" w:space="0" w:color="auto"/>
      </w:divBdr>
    </w:div>
    <w:div w:id="183351967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1848492">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9363848">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6989100">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0601166">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5983966">
      <w:bodyDiv w:val="1"/>
      <w:marLeft w:val="0"/>
      <w:marRight w:val="0"/>
      <w:marTop w:val="0"/>
      <w:marBottom w:val="0"/>
      <w:divBdr>
        <w:top w:val="none" w:sz="0" w:space="0" w:color="auto"/>
        <w:left w:val="none" w:sz="0" w:space="0" w:color="auto"/>
        <w:bottom w:val="none" w:sz="0" w:space="0" w:color="auto"/>
        <w:right w:val="none" w:sz="0" w:space="0" w:color="auto"/>
      </w:divBdr>
    </w:div>
    <w:div w:id="1977371397">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34904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0018442">
      <w:bodyDiv w:val="1"/>
      <w:marLeft w:val="0"/>
      <w:marRight w:val="0"/>
      <w:marTop w:val="0"/>
      <w:marBottom w:val="0"/>
      <w:divBdr>
        <w:top w:val="none" w:sz="0" w:space="0" w:color="auto"/>
        <w:left w:val="none" w:sz="0" w:space="0" w:color="auto"/>
        <w:bottom w:val="none" w:sz="0" w:space="0" w:color="auto"/>
        <w:right w:val="none" w:sz="0" w:space="0" w:color="auto"/>
      </w:divBdr>
    </w:div>
    <w:div w:id="1992908107">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6452436">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2417521">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0405187">
      <w:bodyDiv w:val="1"/>
      <w:marLeft w:val="0"/>
      <w:marRight w:val="0"/>
      <w:marTop w:val="0"/>
      <w:marBottom w:val="0"/>
      <w:divBdr>
        <w:top w:val="none" w:sz="0" w:space="0" w:color="auto"/>
        <w:left w:val="none" w:sz="0" w:space="0" w:color="auto"/>
        <w:bottom w:val="none" w:sz="0" w:space="0" w:color="auto"/>
        <w:right w:val="none" w:sz="0" w:space="0" w:color="auto"/>
      </w:divBdr>
    </w:div>
    <w:div w:id="201622973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154159">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209357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5317360">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438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37E644181F2C2C72FCDB0B2770A7F726C43D7715D45030BD56311D143mEsCF" TargetMode="External"/><Relationship Id="rId18" Type="http://schemas.openxmlformats.org/officeDocument/2006/relationships/hyperlink" Target="consultantplus://offline/ref=A1171C06626FBBDDEF7D07EB71BC819A13CEB4FD6ECA82D391D01C8152DDCDBCFE26DD60B3C6536658KE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main?base=RLAW256;n=34075;fld=134;dst=100627" TargetMode="External"/><Relationship Id="rId7" Type="http://schemas.openxmlformats.org/officeDocument/2006/relationships/footnotes" Target="footnotes.xml"/><Relationship Id="rId12" Type="http://schemas.openxmlformats.org/officeDocument/2006/relationships/hyperlink" Target="consultantplus://offline/ref=E6C98D6F6943F9B1C9F774A80962E6126B25A25C489C99A84EDD6B4BA58B7A4D8E453346B9P2H4H" TargetMode="External"/><Relationship Id="rId17" Type="http://schemas.openxmlformats.org/officeDocument/2006/relationships/hyperlink" Target="consultantplus://offline/ref=A1171C06626FBBDDEF7D07EB71BC819A13CFB0F66FC482D391D01C81525DKD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1171C06626FBBDDEF7D07EB71BC819A13CAB5F165C7DFD99989108355K5L" TargetMode="External"/><Relationship Id="rId20" Type="http://schemas.openxmlformats.org/officeDocument/2006/relationships/hyperlink" Target="consultantplus://offline/main?base=RLAW256;n=34075;fld=134;dst=1006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A1171C06626FBBDDEF7D07EB71BC819A13CEB4FD6ECA82D391D01C8152DDCDBCFE26DD60B3C6546458KFL" TargetMode="External"/><Relationship Id="rId23" Type="http://schemas.openxmlformats.org/officeDocument/2006/relationships/header" Target="header1.xml"/><Relationship Id="rId10" Type="http://schemas.openxmlformats.org/officeDocument/2006/relationships/hyperlink" Target="consultantplus://offline/ref=96503A392D9AAE9E5475C55E7A4B1E15D7D5198B84108B1595B359BCEBBFA1C9AA69AFB385132E87LCoEI" TargetMode="External"/><Relationship Id="rId19" Type="http://schemas.openxmlformats.org/officeDocument/2006/relationships/hyperlink" Target="consultantplus://offline/main?base=RLAW256;n=34075;fld=134;dst=100627" TargetMode="External"/><Relationship Id="rId4" Type="http://schemas.microsoft.com/office/2007/relationships/stylesWithEffects" Target="stylesWithEffects.xml"/><Relationship Id="rId9" Type="http://schemas.openxmlformats.org/officeDocument/2006/relationships/hyperlink" Target="consultantplus://offline/ref=96503A392D9AAE9E5475C55E7A4B1E15D7D5198B84108B1595B359BCEBBFA1C9AA69AFB385132E87LCoEI" TargetMode="External"/><Relationship Id="rId14" Type="http://schemas.openxmlformats.org/officeDocument/2006/relationships/hyperlink" Target="consultantplus://offline/ref=1EB4F44C2B3737CE90D9186B766675CF91E65F19A01E9889EB945C56510676CD94EEA6C6C59EEA6E3Eg4H" TargetMode="External"/><Relationship Id="rId22" Type="http://schemas.openxmlformats.org/officeDocument/2006/relationships/hyperlink" Target="consultantplus://offline/main?base=RLAW256;n=34075;fld=134;dst=1006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8DF48-1176-4383-B605-3ECFD005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17134</TotalTime>
  <Pages>84</Pages>
  <Words>125083</Words>
  <Characters>712976</Characters>
  <Application>Microsoft Office Word</Application>
  <DocSecurity>0</DocSecurity>
  <Lines>5941</Lines>
  <Paragraphs>1672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836387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6720</cp:revision>
  <cp:lastPrinted>2014-09-10T09:08:00Z</cp:lastPrinted>
  <dcterms:created xsi:type="dcterms:W3CDTF">2014-06-25T06:36:00Z</dcterms:created>
  <dcterms:modified xsi:type="dcterms:W3CDTF">2015-09-21T10:50:00Z</dcterms:modified>
</cp:coreProperties>
</file>